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90" w:type="dxa"/>
        <w:tblInd w:w="-284" w:type="dxa"/>
        <w:tblLook w:val="04A0" w:firstRow="1" w:lastRow="0" w:firstColumn="1" w:lastColumn="0" w:noHBand="0" w:noVBand="1"/>
      </w:tblPr>
      <w:tblGrid>
        <w:gridCol w:w="2978"/>
        <w:gridCol w:w="1878"/>
        <w:gridCol w:w="1878"/>
        <w:gridCol w:w="1878"/>
        <w:gridCol w:w="1878"/>
      </w:tblGrid>
      <w:tr w:rsidR="008D10DE" w:rsidRPr="00F64282" w14:paraId="17087033" w14:textId="77777777" w:rsidTr="008D10DE">
        <w:tc>
          <w:tcPr>
            <w:tcW w:w="10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963DA" w14:textId="56798036" w:rsidR="008D10DE" w:rsidRPr="00FE239F" w:rsidRDefault="008D10DE" w:rsidP="008D10DE">
            <w:pPr>
              <w:tabs>
                <w:tab w:val="left" w:pos="2110"/>
              </w:tabs>
              <w:spacing w:after="0"/>
            </w:pPr>
            <w:r>
              <w:rPr>
                <w:b/>
              </w:rPr>
              <w:t xml:space="preserve">Supplementary </w:t>
            </w:r>
            <w:r w:rsidRPr="00861E69">
              <w:rPr>
                <w:b/>
              </w:rPr>
              <w:t xml:space="preserve">Table </w:t>
            </w:r>
            <w:r>
              <w:rPr>
                <w:b/>
              </w:rPr>
              <w:t>1</w:t>
            </w:r>
            <w:r w:rsidRPr="00FE239F">
              <w:t xml:space="preserve">. Weighted descriptive characteristics of the total population </w:t>
            </w:r>
            <w:r w:rsidR="002A6A18">
              <w:t>(N=14,638</w:t>
            </w:r>
            <w:r>
              <w:t>) by</w:t>
            </w:r>
            <w:r w:rsidRPr="00FE239F">
              <w:t xml:space="preserve"> </w:t>
            </w:r>
            <w:commentRangeStart w:id="0"/>
            <w:r>
              <w:t>race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9645B6" w:rsidRPr="00F64282" w14:paraId="764CDCB8" w14:textId="77777777" w:rsidTr="008D10DE">
        <w:trPr>
          <w:trHeight w:val="665"/>
        </w:trPr>
        <w:tc>
          <w:tcPr>
            <w:tcW w:w="2978" w:type="dxa"/>
            <w:tcBorders>
              <w:top w:val="single" w:sz="4" w:space="0" w:color="auto"/>
              <w:left w:val="nil"/>
              <w:right w:val="nil"/>
            </w:tcBorders>
          </w:tcPr>
          <w:p w14:paraId="39C50B60" w14:textId="77777777" w:rsidR="009645B6" w:rsidRPr="00F64282" w:rsidRDefault="009645B6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7523A3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9645B6">
              <w:rPr>
                <w:b/>
                <w:sz w:val="22"/>
                <w:szCs w:val="22"/>
              </w:rPr>
              <w:t xml:space="preserve">Hispanic     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8902FBE" w14:textId="77777777" w:rsidR="009645B6" w:rsidRPr="00F64282" w:rsidRDefault="008D10DE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8D10DE">
              <w:rPr>
                <w:b/>
                <w:sz w:val="22"/>
                <w:szCs w:val="22"/>
              </w:rPr>
              <w:t>Non-Hispanic White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E8444BF" w14:textId="77777777" w:rsidR="009645B6" w:rsidRPr="00F64282" w:rsidRDefault="008D10DE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8D10DE">
              <w:rPr>
                <w:b/>
                <w:sz w:val="22"/>
                <w:szCs w:val="22"/>
              </w:rPr>
              <w:t>Non-Hispanic Black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34E1A1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9645B6">
              <w:rPr>
                <w:b/>
                <w:sz w:val="22"/>
                <w:szCs w:val="22"/>
              </w:rPr>
              <w:t xml:space="preserve">Other       </w:t>
            </w:r>
          </w:p>
        </w:tc>
      </w:tr>
      <w:tr w:rsidR="009645B6" w:rsidRPr="00F64282" w14:paraId="023F88B8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7DBC674A" w14:textId="77777777" w:rsidR="009645B6" w:rsidRPr="00F64282" w:rsidRDefault="009645B6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3FD38A2D" w14:textId="486B076E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4063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3168C9C6" w14:textId="41C80DB7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7013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1C117A36" w14:textId="7CC72BDB" w:rsidR="009645B6" w:rsidRPr="00F64282" w:rsidRDefault="002A6A18" w:rsidP="00A17D3B">
            <w:pPr>
              <w:tabs>
                <w:tab w:val="left" w:pos="871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2974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658A35D1" w14:textId="3D2B7B75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588</w:t>
            </w:r>
          </w:p>
        </w:tc>
      </w:tr>
      <w:tr w:rsidR="009645B6" w:rsidRPr="00F64282" w14:paraId="67F80F3F" w14:textId="77777777" w:rsidTr="008D10DE">
        <w:tc>
          <w:tcPr>
            <w:tcW w:w="2978" w:type="dxa"/>
            <w:tcBorders>
              <w:left w:val="nil"/>
              <w:bottom w:val="single" w:sz="4" w:space="0" w:color="auto"/>
              <w:right w:val="nil"/>
            </w:tcBorders>
          </w:tcPr>
          <w:p w14:paraId="5A6C9CA3" w14:textId="77777777" w:rsidR="009645B6" w:rsidRPr="00F64282" w:rsidRDefault="009645B6" w:rsidP="00275861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Age</w:t>
            </w:r>
            <w:r>
              <w:rPr>
                <w:sz w:val="22"/>
                <w:szCs w:val="22"/>
              </w:rPr>
              <w:t>, years</w:t>
            </w:r>
            <w:r w:rsidRPr="00F642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C1EFFD" w14:textId="38708ACF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37.5 (14.9</w:t>
            </w:r>
            <w:r w:rsidR="009645B6">
              <w:rPr>
                <w:sz w:val="22"/>
                <w:szCs w:val="22"/>
              </w:rPr>
              <w:t>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206E11" w14:textId="2D93BDEB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46.0 (17.3</w:t>
            </w:r>
            <w:r w:rsidR="009645B6">
              <w:rPr>
                <w:sz w:val="22"/>
                <w:szCs w:val="22"/>
              </w:rPr>
              <w:t>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2B3BA6" w14:textId="47C27DAC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40.5 (15.7</w:t>
            </w:r>
            <w:r w:rsidR="009645B6">
              <w:rPr>
                <w:sz w:val="22"/>
                <w:szCs w:val="22"/>
              </w:rPr>
              <w:t>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9C0EFE" w14:textId="33218DEF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39.8</w:t>
            </w:r>
            <w:r w:rsidR="009645B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(14.6</w:t>
            </w:r>
            <w:r w:rsidR="009645B6">
              <w:rPr>
                <w:sz w:val="22"/>
                <w:szCs w:val="22"/>
              </w:rPr>
              <w:t>)</w:t>
            </w:r>
          </w:p>
        </w:tc>
      </w:tr>
      <w:tr w:rsidR="009645B6" w:rsidRPr="00F64282" w14:paraId="727DBCC6" w14:textId="77777777" w:rsidTr="008D10DE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326DDBB3" w14:textId="77777777" w:rsidR="009645B6" w:rsidRPr="00F64282" w:rsidRDefault="009645B6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Female</w:t>
            </w:r>
            <w:r w:rsidRPr="00F64282"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22683" w14:textId="5A15E1F9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49.1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C4A2D" w14:textId="288B4BA2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51.8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69157" w14:textId="766EF59C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54.7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28D26" w14:textId="53883B10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51.7</w:t>
            </w:r>
          </w:p>
        </w:tc>
      </w:tr>
      <w:tr w:rsidR="009645B6" w:rsidRPr="00F64282" w14:paraId="3AB85383" w14:textId="77777777" w:rsidTr="008D10DE">
        <w:tc>
          <w:tcPr>
            <w:tcW w:w="2978" w:type="dxa"/>
            <w:tcBorders>
              <w:left w:val="nil"/>
              <w:bottom w:val="nil"/>
              <w:right w:val="nil"/>
            </w:tcBorders>
          </w:tcPr>
          <w:p w14:paraId="5CBFED3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Current smoker</w:t>
            </w:r>
            <w:r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49FB54FB" w14:textId="623C62D9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18.7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49F7F567" w14:textId="5FD8B3FC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22.9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488E508D" w14:textId="1395391B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24.2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16B50CCA" w14:textId="164378AF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</w:t>
            </w:r>
          </w:p>
        </w:tc>
      </w:tr>
      <w:tr w:rsidR="009645B6" w:rsidRPr="00F64282" w14:paraId="6B9C8EF3" w14:textId="77777777" w:rsidTr="008D10DE">
        <w:tc>
          <w:tcPr>
            <w:tcW w:w="2978" w:type="dxa"/>
            <w:tcBorders>
              <w:top w:val="nil"/>
              <w:left w:val="nil"/>
              <w:right w:val="nil"/>
            </w:tcBorders>
          </w:tcPr>
          <w:p w14:paraId="4C688FEC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62662793" w14:textId="2F4EEEA1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64.3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04092040" w14:textId="4731A949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49.9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6D26F5AA" w14:textId="0ECCD3EF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63.1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0AAB605D" w14:textId="0208465E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62.3</w:t>
            </w:r>
          </w:p>
        </w:tc>
      </w:tr>
      <w:tr w:rsidR="009645B6" w:rsidRPr="00F64282" w14:paraId="7FC460D2" w14:textId="77777777" w:rsidTr="008D10DE">
        <w:tc>
          <w:tcPr>
            <w:tcW w:w="2978" w:type="dxa"/>
            <w:tcBorders>
              <w:left w:val="nil"/>
              <w:bottom w:val="nil"/>
              <w:right w:val="nil"/>
            </w:tcBorders>
          </w:tcPr>
          <w:p w14:paraId="7024DED6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Family history of diabetes</w:t>
            </w:r>
            <w:r w:rsidRPr="00A17D3B"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51859A92" w14:textId="757B6431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41.6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0D87C35C" w14:textId="5D7D826D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38.7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2C5E5E9D" w14:textId="417DD26A" w:rsidR="009645B6" w:rsidRPr="00BE2861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44.6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3B607DBC" w14:textId="15B202D5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37.2</w:t>
            </w:r>
          </w:p>
        </w:tc>
      </w:tr>
      <w:tr w:rsidR="009645B6" w:rsidRPr="00F64282" w14:paraId="155C08AF" w14:textId="77777777" w:rsidTr="008D10DE">
        <w:tc>
          <w:tcPr>
            <w:tcW w:w="2978" w:type="dxa"/>
            <w:tcBorders>
              <w:top w:val="nil"/>
              <w:left w:val="nil"/>
              <w:right w:val="nil"/>
            </w:tcBorders>
          </w:tcPr>
          <w:p w14:paraId="2BC35C1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00B0A551" w14:textId="332C4A52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6.6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13C2C86E" w14:textId="2E7796CE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328FD9B0" w14:textId="63B23981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539EFCFB" w14:textId="0E482405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</w:tr>
      <w:tr w:rsidR="007C24B6" w:rsidRPr="00F64282" w14:paraId="2BC0D4BB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2E01634D" w14:textId="77777777" w:rsidR="007C24B6" w:rsidRDefault="007C24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Height</w:t>
            </w:r>
            <w:r>
              <w:rPr>
                <w:sz w:val="22"/>
                <w:szCs w:val="22"/>
              </w:rPr>
              <w:t xml:space="preserve">, </w:t>
            </w:r>
            <w:r w:rsidR="00634D84">
              <w:rPr>
                <w:sz w:val="22"/>
                <w:szCs w:val="22"/>
              </w:rPr>
              <w:t>c</w:t>
            </w:r>
            <w:r w:rsidRPr="00BF4048">
              <w:rPr>
                <w:sz w:val="22"/>
                <w:szCs w:val="22"/>
              </w:rPr>
              <w:t>m</w:t>
            </w:r>
          </w:p>
          <w:p w14:paraId="06C5D521" w14:textId="03D8C5D1" w:rsidR="003322DC" w:rsidRPr="00F64282" w:rsidRDefault="003322DC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438F6D51" w14:textId="74390F0D" w:rsidR="007C24B6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164.8 (9.6)</w:t>
            </w:r>
          </w:p>
          <w:p w14:paraId="6E8E0543" w14:textId="0FC90443" w:rsidR="003322DC" w:rsidRDefault="004B31A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7B5DFF90" w14:textId="17779E1B" w:rsidR="007C24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170.5</w:t>
            </w:r>
            <w:r w:rsidR="00634D84">
              <w:rPr>
                <w:sz w:val="22"/>
                <w:szCs w:val="22"/>
              </w:rPr>
              <w:t xml:space="preserve"> (9.9)</w:t>
            </w:r>
          </w:p>
          <w:p w14:paraId="596CD6F8" w14:textId="308455A5" w:rsidR="003322DC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0D70141A" w14:textId="6135381B" w:rsidR="007C24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169.7</w:t>
            </w:r>
            <w:r w:rsidR="00634D84">
              <w:rPr>
                <w:sz w:val="22"/>
                <w:szCs w:val="22"/>
              </w:rPr>
              <w:t xml:space="preserve"> (9.5)</w:t>
            </w:r>
          </w:p>
          <w:p w14:paraId="3F7FDD35" w14:textId="7126AE81" w:rsidR="003322DC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0792CA17" w14:textId="195208C5" w:rsidR="007C24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165.7</w:t>
            </w:r>
            <w:r w:rsidR="00634D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(10.2</w:t>
            </w:r>
            <w:r w:rsidR="00634D84">
              <w:rPr>
                <w:sz w:val="22"/>
                <w:szCs w:val="22"/>
              </w:rPr>
              <w:t>)</w:t>
            </w:r>
          </w:p>
          <w:p w14:paraId="2756106C" w14:textId="0D463229" w:rsidR="003322DC" w:rsidRDefault="00EB60C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</w:tr>
      <w:tr w:rsidR="009645B6" w:rsidRPr="00F64282" w14:paraId="2A332225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5C27AA0D" w14:textId="77777777" w:rsidR="009645B6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  <w:vertAlign w:val="superscript"/>
              </w:rPr>
            </w:pPr>
            <w:r w:rsidRPr="00F64282">
              <w:rPr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ody mass index</w:t>
            </w:r>
            <w:r>
              <w:rPr>
                <w:sz w:val="22"/>
                <w:szCs w:val="22"/>
              </w:rPr>
              <w:t>, kg/m</w:t>
            </w:r>
            <w:r w:rsidRPr="00A17D3B">
              <w:rPr>
                <w:sz w:val="22"/>
                <w:szCs w:val="22"/>
                <w:vertAlign w:val="superscript"/>
              </w:rPr>
              <w:t>2</w:t>
            </w:r>
          </w:p>
          <w:p w14:paraId="1FADC714" w14:textId="53817A9B" w:rsidR="003322DC" w:rsidRPr="003322DC" w:rsidRDefault="003322DC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006D5DB3" w14:textId="66D4B64D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28.3 (5.6)</w:t>
            </w:r>
          </w:p>
          <w:p w14:paraId="68BB0622" w14:textId="48153891" w:rsidR="003322DC" w:rsidRPr="00F64282" w:rsidRDefault="004B31A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449DC3E4" w14:textId="4E227354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27.7 (6.2)</w:t>
            </w:r>
          </w:p>
          <w:p w14:paraId="69E72535" w14:textId="66DF3633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0D7D3570" w14:textId="06EE2F00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29.7 (7.6)</w:t>
            </w:r>
          </w:p>
          <w:p w14:paraId="638B60CE" w14:textId="62422C04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3D92FB08" w14:textId="0EF7C405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 (5.8</w:t>
            </w:r>
            <w:r w:rsidR="009645B6">
              <w:rPr>
                <w:sz w:val="22"/>
                <w:szCs w:val="22"/>
              </w:rPr>
              <w:t>)</w:t>
            </w:r>
          </w:p>
          <w:p w14:paraId="750DB705" w14:textId="6A557423" w:rsidR="003322DC" w:rsidRPr="00F64282" w:rsidRDefault="00EB60C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</w:t>
            </w:r>
          </w:p>
        </w:tc>
      </w:tr>
      <w:tr w:rsidR="007C24B6" w:rsidRPr="00F64282" w14:paraId="39DDEB70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7F2B799F" w14:textId="77777777" w:rsidR="007C24B6" w:rsidRDefault="007C24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Waist circumference</w:t>
            </w:r>
            <w:r w:rsidRPr="00BF4048">
              <w:rPr>
                <w:sz w:val="22"/>
                <w:szCs w:val="22"/>
              </w:rPr>
              <w:t>, cm</w:t>
            </w:r>
          </w:p>
          <w:p w14:paraId="06B1AB81" w14:textId="028A0AF4" w:rsidR="003322DC" w:rsidRPr="00F64282" w:rsidRDefault="003322DC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479C98CA" w14:textId="063B7BDF" w:rsidR="007C24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95.1 (13.5</w:t>
            </w:r>
            <w:r w:rsidR="00634D84">
              <w:rPr>
                <w:sz w:val="22"/>
                <w:szCs w:val="22"/>
              </w:rPr>
              <w:t>)</w:t>
            </w:r>
          </w:p>
          <w:p w14:paraId="690D20F8" w14:textId="62DA8378" w:rsidR="003322DC" w:rsidRDefault="004B31A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40BB50E9" w14:textId="66DBC37D" w:rsidR="007C24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96.2 (15.7</w:t>
            </w:r>
            <w:r w:rsidR="00634D84">
              <w:rPr>
                <w:sz w:val="22"/>
                <w:szCs w:val="22"/>
              </w:rPr>
              <w:t>)</w:t>
            </w:r>
          </w:p>
          <w:p w14:paraId="37B6B145" w14:textId="4C357520" w:rsidR="003322DC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1B700535" w14:textId="2ADF4F9D" w:rsidR="007C24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96.4 (16.9</w:t>
            </w:r>
            <w:r w:rsidR="00634D84">
              <w:rPr>
                <w:sz w:val="22"/>
                <w:szCs w:val="22"/>
              </w:rPr>
              <w:t>)</w:t>
            </w:r>
          </w:p>
          <w:p w14:paraId="76BB8279" w14:textId="5F0330A7" w:rsidR="003322DC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20EEE26B" w14:textId="7A1C15F9" w:rsidR="007C24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90.1 (15.1</w:t>
            </w:r>
            <w:r w:rsidR="00634D84">
              <w:rPr>
                <w:sz w:val="22"/>
                <w:szCs w:val="22"/>
              </w:rPr>
              <w:t>)</w:t>
            </w:r>
          </w:p>
          <w:p w14:paraId="12895711" w14:textId="764E3A92" w:rsidR="003322DC" w:rsidRDefault="00EB60C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</w:t>
            </w:r>
          </w:p>
        </w:tc>
      </w:tr>
      <w:tr w:rsidR="009645B6" w:rsidRPr="00F64282" w14:paraId="73103526" w14:textId="77777777" w:rsidTr="008D10DE">
        <w:tc>
          <w:tcPr>
            <w:tcW w:w="2978" w:type="dxa"/>
            <w:tcBorders>
              <w:left w:val="nil"/>
              <w:bottom w:val="single" w:sz="4" w:space="0" w:color="auto"/>
              <w:right w:val="nil"/>
            </w:tcBorders>
          </w:tcPr>
          <w:p w14:paraId="27071EC7" w14:textId="77777777" w:rsidR="009645B6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Fasting glucose</w:t>
            </w:r>
            <w:r w:rsidRPr="00A17D3B">
              <w:rPr>
                <w:sz w:val="22"/>
                <w:szCs w:val="22"/>
              </w:rPr>
              <w:t xml:space="preserve">, </w:t>
            </w:r>
            <w:proofErr w:type="spellStart"/>
            <w:r w:rsidRPr="00A17D3B">
              <w:rPr>
                <w:sz w:val="22"/>
                <w:szCs w:val="22"/>
              </w:rPr>
              <w:t>mmol</w:t>
            </w:r>
            <w:proofErr w:type="spellEnd"/>
            <w:r w:rsidRPr="00A17D3B">
              <w:rPr>
                <w:sz w:val="22"/>
                <w:szCs w:val="22"/>
              </w:rPr>
              <w:t>/L</w:t>
            </w:r>
            <w:r>
              <w:rPr>
                <w:sz w:val="22"/>
                <w:szCs w:val="22"/>
              </w:rPr>
              <w:t xml:space="preserve"> </w:t>
            </w:r>
          </w:p>
          <w:p w14:paraId="119DED60" w14:textId="4FC66C15" w:rsidR="003322DC" w:rsidRPr="00F64282" w:rsidRDefault="003322DC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59CD1E" w14:textId="51E11BB5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</w:t>
            </w:r>
            <w:r w:rsidR="009645B6">
              <w:rPr>
                <w:sz w:val="22"/>
                <w:szCs w:val="22"/>
              </w:rPr>
              <w:t xml:space="preserve"> (1.2)</w:t>
            </w:r>
          </w:p>
          <w:p w14:paraId="72A82C80" w14:textId="50BC93E1" w:rsidR="003322DC" w:rsidRPr="00F64282" w:rsidRDefault="004B31A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D67319" w14:textId="77777777" w:rsidR="009645B6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 (0.9)</w:t>
            </w:r>
          </w:p>
          <w:p w14:paraId="38C02648" w14:textId="25CC3388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4214D8" w14:textId="1C2DBD84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 (1.0</w:t>
            </w:r>
            <w:r w:rsidR="009645B6">
              <w:rPr>
                <w:sz w:val="22"/>
                <w:szCs w:val="22"/>
              </w:rPr>
              <w:t>)</w:t>
            </w:r>
          </w:p>
          <w:p w14:paraId="3E8974B1" w14:textId="4BA20E5B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A63537" w14:textId="056C8633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 (1.1</w:t>
            </w:r>
            <w:r w:rsidR="009645B6" w:rsidRPr="00F64282">
              <w:rPr>
                <w:sz w:val="22"/>
                <w:szCs w:val="22"/>
              </w:rPr>
              <w:t>)</w:t>
            </w:r>
          </w:p>
          <w:p w14:paraId="3A4E90A7" w14:textId="51E5BC4C" w:rsidR="003322DC" w:rsidRPr="00F64282" w:rsidRDefault="00EB60C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</w:t>
            </w:r>
          </w:p>
        </w:tc>
      </w:tr>
      <w:tr w:rsidR="009645B6" w:rsidRPr="00F64282" w14:paraId="2A61EE85" w14:textId="77777777" w:rsidTr="008D10DE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4FD3F4E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</w:t>
            </w:r>
            <w:r w:rsidRPr="00F64282">
              <w:rPr>
                <w:b/>
                <w:sz w:val="22"/>
                <w:szCs w:val="22"/>
              </w:rPr>
              <w:t>ypertension</w:t>
            </w:r>
            <w:r w:rsidRPr="003D1B97"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6422B" w14:textId="719EC5F9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24.3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52AB7" w14:textId="3E228837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45FB6" w14:textId="02EF291D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43.7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898E" w14:textId="338E0019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33.3</w:t>
            </w:r>
          </w:p>
        </w:tc>
      </w:tr>
      <w:tr w:rsidR="009645B6" w:rsidRPr="00F64282" w14:paraId="59FD2992" w14:textId="77777777" w:rsidTr="008D10DE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0A08274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Systolic BP</w:t>
            </w:r>
            <w:r>
              <w:rPr>
                <w:sz w:val="22"/>
                <w:szCs w:val="22"/>
              </w:rPr>
              <w:t>, mmHg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89DA5" w14:textId="6BA5FFED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117.7 (15.8</w:t>
            </w:r>
            <w:r w:rsidR="00354D5A">
              <w:rPr>
                <w:sz w:val="22"/>
                <w:szCs w:val="22"/>
              </w:rPr>
              <w:t>)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4B9A2" w14:textId="0AB5D9B9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120.5 (17.3</w:t>
            </w:r>
            <w:r w:rsidR="00354D5A">
              <w:rPr>
                <w:sz w:val="22"/>
                <w:szCs w:val="22"/>
              </w:rPr>
              <w:t>)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2248A" w14:textId="2E31BE68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123.6 (18.4</w:t>
            </w:r>
            <w:r w:rsidR="00354D5A">
              <w:rPr>
                <w:sz w:val="22"/>
                <w:szCs w:val="22"/>
              </w:rPr>
              <w:t>)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08DCF" w14:textId="7340C50E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118.4</w:t>
            </w:r>
            <w:r w:rsidR="00354D5A">
              <w:rPr>
                <w:sz w:val="22"/>
                <w:szCs w:val="22"/>
              </w:rPr>
              <w:t xml:space="preserve"> (16.7)</w:t>
            </w:r>
          </w:p>
        </w:tc>
      </w:tr>
      <w:tr w:rsidR="009645B6" w:rsidRPr="00F64282" w14:paraId="0F3C255E" w14:textId="77777777" w:rsidTr="008D10DE"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CBDD2" w14:textId="43D1D0F0" w:rsidR="009645B6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Diastolic BP</w:t>
            </w:r>
            <w:r>
              <w:rPr>
                <w:sz w:val="22"/>
                <w:szCs w:val="22"/>
              </w:rPr>
              <w:t>, mmHg</w:t>
            </w:r>
          </w:p>
          <w:p w14:paraId="6030AB0A" w14:textId="0F0A8531" w:rsidR="003322DC" w:rsidRPr="00F64282" w:rsidRDefault="003322DC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0EFA34" w14:textId="073D3645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68.4 (11.5</w:t>
            </w:r>
            <w:r w:rsidR="00354D5A">
              <w:rPr>
                <w:sz w:val="22"/>
                <w:szCs w:val="22"/>
              </w:rPr>
              <w:t>)</w:t>
            </w:r>
          </w:p>
          <w:p w14:paraId="461E9924" w14:textId="5E4E1D20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37E3E2" w14:textId="18A28536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70.1 (12.2</w:t>
            </w:r>
            <w:r w:rsidR="00354D5A">
              <w:rPr>
                <w:sz w:val="22"/>
                <w:szCs w:val="22"/>
              </w:rPr>
              <w:t>)</w:t>
            </w:r>
          </w:p>
          <w:p w14:paraId="1EE5D33F" w14:textId="79201439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15A0F" w14:textId="79D830C1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71.6</w:t>
            </w:r>
            <w:r w:rsidR="00354D5A">
              <w:rPr>
                <w:sz w:val="22"/>
                <w:szCs w:val="22"/>
              </w:rPr>
              <w:t xml:space="preserve"> (13.3)</w:t>
            </w:r>
          </w:p>
          <w:p w14:paraId="71E5D134" w14:textId="34D49CF9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157211" w14:textId="0F697999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71.6 (12.0</w:t>
            </w:r>
            <w:r w:rsidR="00354D5A">
              <w:rPr>
                <w:sz w:val="22"/>
                <w:szCs w:val="22"/>
              </w:rPr>
              <w:t>)</w:t>
            </w:r>
          </w:p>
          <w:p w14:paraId="1897B65F" w14:textId="094461B3" w:rsidR="003322DC" w:rsidRPr="00F64282" w:rsidRDefault="00EB60C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</w:tr>
      <w:tr w:rsidR="009645B6" w:rsidRPr="00F64282" w14:paraId="55CC0603" w14:textId="77777777" w:rsidTr="008D10DE">
        <w:tc>
          <w:tcPr>
            <w:tcW w:w="29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724C3C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BP medication use</w:t>
            </w:r>
            <w:r w:rsidRPr="00F6428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%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E35F67" w14:textId="461A5374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CFE8CD" w14:textId="4D90AD96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18.4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230060" w14:textId="36E7538B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19.9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D23F1D" w14:textId="0F376969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11.5</w:t>
            </w:r>
          </w:p>
        </w:tc>
      </w:tr>
      <w:tr w:rsidR="009645B6" w:rsidRPr="00F64282" w14:paraId="6966FEB2" w14:textId="77777777" w:rsidTr="008D10DE"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F9010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1669A9" w14:textId="06A93223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90.0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E06CE8" w14:textId="57C682DA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79.1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BEEB6D" w14:textId="12D23F37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76.5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AAB36" w14:textId="270EEEE1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84.8</w:t>
            </w:r>
          </w:p>
        </w:tc>
      </w:tr>
      <w:tr w:rsidR="009645B6" w:rsidRPr="00F64282" w14:paraId="0AD5CF12" w14:textId="77777777" w:rsidTr="008D10DE"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C7BB2F" w14:textId="77777777" w:rsidR="009645B6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HDL</w:t>
            </w:r>
            <w:r>
              <w:rPr>
                <w:b/>
                <w:sz w:val="22"/>
                <w:szCs w:val="22"/>
              </w:rPr>
              <w:t>-C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mmol</w:t>
            </w:r>
            <w:proofErr w:type="spellEnd"/>
            <w:r>
              <w:rPr>
                <w:sz w:val="22"/>
                <w:szCs w:val="22"/>
              </w:rPr>
              <w:t>/L</w:t>
            </w:r>
          </w:p>
          <w:p w14:paraId="2F45E8D4" w14:textId="1D5D693D" w:rsidR="003322DC" w:rsidRPr="00F64282" w:rsidRDefault="003322DC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497BD9" w14:textId="77777777" w:rsidR="009645B6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1.3 (0.4)</w:t>
            </w:r>
          </w:p>
          <w:p w14:paraId="2801D1A7" w14:textId="0D77F4AF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4.7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33D7D7" w14:textId="77777777" w:rsidR="009645B6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  <w:r w:rsidR="009645B6" w:rsidRPr="00F64282">
              <w:rPr>
                <w:sz w:val="22"/>
                <w:szCs w:val="22"/>
              </w:rPr>
              <w:t xml:space="preserve"> (0.4)</w:t>
            </w:r>
          </w:p>
          <w:p w14:paraId="68D4B5D4" w14:textId="08A16BDC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4.9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106997" w14:textId="77777777" w:rsidR="009645B6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9645B6" w:rsidRPr="00F64282">
              <w:rPr>
                <w:sz w:val="22"/>
                <w:szCs w:val="22"/>
              </w:rPr>
              <w:t xml:space="preserve"> (0.4)</w:t>
            </w:r>
          </w:p>
          <w:p w14:paraId="43506EC4" w14:textId="2F78C9FB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508E84" w14:textId="77777777" w:rsidR="009645B6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  <w:p w14:paraId="7FB62C7E" w14:textId="420449EE" w:rsidR="003322DC" w:rsidRPr="00F64282" w:rsidRDefault="00EB60C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5.4</w:t>
            </w:r>
          </w:p>
        </w:tc>
      </w:tr>
      <w:tr w:rsidR="009645B6" w:rsidRPr="00F64282" w14:paraId="5CD176EC" w14:textId="77777777" w:rsidTr="008D10DE"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2B72C7" w14:textId="77777777" w:rsidR="009645B6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Triglycerides</w:t>
            </w:r>
            <w:r>
              <w:rPr>
                <w:sz w:val="22"/>
                <w:szCs w:val="22"/>
              </w:rPr>
              <w:t>, ln(</w:t>
            </w:r>
            <w:proofErr w:type="spellStart"/>
            <w:r>
              <w:rPr>
                <w:sz w:val="22"/>
                <w:szCs w:val="22"/>
              </w:rPr>
              <w:t>mmol</w:t>
            </w:r>
            <w:proofErr w:type="spellEnd"/>
            <w:r>
              <w:rPr>
                <w:sz w:val="22"/>
                <w:szCs w:val="22"/>
              </w:rPr>
              <w:t>/L)</w:t>
            </w:r>
          </w:p>
          <w:p w14:paraId="47758B3A" w14:textId="5B356D44" w:rsidR="003322DC" w:rsidRPr="00F64282" w:rsidRDefault="003322DC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4F016E" w14:textId="041297DD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  <w:r w:rsidR="00354D5A">
              <w:rPr>
                <w:sz w:val="22"/>
                <w:szCs w:val="22"/>
              </w:rPr>
              <w:t xml:space="preserve"> (0.6</w:t>
            </w:r>
            <w:r w:rsidR="009645B6" w:rsidRPr="00F64282">
              <w:rPr>
                <w:sz w:val="22"/>
                <w:szCs w:val="22"/>
              </w:rPr>
              <w:t>)</w:t>
            </w:r>
          </w:p>
          <w:p w14:paraId="036B17ED" w14:textId="0E0B9F94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05262D" w14:textId="280C2B45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  <w:r w:rsidR="009645B6" w:rsidRPr="00F64282">
              <w:rPr>
                <w:sz w:val="22"/>
                <w:szCs w:val="22"/>
              </w:rPr>
              <w:t xml:space="preserve"> (0.6)</w:t>
            </w:r>
          </w:p>
          <w:p w14:paraId="3E818922" w14:textId="4A69C294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F34E36" w14:textId="54ABE12E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354D5A">
              <w:rPr>
                <w:sz w:val="22"/>
                <w:szCs w:val="22"/>
              </w:rPr>
              <w:t xml:space="preserve"> (0.5</w:t>
            </w:r>
            <w:r w:rsidR="009645B6" w:rsidRPr="00F64282">
              <w:rPr>
                <w:sz w:val="22"/>
                <w:szCs w:val="22"/>
              </w:rPr>
              <w:t>)</w:t>
            </w:r>
          </w:p>
          <w:p w14:paraId="0A76B35F" w14:textId="49E3C775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AAB5EB" w14:textId="428B528C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  <w:r w:rsidR="009645B6" w:rsidRPr="00F64282">
              <w:rPr>
                <w:sz w:val="22"/>
                <w:szCs w:val="22"/>
              </w:rPr>
              <w:t xml:space="preserve"> (0.6)</w:t>
            </w:r>
          </w:p>
          <w:p w14:paraId="06CC0B12" w14:textId="32501FF7" w:rsidR="003322DC" w:rsidRPr="00F64282" w:rsidRDefault="00EB60C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5.4</w:t>
            </w:r>
            <w:bookmarkStart w:id="1" w:name="_GoBack"/>
            <w:bookmarkEnd w:id="1"/>
          </w:p>
        </w:tc>
      </w:tr>
      <w:tr w:rsidR="008D10DE" w:rsidRPr="00F64282" w14:paraId="59957427" w14:textId="77777777" w:rsidTr="00F30326">
        <w:trPr>
          <w:trHeight w:val="1445"/>
        </w:trPr>
        <w:tc>
          <w:tcPr>
            <w:tcW w:w="10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C1D37" w14:textId="77777777" w:rsidR="008D10DE" w:rsidRDefault="008D10DE" w:rsidP="008D10DE">
            <w:pPr>
              <w:tabs>
                <w:tab w:val="left" w:pos="2110"/>
              </w:tabs>
              <w:spacing w:after="0"/>
              <w:rPr>
                <w:sz w:val="22"/>
              </w:rPr>
            </w:pPr>
            <w:r>
              <w:rPr>
                <w:sz w:val="22"/>
              </w:rPr>
              <w:t>Data displayed as mean (standard deviation).</w:t>
            </w:r>
          </w:p>
          <w:p w14:paraId="3389ACE2" w14:textId="77777777" w:rsidR="008D10DE" w:rsidRDefault="008D10DE" w:rsidP="008D10DE">
            <w:pPr>
              <w:tabs>
                <w:tab w:val="left" w:pos="2110"/>
              </w:tabs>
              <w:spacing w:after="0"/>
              <w:rPr>
                <w:sz w:val="22"/>
              </w:rPr>
            </w:pPr>
            <w:r w:rsidRPr="00BE2861">
              <w:rPr>
                <w:sz w:val="22"/>
              </w:rPr>
              <w:t xml:space="preserve">Abbreviations: </w:t>
            </w:r>
            <w:r>
              <w:rPr>
                <w:sz w:val="22"/>
              </w:rPr>
              <w:t xml:space="preserve">HDL-C: high-density lipoprotein cholesterol, </w:t>
            </w:r>
            <w:r w:rsidRPr="00BE2861">
              <w:rPr>
                <w:sz w:val="22"/>
              </w:rPr>
              <w:t>BP: blood pressure</w:t>
            </w:r>
            <w:r>
              <w:rPr>
                <w:sz w:val="22"/>
              </w:rPr>
              <w:t>.</w:t>
            </w:r>
          </w:p>
          <w:p w14:paraId="43BA3524" w14:textId="77777777" w:rsidR="008D10DE" w:rsidRPr="00F64282" w:rsidRDefault="008D10DE" w:rsidP="008D10DE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</w:rPr>
              <w:t>NHANES fasting survey weights were used to estimate weighted means and variances.</w:t>
            </w:r>
          </w:p>
        </w:tc>
      </w:tr>
    </w:tbl>
    <w:p w14:paraId="5595E059" w14:textId="77777777" w:rsidR="00C133F9" w:rsidRDefault="00C133F9" w:rsidP="00C133F9"/>
    <w:p w14:paraId="71CC8A8C" w14:textId="77777777" w:rsidR="00DD76E3" w:rsidRDefault="00DD76E3"/>
    <w:sectPr w:rsidR="00DD76E3" w:rsidSect="008D1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oinét Cronjé" w:date="2022-01-21T14:50:00Z" w:initials="TC">
    <w:p w14:paraId="430AA41B" w14:textId="77777777" w:rsidR="008D10DE" w:rsidRDefault="008D10DE">
      <w:pPr>
        <w:pStyle w:val="CommentText"/>
      </w:pPr>
      <w:r>
        <w:rPr>
          <w:rStyle w:val="CommentReference"/>
        </w:rPr>
        <w:annotationRef/>
      </w:r>
      <w:r>
        <w:t>Race or ethnicity?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0AA4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inét Cronjé">
    <w15:presenceInfo w15:providerId="AD" w15:userId="S-1-5-21-1111707740-1469251426-2251862497-4699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223A0D"/>
    <w:rsid w:val="00275861"/>
    <w:rsid w:val="002A6A18"/>
    <w:rsid w:val="003322DC"/>
    <w:rsid w:val="00354D5A"/>
    <w:rsid w:val="00376B26"/>
    <w:rsid w:val="003D1B97"/>
    <w:rsid w:val="004B31A8"/>
    <w:rsid w:val="00634D84"/>
    <w:rsid w:val="00776B8A"/>
    <w:rsid w:val="007C24B6"/>
    <w:rsid w:val="007F55ED"/>
    <w:rsid w:val="00847AC9"/>
    <w:rsid w:val="00861E69"/>
    <w:rsid w:val="008D10DE"/>
    <w:rsid w:val="008D3509"/>
    <w:rsid w:val="008E2B3B"/>
    <w:rsid w:val="00917A3B"/>
    <w:rsid w:val="009645B6"/>
    <w:rsid w:val="00A17D3B"/>
    <w:rsid w:val="00B7393F"/>
    <w:rsid w:val="00C133F9"/>
    <w:rsid w:val="00C83FD0"/>
    <w:rsid w:val="00DD76E3"/>
    <w:rsid w:val="00EB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5CDC1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7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24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4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4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0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211</Words>
  <Characters>1236</Characters>
  <Application>Microsoft Office Word</Application>
  <DocSecurity>0</DocSecurity>
  <Lines>34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Alexandros Katsiferis</cp:lastModifiedBy>
  <cp:revision>13</cp:revision>
  <dcterms:created xsi:type="dcterms:W3CDTF">2022-01-19T14:17:00Z</dcterms:created>
  <dcterms:modified xsi:type="dcterms:W3CDTF">2022-01-24T10:14:00Z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