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1E" w:rsidRDefault="00205B42" w:rsidP="00205B42">
      <w:pPr>
        <w:jc w:val="center"/>
        <w:rPr>
          <w:color w:val="FF0000"/>
          <w:sz w:val="56"/>
          <w:szCs w:val="56"/>
          <w:u w:val="single"/>
        </w:rPr>
      </w:pPr>
      <w:r w:rsidRPr="00205B42">
        <w:rPr>
          <w:color w:val="FF0000"/>
          <w:sz w:val="56"/>
          <w:szCs w:val="56"/>
          <w:u w:val="single"/>
        </w:rPr>
        <w:t>Documentation Utilisateur</w:t>
      </w:r>
    </w:p>
    <w:p w:rsidR="00205B42" w:rsidRDefault="00205B42" w:rsidP="00205B42">
      <w:pPr>
        <w:jc w:val="center"/>
        <w:rPr>
          <w:color w:val="FF0000"/>
          <w:sz w:val="56"/>
          <w:szCs w:val="56"/>
          <w:u w:val="single"/>
        </w:rPr>
      </w:pPr>
    </w:p>
    <w:p w:rsidR="00205B42" w:rsidRDefault="00205B42" w:rsidP="00205B42">
      <w:pPr>
        <w:rPr>
          <w:b/>
          <w:sz w:val="25"/>
          <w:szCs w:val="25"/>
          <w:u w:val="single"/>
        </w:rPr>
      </w:pPr>
      <w:r w:rsidRPr="00205B42">
        <w:rPr>
          <w:b/>
          <w:sz w:val="25"/>
          <w:szCs w:val="25"/>
          <w:u w:val="single"/>
        </w:rPr>
        <w:t>Accueil :</w:t>
      </w:r>
    </w:p>
    <w:p w:rsidR="00205B42" w:rsidRDefault="00205B42" w:rsidP="00205B42">
      <w:pPr>
        <w:rPr>
          <w:sz w:val="25"/>
          <w:szCs w:val="25"/>
        </w:rPr>
      </w:pPr>
      <w:r w:rsidRPr="00205B42">
        <w:rPr>
          <w:noProof/>
          <w:sz w:val="25"/>
          <w:szCs w:val="25"/>
          <w:lang w:eastAsia="fr-FR"/>
        </w:rPr>
        <w:drawing>
          <wp:inline distT="0" distB="0" distL="0" distR="0">
            <wp:extent cx="6020077" cy="2705100"/>
            <wp:effectExtent l="0" t="0" r="0" b="0"/>
            <wp:docPr id="1" name="Image 1" descr="C:\Users\Tristan\Desktop\COURS B2\PPE\Epreuve E4\RENDUS FINAUX E4\C#\Images\Screenshots C#\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tan\Desktop\COURS B2\PPE\Epreuve E4\RENDUS FINAUX E4\C#\Images\Screenshots C#\Acceui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3887" cy="2706812"/>
                    </a:xfrm>
                    <a:prstGeom prst="rect">
                      <a:avLst/>
                    </a:prstGeom>
                    <a:noFill/>
                    <a:ln>
                      <a:noFill/>
                    </a:ln>
                  </pic:spPr>
                </pic:pic>
              </a:graphicData>
            </a:graphic>
          </wp:inline>
        </w:drawing>
      </w:r>
    </w:p>
    <w:p w:rsidR="00205B42" w:rsidRPr="00205B42" w:rsidRDefault="00205B42" w:rsidP="00205B42">
      <w:pPr>
        <w:pStyle w:val="Paragraphedeliste"/>
        <w:numPr>
          <w:ilvl w:val="0"/>
          <w:numId w:val="1"/>
        </w:numPr>
        <w:rPr>
          <w:sz w:val="25"/>
          <w:szCs w:val="25"/>
        </w:rPr>
      </w:pPr>
      <w:r>
        <w:rPr>
          <w:i/>
          <w:sz w:val="25"/>
          <w:szCs w:val="25"/>
        </w:rPr>
        <w:t xml:space="preserve">Le bouton central permet d’accéder à la vue principale de l’application qui est la suivante : </w:t>
      </w:r>
    </w:p>
    <w:p w:rsidR="00205B42" w:rsidRDefault="00205B42" w:rsidP="00205B42">
      <w:pPr>
        <w:rPr>
          <w:sz w:val="25"/>
          <w:szCs w:val="25"/>
        </w:rPr>
      </w:pPr>
      <w:r w:rsidRPr="00205B42">
        <w:rPr>
          <w:noProof/>
          <w:sz w:val="25"/>
          <w:szCs w:val="25"/>
          <w:lang w:eastAsia="fr-FR"/>
        </w:rPr>
        <w:drawing>
          <wp:inline distT="0" distB="0" distL="0" distR="0">
            <wp:extent cx="5960252" cy="2793122"/>
            <wp:effectExtent l="0" t="0" r="2540" b="7620"/>
            <wp:docPr id="2" name="Image 2" descr="C:\Users\Tristan\Desktop\COURS B2\PPE\Epreuve E4\RENDUS FINAUX E4\C#\Images\Screenshots C# - Copie\Vue Générale 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stan\Desktop\COURS B2\PPE\Epreuve E4\RENDUS FINAUX E4\C#\Images\Screenshots C# - Copie\Vue Générale Sto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780" cy="2795712"/>
                    </a:xfrm>
                    <a:prstGeom prst="rect">
                      <a:avLst/>
                    </a:prstGeom>
                    <a:noFill/>
                    <a:ln>
                      <a:noFill/>
                    </a:ln>
                  </pic:spPr>
                </pic:pic>
              </a:graphicData>
            </a:graphic>
          </wp:inline>
        </w:drawing>
      </w:r>
    </w:p>
    <w:p w:rsidR="00205B42" w:rsidRDefault="00205B42" w:rsidP="00205B42">
      <w:pPr>
        <w:pStyle w:val="Paragraphedeliste"/>
        <w:numPr>
          <w:ilvl w:val="0"/>
          <w:numId w:val="1"/>
        </w:numPr>
        <w:rPr>
          <w:sz w:val="25"/>
          <w:szCs w:val="25"/>
        </w:rPr>
      </w:pPr>
      <w:r>
        <w:rPr>
          <w:sz w:val="25"/>
          <w:szCs w:val="25"/>
        </w:rPr>
        <w:t xml:space="preserve">Cette page liste tous les produits. </w:t>
      </w:r>
    </w:p>
    <w:p w:rsidR="00205B42" w:rsidRDefault="00205B42" w:rsidP="00205B42">
      <w:pPr>
        <w:pStyle w:val="Paragraphedeliste"/>
        <w:numPr>
          <w:ilvl w:val="0"/>
          <w:numId w:val="1"/>
        </w:numPr>
        <w:rPr>
          <w:sz w:val="25"/>
          <w:szCs w:val="25"/>
        </w:rPr>
      </w:pPr>
      <w:r>
        <w:rPr>
          <w:sz w:val="25"/>
          <w:szCs w:val="25"/>
        </w:rPr>
        <w:t xml:space="preserve">Indique les produits en alerte de réapprovisionnement. </w:t>
      </w:r>
    </w:p>
    <w:p w:rsidR="00205B42" w:rsidRDefault="00205B42" w:rsidP="00205B42">
      <w:pPr>
        <w:pStyle w:val="Paragraphedeliste"/>
        <w:numPr>
          <w:ilvl w:val="0"/>
          <w:numId w:val="1"/>
        </w:numPr>
        <w:rPr>
          <w:sz w:val="25"/>
          <w:szCs w:val="25"/>
        </w:rPr>
      </w:pPr>
      <w:r>
        <w:rPr>
          <w:sz w:val="25"/>
          <w:szCs w:val="25"/>
        </w:rPr>
        <w:t>Permet de naviguer vers les différentes vues de l’application.</w:t>
      </w:r>
    </w:p>
    <w:p w:rsidR="00205B42" w:rsidRDefault="00205B42" w:rsidP="00205B42">
      <w:pPr>
        <w:pStyle w:val="Paragraphedeliste"/>
        <w:numPr>
          <w:ilvl w:val="0"/>
          <w:numId w:val="1"/>
        </w:numPr>
        <w:rPr>
          <w:sz w:val="25"/>
          <w:szCs w:val="25"/>
        </w:rPr>
      </w:pPr>
      <w:r>
        <w:rPr>
          <w:sz w:val="25"/>
          <w:szCs w:val="25"/>
        </w:rPr>
        <w:t xml:space="preserve">Donne des </w:t>
      </w:r>
      <w:r w:rsidRPr="00205B42">
        <w:rPr>
          <w:b/>
          <w:sz w:val="25"/>
          <w:szCs w:val="25"/>
        </w:rPr>
        <w:t>détails sur les fournisseurs</w:t>
      </w:r>
      <w:r>
        <w:rPr>
          <w:sz w:val="25"/>
          <w:szCs w:val="25"/>
        </w:rPr>
        <w:t xml:space="preserve"> en </w:t>
      </w:r>
      <w:r w:rsidRPr="00205B42">
        <w:rPr>
          <w:b/>
          <w:sz w:val="25"/>
          <w:szCs w:val="25"/>
        </w:rPr>
        <w:t>cliquant sur son nom</w:t>
      </w:r>
      <w:r>
        <w:rPr>
          <w:sz w:val="25"/>
          <w:szCs w:val="25"/>
        </w:rPr>
        <w:t>.</w:t>
      </w:r>
    </w:p>
    <w:p w:rsidR="00A82DBB" w:rsidRDefault="00A82DBB" w:rsidP="00A82DBB">
      <w:pPr>
        <w:pStyle w:val="Paragraphedeliste"/>
        <w:numPr>
          <w:ilvl w:val="0"/>
          <w:numId w:val="1"/>
        </w:numPr>
        <w:rPr>
          <w:sz w:val="25"/>
          <w:szCs w:val="25"/>
        </w:rPr>
      </w:pPr>
      <w:r w:rsidRPr="00A82DBB">
        <w:rPr>
          <w:noProof/>
          <w:sz w:val="25"/>
          <w:szCs w:val="25"/>
          <w:lang w:eastAsia="fr-FR"/>
        </w:rPr>
        <w:lastRenderedPageBreak/>
        <w:drawing>
          <wp:inline distT="0" distB="0" distL="0" distR="0">
            <wp:extent cx="4572000" cy="3457575"/>
            <wp:effectExtent l="0" t="0" r="0" b="9525"/>
            <wp:docPr id="5" name="Image 5" descr="C:\Users\Tristan\Desktop\COURS B2\PPE\Epreuve E4\RENDUS FINAUX E4\C#\Images\Screenshots C# - Copie\Fiche Fourni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tan\Desktop\COURS B2\PPE\Epreuve E4\RENDUS FINAUX E4\C#\Images\Screenshots C# - Copie\Fiche Fourniss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205B42" w:rsidRDefault="00205B42" w:rsidP="00205B42">
      <w:pPr>
        <w:rPr>
          <w:sz w:val="25"/>
          <w:szCs w:val="25"/>
        </w:rPr>
      </w:pPr>
    </w:p>
    <w:p w:rsidR="00205B42" w:rsidRDefault="00205B42" w:rsidP="00205B42">
      <w:pPr>
        <w:rPr>
          <w:i/>
          <w:sz w:val="25"/>
          <w:szCs w:val="25"/>
        </w:rPr>
      </w:pPr>
      <w:r>
        <w:rPr>
          <w:sz w:val="25"/>
          <w:szCs w:val="25"/>
        </w:rPr>
        <w:t xml:space="preserve">Bouton </w:t>
      </w:r>
      <w:r w:rsidRPr="00205B42">
        <w:rPr>
          <w:b/>
          <w:sz w:val="25"/>
          <w:szCs w:val="25"/>
        </w:rPr>
        <w:t>FAIRE UNE VENTE</w:t>
      </w:r>
      <w:r>
        <w:rPr>
          <w:sz w:val="25"/>
          <w:szCs w:val="25"/>
        </w:rPr>
        <w:t> :</w:t>
      </w:r>
    </w:p>
    <w:p w:rsidR="00205B42" w:rsidRPr="00205B42" w:rsidRDefault="00205B42" w:rsidP="00205B42">
      <w:pPr>
        <w:pStyle w:val="Paragraphedeliste"/>
        <w:numPr>
          <w:ilvl w:val="0"/>
          <w:numId w:val="1"/>
        </w:numPr>
        <w:rPr>
          <w:sz w:val="25"/>
          <w:szCs w:val="25"/>
        </w:rPr>
      </w:pPr>
      <w:r>
        <w:rPr>
          <w:i/>
          <w:sz w:val="25"/>
          <w:szCs w:val="25"/>
        </w:rPr>
        <w:t>Permet d’accéder</w:t>
      </w:r>
      <w:r w:rsidRPr="00205B42">
        <w:rPr>
          <w:i/>
          <w:sz w:val="25"/>
          <w:szCs w:val="25"/>
        </w:rPr>
        <w:t xml:space="preserve"> </w:t>
      </w:r>
      <w:r>
        <w:rPr>
          <w:i/>
          <w:sz w:val="25"/>
          <w:szCs w:val="25"/>
        </w:rPr>
        <w:t>à la vue suivante</w:t>
      </w:r>
      <w:r w:rsidRPr="00205B42">
        <w:rPr>
          <w:i/>
          <w:sz w:val="25"/>
          <w:szCs w:val="25"/>
        </w:rPr>
        <w:t> :</w:t>
      </w:r>
      <w:bookmarkStart w:id="0" w:name="_GoBack"/>
    </w:p>
    <w:bookmarkEnd w:id="0"/>
    <w:p w:rsidR="00205B42" w:rsidRDefault="00205B42" w:rsidP="00205B42">
      <w:pPr>
        <w:rPr>
          <w:sz w:val="25"/>
          <w:szCs w:val="25"/>
        </w:rPr>
      </w:pPr>
      <w:r w:rsidRPr="00205B42">
        <w:rPr>
          <w:noProof/>
          <w:sz w:val="25"/>
          <w:szCs w:val="25"/>
          <w:lang w:eastAsia="fr-FR"/>
        </w:rPr>
        <w:drawing>
          <wp:inline distT="0" distB="0" distL="0" distR="0">
            <wp:extent cx="6133468" cy="2743200"/>
            <wp:effectExtent l="0" t="0" r="635" b="0"/>
            <wp:docPr id="3" name="Image 3" descr="C:\Users\Tristan\Desktop\COURS B2\PPE\Epreuve E4\RENDUS FINAUX E4\C#\Images\Screenshots C# - Copi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Desktop\COURS B2\PPE\Epreuve E4\RENDUS FINAUX E4\C#\Images\Screenshots C# - Copie\V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6875" cy="2744724"/>
                    </a:xfrm>
                    <a:prstGeom prst="rect">
                      <a:avLst/>
                    </a:prstGeom>
                    <a:noFill/>
                    <a:ln>
                      <a:noFill/>
                    </a:ln>
                  </pic:spPr>
                </pic:pic>
              </a:graphicData>
            </a:graphic>
          </wp:inline>
        </w:drawing>
      </w:r>
      <w:r w:rsidRPr="00205B42">
        <w:rPr>
          <w:sz w:val="25"/>
          <w:szCs w:val="25"/>
        </w:rPr>
        <w:t xml:space="preserve"> </w:t>
      </w:r>
    </w:p>
    <w:p w:rsidR="00205B42" w:rsidRDefault="00205B42" w:rsidP="00205B42">
      <w:pPr>
        <w:pStyle w:val="Paragraphedeliste"/>
        <w:numPr>
          <w:ilvl w:val="0"/>
          <w:numId w:val="1"/>
        </w:numPr>
        <w:rPr>
          <w:sz w:val="25"/>
          <w:szCs w:val="25"/>
        </w:rPr>
      </w:pPr>
      <w:r>
        <w:rPr>
          <w:sz w:val="25"/>
          <w:szCs w:val="25"/>
        </w:rPr>
        <w:t>On peut sélectionner un produit via les listes déroulantes.</w:t>
      </w:r>
    </w:p>
    <w:p w:rsidR="00205B42" w:rsidRPr="00205B42" w:rsidRDefault="00205B42" w:rsidP="00205B42">
      <w:pPr>
        <w:pStyle w:val="Paragraphedeliste"/>
        <w:numPr>
          <w:ilvl w:val="0"/>
          <w:numId w:val="1"/>
        </w:numPr>
        <w:rPr>
          <w:sz w:val="25"/>
          <w:szCs w:val="25"/>
        </w:rPr>
      </w:pPr>
      <w:r>
        <w:rPr>
          <w:sz w:val="25"/>
          <w:szCs w:val="25"/>
        </w:rPr>
        <w:t>Chaque catégorie a sa propre liste déroulante</w:t>
      </w:r>
      <w:r>
        <w:rPr>
          <w:sz w:val="25"/>
          <w:szCs w:val="25"/>
        </w:rPr>
        <w:t>.</w:t>
      </w:r>
    </w:p>
    <w:p w:rsidR="00205B42" w:rsidRDefault="00205B42" w:rsidP="00205B42">
      <w:pPr>
        <w:pStyle w:val="Paragraphedeliste"/>
        <w:numPr>
          <w:ilvl w:val="0"/>
          <w:numId w:val="1"/>
        </w:numPr>
        <w:rPr>
          <w:sz w:val="25"/>
          <w:szCs w:val="25"/>
        </w:rPr>
      </w:pPr>
      <w:r>
        <w:rPr>
          <w:sz w:val="25"/>
          <w:szCs w:val="25"/>
        </w:rPr>
        <w:t>On peut sélectionner la quantité.</w:t>
      </w:r>
    </w:p>
    <w:p w:rsidR="00A82DBB" w:rsidRDefault="00A82DBB" w:rsidP="00205B42">
      <w:pPr>
        <w:pStyle w:val="Paragraphedeliste"/>
        <w:numPr>
          <w:ilvl w:val="0"/>
          <w:numId w:val="1"/>
        </w:numPr>
        <w:rPr>
          <w:sz w:val="25"/>
          <w:szCs w:val="25"/>
        </w:rPr>
      </w:pPr>
      <w:r>
        <w:rPr>
          <w:sz w:val="25"/>
          <w:szCs w:val="25"/>
        </w:rPr>
        <w:t xml:space="preserve">Le bouton </w:t>
      </w:r>
      <w:r w:rsidRPr="00A82DBB">
        <w:rPr>
          <w:b/>
          <w:sz w:val="25"/>
          <w:szCs w:val="25"/>
        </w:rPr>
        <w:t>AJOUTER</w:t>
      </w:r>
      <w:r>
        <w:rPr>
          <w:b/>
          <w:sz w:val="25"/>
          <w:szCs w:val="25"/>
        </w:rPr>
        <w:t xml:space="preserve"> </w:t>
      </w:r>
      <w:r>
        <w:rPr>
          <w:sz w:val="25"/>
          <w:szCs w:val="25"/>
        </w:rPr>
        <w:t>permet d’ajouter un produit et sa quantité dans le tableau de la vente à effectuer.</w:t>
      </w:r>
    </w:p>
    <w:p w:rsidR="00A82DBB" w:rsidRDefault="00A82DBB" w:rsidP="00205B42">
      <w:pPr>
        <w:pStyle w:val="Paragraphedeliste"/>
        <w:numPr>
          <w:ilvl w:val="0"/>
          <w:numId w:val="1"/>
        </w:numPr>
        <w:rPr>
          <w:sz w:val="25"/>
          <w:szCs w:val="25"/>
        </w:rPr>
      </w:pPr>
      <w:r>
        <w:rPr>
          <w:sz w:val="25"/>
          <w:szCs w:val="25"/>
        </w:rPr>
        <w:lastRenderedPageBreak/>
        <w:t>Le tableau regroupe toutes les informations essentielles de la vente (Référence du produit, le nom, la quantité sélectionnée, le prix unitaire HT, le prix unitaire TTC, le total HT, le total TTC.)</w:t>
      </w:r>
    </w:p>
    <w:p w:rsidR="00A82DBB" w:rsidRPr="00F758FC" w:rsidRDefault="00A82DBB" w:rsidP="00A82DBB">
      <w:pPr>
        <w:pStyle w:val="Paragraphedeliste"/>
        <w:numPr>
          <w:ilvl w:val="0"/>
          <w:numId w:val="1"/>
        </w:numPr>
        <w:rPr>
          <w:sz w:val="25"/>
          <w:szCs w:val="25"/>
        </w:rPr>
      </w:pPr>
      <w:r>
        <w:rPr>
          <w:sz w:val="25"/>
          <w:szCs w:val="25"/>
        </w:rPr>
        <w:t xml:space="preserve">Le bouton </w:t>
      </w:r>
      <w:r w:rsidRPr="00A82DBB">
        <w:rPr>
          <w:b/>
          <w:sz w:val="25"/>
          <w:szCs w:val="25"/>
        </w:rPr>
        <w:t>VALIDER VENTE</w:t>
      </w:r>
      <w:r>
        <w:rPr>
          <w:b/>
          <w:sz w:val="25"/>
          <w:szCs w:val="25"/>
        </w:rPr>
        <w:t xml:space="preserve"> </w:t>
      </w:r>
      <w:r>
        <w:rPr>
          <w:sz w:val="25"/>
          <w:szCs w:val="25"/>
        </w:rPr>
        <w:t>valide la vente saisie.</w:t>
      </w:r>
    </w:p>
    <w:p w:rsidR="00A82DBB" w:rsidRDefault="00A82DBB" w:rsidP="00A82DBB">
      <w:pPr>
        <w:rPr>
          <w:sz w:val="25"/>
          <w:szCs w:val="25"/>
        </w:rPr>
      </w:pPr>
    </w:p>
    <w:p w:rsidR="00A82DBB" w:rsidRDefault="00A82DBB" w:rsidP="00A82DBB">
      <w:pPr>
        <w:rPr>
          <w:sz w:val="25"/>
          <w:szCs w:val="25"/>
        </w:rPr>
      </w:pPr>
      <w:r>
        <w:rPr>
          <w:sz w:val="25"/>
          <w:szCs w:val="25"/>
        </w:rPr>
        <w:t xml:space="preserve">Bouton </w:t>
      </w:r>
      <w:r>
        <w:rPr>
          <w:b/>
          <w:sz w:val="25"/>
          <w:szCs w:val="25"/>
        </w:rPr>
        <w:t>CHIFFRE D’AFFAIRE :</w:t>
      </w:r>
    </w:p>
    <w:p w:rsidR="00A82DBB" w:rsidRDefault="00A82DBB" w:rsidP="00A82DBB">
      <w:pPr>
        <w:rPr>
          <w:sz w:val="25"/>
          <w:szCs w:val="25"/>
        </w:rPr>
      </w:pPr>
      <w:r w:rsidRPr="00A82DBB">
        <w:rPr>
          <w:noProof/>
          <w:sz w:val="25"/>
          <w:szCs w:val="25"/>
          <w:lang w:eastAsia="fr-FR"/>
        </w:rPr>
        <w:drawing>
          <wp:inline distT="0" distB="0" distL="0" distR="0">
            <wp:extent cx="5915025" cy="2768232"/>
            <wp:effectExtent l="0" t="0" r="0" b="0"/>
            <wp:docPr id="4" name="Image 4" descr="C:\Users\Tristan\Desktop\COURS B2\PPE\Epreuve E4\RENDUS FINAUX E4\C#\Images\Screenshots C# - Copie\Chiffre d'aff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tan\Desktop\COURS B2\PPE\Epreuve E4\RENDUS FINAUX E4\C#\Images\Screenshots C# - Copie\Chiffre d'affai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8542" cy="2769878"/>
                    </a:xfrm>
                    <a:prstGeom prst="rect">
                      <a:avLst/>
                    </a:prstGeom>
                    <a:noFill/>
                    <a:ln>
                      <a:noFill/>
                    </a:ln>
                  </pic:spPr>
                </pic:pic>
              </a:graphicData>
            </a:graphic>
          </wp:inline>
        </w:drawing>
      </w:r>
    </w:p>
    <w:p w:rsidR="00A82DBB" w:rsidRDefault="00A82DBB" w:rsidP="00A82DBB">
      <w:pPr>
        <w:pStyle w:val="Paragraphedeliste"/>
        <w:numPr>
          <w:ilvl w:val="0"/>
          <w:numId w:val="1"/>
        </w:numPr>
        <w:rPr>
          <w:sz w:val="25"/>
          <w:szCs w:val="25"/>
        </w:rPr>
      </w:pPr>
      <w:r>
        <w:rPr>
          <w:sz w:val="25"/>
          <w:szCs w:val="25"/>
        </w:rPr>
        <w:t>Le premier tableau affiche l’ensemble des ventes réalisées avec leurs dates.</w:t>
      </w:r>
    </w:p>
    <w:p w:rsidR="00A82DBB" w:rsidRDefault="00A82DBB" w:rsidP="00A82DBB">
      <w:pPr>
        <w:pStyle w:val="Paragraphedeliste"/>
        <w:numPr>
          <w:ilvl w:val="0"/>
          <w:numId w:val="1"/>
        </w:numPr>
        <w:rPr>
          <w:sz w:val="25"/>
          <w:szCs w:val="25"/>
        </w:rPr>
      </w:pPr>
      <w:r>
        <w:rPr>
          <w:sz w:val="25"/>
          <w:szCs w:val="25"/>
        </w:rPr>
        <w:t>Pour chaque vente sélectionnée nous pouvons observer les détails des produits vendus.</w:t>
      </w:r>
    </w:p>
    <w:p w:rsidR="00A82DBB" w:rsidRDefault="00A82DBB" w:rsidP="00A82DBB">
      <w:pPr>
        <w:pStyle w:val="Paragraphedeliste"/>
        <w:numPr>
          <w:ilvl w:val="0"/>
          <w:numId w:val="1"/>
        </w:numPr>
        <w:rPr>
          <w:sz w:val="25"/>
          <w:szCs w:val="25"/>
        </w:rPr>
      </w:pPr>
      <w:r>
        <w:rPr>
          <w:sz w:val="25"/>
          <w:szCs w:val="25"/>
        </w:rPr>
        <w:t xml:space="preserve">Le bouton </w:t>
      </w:r>
      <w:r w:rsidRPr="00A82DBB">
        <w:rPr>
          <w:b/>
          <w:sz w:val="25"/>
          <w:szCs w:val="25"/>
        </w:rPr>
        <w:t>Imprimer les ventes</w:t>
      </w:r>
      <w:r>
        <w:rPr>
          <w:sz w:val="25"/>
          <w:szCs w:val="25"/>
        </w:rPr>
        <w:t xml:space="preserve"> permet d’imprimer le tableau des ventes.</w:t>
      </w:r>
    </w:p>
    <w:p w:rsidR="00A82DBB" w:rsidRDefault="00A82DBB" w:rsidP="00A82DBB">
      <w:pPr>
        <w:pStyle w:val="Paragraphedeliste"/>
        <w:numPr>
          <w:ilvl w:val="0"/>
          <w:numId w:val="1"/>
        </w:numPr>
        <w:rPr>
          <w:sz w:val="25"/>
          <w:szCs w:val="25"/>
        </w:rPr>
      </w:pPr>
      <w:r>
        <w:rPr>
          <w:sz w:val="25"/>
          <w:szCs w:val="25"/>
        </w:rPr>
        <w:t xml:space="preserve">Un total du </w:t>
      </w:r>
      <w:r w:rsidRPr="00A82DBB">
        <w:rPr>
          <w:b/>
          <w:sz w:val="25"/>
          <w:szCs w:val="25"/>
        </w:rPr>
        <w:t>chiffre d’affaire HT</w:t>
      </w:r>
      <w:r>
        <w:rPr>
          <w:sz w:val="25"/>
          <w:szCs w:val="25"/>
        </w:rPr>
        <w:t xml:space="preserve"> est affiché.</w:t>
      </w: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p>
    <w:p w:rsidR="00F758FC" w:rsidRDefault="00F758FC" w:rsidP="00F758FC">
      <w:pPr>
        <w:rPr>
          <w:sz w:val="25"/>
          <w:szCs w:val="25"/>
        </w:rPr>
      </w:pPr>
      <w:r>
        <w:rPr>
          <w:sz w:val="25"/>
          <w:szCs w:val="25"/>
        </w:rPr>
        <w:lastRenderedPageBreak/>
        <w:t xml:space="preserve">Bouton </w:t>
      </w:r>
      <w:r>
        <w:rPr>
          <w:b/>
          <w:sz w:val="25"/>
          <w:szCs w:val="25"/>
        </w:rPr>
        <w:t>OPTIONS</w:t>
      </w:r>
      <w:r>
        <w:rPr>
          <w:sz w:val="25"/>
          <w:szCs w:val="25"/>
        </w:rPr>
        <w:t> :</w:t>
      </w:r>
    </w:p>
    <w:p w:rsidR="00F758FC" w:rsidRPr="00F758FC" w:rsidRDefault="00F758FC" w:rsidP="00F758FC">
      <w:pPr>
        <w:pStyle w:val="Paragraphedeliste"/>
        <w:numPr>
          <w:ilvl w:val="0"/>
          <w:numId w:val="1"/>
        </w:numPr>
        <w:rPr>
          <w:sz w:val="25"/>
          <w:szCs w:val="25"/>
        </w:rPr>
      </w:pPr>
      <w:r>
        <w:rPr>
          <w:i/>
          <w:sz w:val="25"/>
          <w:szCs w:val="25"/>
        </w:rPr>
        <w:t xml:space="preserve">Permet de ajouter, modifier, supprimer des Produits, Fournisseur, et Catégories de </w:t>
      </w:r>
      <w:proofErr w:type="spellStart"/>
      <w:r>
        <w:rPr>
          <w:i/>
          <w:sz w:val="25"/>
          <w:szCs w:val="25"/>
        </w:rPr>
        <w:t>prodruits</w:t>
      </w:r>
      <w:proofErr w:type="spellEnd"/>
      <w:r>
        <w:rPr>
          <w:i/>
          <w:sz w:val="25"/>
          <w:szCs w:val="25"/>
        </w:rPr>
        <w:t>.</w:t>
      </w:r>
    </w:p>
    <w:p w:rsidR="00F758FC" w:rsidRDefault="00F758FC" w:rsidP="00F758FC">
      <w:pPr>
        <w:rPr>
          <w:sz w:val="25"/>
          <w:szCs w:val="25"/>
        </w:rPr>
      </w:pPr>
      <w:r w:rsidRPr="00F758FC">
        <w:rPr>
          <w:noProof/>
          <w:sz w:val="25"/>
          <w:szCs w:val="25"/>
          <w:lang w:eastAsia="fr-FR"/>
        </w:rPr>
        <w:drawing>
          <wp:inline distT="0" distB="0" distL="0" distR="0">
            <wp:extent cx="5589092" cy="2847975"/>
            <wp:effectExtent l="0" t="0" r="0" b="0"/>
            <wp:docPr id="6" name="Image 6" descr="C:\Users\Tristan\Desktop\COURS B2\PPE\Epreuve E4\RENDUS FINAUX E4\C#\Images\Screenshots C# - Copie\Options crud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tan\Desktop\COURS B2\PPE\Epreuve E4\RENDUS FINAUX E4\C#\Images\Screenshots C# - Copie\Options crud Prod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12" cy="2863577"/>
                    </a:xfrm>
                    <a:prstGeom prst="rect">
                      <a:avLst/>
                    </a:prstGeom>
                    <a:noFill/>
                    <a:ln>
                      <a:noFill/>
                    </a:ln>
                  </pic:spPr>
                </pic:pic>
              </a:graphicData>
            </a:graphic>
          </wp:inline>
        </w:drawing>
      </w:r>
    </w:p>
    <w:p w:rsidR="00F758FC" w:rsidRDefault="00F758FC" w:rsidP="00F758FC">
      <w:pPr>
        <w:pStyle w:val="Paragraphedeliste"/>
        <w:numPr>
          <w:ilvl w:val="0"/>
          <w:numId w:val="1"/>
        </w:numPr>
        <w:rPr>
          <w:sz w:val="25"/>
          <w:szCs w:val="25"/>
        </w:rPr>
      </w:pPr>
      <w:r>
        <w:rPr>
          <w:sz w:val="25"/>
          <w:szCs w:val="25"/>
        </w:rPr>
        <w:t>Il faut se positionner dans le tableau sur l’élément en question si on veut le modifier ou le supprimer en cliquant sur le bouton tout simplement.</w:t>
      </w:r>
    </w:p>
    <w:p w:rsidR="00F758FC" w:rsidRPr="00F758FC" w:rsidRDefault="00F758FC" w:rsidP="00F758FC">
      <w:pPr>
        <w:pStyle w:val="Paragraphedeliste"/>
        <w:numPr>
          <w:ilvl w:val="0"/>
          <w:numId w:val="1"/>
        </w:numPr>
        <w:rPr>
          <w:sz w:val="25"/>
          <w:szCs w:val="25"/>
        </w:rPr>
      </w:pPr>
      <w:r>
        <w:rPr>
          <w:sz w:val="25"/>
          <w:szCs w:val="25"/>
        </w:rPr>
        <w:t>Ainsi pour la modification, un nouvelle page apparait :</w:t>
      </w:r>
    </w:p>
    <w:sectPr w:rsidR="00F758FC" w:rsidRPr="00F75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53B8F"/>
    <w:multiLevelType w:val="hybridMultilevel"/>
    <w:tmpl w:val="5E683F12"/>
    <w:lvl w:ilvl="0" w:tplc="9C6A2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42"/>
    <w:rsid w:val="00205B42"/>
    <w:rsid w:val="002A4D1E"/>
    <w:rsid w:val="00A82DBB"/>
    <w:rsid w:val="00B941F8"/>
    <w:rsid w:val="00F75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3BDD6-CF51-49C6-83E2-348C27DA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1310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Aha</dc:creator>
  <cp:keywords/>
  <dc:description/>
  <cp:lastModifiedBy>Tristan Aha</cp:lastModifiedBy>
  <cp:revision>2</cp:revision>
  <dcterms:created xsi:type="dcterms:W3CDTF">2015-06-11T08:50:00Z</dcterms:created>
  <dcterms:modified xsi:type="dcterms:W3CDTF">2015-06-11T10:28:00Z</dcterms:modified>
</cp:coreProperties>
</file>