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44"/>
          <w:szCs w:val="44"/>
        </w:rPr>
      </w:pPr>
      <w:r>
        <w:rPr>
          <w:b w:val="1"/>
          <w:bCs w:val="1"/>
          <w:sz w:val="44"/>
          <w:szCs w:val="44"/>
        </w:rPr>
        <w:drawing xmlns:a="http://schemas.openxmlformats.org/drawingml/2006/main">
          <wp:anchor distT="0" distB="0" distL="0" distR="0" simplePos="0" relativeHeight="251659264" behindDoc="0" locked="0" layoutInCell="1" allowOverlap="1">
            <wp:simplePos x="0" y="0"/>
            <wp:positionH relativeFrom="page">
              <wp:posOffset>2114550</wp:posOffset>
            </wp:positionH>
            <wp:positionV relativeFrom="line">
              <wp:posOffset>772159</wp:posOffset>
            </wp:positionV>
            <wp:extent cx="3136900" cy="431800"/>
            <wp:effectExtent l="0" t="0" r="0" b="0"/>
            <wp:wrapTopAndBottom distT="0" distB="0"/>
            <wp:docPr id="1073741831" name="officeArt object" descr="Picture 8"/>
            <wp:cNvGraphicFramePr/>
            <a:graphic xmlns:a="http://schemas.openxmlformats.org/drawingml/2006/main">
              <a:graphicData uri="http://schemas.openxmlformats.org/drawingml/2006/picture">
                <pic:pic xmlns:pic="http://schemas.openxmlformats.org/drawingml/2006/picture">
                  <pic:nvPicPr>
                    <pic:cNvPr id="1073741831" name="Picture 8" descr="Picture 8"/>
                    <pic:cNvPicPr>
                      <a:picLocks noChangeAspect="1"/>
                    </pic:cNvPicPr>
                  </pic:nvPicPr>
                  <pic:blipFill>
                    <a:blip r:embed="rId4">
                      <a:extLst/>
                    </a:blip>
                    <a:stretch>
                      <a:fillRect/>
                    </a:stretch>
                  </pic:blipFill>
                  <pic:spPr>
                    <a:xfrm>
                      <a:off x="0" y="0"/>
                      <a:ext cx="3136900" cy="431800"/>
                    </a:xfrm>
                    <a:prstGeom prst="rect">
                      <a:avLst/>
                    </a:prstGeom>
                    <a:ln w="12700" cap="flat">
                      <a:noFill/>
                      <a:miter lim="400000"/>
                    </a:ln>
                    <a:effectLst/>
                  </pic:spPr>
                </pic:pic>
              </a:graphicData>
            </a:graphic>
          </wp:anchor>
        </w:drawing>
      </w:r>
      <w:r>
        <w:rPr>
          <w:b w:val="1"/>
          <w:bCs w:val="1"/>
          <w:sz w:val="44"/>
          <w:szCs w:val="44"/>
          <w:rtl w:val="0"/>
          <w:lang w:val="en-US"/>
        </w:rPr>
        <w:t>COMP501 2024 S2</w:t>
      </w:r>
      <w:r>
        <w:rPr>
          <w:b w:val="1"/>
          <w:bCs w:val="1"/>
          <w:sz w:val="44"/>
          <w:szCs w:val="44"/>
        </w:rPr>
        <w:br w:type="textWrapping"/>
      </w:r>
      <w:r>
        <w:rPr>
          <w:b w:val="1"/>
          <w:bCs w:val="1"/>
          <w:sz w:val="44"/>
          <w:szCs w:val="44"/>
          <w:rtl w:val="0"/>
          <w:lang w:val="en-US"/>
        </w:rPr>
        <w:t>Information Technology Operations</w:t>
      </w:r>
    </w:p>
    <w:p>
      <w:pPr>
        <w:pStyle w:val="Body"/>
        <w:jc w:val="center"/>
        <w:rPr>
          <w:b w:val="1"/>
          <w:bCs w:val="1"/>
          <w:sz w:val="38"/>
          <w:szCs w:val="38"/>
        </w:rPr>
      </w:pPr>
    </w:p>
    <w:p>
      <w:pPr>
        <w:pStyle w:val="Body"/>
        <w:jc w:val="center"/>
        <w:rPr>
          <w:b w:val="1"/>
          <w:bCs w:val="1"/>
          <w:sz w:val="38"/>
          <w:szCs w:val="38"/>
        </w:rPr>
      </w:pPr>
      <w:r>
        <w:rPr>
          <w:b w:val="1"/>
          <w:bCs w:val="1"/>
          <w:sz w:val="38"/>
          <w:szCs w:val="38"/>
          <w:rtl w:val="0"/>
          <w:lang w:val="en-US"/>
        </w:rPr>
        <w:t>Netacad IT Essentials Chapters 1 - 14</w:t>
      </w:r>
    </w:p>
    <w:p>
      <w:pPr>
        <w:pStyle w:val="Body"/>
        <w:jc w:val="center"/>
        <w:rPr>
          <w:b w:val="1"/>
          <w:bCs w:val="1"/>
          <w:sz w:val="34"/>
          <w:szCs w:val="34"/>
        </w:rPr>
      </w:pPr>
      <w:r>
        <w:rPr>
          <w:b w:val="1"/>
          <w:bCs w:val="1"/>
          <w:sz w:val="34"/>
          <w:szCs w:val="34"/>
          <w:rtl w:val="0"/>
          <w:lang w:val="en-US"/>
        </w:rPr>
        <w:t>Hardware: A+ 220-1001 Core 1 exam topics</w:t>
      </w:r>
    </w:p>
    <w:p>
      <w:pPr>
        <w:pStyle w:val="Body"/>
        <w:jc w:val="center"/>
        <w:rPr>
          <w:b w:val="1"/>
          <w:bCs w:val="1"/>
          <w:sz w:val="34"/>
          <w:szCs w:val="34"/>
        </w:rPr>
      </w:pPr>
      <w:r>
        <w:rPr>
          <w:b w:val="1"/>
          <w:bCs w:val="1"/>
          <w:sz w:val="34"/>
          <w:szCs w:val="34"/>
          <w:rtl w:val="0"/>
          <w:lang w:val="en-US"/>
        </w:rPr>
        <w:t>Software: A+ 220-1002 Core 2 exam topics</w:t>
      </w:r>
    </w:p>
    <w:p>
      <w:pPr>
        <w:pStyle w:val="Body"/>
        <w:jc w:val="center"/>
        <w:rPr>
          <w:b w:val="1"/>
          <w:bCs w:val="1"/>
          <w:sz w:val="38"/>
          <w:szCs w:val="38"/>
        </w:rPr>
      </w:pPr>
      <w:r>
        <w:drawing xmlns:a="http://schemas.openxmlformats.org/drawingml/2006/main">
          <wp:anchor distT="0" distB="0" distL="0" distR="0" simplePos="0" relativeHeight="251657216" behindDoc="1" locked="0" layoutInCell="1" allowOverlap="1">
            <wp:simplePos x="0" y="0"/>
            <wp:positionH relativeFrom="page">
              <wp:posOffset>1619885</wp:posOffset>
            </wp:positionH>
            <wp:positionV relativeFrom="page">
              <wp:posOffset>6902450</wp:posOffset>
            </wp:positionV>
            <wp:extent cx="4695825" cy="1104900"/>
            <wp:effectExtent l="0" t="0" r="0" b="0"/>
            <wp:wrapNone/>
            <wp:docPr id="1073741832" name="officeArt object" descr="Picture 7"/>
            <wp:cNvGraphicFramePr/>
            <a:graphic xmlns:a="http://schemas.openxmlformats.org/drawingml/2006/main">
              <a:graphicData uri="http://schemas.openxmlformats.org/drawingml/2006/picture">
                <pic:pic xmlns:pic="http://schemas.openxmlformats.org/drawingml/2006/picture">
                  <pic:nvPicPr>
                    <pic:cNvPr id="1073741832" name="Picture 7" descr="Picture 7"/>
                    <pic:cNvPicPr>
                      <a:picLocks noChangeAspect="1"/>
                    </pic:cNvPicPr>
                  </pic:nvPicPr>
                  <pic:blipFill>
                    <a:blip r:embed="rId5">
                      <a:extLst/>
                    </a:blip>
                    <a:stretch>
                      <a:fillRect/>
                    </a:stretch>
                  </pic:blipFill>
                  <pic:spPr>
                    <a:xfrm>
                      <a:off x="0" y="0"/>
                      <a:ext cx="4695825" cy="1104900"/>
                    </a:xfrm>
                    <a:prstGeom prst="rect">
                      <a:avLst/>
                    </a:prstGeom>
                    <a:ln w="12700" cap="flat">
                      <a:noFill/>
                      <a:miter lim="400000"/>
                    </a:ln>
                    <a:effectLst/>
                  </pic:spPr>
                </pic:pic>
              </a:graphicData>
            </a:graphic>
          </wp:anchor>
        </w:drawing>
      </w:r>
      <w:r>
        <w:rPr>
          <w:b w:val="1"/>
          <w:bCs w:val="1"/>
          <w:sz w:val="38"/>
          <w:szCs w:val="38"/>
        </w:rPr>
        <w:drawing xmlns:a="http://schemas.openxmlformats.org/drawingml/2006/main">
          <wp:inline distT="0" distB="0" distL="0" distR="0">
            <wp:extent cx="5000625" cy="3343275"/>
            <wp:effectExtent l="0" t="0" r="0" b="0"/>
            <wp:docPr id="1073741833" name="officeArt object" descr="Embedded image"/>
            <wp:cNvGraphicFramePr/>
            <a:graphic xmlns:a="http://schemas.openxmlformats.org/drawingml/2006/main">
              <a:graphicData uri="http://schemas.openxmlformats.org/drawingml/2006/picture">
                <pic:pic xmlns:pic="http://schemas.openxmlformats.org/drawingml/2006/picture">
                  <pic:nvPicPr>
                    <pic:cNvPr id="1073741833" name="Embedded image" descr="Embedded image"/>
                    <pic:cNvPicPr>
                      <a:picLocks noChangeAspect="1"/>
                    </pic:cNvPicPr>
                  </pic:nvPicPr>
                  <pic:blipFill>
                    <a:blip r:embed="rId6">
                      <a:extLst/>
                    </a:blip>
                    <a:srcRect l="6316" t="11603" r="6425" b="8544"/>
                    <a:stretch>
                      <a:fillRect/>
                    </a:stretch>
                  </pic:blipFill>
                  <pic:spPr>
                    <a:xfrm>
                      <a:off x="0" y="0"/>
                      <a:ext cx="5000625" cy="3343275"/>
                    </a:xfrm>
                    <a:prstGeom prst="rect">
                      <a:avLst/>
                    </a:prstGeom>
                    <a:ln w="12700" cap="flat">
                      <a:noFill/>
                      <a:miter lim="400000"/>
                    </a:ln>
                    <a:effectLst/>
                  </pic:spPr>
                </pic:pic>
              </a:graphicData>
            </a:graphic>
          </wp:inline>
        </w:drawing>
      </w:r>
    </w:p>
    <w:p>
      <w:pPr>
        <w:pStyle w:val="Body"/>
        <w:widowControl w:val="0"/>
        <w:spacing w:after="0" w:line="391" w:lineRule="exact"/>
        <w:rPr>
          <w:rFonts w:ascii="Times New Roman" w:cs="Times New Roman" w:hAnsi="Times New Roman" w:eastAsia="Times New Roman"/>
          <w:b w:val="1"/>
          <w:bCs w:val="1"/>
          <w:sz w:val="44"/>
          <w:szCs w:val="44"/>
        </w:rPr>
      </w:pPr>
    </w:p>
    <w:p>
      <w:pPr>
        <w:pStyle w:val="Body"/>
        <w:widowControl w:val="0"/>
        <w:spacing w:after="0" w:line="391" w:lineRule="exact"/>
        <w:rPr>
          <w:rFonts w:ascii="Times New Roman" w:cs="Times New Roman" w:hAnsi="Times New Roman" w:eastAsia="Times New Roman"/>
          <w:b w:val="1"/>
          <w:bCs w:val="1"/>
          <w:sz w:val="44"/>
          <w:szCs w:val="44"/>
        </w:rPr>
      </w:pPr>
    </w:p>
    <w:p>
      <w:pPr>
        <w:pStyle w:val="Body"/>
        <w:widowControl w:val="0"/>
        <w:spacing w:after="0" w:line="391" w:lineRule="exact"/>
        <w:rPr>
          <w:rFonts w:ascii="Times New Roman" w:cs="Times New Roman" w:hAnsi="Times New Roman" w:eastAsia="Times New Roman"/>
          <w:b w:val="1"/>
          <w:bCs w:val="1"/>
          <w:sz w:val="44"/>
          <w:szCs w:val="44"/>
        </w:rPr>
      </w:pPr>
    </w:p>
    <w:p>
      <w:pPr>
        <w:pStyle w:val="Body"/>
        <w:widowControl w:val="0"/>
        <w:spacing w:after="0" w:line="391" w:lineRule="exact"/>
        <w:rPr>
          <w:rFonts w:ascii="Times New Roman" w:cs="Times New Roman" w:hAnsi="Times New Roman" w:eastAsia="Times New Roman"/>
          <w:b w:val="1"/>
          <w:bCs w:val="1"/>
          <w:sz w:val="44"/>
          <w:szCs w:val="44"/>
        </w:rPr>
      </w:pPr>
    </w:p>
    <w:p>
      <w:pPr>
        <w:pStyle w:val="Body"/>
        <w:widowControl w:val="0"/>
        <w:spacing w:after="0" w:line="391" w:lineRule="exact"/>
        <w:rPr>
          <w:rFonts w:ascii="Times New Roman" w:cs="Times New Roman" w:hAnsi="Times New Roman" w:eastAsia="Times New Roman"/>
          <w:b w:val="1"/>
          <w:bCs w:val="1"/>
          <w:sz w:val="44"/>
          <w:szCs w:val="44"/>
        </w:rPr>
      </w:pPr>
    </w:p>
    <w:p>
      <w:pPr>
        <w:pStyle w:val="Body"/>
        <w:widowControl w:val="0"/>
        <w:spacing w:after="0" w:line="230" w:lineRule="auto"/>
        <w:rPr>
          <w:b w:val="1"/>
          <w:bCs w:val="1"/>
          <w:sz w:val="32"/>
          <w:szCs w:val="32"/>
        </w:rPr>
      </w:pPr>
    </w:p>
    <w:p>
      <w:pPr>
        <w:pStyle w:val="Body"/>
        <w:widowControl w:val="0"/>
        <w:spacing w:after="0" w:line="230" w:lineRule="auto"/>
      </w:pPr>
      <w:r>
        <w:rPr>
          <w:b w:val="1"/>
          <w:bCs w:val="1"/>
          <w:sz w:val="32"/>
          <w:szCs w:val="32"/>
          <w:rtl w:val="0"/>
          <w:lang w:val="de-DE"/>
        </w:rPr>
        <w:t xml:space="preserve">Name: </w:t>
      </w:r>
      <w:r>
        <w:rPr>
          <w:b w:val="1"/>
          <w:bCs w:val="1"/>
          <w:sz w:val="32"/>
          <w:szCs w:val="32"/>
          <w:rtl w:val="0"/>
          <w:lang w:val="en-US"/>
        </w:rPr>
        <w:t>Tirth kaileshkumar Patel</w:t>
      </w:r>
    </w:p>
    <w:p>
      <w:pPr>
        <w:pStyle w:val="Body"/>
        <w:widowControl w:val="0"/>
        <w:spacing w:after="0" w:line="230" w:lineRule="auto"/>
        <w:rPr>
          <w:b w:val="1"/>
          <w:bCs w:val="1"/>
          <w:sz w:val="32"/>
          <w:szCs w:val="32"/>
        </w:rPr>
      </w:pPr>
    </w:p>
    <w:p>
      <w:pPr>
        <w:pStyle w:val="Body"/>
      </w:pPr>
      <w:r>
        <w:rPr>
          <w:rFonts w:ascii="Arial Unicode MS" w:cs="Arial Unicode MS" w:hAnsi="Arial Unicode MS" w:eastAsia="Arial Unicode MS"/>
          <w:b w:val="0"/>
          <w:bCs w:val="0"/>
          <w:i w:val="0"/>
          <w:iCs w:val="0"/>
          <w:lang w:val="en-US"/>
        </w:rPr>
        <w:br w:type="page"/>
      </w:r>
    </w:p>
    <w:p>
      <w:pPr>
        <w:pStyle w:val="Body"/>
      </w:pPr>
      <w:r>
        <w:rPr>
          <w:lang w:val="en-US"/>
        </w:rPr>
        <w:fldChar w:fldCharType="begin" w:fldLock="0"/>
      </w:r>
      <w:r>
        <w:rPr>
          <w:lang w:val="en-US"/>
        </w:rPr>
        <w:instrText xml:space="preserve"> TOC \o 1-3 \t "Part Head, 2,Step Head, 2,Title, 4,Topic Heading, 2"</w:instrText>
      </w:r>
      <w:r>
        <w:rPr>
          <w:lang w:val="en-US"/>
        </w:rPr>
        <w:fldChar w:fldCharType="separate" w:fldLock="0"/>
      </w:r>
    </w:p>
    <w:p>
      <w:pPr>
        <w:pStyle w:val="TOC 4"/>
      </w:pPr>
      <w:r>
        <w:rPr>
          <w:rFonts w:cs="Arial Unicode MS" w:eastAsia="Arial Unicode MS"/>
          <w:rtl w:val="0"/>
        </w:rPr>
        <w:t>Lab work at home</w:t>
        <w:tab/>
      </w:r>
      <w:r>
        <w:rPr/>
        <w:fldChar w:fldCharType="begin" w:fldLock="0"/>
      </w:r>
      <w:r>
        <w:instrText xml:space="preserve"> PAGEREF _Toc \h </w:instrText>
      </w:r>
      <w:r>
        <w:rPr/>
        <w:fldChar w:fldCharType="separate" w:fldLock="0"/>
      </w:r>
      <w:r>
        <w:rPr>
          <w:rFonts w:cs="Arial Unicode MS" w:eastAsia="Arial Unicode MS"/>
          <w:rtl w:val="0"/>
        </w:rPr>
        <w:t>5</w:t>
      </w:r>
      <w:r>
        <w:rPr/>
        <w:fldChar w:fldCharType="end" w:fldLock="0"/>
      </w:r>
    </w:p>
    <w:p>
      <w:pPr>
        <w:pStyle w:val="TOC 4"/>
      </w:pPr>
      <w:r>
        <w:rPr>
          <w:rFonts w:cs="Arial Unicode MS" w:eastAsia="Arial Unicode MS" w:hint="default"/>
          <w:rtl w:val="0"/>
        </w:rPr>
        <w:t>Lab 1 – Intro to PC hardware</w:t>
        <w:tab/>
      </w:r>
      <w:r>
        <w:rPr/>
        <w:fldChar w:fldCharType="begin" w:fldLock="0"/>
      </w:r>
      <w:r>
        <w:instrText xml:space="preserve"> PAGEREF _Toc1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Knowledge check questions</w:t>
        <w:tab/>
      </w:r>
      <w:r>
        <w:rPr/>
        <w:fldChar w:fldCharType="begin" w:fldLock="0"/>
      </w:r>
      <w:r>
        <w:instrText xml:space="preserve"> PAGEREF _Toc2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Dissasemble a PC</w:t>
        <w:tab/>
      </w:r>
      <w:r>
        <w:rPr/>
        <w:fldChar w:fldCharType="begin" w:fldLock="0"/>
      </w:r>
      <w:r>
        <w:instrText xml:space="preserve"> PAGEREF _Toc3 \h </w:instrText>
      </w:r>
      <w:r>
        <w:rPr/>
        <w:fldChar w:fldCharType="separate" w:fldLock="0"/>
      </w:r>
      <w:r>
        <w:rPr>
          <w:rFonts w:cs="Arial Unicode MS" w:eastAsia="Arial Unicode MS"/>
          <w:rtl w:val="0"/>
        </w:rPr>
        <w:t>9</w:t>
      </w:r>
      <w:r>
        <w:rPr/>
        <w:fldChar w:fldCharType="end" w:fldLock="0"/>
      </w:r>
    </w:p>
    <w:p>
      <w:pPr>
        <w:pStyle w:val="TOC 4"/>
      </w:pPr>
      <w:r>
        <w:rPr>
          <w:rFonts w:cs="Arial Unicode MS" w:eastAsia="Arial Unicode MS" w:hint="default"/>
          <w:rtl w:val="0"/>
        </w:rPr>
        <w:t>Lab 2 – PC Assembly</w:t>
        <w:tab/>
      </w:r>
      <w:r>
        <w:rPr/>
        <w:fldChar w:fldCharType="begin" w:fldLock="0"/>
      </w:r>
      <w:r>
        <w:instrText xml:space="preserve"> PAGEREF _Toc4 \h </w:instrText>
      </w:r>
      <w:r>
        <w:rPr/>
        <w:fldChar w:fldCharType="separate" w:fldLock="0"/>
      </w:r>
      <w:r>
        <w:rPr>
          <w:rFonts w:cs="Arial Unicode MS" w:eastAsia="Arial Unicode MS"/>
          <w:rtl w:val="0"/>
        </w:rPr>
        <w:t>13</w:t>
      </w:r>
      <w:r>
        <w:rPr/>
        <w:fldChar w:fldCharType="end" w:fldLock="0"/>
      </w:r>
    </w:p>
    <w:p>
      <w:pPr>
        <w:pStyle w:val="TOC 2"/>
      </w:pPr>
      <w:r>
        <w:rPr>
          <w:rFonts w:cs="Arial Unicode MS" w:eastAsia="Arial Unicode MS"/>
          <w:rtl w:val="0"/>
        </w:rPr>
        <w:t>Assemble the computer</w:t>
        <w:tab/>
      </w:r>
      <w:r>
        <w:rPr/>
        <w:fldChar w:fldCharType="begin" w:fldLock="0"/>
      </w:r>
      <w:r>
        <w:instrText xml:space="preserve"> PAGEREF _Toc5 \h </w:instrText>
      </w:r>
      <w:r>
        <w:rPr/>
        <w:fldChar w:fldCharType="separate" w:fldLock="0"/>
      </w:r>
      <w:r>
        <w:rPr>
          <w:rFonts w:cs="Arial Unicode MS" w:eastAsia="Arial Unicode MS"/>
          <w:rtl w:val="0"/>
        </w:rPr>
        <w:t>13</w:t>
      </w:r>
      <w:r>
        <w:rPr/>
        <w:fldChar w:fldCharType="end" w:fldLock="0"/>
      </w:r>
    </w:p>
    <w:p>
      <w:pPr>
        <w:pStyle w:val="TOC 4"/>
      </w:pPr>
      <w:r>
        <w:rPr>
          <w:rFonts w:cs="Arial Unicode MS" w:eastAsia="Arial Unicode MS" w:hint="default"/>
          <w:rtl w:val="0"/>
        </w:rPr>
        <w:t>lab 3 – Advanced Computer Hardware</w:t>
        <w:tab/>
      </w:r>
      <w:r>
        <w:rPr/>
        <w:fldChar w:fldCharType="begin" w:fldLock="0"/>
      </w:r>
      <w:r>
        <w:instrText xml:space="preserve"> PAGEREF _Toc6 \h </w:instrText>
      </w:r>
      <w:r>
        <w:rPr/>
        <w:fldChar w:fldCharType="separate" w:fldLock="0"/>
      </w:r>
      <w:r>
        <w:rPr>
          <w:rFonts w:cs="Arial Unicode MS" w:eastAsia="Arial Unicode MS"/>
          <w:rtl w:val="0"/>
        </w:rPr>
        <w:t>18</w:t>
      </w:r>
      <w:r>
        <w:rPr/>
        <w:fldChar w:fldCharType="end" w:fldLock="0"/>
      </w:r>
    </w:p>
    <w:p>
      <w:pPr>
        <w:pStyle w:val="TOC 2"/>
      </w:pPr>
      <w:r>
        <w:rPr>
          <w:rFonts w:cs="Arial Unicode MS" w:eastAsia="Arial Unicode MS"/>
          <w:rtl w:val="0"/>
        </w:rPr>
        <w:t>Knowledge Check Questions</w:t>
        <w:tab/>
      </w:r>
      <w:r>
        <w:rPr/>
        <w:fldChar w:fldCharType="begin" w:fldLock="0"/>
      </w:r>
      <w:r>
        <w:instrText xml:space="preserve"> PAGEREF _Toc7 \h </w:instrText>
      </w:r>
      <w:r>
        <w:rPr/>
        <w:fldChar w:fldCharType="separate" w:fldLock="0"/>
      </w:r>
      <w:r>
        <w:rPr>
          <w:rFonts w:cs="Arial Unicode MS" w:eastAsia="Arial Unicode MS"/>
          <w:rtl w:val="0"/>
        </w:rPr>
        <w:t>18</w:t>
      </w:r>
      <w:r>
        <w:rPr/>
        <w:fldChar w:fldCharType="end" w:fldLock="0"/>
      </w:r>
    </w:p>
    <w:p>
      <w:pPr>
        <w:pStyle w:val="TOC 2"/>
      </w:pPr>
      <w:r>
        <w:rPr>
          <w:rFonts w:cs="Arial Unicode MS" w:eastAsia="Arial Unicode MS"/>
          <w:rtl w:val="0"/>
        </w:rPr>
        <w:t>Boot the computer</w:t>
        <w:tab/>
      </w:r>
      <w:r>
        <w:rPr/>
        <w:fldChar w:fldCharType="begin" w:fldLock="0"/>
      </w:r>
      <w:r>
        <w:instrText xml:space="preserve"> PAGEREF _Toc8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Computer configuration</w:t>
        <w:tab/>
      </w:r>
      <w:r>
        <w:rPr/>
        <w:fldChar w:fldCharType="begin" w:fldLock="0"/>
      </w:r>
      <w:r>
        <w:instrText xml:space="preserve"> PAGEREF _Toc9 \h </w:instrText>
      </w:r>
      <w:r>
        <w:rPr/>
        <w:fldChar w:fldCharType="separate" w:fldLock="0"/>
      </w:r>
      <w:r>
        <w:rPr>
          <w:rFonts w:cs="Arial Unicode MS" w:eastAsia="Arial Unicode MS"/>
          <w:rtl w:val="0"/>
        </w:rPr>
        <w:t>35</w:t>
      </w:r>
      <w:r>
        <w:rPr/>
        <w:fldChar w:fldCharType="end" w:fldLock="0"/>
      </w:r>
    </w:p>
    <w:p>
      <w:pPr>
        <w:pStyle w:val="TOC 4"/>
      </w:pPr>
      <w:r>
        <w:rPr>
          <w:rFonts w:cs="Arial Unicode MS" w:eastAsia="Arial Unicode MS" w:hint="default"/>
          <w:rtl w:val="0"/>
        </w:rPr>
        <w:t>lab 4 – Preventative Maintenance and Troubleshooting</w:t>
        <w:tab/>
      </w:r>
      <w:r>
        <w:rPr/>
        <w:fldChar w:fldCharType="begin" w:fldLock="0"/>
      </w:r>
      <w:r>
        <w:instrText xml:space="preserve"> PAGEREF _Toc10 \h </w:instrText>
      </w:r>
      <w:r>
        <w:rPr/>
        <w:fldChar w:fldCharType="separate" w:fldLock="0"/>
      </w:r>
      <w:r>
        <w:rPr>
          <w:rFonts w:cs="Arial Unicode MS" w:eastAsia="Arial Unicode MS"/>
          <w:rtl w:val="0"/>
        </w:rPr>
        <w:t>41</w:t>
      </w:r>
      <w:r>
        <w:rPr/>
        <w:fldChar w:fldCharType="end" w:fldLock="0"/>
      </w:r>
    </w:p>
    <w:p>
      <w:pPr>
        <w:pStyle w:val="TOC 2"/>
      </w:pPr>
      <w:r>
        <w:rPr>
          <w:rFonts w:cs="Arial Unicode MS" w:eastAsia="Arial Unicode MS"/>
          <w:rtl w:val="0"/>
        </w:rPr>
        <w:t>Check Your Knowledge</w:t>
        <w:tab/>
      </w:r>
      <w:r>
        <w:rPr/>
        <w:fldChar w:fldCharType="begin" w:fldLock="0"/>
      </w:r>
      <w:r>
        <w:instrText xml:space="preserve"> PAGEREF _Toc11 \h </w:instrText>
      </w:r>
      <w:r>
        <w:rPr/>
        <w:fldChar w:fldCharType="separate" w:fldLock="0"/>
      </w:r>
      <w:r>
        <w:rPr>
          <w:rFonts w:cs="Arial Unicode MS" w:eastAsia="Arial Unicode MS"/>
          <w:rtl w:val="0"/>
        </w:rPr>
        <w:t>41</w:t>
      </w:r>
      <w:r>
        <w:rPr/>
        <w:fldChar w:fldCharType="end" w:fldLock="0"/>
      </w:r>
    </w:p>
    <w:p>
      <w:pPr>
        <w:pStyle w:val="TOC 2"/>
      </w:pPr>
      <w:r>
        <w:rPr>
          <w:rFonts w:cs="Arial Unicode MS" w:eastAsia="Arial Unicode MS"/>
          <w:rtl w:val="0"/>
        </w:rPr>
        <w:t>Troubleshooting process</w:t>
        <w:tab/>
      </w:r>
      <w:r>
        <w:rPr/>
        <w:fldChar w:fldCharType="begin" w:fldLock="0"/>
      </w:r>
      <w:r>
        <w:instrText xml:space="preserve"> PAGEREF _Toc12 \h </w:instrText>
      </w:r>
      <w:r>
        <w:rPr/>
        <w:fldChar w:fldCharType="separate" w:fldLock="0"/>
      </w:r>
      <w:r>
        <w:rPr>
          <w:rFonts w:cs="Arial Unicode MS" w:eastAsia="Arial Unicode MS"/>
          <w:rtl w:val="0"/>
        </w:rPr>
        <w:t>45</w:t>
      </w:r>
      <w:r>
        <w:rPr/>
        <w:fldChar w:fldCharType="end" w:fldLock="0"/>
      </w:r>
    </w:p>
    <w:p>
      <w:pPr>
        <w:pStyle w:val="TOC 4"/>
      </w:pPr>
      <w:r>
        <w:rPr>
          <w:rFonts w:cs="Arial Unicode MS" w:eastAsia="Arial Unicode MS" w:hint="default"/>
          <w:rtl w:val="0"/>
        </w:rPr>
        <w:t>lab 5 – Networking Concepts</w:t>
        <w:tab/>
      </w:r>
      <w:r>
        <w:rPr/>
        <w:fldChar w:fldCharType="begin" w:fldLock="0"/>
      </w:r>
      <w:r>
        <w:instrText xml:space="preserve"> PAGEREF _Toc13 \h </w:instrText>
      </w:r>
      <w:r>
        <w:rPr/>
        <w:fldChar w:fldCharType="separate" w:fldLock="0"/>
      </w:r>
      <w:r>
        <w:rPr>
          <w:rFonts w:cs="Arial Unicode MS" w:eastAsia="Arial Unicode MS"/>
          <w:rtl w:val="0"/>
        </w:rPr>
        <w:t>48</w:t>
      </w:r>
      <w:r>
        <w:rPr/>
        <w:fldChar w:fldCharType="end" w:fldLock="0"/>
      </w:r>
    </w:p>
    <w:p>
      <w:pPr>
        <w:pStyle w:val="TOC 2"/>
      </w:pPr>
      <w:r>
        <w:rPr>
          <w:rFonts w:cs="Arial Unicode MS" w:eastAsia="Arial Unicode MS"/>
          <w:rtl w:val="0"/>
        </w:rPr>
        <w:t>Check Your Knowledge</w:t>
        <w:tab/>
      </w:r>
      <w:r>
        <w:rPr/>
        <w:fldChar w:fldCharType="begin" w:fldLock="0"/>
      </w:r>
      <w:r>
        <w:instrText xml:space="preserve"> PAGEREF _Toc14 \h </w:instrText>
      </w:r>
      <w:r>
        <w:rPr/>
        <w:fldChar w:fldCharType="separate" w:fldLock="0"/>
      </w:r>
      <w:r>
        <w:rPr>
          <w:rFonts w:cs="Arial Unicode MS" w:eastAsia="Arial Unicode MS"/>
          <w:rtl w:val="0"/>
        </w:rPr>
        <w:t>48</w:t>
      </w:r>
      <w:r>
        <w:rPr/>
        <w:fldChar w:fldCharType="end" w:fldLock="0"/>
      </w:r>
    </w:p>
    <w:p>
      <w:pPr>
        <w:pStyle w:val="TOC 2"/>
      </w:pPr>
      <w:r>
        <w:rPr>
          <w:rFonts w:cs="Arial Unicode MS" w:eastAsia="Arial Unicode MS"/>
          <w:rtl w:val="0"/>
        </w:rPr>
        <w:t>Network cables</w:t>
        <w:tab/>
      </w:r>
      <w:r>
        <w:rPr/>
        <w:fldChar w:fldCharType="begin" w:fldLock="0"/>
      </w:r>
      <w:r>
        <w:instrText xml:space="preserve"> PAGEREF _Toc15 \h </w:instrText>
      </w:r>
      <w:r>
        <w:rPr/>
        <w:fldChar w:fldCharType="separate" w:fldLock="0"/>
      </w:r>
      <w:r>
        <w:rPr>
          <w:rFonts w:cs="Arial Unicode MS" w:eastAsia="Arial Unicode MS"/>
          <w:rtl w:val="0"/>
        </w:rPr>
        <w:t>53</w:t>
      </w:r>
      <w:r>
        <w:rPr/>
        <w:fldChar w:fldCharType="end" w:fldLock="0"/>
      </w:r>
    </w:p>
    <w:p>
      <w:pPr>
        <w:pStyle w:val="TOC 4"/>
      </w:pPr>
      <w:r>
        <w:rPr>
          <w:rFonts w:cs="Arial Unicode MS" w:eastAsia="Arial Unicode MS" w:hint="default"/>
          <w:rtl w:val="0"/>
        </w:rPr>
        <w:t>lab 6 – Applied Networking</w:t>
        <w:tab/>
      </w:r>
      <w:r>
        <w:rPr/>
        <w:fldChar w:fldCharType="begin" w:fldLock="0"/>
      </w:r>
      <w:r>
        <w:instrText xml:space="preserve"> PAGEREF _Toc16 \h </w:instrText>
      </w:r>
      <w:r>
        <w:rPr/>
        <w:fldChar w:fldCharType="separate" w:fldLock="0"/>
      </w:r>
      <w:r>
        <w:rPr>
          <w:rFonts w:cs="Arial Unicode MS" w:eastAsia="Arial Unicode MS"/>
          <w:rtl w:val="0"/>
        </w:rPr>
        <w:t>55</w:t>
      </w:r>
      <w:r>
        <w:rPr/>
        <w:fldChar w:fldCharType="end" w:fldLock="0"/>
      </w:r>
    </w:p>
    <w:p>
      <w:pPr>
        <w:pStyle w:val="TOC 2"/>
      </w:pPr>
      <w:r>
        <w:rPr>
          <w:rFonts w:cs="Arial Unicode MS" w:eastAsia="Arial Unicode MS"/>
          <w:rtl w:val="0"/>
        </w:rPr>
        <w:t>Check Your Knowledge</w:t>
        <w:tab/>
      </w:r>
      <w:r>
        <w:rPr/>
        <w:fldChar w:fldCharType="begin" w:fldLock="0"/>
      </w:r>
      <w:r>
        <w:instrText xml:space="preserve"> PAGEREF _Toc17 \h </w:instrText>
      </w:r>
      <w:r>
        <w:rPr/>
        <w:fldChar w:fldCharType="separate" w:fldLock="0"/>
      </w:r>
      <w:r>
        <w:rPr>
          <w:rFonts w:cs="Arial Unicode MS" w:eastAsia="Arial Unicode MS"/>
          <w:rtl w:val="0"/>
        </w:rPr>
        <w:t>55</w:t>
      </w:r>
      <w:r>
        <w:rPr/>
        <w:fldChar w:fldCharType="end" w:fldLock="0"/>
      </w:r>
    </w:p>
    <w:p>
      <w:pPr>
        <w:pStyle w:val="TOC 2"/>
      </w:pPr>
      <w:r>
        <w:rPr>
          <w:rFonts w:cs="Arial Unicode MS" w:eastAsia="Arial Unicode MS"/>
          <w:rtl w:val="0"/>
        </w:rPr>
        <w:t>Device to Network Connection</w:t>
        <w:tab/>
      </w:r>
      <w:r>
        <w:rPr/>
        <w:fldChar w:fldCharType="begin" w:fldLock="0"/>
      </w:r>
      <w:r>
        <w:instrText xml:space="preserve"> PAGEREF _Toc18 \h </w:instrText>
      </w:r>
      <w:r>
        <w:rPr/>
        <w:fldChar w:fldCharType="separate" w:fldLock="0"/>
      </w:r>
      <w:r>
        <w:rPr>
          <w:rFonts w:cs="Arial Unicode MS" w:eastAsia="Arial Unicode MS"/>
          <w:rtl w:val="0"/>
        </w:rPr>
        <w:t>57</w:t>
      </w:r>
      <w:r>
        <w:rPr/>
        <w:fldChar w:fldCharType="end" w:fldLock="0"/>
      </w:r>
    </w:p>
    <w:p>
      <w:pPr>
        <w:pStyle w:val="TOC 4"/>
      </w:pPr>
      <w:r>
        <w:rPr>
          <w:rFonts w:cs="Arial Unicode MS" w:eastAsia="Arial Unicode MS" w:hint="default"/>
          <w:rtl w:val="0"/>
        </w:rPr>
        <w:t>lab 7 – Laptops and other Mobile devices</w:t>
        <w:tab/>
      </w:r>
      <w:r>
        <w:rPr/>
        <w:fldChar w:fldCharType="begin" w:fldLock="0"/>
      </w:r>
      <w:r>
        <w:instrText xml:space="preserve"> PAGEREF _Toc19 \h </w:instrText>
      </w:r>
      <w:r>
        <w:rPr/>
        <w:fldChar w:fldCharType="separate" w:fldLock="0"/>
      </w:r>
      <w:r>
        <w:rPr>
          <w:rFonts w:cs="Arial Unicode MS" w:eastAsia="Arial Unicode MS"/>
          <w:rtl w:val="0"/>
        </w:rPr>
        <w:t>69</w:t>
      </w:r>
      <w:r>
        <w:rPr/>
        <w:fldChar w:fldCharType="end" w:fldLock="0"/>
      </w:r>
    </w:p>
    <w:p>
      <w:pPr>
        <w:pStyle w:val="TOC 2"/>
      </w:pPr>
      <w:r>
        <w:rPr>
          <w:rFonts w:cs="Arial Unicode MS" w:eastAsia="Arial Unicode MS"/>
          <w:rtl w:val="0"/>
        </w:rPr>
        <w:t>Check Your Knowledge</w:t>
        <w:tab/>
      </w:r>
      <w:r>
        <w:rPr/>
        <w:fldChar w:fldCharType="begin" w:fldLock="0"/>
      </w:r>
      <w:r>
        <w:instrText xml:space="preserve"> PAGEREF _Toc20 \h </w:instrText>
      </w:r>
      <w:r>
        <w:rPr/>
        <w:fldChar w:fldCharType="separate" w:fldLock="0"/>
      </w:r>
      <w:r>
        <w:rPr>
          <w:rFonts w:cs="Arial Unicode MS" w:eastAsia="Arial Unicode MS"/>
          <w:rtl w:val="0"/>
        </w:rPr>
        <w:t>69</w:t>
      </w:r>
      <w:r>
        <w:rPr/>
        <w:fldChar w:fldCharType="end" w:fldLock="0"/>
      </w:r>
    </w:p>
    <w:p>
      <w:pPr>
        <w:pStyle w:val="TOC 2"/>
      </w:pPr>
      <w:r>
        <w:rPr>
          <w:rFonts w:cs="Arial Unicode MS" w:eastAsia="Arial Unicode MS"/>
          <w:rtl w:val="0"/>
        </w:rPr>
        <w:t>Mobile characteristics</w:t>
        <w:tab/>
      </w:r>
      <w:r>
        <w:rPr/>
        <w:fldChar w:fldCharType="begin" w:fldLock="0"/>
      </w:r>
      <w:r>
        <w:instrText xml:space="preserve"> PAGEREF _Toc21 \h </w:instrText>
      </w:r>
      <w:r>
        <w:rPr/>
        <w:fldChar w:fldCharType="separate" w:fldLock="0"/>
      </w:r>
      <w:r>
        <w:rPr>
          <w:rFonts w:cs="Arial Unicode MS" w:eastAsia="Arial Unicode MS"/>
          <w:rtl w:val="0"/>
        </w:rPr>
        <w:t>71</w:t>
      </w:r>
      <w:r>
        <w:rPr/>
        <w:fldChar w:fldCharType="end" w:fldLock="0"/>
      </w:r>
    </w:p>
    <w:p>
      <w:pPr>
        <w:pStyle w:val="TOC 2"/>
      </w:pPr>
      <w:r>
        <w:rPr>
          <w:rFonts w:cs="Arial Unicode MS" w:eastAsia="Arial Unicode MS"/>
          <w:rtl w:val="0"/>
        </w:rPr>
        <w:t>Laptop hardware</w:t>
        <w:tab/>
      </w:r>
      <w:r>
        <w:rPr/>
        <w:fldChar w:fldCharType="begin" w:fldLock="0"/>
      </w:r>
      <w:r>
        <w:instrText xml:space="preserve"> PAGEREF _Toc22 \h </w:instrText>
      </w:r>
      <w:r>
        <w:rPr/>
        <w:fldChar w:fldCharType="separate" w:fldLock="0"/>
      </w:r>
      <w:r>
        <w:rPr>
          <w:rFonts w:cs="Arial Unicode MS" w:eastAsia="Arial Unicode MS"/>
          <w:rtl w:val="0"/>
        </w:rPr>
        <w:t>71</w:t>
      </w:r>
      <w:r>
        <w:rPr/>
        <w:fldChar w:fldCharType="end" w:fldLock="0"/>
      </w:r>
    </w:p>
    <w:p>
      <w:pPr>
        <w:pStyle w:val="TOC 4"/>
      </w:pPr>
      <w:r>
        <w:rPr>
          <w:rFonts w:cs="Arial Unicode MS" w:eastAsia="Arial Unicode MS" w:hint="default"/>
          <w:rtl w:val="0"/>
        </w:rPr>
        <w:t>lab 8 – Printers</w:t>
        <w:tab/>
      </w:r>
      <w:r>
        <w:rPr/>
        <w:fldChar w:fldCharType="begin" w:fldLock="0"/>
      </w:r>
      <w:r>
        <w:instrText xml:space="preserve"> PAGEREF _Toc23 \h </w:instrText>
      </w:r>
      <w:r>
        <w:rPr/>
        <w:fldChar w:fldCharType="separate" w:fldLock="0"/>
      </w:r>
      <w:r>
        <w:rPr>
          <w:rFonts w:cs="Arial Unicode MS" w:eastAsia="Arial Unicode MS"/>
          <w:rtl w:val="0"/>
        </w:rPr>
        <w:t>75</w:t>
      </w:r>
      <w:r>
        <w:rPr/>
        <w:fldChar w:fldCharType="end" w:fldLock="0"/>
      </w:r>
    </w:p>
    <w:p>
      <w:pPr>
        <w:pStyle w:val="TOC 2"/>
      </w:pPr>
      <w:r>
        <w:rPr>
          <w:rFonts w:cs="Arial Unicode MS" w:eastAsia="Arial Unicode MS"/>
          <w:rtl w:val="0"/>
        </w:rPr>
        <w:t>Check Your Knowledge</w:t>
        <w:tab/>
      </w:r>
      <w:r>
        <w:rPr/>
        <w:fldChar w:fldCharType="begin" w:fldLock="0"/>
      </w:r>
      <w:r>
        <w:instrText xml:space="preserve"> PAGEREF _Toc24 \h </w:instrText>
      </w:r>
      <w:r>
        <w:rPr/>
        <w:fldChar w:fldCharType="separate" w:fldLock="0"/>
      </w:r>
      <w:r>
        <w:rPr>
          <w:rFonts w:cs="Arial Unicode MS" w:eastAsia="Arial Unicode MS"/>
          <w:rtl w:val="0"/>
        </w:rPr>
        <w:t>75</w:t>
      </w:r>
      <w:r>
        <w:rPr/>
        <w:fldChar w:fldCharType="end" w:fldLock="0"/>
      </w:r>
    </w:p>
    <w:p>
      <w:pPr>
        <w:pStyle w:val="TOC 2"/>
      </w:pPr>
      <w:r>
        <w:rPr>
          <w:rFonts w:cs="Arial Unicode MS" w:eastAsia="Arial Unicode MS"/>
          <w:rtl w:val="0"/>
        </w:rPr>
        <w:t>Installing and configuring printers</w:t>
        <w:tab/>
      </w:r>
      <w:r>
        <w:rPr/>
        <w:fldChar w:fldCharType="begin" w:fldLock="0"/>
      </w:r>
      <w:r>
        <w:instrText xml:space="preserve"> PAGEREF _Toc25 \h </w:instrText>
      </w:r>
      <w:r>
        <w:rPr/>
        <w:fldChar w:fldCharType="separate" w:fldLock="0"/>
      </w:r>
      <w:r>
        <w:rPr>
          <w:rFonts w:cs="Arial Unicode MS" w:eastAsia="Arial Unicode MS"/>
          <w:rtl w:val="0"/>
        </w:rPr>
        <w:t>76</w:t>
      </w:r>
      <w:r>
        <w:rPr/>
        <w:fldChar w:fldCharType="end" w:fldLock="0"/>
      </w:r>
    </w:p>
    <w:p>
      <w:pPr>
        <w:pStyle w:val="TOC 4"/>
      </w:pPr>
      <w:r>
        <w:rPr>
          <w:rFonts w:cs="Arial Unicode MS" w:eastAsia="Arial Unicode MS"/>
          <w:rtl w:val="0"/>
        </w:rPr>
        <w:t>Lab 10.3.3.4 - Boot Methods</w:t>
        <w:tab/>
      </w:r>
      <w:r>
        <w:rPr/>
        <w:fldChar w:fldCharType="begin" w:fldLock="0"/>
      </w:r>
      <w:r>
        <w:instrText xml:space="preserve"> PAGEREF _Toc26 \h </w:instrText>
      </w:r>
      <w:r>
        <w:rPr/>
        <w:fldChar w:fldCharType="separate" w:fldLock="0"/>
      </w:r>
      <w:r>
        <w:rPr>
          <w:rFonts w:cs="Arial Unicode MS" w:eastAsia="Arial Unicode MS"/>
          <w:rtl w:val="0"/>
        </w:rPr>
        <w:t>78</w:t>
      </w:r>
      <w:r>
        <w:rPr/>
        <w:fldChar w:fldCharType="end" w:fldLock="0"/>
      </w:r>
    </w:p>
    <w:p>
      <w:pPr>
        <w:pStyle w:val="TOC 4"/>
      </w:pPr>
      <w:r>
        <w:rPr>
          <w:rFonts w:cs="Arial Unicode MS" w:eastAsia="Arial Unicode MS" w:hint="default"/>
          <w:rtl w:val="0"/>
        </w:rPr>
        <w:t>Lab 10.3.1.1 – Windows Installation</w:t>
        <w:tab/>
      </w:r>
      <w:r>
        <w:rPr/>
        <w:fldChar w:fldCharType="begin" w:fldLock="0"/>
      </w:r>
      <w:r>
        <w:instrText xml:space="preserve"> PAGEREF _Toc27 \h </w:instrText>
      </w:r>
      <w:r>
        <w:rPr/>
        <w:fldChar w:fldCharType="separate" w:fldLock="0"/>
      </w:r>
      <w:r>
        <w:rPr>
          <w:rFonts w:cs="Arial Unicode MS" w:eastAsia="Arial Unicode MS"/>
          <w:rtl w:val="0"/>
        </w:rPr>
        <w:t>83</w:t>
      </w:r>
      <w:r>
        <w:rPr/>
        <w:fldChar w:fldCharType="end" w:fldLock="0"/>
      </w:r>
    </w:p>
    <w:p>
      <w:pPr>
        <w:pStyle w:val="TOC 4"/>
      </w:pPr>
      <w:r>
        <w:rPr>
          <w:rFonts w:cs="Arial Unicode MS" w:eastAsia="Arial Unicode MS" w:hint="default"/>
          <w:rtl w:val="0"/>
        </w:rPr>
        <w:t>Lab 10.3.1.4 – Finalize Windows Installation</w:t>
        <w:tab/>
      </w:r>
      <w:r>
        <w:rPr/>
        <w:fldChar w:fldCharType="begin" w:fldLock="0"/>
      </w:r>
      <w:r>
        <w:instrText xml:space="preserve"> PAGEREF _Toc28 \h </w:instrText>
      </w:r>
      <w:r>
        <w:rPr/>
        <w:fldChar w:fldCharType="separate" w:fldLock="0"/>
      </w:r>
      <w:r>
        <w:rPr>
          <w:rFonts w:cs="Arial Unicode MS" w:eastAsia="Arial Unicode MS"/>
          <w:rtl w:val="0"/>
        </w:rPr>
        <w:t>86</w:t>
      </w:r>
      <w:r>
        <w:rPr/>
        <w:fldChar w:fldCharType="end" w:fldLock="0"/>
      </w:r>
    </w:p>
    <w:p>
      <w:pPr>
        <w:pStyle w:val="TOC 4"/>
      </w:pPr>
      <w:r>
        <w:rPr>
          <w:rFonts w:cs="Arial Unicode MS" w:eastAsia="Arial Unicode MS"/>
          <w:rtl w:val="0"/>
        </w:rPr>
        <w:t>Lab 10.2.1.8 - Create a Partition in Windows</w:t>
        <w:tab/>
      </w:r>
      <w:r>
        <w:rPr/>
        <w:fldChar w:fldCharType="begin" w:fldLock="0"/>
      </w:r>
      <w:r>
        <w:instrText xml:space="preserve"> PAGEREF _Toc29 \h </w:instrText>
      </w:r>
      <w:r>
        <w:rPr/>
        <w:fldChar w:fldCharType="separate" w:fldLock="0"/>
      </w:r>
      <w:r>
        <w:rPr>
          <w:rFonts w:cs="Arial Unicode MS" w:eastAsia="Arial Unicode MS"/>
          <w:rtl w:val="0"/>
        </w:rPr>
        <w:t>89</w:t>
      </w:r>
      <w:r>
        <w:rPr/>
        <w:fldChar w:fldCharType="end" w:fldLock="0"/>
      </w:r>
    </w:p>
    <w:p>
      <w:pPr>
        <w:pStyle w:val="TOC 4"/>
      </w:pPr>
      <w:r>
        <w:rPr>
          <w:rFonts w:cs="Arial Unicode MS" w:eastAsia="Arial Unicode MS"/>
          <w:rtl w:val="0"/>
        </w:rPr>
        <w:t>Lab 11.1.3.4 - Work with Task Manager</w:t>
        <w:tab/>
      </w:r>
      <w:r>
        <w:rPr/>
        <w:fldChar w:fldCharType="begin" w:fldLock="0"/>
      </w:r>
      <w:r>
        <w:instrText xml:space="preserve"> PAGEREF _Toc30 \h </w:instrText>
      </w:r>
      <w:r>
        <w:rPr/>
        <w:fldChar w:fldCharType="separate" w:fldLock="0"/>
      </w:r>
      <w:r>
        <w:rPr>
          <w:rFonts w:cs="Arial Unicode MS" w:eastAsia="Arial Unicode MS"/>
          <w:rtl w:val="0"/>
        </w:rPr>
        <w:t>96</w:t>
      </w:r>
      <w:r>
        <w:rPr/>
        <w:fldChar w:fldCharType="end" w:fldLock="0"/>
      </w:r>
    </w:p>
    <w:p>
      <w:pPr>
        <w:pStyle w:val="TOC 4"/>
      </w:pPr>
      <w:r>
        <w:rPr>
          <w:rFonts w:cs="Arial Unicode MS" w:eastAsia="Arial Unicode MS"/>
          <w:rtl w:val="0"/>
        </w:rPr>
        <w:t>Lab 11.1.4.11 - Working with File Explorer</w:t>
        <w:tab/>
      </w:r>
      <w:r>
        <w:rPr/>
        <w:fldChar w:fldCharType="begin" w:fldLock="0"/>
      </w:r>
      <w:r>
        <w:instrText xml:space="preserve"> PAGEREF _Toc31 \h </w:instrText>
      </w:r>
      <w:r>
        <w:rPr/>
        <w:fldChar w:fldCharType="separate" w:fldLock="0"/>
      </w:r>
      <w:r>
        <w:rPr>
          <w:rFonts w:cs="Arial Unicode MS" w:eastAsia="Arial Unicode MS"/>
          <w:rtl w:val="0"/>
        </w:rPr>
        <w:t>98</w:t>
      </w:r>
      <w:r>
        <w:rPr/>
        <w:fldChar w:fldCharType="end" w:fldLock="0"/>
      </w:r>
    </w:p>
    <w:p>
      <w:pPr>
        <w:pStyle w:val="TOC 4"/>
      </w:pPr>
      <w:r>
        <w:rPr>
          <w:rFonts w:cs="Arial Unicode MS" w:eastAsia="Arial Unicode MS" w:hint="default"/>
          <w:rtl w:val="0"/>
        </w:rPr>
        <w:t>Lab 11.2.1.5 – Explore Control Panel Categories - Optional</w:t>
        <w:tab/>
      </w:r>
      <w:r>
        <w:rPr/>
        <w:fldChar w:fldCharType="begin" w:fldLock="0"/>
      </w:r>
      <w:r>
        <w:instrText xml:space="preserve"> PAGEREF _Toc32 \h </w:instrText>
      </w:r>
      <w:r>
        <w:rPr/>
        <w:fldChar w:fldCharType="separate" w:fldLock="0"/>
      </w:r>
      <w:r>
        <w:rPr>
          <w:rFonts w:cs="Arial Unicode MS" w:eastAsia="Arial Unicode MS"/>
          <w:rtl w:val="0"/>
        </w:rPr>
        <w:t>102</w:t>
      </w:r>
      <w:r>
        <w:rPr/>
        <w:fldChar w:fldCharType="end" w:fldLock="0"/>
      </w:r>
    </w:p>
    <w:p>
      <w:pPr>
        <w:pStyle w:val="TOC 4"/>
      </w:pPr>
      <w:r>
        <w:rPr>
          <w:rFonts w:cs="Arial Unicode MS" w:eastAsia="Arial Unicode MS"/>
          <w:rtl w:val="0"/>
        </w:rPr>
        <w:t>Lab 11.2.2.3 - User Accounts</w:t>
        <w:tab/>
      </w:r>
      <w:r>
        <w:rPr/>
        <w:fldChar w:fldCharType="begin" w:fldLock="0"/>
      </w:r>
      <w:r>
        <w:instrText xml:space="preserve"> PAGEREF _Toc33 \h </w:instrText>
      </w:r>
      <w:r>
        <w:rPr/>
        <w:fldChar w:fldCharType="separate" w:fldLock="0"/>
      </w:r>
      <w:r>
        <w:rPr>
          <w:rFonts w:cs="Arial Unicode MS" w:eastAsia="Arial Unicode MS"/>
          <w:rtl w:val="0"/>
        </w:rPr>
        <w:t>105</w:t>
      </w:r>
      <w:r>
        <w:rPr/>
        <w:fldChar w:fldCharType="end" w:fldLock="0"/>
      </w:r>
    </w:p>
    <w:p>
      <w:pPr>
        <w:pStyle w:val="TOC 4"/>
      </w:pPr>
      <w:r>
        <w:rPr>
          <w:rFonts w:cs="Arial Unicode MS" w:eastAsia="Arial Unicode MS"/>
          <w:rtl w:val="0"/>
        </w:rPr>
        <w:t>Lab 11.2.2.4 - Permissions</w:t>
        <w:tab/>
      </w:r>
      <w:r>
        <w:rPr/>
        <w:fldChar w:fldCharType="begin" w:fldLock="0"/>
      </w:r>
      <w:r>
        <w:instrText xml:space="preserve"> PAGEREF _Toc34 \h </w:instrText>
      </w:r>
      <w:r>
        <w:rPr/>
        <w:fldChar w:fldCharType="separate" w:fldLock="0"/>
      </w:r>
      <w:r>
        <w:rPr>
          <w:rFonts w:cs="Arial Unicode MS" w:eastAsia="Arial Unicode MS"/>
          <w:rtl w:val="0"/>
        </w:rPr>
        <w:t>107</w:t>
      </w:r>
      <w:r>
        <w:rPr/>
        <w:fldChar w:fldCharType="end" w:fldLock="0"/>
      </w:r>
    </w:p>
    <w:p>
      <w:pPr>
        <w:pStyle w:val="TOC 4"/>
      </w:pPr>
      <w:r>
        <w:rPr>
          <w:rFonts w:cs="Arial Unicode MS" w:eastAsia="Arial Unicode MS" w:hint="default"/>
          <w:rtl w:val="0"/>
        </w:rPr>
        <w:t>Lab 11.2.6.2 – Use Device Manager</w:t>
        <w:tab/>
      </w:r>
      <w:r>
        <w:rPr/>
        <w:fldChar w:fldCharType="begin" w:fldLock="0"/>
      </w:r>
      <w:r>
        <w:instrText xml:space="preserve"> PAGEREF _Toc35 \h </w:instrText>
      </w:r>
      <w:r>
        <w:rPr/>
        <w:fldChar w:fldCharType="separate" w:fldLock="0"/>
      </w:r>
      <w:r>
        <w:rPr>
          <w:rFonts w:cs="Arial Unicode MS" w:eastAsia="Arial Unicode MS"/>
          <w:rtl w:val="0"/>
        </w:rPr>
        <w:t>110</w:t>
      </w:r>
      <w:r>
        <w:rPr/>
        <w:fldChar w:fldCharType="end" w:fldLock="0"/>
      </w:r>
    </w:p>
    <w:p>
      <w:pPr>
        <w:pStyle w:val="TOC 4"/>
      </w:pPr>
      <w:r>
        <w:rPr>
          <w:rFonts w:cs="Arial Unicode MS" w:eastAsia="Arial Unicode MS"/>
          <w:rtl w:val="0"/>
        </w:rPr>
        <w:t>Lab 11.2.7.4 - Region and Language Options</w:t>
        <w:tab/>
      </w:r>
      <w:r>
        <w:rPr/>
        <w:fldChar w:fldCharType="begin" w:fldLock="0"/>
      </w:r>
      <w:r>
        <w:instrText xml:space="preserve"> PAGEREF _Toc36 \h </w:instrText>
      </w:r>
      <w:r>
        <w:rPr/>
        <w:fldChar w:fldCharType="separate" w:fldLock="0"/>
      </w:r>
      <w:r>
        <w:rPr>
          <w:rFonts w:cs="Arial Unicode MS" w:eastAsia="Arial Unicode MS"/>
          <w:rtl w:val="0"/>
        </w:rPr>
        <w:t>112</w:t>
      </w:r>
      <w:r>
        <w:rPr/>
        <w:fldChar w:fldCharType="end" w:fldLock="0"/>
      </w:r>
    </w:p>
    <w:p>
      <w:pPr>
        <w:pStyle w:val="TOC 4"/>
      </w:pPr>
      <w:r>
        <w:rPr>
          <w:rFonts w:cs="Arial Unicode MS" w:eastAsia="Arial Unicode MS"/>
          <w:rtl w:val="0"/>
        </w:rPr>
        <w:t>Lab 11.3.1.11 - Monitor and Manage System Resources - Optional</w:t>
        <w:tab/>
      </w:r>
      <w:r>
        <w:rPr/>
        <w:fldChar w:fldCharType="begin" w:fldLock="0"/>
      </w:r>
      <w:r>
        <w:instrText xml:space="preserve"> PAGEREF _Toc37 \h </w:instrText>
      </w:r>
      <w:r>
        <w:rPr/>
        <w:fldChar w:fldCharType="separate" w:fldLock="0"/>
      </w:r>
      <w:r>
        <w:rPr>
          <w:rFonts w:cs="Arial Unicode MS" w:eastAsia="Arial Unicode MS"/>
          <w:rtl w:val="0"/>
        </w:rPr>
        <w:t>116</w:t>
      </w:r>
      <w:r>
        <w:rPr/>
        <w:fldChar w:fldCharType="end" w:fldLock="0"/>
      </w:r>
    </w:p>
    <w:p>
      <w:pPr>
        <w:pStyle w:val="TOC 4"/>
      </w:pPr>
      <w:r>
        <w:rPr>
          <w:rFonts w:cs="Arial Unicode MS" w:eastAsia="Arial Unicode MS"/>
          <w:rtl w:val="0"/>
        </w:rPr>
        <w:t>Lab 11.3.2.7 - System Utilities - Optional</w:t>
        <w:tab/>
      </w:r>
      <w:r>
        <w:rPr/>
        <w:fldChar w:fldCharType="begin" w:fldLock="0"/>
      </w:r>
      <w:r>
        <w:instrText xml:space="preserve"> PAGEREF _Toc38 \h </w:instrText>
      </w:r>
      <w:r>
        <w:rPr/>
        <w:fldChar w:fldCharType="separate" w:fldLock="0"/>
      </w:r>
      <w:r>
        <w:rPr>
          <w:rFonts w:cs="Arial Unicode MS" w:eastAsia="Arial Unicode MS"/>
          <w:rtl w:val="0"/>
        </w:rPr>
        <w:t>120</w:t>
      </w:r>
      <w:r>
        <w:rPr/>
        <w:fldChar w:fldCharType="end" w:fldLock="0"/>
      </w:r>
    </w:p>
    <w:p>
      <w:pPr>
        <w:pStyle w:val="TOC 4"/>
      </w:pPr>
      <w:r>
        <w:rPr>
          <w:rFonts w:cs="Arial Unicode MS" w:eastAsia="Arial Unicode MS"/>
          <w:rtl w:val="0"/>
        </w:rPr>
        <w:t>Lab 11.4.1.5 - Work in the Windows Commands Shell</w:t>
        <w:tab/>
      </w:r>
      <w:r>
        <w:rPr/>
        <w:fldChar w:fldCharType="begin" w:fldLock="0"/>
      </w:r>
      <w:r>
        <w:instrText xml:space="preserve"> PAGEREF _Toc39 \h </w:instrText>
      </w:r>
      <w:r>
        <w:rPr/>
        <w:fldChar w:fldCharType="separate" w:fldLock="0"/>
      </w:r>
      <w:r>
        <w:rPr>
          <w:rFonts w:cs="Arial Unicode MS" w:eastAsia="Arial Unicode MS"/>
          <w:rtl w:val="0"/>
        </w:rPr>
        <w:t>125</w:t>
      </w:r>
      <w:r>
        <w:rPr/>
        <w:fldChar w:fldCharType="end" w:fldLock="0"/>
      </w:r>
    </w:p>
    <w:p>
      <w:pPr>
        <w:pStyle w:val="TOC 4"/>
      </w:pPr>
      <w:r>
        <w:rPr>
          <w:rFonts w:cs="Arial Unicode MS" w:eastAsia="Arial Unicode MS" w:hint="default"/>
          <w:rtl w:val="0"/>
        </w:rPr>
        <w:t>Lab 11.4.2.7 – File System Commands (optional)</w:t>
        <w:tab/>
      </w:r>
      <w:r>
        <w:rPr/>
        <w:fldChar w:fldCharType="begin" w:fldLock="0"/>
      </w:r>
      <w:r>
        <w:instrText xml:space="preserve"> PAGEREF _Toc40 \h </w:instrText>
      </w:r>
      <w:r>
        <w:rPr/>
        <w:fldChar w:fldCharType="separate" w:fldLock="0"/>
      </w:r>
      <w:r>
        <w:rPr>
          <w:rFonts w:cs="Arial Unicode MS" w:eastAsia="Arial Unicode MS"/>
          <w:rtl w:val="0"/>
        </w:rPr>
        <w:t>128</w:t>
      </w:r>
      <w:r>
        <w:rPr/>
        <w:fldChar w:fldCharType="end" w:fldLock="0"/>
      </w:r>
    </w:p>
    <w:p>
      <w:pPr>
        <w:pStyle w:val="TOC 4"/>
      </w:pPr>
      <w:r>
        <w:rPr>
          <w:rFonts w:cs="Arial Unicode MS" w:eastAsia="Arial Unicode MS" w:hint="default"/>
          <w:rtl w:val="0"/>
        </w:rPr>
        <w:t>Lab 11.4.3.2 – Disk CLI Commands - Optional</w:t>
        <w:tab/>
      </w:r>
      <w:r>
        <w:rPr/>
        <w:fldChar w:fldCharType="begin" w:fldLock="0"/>
      </w:r>
      <w:r>
        <w:instrText xml:space="preserve"> PAGEREF _Toc41 \h </w:instrText>
      </w:r>
      <w:r>
        <w:rPr/>
        <w:fldChar w:fldCharType="separate" w:fldLock="0"/>
      </w:r>
      <w:r>
        <w:rPr>
          <w:rFonts w:cs="Arial Unicode MS" w:eastAsia="Arial Unicode MS"/>
          <w:rtl w:val="0"/>
        </w:rPr>
        <w:t>134</w:t>
      </w:r>
      <w:r>
        <w:rPr/>
        <w:fldChar w:fldCharType="end" w:fldLock="0"/>
      </w:r>
    </w:p>
    <w:p>
      <w:pPr>
        <w:pStyle w:val="TOC 4"/>
      </w:pPr>
      <w:r>
        <w:rPr>
          <w:rFonts w:cs="Arial Unicode MS" w:eastAsia="Arial Unicode MS" w:hint="default"/>
          <w:rtl w:val="0"/>
        </w:rPr>
        <w:t>Lab 11.4.4.2 – Task and System CLI Commands - Optional</w:t>
        <w:tab/>
      </w:r>
      <w:r>
        <w:rPr/>
        <w:fldChar w:fldCharType="begin" w:fldLock="0"/>
      </w:r>
      <w:r>
        <w:instrText xml:space="preserve"> PAGEREF _Toc42 \h </w:instrText>
      </w:r>
      <w:r>
        <w:rPr/>
        <w:fldChar w:fldCharType="separate" w:fldLock="0"/>
      </w:r>
      <w:r>
        <w:rPr>
          <w:rFonts w:cs="Arial Unicode MS" w:eastAsia="Arial Unicode MS"/>
          <w:rtl w:val="0"/>
        </w:rPr>
        <w:t>141</w:t>
      </w:r>
      <w:r>
        <w:rPr/>
        <w:fldChar w:fldCharType="end" w:fldLock="0"/>
      </w:r>
    </w:p>
    <w:p>
      <w:pPr>
        <w:pStyle w:val="TOC 4"/>
      </w:pPr>
      <w:r>
        <w:rPr>
          <w:rFonts w:cs="Arial Unicode MS" w:eastAsia="Arial Unicode MS"/>
          <w:rtl w:val="0"/>
        </w:rPr>
        <w:t>Lab 11.5.2.4 - Share Resources</w:t>
        <w:tab/>
      </w:r>
      <w:r>
        <w:rPr/>
        <w:fldChar w:fldCharType="begin" w:fldLock="0"/>
      </w:r>
      <w:r>
        <w:instrText xml:space="preserve"> PAGEREF _Toc43 \h </w:instrText>
      </w:r>
      <w:r>
        <w:rPr/>
        <w:fldChar w:fldCharType="separate" w:fldLock="0"/>
      </w:r>
      <w:r>
        <w:rPr>
          <w:rFonts w:cs="Arial Unicode MS" w:eastAsia="Arial Unicode MS"/>
          <w:rtl w:val="0"/>
        </w:rPr>
        <w:t>147</w:t>
      </w:r>
      <w:r>
        <w:rPr/>
        <w:fldChar w:fldCharType="end" w:fldLock="0"/>
      </w:r>
    </w:p>
    <w:p>
      <w:pPr>
        <w:pStyle w:val="TOC 4"/>
      </w:pPr>
      <w:r>
        <w:rPr>
          <w:rFonts w:cs="Arial Unicode MS" w:eastAsia="Arial Unicode MS" w:hint="default"/>
          <w:rtl w:val="0"/>
        </w:rPr>
        <w:t>Lab 11.5.6.2 – Windows Remote Desktop and Assistance - Optional</w:t>
        <w:tab/>
      </w:r>
      <w:r>
        <w:rPr/>
        <w:fldChar w:fldCharType="begin" w:fldLock="0"/>
      </w:r>
      <w:r>
        <w:instrText xml:space="preserve"> PAGEREF _Toc44 \h </w:instrText>
      </w:r>
      <w:r>
        <w:rPr/>
        <w:fldChar w:fldCharType="separate" w:fldLock="0"/>
      </w:r>
      <w:r>
        <w:rPr>
          <w:rFonts w:cs="Arial Unicode MS" w:eastAsia="Arial Unicode MS"/>
          <w:rtl w:val="0"/>
        </w:rPr>
        <w:t>150</w:t>
      </w:r>
      <w:r>
        <w:rPr/>
        <w:fldChar w:fldCharType="end" w:fldLock="0"/>
      </w:r>
    </w:p>
    <w:p>
      <w:pPr>
        <w:pStyle w:val="TOC 4"/>
      </w:pPr>
      <w:r>
        <w:rPr>
          <w:rFonts w:cs="Arial Unicode MS" w:eastAsia="Arial Unicode MS" w:hint="default"/>
          <w:rtl w:val="0"/>
        </w:rPr>
        <w:t>Lab 11.6.1.2 – Manage the Startup Folder</w:t>
        <w:tab/>
      </w:r>
      <w:r>
        <w:rPr/>
        <w:fldChar w:fldCharType="begin" w:fldLock="0"/>
      </w:r>
      <w:r>
        <w:instrText xml:space="preserve"> PAGEREF _Toc45 \h </w:instrText>
      </w:r>
      <w:r>
        <w:rPr/>
        <w:fldChar w:fldCharType="separate" w:fldLock="0"/>
      </w:r>
      <w:r>
        <w:rPr>
          <w:rFonts w:cs="Arial Unicode MS" w:eastAsia="Arial Unicode MS"/>
          <w:rtl w:val="0"/>
        </w:rPr>
        <w:t>153</w:t>
      </w:r>
      <w:r>
        <w:rPr/>
        <w:fldChar w:fldCharType="end" w:fldLock="0"/>
      </w:r>
    </w:p>
    <w:p>
      <w:pPr>
        <w:pStyle w:val="TOC 4"/>
      </w:pPr>
      <w:r>
        <w:rPr>
          <w:rFonts w:cs="Arial Unicode MS" w:eastAsia="Arial Unicode MS"/>
          <w:rtl w:val="0"/>
        </w:rPr>
        <w:t>Lab 11.6.2.4 - System Restore</w:t>
        <w:tab/>
      </w:r>
      <w:r>
        <w:rPr/>
        <w:fldChar w:fldCharType="begin" w:fldLock="0"/>
      </w:r>
      <w:r>
        <w:instrText xml:space="preserve"> PAGEREF _Toc46 \h </w:instrText>
      </w:r>
      <w:r>
        <w:rPr/>
        <w:fldChar w:fldCharType="separate" w:fldLock="0"/>
      </w:r>
      <w:r>
        <w:rPr>
          <w:rFonts w:cs="Arial Unicode MS" w:eastAsia="Arial Unicode MS"/>
          <w:rtl w:val="0"/>
        </w:rPr>
        <w:t>156</w:t>
      </w:r>
      <w:r>
        <w:rPr/>
        <w:fldChar w:fldCharType="end" w:fldLock="0"/>
      </w:r>
    </w:p>
    <w:p>
      <w:pPr>
        <w:pStyle w:val="TOC 4"/>
      </w:pPr>
      <w:r>
        <w:rPr>
          <w:rFonts w:cs="Arial Unicode MS" w:eastAsia="Arial Unicode MS"/>
          <w:rtl w:val="0"/>
        </w:rPr>
        <w:t>Lab 13.1.2.6 - Operating System Security</w:t>
        <w:tab/>
      </w:r>
      <w:r>
        <w:rPr/>
        <w:fldChar w:fldCharType="begin" w:fldLock="0"/>
      </w:r>
      <w:r>
        <w:instrText xml:space="preserve"> PAGEREF _Toc47 \h </w:instrText>
      </w:r>
      <w:r>
        <w:rPr/>
        <w:fldChar w:fldCharType="separate" w:fldLock="0"/>
      </w:r>
      <w:r>
        <w:rPr>
          <w:rFonts w:cs="Arial Unicode MS" w:eastAsia="Arial Unicode MS"/>
          <w:rtl w:val="0"/>
        </w:rPr>
        <w:t>160</w:t>
      </w:r>
      <w:r>
        <w:rPr/>
        <w:fldChar w:fldCharType="end" w:fldLock="0"/>
      </w:r>
    </w:p>
    <w:p>
      <w:pPr>
        <w:pStyle w:val="TOC 4"/>
      </w:pPr>
      <w:r>
        <w:rPr>
          <w:rFonts w:cs="Arial Unicode MS" w:eastAsia="Arial Unicode MS"/>
          <w:rtl w:val="0"/>
        </w:rPr>
        <w:t>Lab 13.2.3.7 - Bitlocker and Bitlocker To Go</w:t>
        <w:tab/>
      </w:r>
      <w:r>
        <w:rPr/>
        <w:fldChar w:fldCharType="begin" w:fldLock="0"/>
      </w:r>
      <w:r>
        <w:instrText xml:space="preserve"> PAGEREF _Toc48 \h </w:instrText>
      </w:r>
      <w:r>
        <w:rPr/>
        <w:fldChar w:fldCharType="separate" w:fldLock="0"/>
      </w:r>
      <w:r>
        <w:rPr>
          <w:rFonts w:cs="Arial Unicode MS" w:eastAsia="Arial Unicode MS"/>
          <w:rtl w:val="0"/>
        </w:rPr>
        <w:t>162</w:t>
      </w:r>
      <w:r>
        <w:rPr/>
        <w:fldChar w:fldCharType="end" w:fldLock="0"/>
      </w:r>
    </w:p>
    <w:p>
      <w:pPr>
        <w:pStyle w:val="TOC 4"/>
      </w:pPr>
      <w:r>
        <w:rPr>
          <w:rFonts w:cs="Arial Unicode MS" w:eastAsia="Arial Unicode MS" w:hint="default"/>
          <w:rtl w:val="0"/>
        </w:rPr>
        <w:t>Lab 13.3.1.6 – Operating System Login - Optional</w:t>
        <w:tab/>
      </w:r>
      <w:r>
        <w:rPr/>
        <w:fldChar w:fldCharType="begin" w:fldLock="0"/>
      </w:r>
      <w:r>
        <w:instrText xml:space="preserve"> PAGEREF _Toc49 \h </w:instrText>
      </w:r>
      <w:r>
        <w:rPr/>
        <w:fldChar w:fldCharType="separate" w:fldLock="0"/>
      </w:r>
      <w:r>
        <w:rPr>
          <w:rFonts w:cs="Arial Unicode MS" w:eastAsia="Arial Unicode MS"/>
          <w:rtl w:val="0"/>
        </w:rPr>
        <w:t>165</w:t>
      </w:r>
      <w:r>
        <w:rPr/>
        <w:fldChar w:fldCharType="end" w:fldLock="0"/>
      </w:r>
    </w:p>
    <w:p>
      <w:pPr>
        <w:pStyle w:val="TOC 4"/>
      </w:pPr>
      <w:r>
        <w:rPr>
          <w:rFonts w:cs="Arial Unicode MS" w:eastAsia="Arial Unicode MS" w:hint="default"/>
          <w:rtl w:val="0"/>
        </w:rPr>
        <w:t>Lab 13.3.3.6 – Configure Users and Groups in Windows</w:t>
        <w:tab/>
      </w:r>
      <w:r>
        <w:rPr/>
        <w:fldChar w:fldCharType="begin" w:fldLock="0"/>
      </w:r>
      <w:r>
        <w:instrText xml:space="preserve"> PAGEREF _Toc50 \h </w:instrText>
      </w:r>
      <w:r>
        <w:rPr/>
        <w:fldChar w:fldCharType="separate" w:fldLock="0"/>
      </w:r>
      <w:r>
        <w:rPr>
          <w:rFonts w:cs="Arial Unicode MS" w:eastAsia="Arial Unicode MS"/>
          <w:rtl w:val="0"/>
        </w:rPr>
        <w:t>168</w:t>
      </w:r>
      <w:r>
        <w:rPr/>
        <w:fldChar w:fldCharType="end" w:fldLock="0"/>
      </w:r>
    </w:p>
    <w:p>
      <w:pPr>
        <w:pStyle w:val="TOC 4"/>
      </w:pPr>
      <w:r>
        <w:rPr>
          <w:rFonts w:cs="Arial Unicode MS" w:eastAsia="Arial Unicode MS" w:hint="default"/>
          <w:rtl w:val="0"/>
        </w:rPr>
        <w:t>Lab 13.3.4.6 – Configure Windows Firewall</w:t>
        <w:tab/>
      </w:r>
      <w:r>
        <w:rPr/>
        <w:fldChar w:fldCharType="begin" w:fldLock="0"/>
      </w:r>
      <w:r>
        <w:instrText xml:space="preserve"> PAGEREF _Toc51 \h </w:instrText>
      </w:r>
      <w:r>
        <w:rPr/>
        <w:fldChar w:fldCharType="separate" w:fldLock="0"/>
      </w:r>
      <w:r>
        <w:rPr>
          <w:rFonts w:cs="Arial Unicode MS" w:eastAsia="Arial Unicode MS"/>
          <w:rtl w:val="0"/>
        </w:rPr>
        <w:t>175</w:t>
      </w:r>
      <w:r>
        <w:rPr/>
        <w:fldChar w:fldCharType="end" w:fldLock="0"/>
      </w:r>
    </w:p>
    <w:p>
      <w:pPr>
        <w:pStyle w:val="Body"/>
      </w:pPr>
      <w:r>
        <w:rPr>
          <w:lang w:val="en-US"/>
        </w:rPr>
        <w:fldChar w:fldCharType="end" w:fldLock="0"/>
      </w:r>
      <w:r>
        <w:rPr>
          <w:rFonts w:ascii="Arial Unicode MS" w:cs="Arial Unicode MS" w:hAnsi="Arial Unicode MS" w:eastAsia="Arial Unicode MS"/>
          <w:b w:val="0"/>
          <w:bCs w:val="0"/>
          <w:i w:val="0"/>
          <w:iCs w:val="0"/>
          <w:lang w:val="en-US"/>
        </w:rPr>
        <w:br w:type="page"/>
      </w:r>
    </w:p>
    <w:p>
      <w:pPr>
        <w:pStyle w:val="Title"/>
      </w:pPr>
      <w:bookmarkStart w:name="_Toc" w:id="0"/>
      <w:r>
        <w:rPr>
          <w:rFonts w:cs="Arial Unicode MS" w:eastAsia="Arial Unicode MS"/>
          <w:rtl w:val="0"/>
          <w:lang w:val="en-US"/>
        </w:rPr>
        <w:t>Lab work at home</w:t>
      </w:r>
      <w:bookmarkEnd w:id="0"/>
    </w:p>
    <w:p>
      <w:pPr>
        <w:pStyle w:val="Body"/>
        <w:rPr>
          <w:b w:val="1"/>
          <w:bCs w:val="1"/>
        </w:rPr>
      </w:pPr>
    </w:p>
    <w:p>
      <w:pPr>
        <w:pStyle w:val="Body"/>
        <w:rPr>
          <w:b w:val="1"/>
          <w:bCs w:val="1"/>
        </w:rPr>
      </w:pPr>
      <w:r>
        <w:rPr>
          <w:b w:val="1"/>
          <w:bCs w:val="1"/>
          <w:rtl w:val="0"/>
          <w:lang w:val="en-US"/>
        </w:rPr>
        <w:t>Using your Windows PC or Laptop</w:t>
      </w:r>
    </w:p>
    <w:p>
      <w:pPr>
        <w:pStyle w:val="Body"/>
      </w:pPr>
      <w:r>
        <w:rPr>
          <w:rtl w:val="0"/>
          <w:lang w:val="en-US"/>
        </w:rPr>
        <w:t>You can do most of the software labs safely on your Windows device. Make sure you understand what you are doing so that you can remove or put back the settings after doing the labs.</w:t>
      </w:r>
    </w:p>
    <w:p>
      <w:pPr>
        <w:pStyle w:val="Body"/>
        <w:rPr>
          <w:b w:val="1"/>
          <w:bCs w:val="1"/>
        </w:rPr>
      </w:pPr>
      <w:r>
        <w:rPr>
          <w:b w:val="1"/>
          <w:bCs w:val="1"/>
          <w:rtl w:val="0"/>
          <w:lang w:val="en-US"/>
        </w:rPr>
        <w:t>Setting up your device with a second copy of Windows</w:t>
      </w:r>
    </w:p>
    <w:p>
      <w:pPr>
        <w:pStyle w:val="Body"/>
      </w:pPr>
      <w:r>
        <w:rPr>
          <w:rtl w:val="0"/>
          <w:lang w:val="en-US"/>
        </w:rPr>
        <w:t>You can install a second copy of windows to do the labs, so you don</w:t>
      </w:r>
      <w:r>
        <w:rPr>
          <w:rtl w:val="1"/>
        </w:rPr>
        <w:t>’</w:t>
      </w:r>
      <w:r>
        <w:rPr>
          <w:rtl w:val="0"/>
          <w:lang w:val="en-US"/>
        </w:rPr>
        <w:t>t interfere with your main copy. In the first class, you can get help setting up your virtual second copy of Windows on your laptop. If you miss the first class, you can also get help from a peer tutor in the study group session.</w:t>
      </w:r>
    </w:p>
    <w:p>
      <w:pPr>
        <w:pStyle w:val="Body"/>
        <w:numPr>
          <w:ilvl w:val="0"/>
          <w:numId w:val="2"/>
        </w:numPr>
        <w:spacing w:before="0" w:after="0" w:line="259" w:lineRule="auto"/>
        <w:rPr>
          <w:lang w:val="en-US"/>
        </w:rPr>
      </w:pPr>
      <w:r>
        <w:rPr>
          <w:rtl w:val="0"/>
          <w:lang w:val="en-US"/>
        </w:rPr>
        <w:t>Check your device can run a second virtual copy of Windows.</w:t>
      </w:r>
    </w:p>
    <w:p>
      <w:pPr>
        <w:pStyle w:val="Body"/>
        <w:numPr>
          <w:ilvl w:val="0"/>
          <w:numId w:val="2"/>
        </w:numPr>
        <w:spacing w:before="0" w:after="0" w:line="259" w:lineRule="auto"/>
        <w:rPr>
          <w:lang w:val="en-US"/>
        </w:rPr>
      </w:pPr>
      <w:r>
        <w:rPr>
          <w:rtl w:val="0"/>
          <w:lang w:val="en-US"/>
        </w:rPr>
        <w:t>You need at least 65 GB of free space, 8GB RAM or more and a fast multi-core CPU</w:t>
      </w:r>
    </w:p>
    <w:p>
      <w:pPr>
        <w:pStyle w:val="Body"/>
        <w:numPr>
          <w:ilvl w:val="0"/>
          <w:numId w:val="2"/>
        </w:numPr>
        <w:spacing w:before="0" w:after="0" w:line="259" w:lineRule="auto"/>
        <w:rPr>
          <w:lang w:val="en-US"/>
        </w:rPr>
      </w:pPr>
      <w:r>
        <w:rPr>
          <w:rtl w:val="0"/>
          <w:lang w:val="en-US"/>
        </w:rPr>
        <w:t>Enable virtualisation in the BIOS if it isn</w:t>
      </w:r>
      <w:r>
        <w:rPr>
          <w:rtl w:val="1"/>
        </w:rPr>
        <w:t>’</w:t>
      </w:r>
      <w:r>
        <w:rPr>
          <w:rtl w:val="0"/>
          <w:lang w:val="en-US"/>
        </w:rPr>
        <w:t>t already turned on. You will need to Google your laptop or PC model to find instructions for how to do this on your device.</w:t>
      </w:r>
    </w:p>
    <w:p>
      <w:pPr>
        <w:pStyle w:val="Body"/>
        <w:numPr>
          <w:ilvl w:val="0"/>
          <w:numId w:val="2"/>
        </w:numPr>
        <w:spacing w:before="0" w:after="0" w:line="259" w:lineRule="auto"/>
        <w:rPr>
          <w:lang w:val="en-US"/>
        </w:rPr>
      </w:pPr>
      <w:r>
        <w:rPr>
          <w:rtl w:val="0"/>
          <w:lang w:val="en-US"/>
        </w:rPr>
        <w:t>Getting the software</w:t>
      </w:r>
    </w:p>
    <w:p>
      <w:pPr>
        <w:pStyle w:val="Body"/>
        <w:numPr>
          <w:ilvl w:val="0"/>
          <w:numId w:val="4"/>
        </w:numPr>
        <w:spacing w:before="0" w:after="160" w:line="259" w:lineRule="auto"/>
        <w:rPr>
          <w:lang w:val="en-US"/>
        </w:rPr>
      </w:pPr>
      <w:r>
        <w:rPr>
          <w:rtl w:val="0"/>
          <w:lang w:val="en-US"/>
        </w:rPr>
        <w:t xml:space="preserve">Download and install the free </w:t>
      </w:r>
      <w:r>
        <w:rPr>
          <w:b w:val="1"/>
          <w:bCs w:val="1"/>
          <w:rtl w:val="0"/>
          <w:lang w:val="en-US"/>
        </w:rPr>
        <w:t>VMWare workstation player or VirtualBox</w:t>
      </w:r>
      <w:r>
        <w:rPr>
          <w:rtl w:val="0"/>
          <w:lang w:val="en-US"/>
        </w:rPr>
        <w:t xml:space="preserve"> from the internet. Use the </w:t>
      </w:r>
      <w:r>
        <w:rPr>
          <w:rStyle w:val="Hyperlink.0"/>
        </w:rPr>
        <w:fldChar w:fldCharType="begin" w:fldLock="0"/>
      </w:r>
      <w:r>
        <w:rPr>
          <w:rStyle w:val="Hyperlink.0"/>
        </w:rPr>
        <w:instrText xml:space="preserve"> HYPERLINK "http://www.vmware.com"</w:instrText>
      </w:r>
      <w:r>
        <w:rPr>
          <w:rStyle w:val="Hyperlink.0"/>
        </w:rPr>
        <w:fldChar w:fldCharType="separate" w:fldLock="0"/>
      </w:r>
      <w:r>
        <w:rPr>
          <w:rStyle w:val="Hyperlink.0"/>
          <w:rtl w:val="0"/>
        </w:rPr>
        <w:t>www.vmware.com</w:t>
      </w:r>
      <w:r>
        <w:rPr/>
        <w:fldChar w:fldCharType="end" w:fldLock="0"/>
      </w:r>
      <w:r>
        <w:rPr>
          <w:rtl w:val="0"/>
          <w:lang w:val="en-US"/>
        </w:rPr>
        <w:t xml:space="preserve"> or </w:t>
      </w:r>
      <w:r>
        <w:rPr>
          <w:rStyle w:val="Hyperlink.0"/>
        </w:rPr>
        <w:fldChar w:fldCharType="begin" w:fldLock="0"/>
      </w:r>
      <w:r>
        <w:rPr>
          <w:rStyle w:val="Hyperlink.0"/>
        </w:rPr>
        <w:instrText xml:space="preserve"> HYPERLINK "https://www.virtualbox.org/wiki/Downloads"</w:instrText>
      </w:r>
      <w:r>
        <w:rPr>
          <w:rStyle w:val="Hyperlink.0"/>
        </w:rPr>
        <w:fldChar w:fldCharType="separate" w:fldLock="0"/>
      </w:r>
      <w:r>
        <w:rPr>
          <w:rStyle w:val="Hyperlink.0"/>
          <w:rtl w:val="0"/>
          <w:lang w:val="en-US"/>
        </w:rPr>
        <w:t>https://www.virtualbox.org/wiki/Downloads</w:t>
      </w:r>
      <w:r>
        <w:rPr/>
        <w:fldChar w:fldCharType="end" w:fldLock="0"/>
      </w:r>
      <w:r>
        <w:rPr>
          <w:rtl w:val="0"/>
          <w:lang w:val="en-US"/>
        </w:rPr>
        <w:t xml:space="preserve"> official site. Just use all the default settings. </w:t>
      </w:r>
    </w:p>
    <w:p>
      <w:pPr>
        <w:pStyle w:val="Body"/>
        <w:numPr>
          <w:ilvl w:val="0"/>
          <w:numId w:val="4"/>
        </w:numPr>
        <w:spacing w:before="0" w:after="160" w:line="259" w:lineRule="auto"/>
        <w:rPr>
          <w:lang w:val="en-US"/>
        </w:rPr>
      </w:pPr>
      <w:r>
        <w:rPr>
          <w:rtl w:val="0"/>
          <w:lang w:val="en-US"/>
        </w:rPr>
        <w:t>Get a copy of a Windows 10 and 11 ISO file from your tutor or peer tutor or download it from here using your Wintec student logon (this one gives you a product key)</w:t>
      </w:r>
    </w:p>
    <w:p>
      <w:pPr>
        <w:pStyle w:val="Body"/>
        <w:numPr>
          <w:ilvl w:val="1"/>
          <w:numId w:val="4"/>
        </w:numPr>
        <w:spacing w:before="0" w:after="0" w:line="259" w:lineRule="auto"/>
      </w:pPr>
      <w:r>
        <w:rPr>
          <w:rStyle w:val="Hyperlink.0"/>
        </w:rPr>
        <w:fldChar w:fldCharType="begin" w:fldLock="0"/>
      </w:r>
      <w:r>
        <w:rPr>
          <w:rStyle w:val="Hyperlink.0"/>
        </w:rPr>
        <w:instrText xml:space="preserve"> HYPERLINK "https://azureforeducation.microsoft.com/devtools"</w:instrText>
      </w:r>
      <w:r>
        <w:rPr>
          <w:rStyle w:val="Hyperlink.0"/>
        </w:rPr>
        <w:fldChar w:fldCharType="separate" w:fldLock="0"/>
      </w:r>
      <w:r>
        <w:rPr>
          <w:rStyle w:val="Hyperlink.0"/>
          <w:rtl w:val="0"/>
          <w:lang w:val="en-US"/>
        </w:rPr>
        <w:t>https://azureforeducation.microsoft.com/devtools</w:t>
      </w:r>
      <w:r>
        <w:rPr/>
        <w:fldChar w:fldCharType="end" w:fldLock="0"/>
      </w:r>
    </w:p>
    <w:p>
      <w:pPr>
        <w:pStyle w:val="Body"/>
        <w:numPr>
          <w:ilvl w:val="1"/>
          <w:numId w:val="4"/>
        </w:numPr>
        <w:spacing w:before="0" w:after="0" w:line="259" w:lineRule="auto"/>
      </w:pPr>
      <w:r>
        <w:rPr>
          <w:rStyle w:val="Hyperlink.0"/>
        </w:rPr>
        <w:fldChar w:fldCharType="begin" w:fldLock="0"/>
      </w:r>
      <w:r>
        <w:rPr>
          <w:rStyle w:val="Hyperlink.0"/>
        </w:rPr>
        <w:instrText xml:space="preserve"> HYPERLINK "https://portal.azure.com/?Microsoft_Azure_Education_correlationId=15f05a4c-3e2a-4210-9009-357b83a52453"</w:instrText>
      </w:r>
      <w:r>
        <w:rPr>
          <w:rStyle w:val="Hyperlink.0"/>
        </w:rPr>
        <w:fldChar w:fldCharType="separate" w:fldLock="0"/>
      </w:r>
      <w:r>
        <w:rPr>
          <w:rStyle w:val="Hyperlink.0"/>
          <w:rtl w:val="0"/>
          <w:lang w:val="en-US"/>
        </w:rPr>
        <w:t>Windows 10 Education, version 21H2 - DVD</w:t>
      </w:r>
      <w:r>
        <w:rPr/>
        <w:fldChar w:fldCharType="end" w:fldLock="0"/>
      </w:r>
      <w:r>
        <w:rPr>
          <w:rtl w:val="0"/>
        </w:rPr>
        <w:t xml:space="preserve"> (don</w:t>
      </w:r>
      <w:r>
        <w:rPr>
          <w:rtl w:val="1"/>
        </w:rPr>
        <w:t>’</w:t>
      </w:r>
      <w:r>
        <w:rPr>
          <w:rtl w:val="0"/>
          <w:lang w:val="en-US"/>
        </w:rPr>
        <w:t>t get the N version)</w:t>
      </w:r>
    </w:p>
    <w:p>
      <w:pPr>
        <w:pStyle w:val="Body"/>
        <w:numPr>
          <w:ilvl w:val="1"/>
          <w:numId w:val="4"/>
        </w:numPr>
        <w:spacing w:before="0" w:after="0" w:line="259" w:lineRule="auto"/>
      </w:pPr>
      <w:r>
        <w:rPr>
          <w:rStyle w:val="Hyperlink.0"/>
        </w:rPr>
        <w:fldChar w:fldCharType="begin" w:fldLock="0"/>
      </w:r>
      <w:r>
        <w:rPr>
          <w:rStyle w:val="Hyperlink.0"/>
        </w:rPr>
        <w:instrText xml:space="preserve"> HYPERLINK "https://portal.azure.com/?Microsoft_Azure_Education_correlationId=15f05a4c-3e2a-4210-9009-357b83a52453"</w:instrText>
      </w:r>
      <w:r>
        <w:rPr>
          <w:rStyle w:val="Hyperlink.0"/>
        </w:rPr>
        <w:fldChar w:fldCharType="separate" w:fldLock="0"/>
      </w:r>
      <w:r>
        <w:rPr>
          <w:rStyle w:val="Hyperlink.0"/>
          <w:rtl w:val="0"/>
          <w:lang w:val="en-US"/>
        </w:rPr>
        <w:t>Windows 11 Education (updated Nov 2021) - DVD</w:t>
      </w:r>
      <w:r>
        <w:rPr/>
        <w:fldChar w:fldCharType="end" w:fldLock="0"/>
      </w:r>
    </w:p>
    <w:p>
      <w:pPr>
        <w:pStyle w:val="Body"/>
        <w:spacing w:after="0"/>
        <w:ind w:left="1440" w:firstLine="0"/>
      </w:pPr>
    </w:p>
    <w:p>
      <w:pPr>
        <w:pStyle w:val="Body"/>
        <w:numPr>
          <w:ilvl w:val="0"/>
          <w:numId w:val="5"/>
        </w:numPr>
        <w:spacing w:before="0" w:after="160" w:line="259" w:lineRule="auto"/>
        <w:rPr>
          <w:lang w:val="en-US"/>
        </w:rPr>
      </w:pPr>
      <w:r>
        <w:rPr>
          <w:rtl w:val="0"/>
          <w:lang w:val="en-US"/>
        </w:rPr>
        <w:t>Create a virtual copy of Windows in VMWare</w:t>
      </w:r>
    </w:p>
    <w:p>
      <w:pPr>
        <w:pStyle w:val="Body"/>
      </w:pPr>
      <w:r>
        <w:rPr>
          <w:rtl w:val="0"/>
          <w:lang w:val="en-US"/>
        </w:rPr>
        <w:t xml:space="preserve">Follow the screen </w:t>
      </w:r>
      <w:r>
        <w:rPr>
          <w:rtl w:val="0"/>
        </w:rPr>
        <w:t xml:space="preserve">– </w:t>
      </w:r>
      <w:r>
        <w:rPr>
          <w:rtl w:val="0"/>
          <w:lang w:val="en-US"/>
        </w:rPr>
        <w:t>what you see might be different in places from these instructions.</w:t>
      </w:r>
    </w:p>
    <w:p>
      <w:pPr>
        <w:pStyle w:val="Body"/>
        <w:ind w:left="360" w:firstLine="0"/>
        <w:rPr>
          <w:b w:val="1"/>
          <w:bCs w:val="1"/>
        </w:rPr>
      </w:pPr>
      <w:r>
        <w:rPr>
          <w:b w:val="1"/>
          <w:bCs w:val="1"/>
          <w:rtl w:val="0"/>
          <w:lang w:val="en-US"/>
        </w:rPr>
        <w:t>Create a virtual machine</w:t>
      </w:r>
    </w:p>
    <w:p>
      <w:pPr>
        <w:pStyle w:val="Body"/>
        <w:numPr>
          <w:ilvl w:val="0"/>
          <w:numId w:val="7"/>
        </w:numPr>
        <w:spacing w:before="0" w:after="0" w:line="259" w:lineRule="auto"/>
        <w:rPr>
          <w:lang w:val="en-US"/>
        </w:rPr>
      </w:pPr>
      <w:r>
        <w:rPr>
          <w:rtl w:val="0"/>
          <w:lang w:val="en-US"/>
        </w:rPr>
        <w:t xml:space="preserve">Start VMWare and select </w:t>
      </w:r>
      <w:r>
        <w:rPr>
          <w:rtl w:val="1"/>
          <w:lang w:val="ar-SA" w:bidi="ar-SA"/>
        </w:rPr>
        <w:t>“</w:t>
      </w:r>
      <w:r>
        <w:rPr>
          <w:rtl w:val="0"/>
          <w:lang w:val="en-US"/>
        </w:rPr>
        <w:t>Create New Virtual Machine.</w:t>
      </w:r>
      <w:r>
        <w:rPr>
          <w:rtl w:val="0"/>
        </w:rPr>
        <w:t>”</w:t>
      </w:r>
    </w:p>
    <w:p>
      <w:pPr>
        <w:pStyle w:val="Body"/>
        <w:numPr>
          <w:ilvl w:val="0"/>
          <w:numId w:val="7"/>
        </w:numPr>
        <w:spacing w:before="0" w:after="0" w:line="259" w:lineRule="auto"/>
        <w:rPr>
          <w:lang w:val="en-US"/>
        </w:rPr>
      </w:pPr>
      <w:r>
        <w:rPr>
          <w:rtl w:val="0"/>
          <w:lang w:val="en-US"/>
        </w:rPr>
        <w:t xml:space="preserve">Select Installer disk image file (iso)  </w:t>
      </w:r>
    </w:p>
    <w:p>
      <w:pPr>
        <w:pStyle w:val="Body"/>
        <w:numPr>
          <w:ilvl w:val="0"/>
          <w:numId w:val="7"/>
        </w:numPr>
        <w:spacing w:before="0" w:after="0" w:line="259" w:lineRule="auto"/>
        <w:rPr>
          <w:lang w:val="en-US"/>
        </w:rPr>
      </w:pPr>
      <w:r>
        <w:rPr>
          <w:rtl w:val="0"/>
          <w:lang w:val="en-US"/>
        </w:rPr>
        <w:t xml:space="preserve">Select </w:t>
      </w:r>
      <w:r>
        <w:rPr>
          <w:rtl w:val="1"/>
          <w:lang w:val="ar-SA" w:bidi="ar-SA"/>
        </w:rPr>
        <w:t>“</w:t>
      </w:r>
      <w:r>
        <w:rPr>
          <w:rtl w:val="0"/>
        </w:rPr>
        <w:t>Browse</w:t>
      </w:r>
      <w:r>
        <w:rPr>
          <w:rtl w:val="0"/>
        </w:rPr>
        <w:t>”</w:t>
      </w:r>
      <w:r>
        <w:rPr>
          <w:rtl w:val="0"/>
          <w:lang w:val="en-US"/>
        </w:rPr>
        <w:t>, and go to where you have copied the Windows ISO file (download folder)</w:t>
      </w:r>
    </w:p>
    <w:p>
      <w:pPr>
        <w:pStyle w:val="Body"/>
        <w:numPr>
          <w:ilvl w:val="0"/>
          <w:numId w:val="7"/>
        </w:numPr>
        <w:spacing w:before="0" w:after="0" w:line="259" w:lineRule="auto"/>
        <w:rPr>
          <w:lang w:val="en-US"/>
        </w:rPr>
      </w:pPr>
      <w:r>
        <w:rPr>
          <w:rtl w:val="0"/>
          <w:lang w:val="en-US"/>
        </w:rPr>
        <w:t xml:space="preserve">Click on the file and select </w:t>
      </w:r>
      <w:r>
        <w:rPr>
          <w:rtl w:val="1"/>
          <w:lang w:val="ar-SA" w:bidi="ar-SA"/>
        </w:rPr>
        <w:t>“</w:t>
      </w:r>
      <w:r>
        <w:rPr>
          <w:rtl w:val="0"/>
          <w:lang w:val="en-US"/>
        </w:rPr>
        <w:t>Next</w:t>
      </w:r>
      <w:r>
        <w:rPr>
          <w:rtl w:val="0"/>
        </w:rPr>
        <w:t>”</w:t>
      </w:r>
      <w:r>
        <w:rPr>
          <w:rtl w:val="0"/>
        </w:rPr>
        <w:t>.</w:t>
      </w:r>
    </w:p>
    <w:p>
      <w:pPr>
        <w:pStyle w:val="Body"/>
        <w:numPr>
          <w:ilvl w:val="0"/>
          <w:numId w:val="7"/>
        </w:numPr>
        <w:spacing w:before="0" w:after="0" w:line="259" w:lineRule="auto"/>
      </w:pPr>
      <w:r>
        <w:rPr>
          <w:rtl w:val="0"/>
        </w:rPr>
        <w:t>Don</w:t>
      </w:r>
      <w:r>
        <w:rPr>
          <w:rtl w:val="1"/>
        </w:rPr>
        <w:t>’</w:t>
      </w:r>
      <w:r>
        <w:rPr>
          <w:rtl w:val="0"/>
          <w:lang w:val="en-US"/>
        </w:rPr>
        <w:t xml:space="preserve">t worry about a product key; leave </w:t>
      </w:r>
      <w:r>
        <w:rPr>
          <w:b w:val="1"/>
          <w:bCs w:val="1"/>
          <w:rtl w:val="0"/>
          <w:lang w:val="en-US"/>
        </w:rPr>
        <w:t>Windows 10</w:t>
      </w:r>
      <w:r>
        <w:rPr>
          <w:rtl w:val="0"/>
        </w:rPr>
        <w:t xml:space="preserve"> </w:t>
      </w:r>
      <w:r>
        <w:rPr>
          <w:b w:val="1"/>
          <w:bCs w:val="1"/>
          <w:rtl w:val="0"/>
          <w:lang w:val="en-US"/>
        </w:rPr>
        <w:t>Education</w:t>
      </w:r>
      <w:r>
        <w:rPr>
          <w:rtl w:val="0"/>
          <w:lang w:val="en-US"/>
        </w:rPr>
        <w:t xml:space="preserve"> selected</w:t>
      </w:r>
    </w:p>
    <w:p>
      <w:pPr>
        <w:pStyle w:val="Body"/>
        <w:numPr>
          <w:ilvl w:val="0"/>
          <w:numId w:val="7"/>
        </w:numPr>
        <w:spacing w:before="0" w:after="0" w:line="259" w:lineRule="auto"/>
      </w:pPr>
      <w:r>
        <w:rPr>
          <w:rtl w:val="0"/>
        </w:rPr>
        <w:t xml:space="preserve">Under </w:t>
      </w:r>
      <w:r>
        <w:rPr>
          <w:rtl w:val="1"/>
          <w:lang w:val="ar-SA" w:bidi="ar-SA"/>
        </w:rPr>
        <w:t>“</w:t>
      </w:r>
      <w:r>
        <w:rPr>
          <w:rtl w:val="0"/>
          <w:lang w:val="it-IT"/>
        </w:rPr>
        <w:t>Personalise Windows</w:t>
      </w:r>
      <w:r>
        <w:rPr>
          <w:rtl w:val="0"/>
        </w:rPr>
        <w:t>”</w:t>
      </w:r>
      <w:r>
        <w:rPr>
          <w:rtl w:val="0"/>
          <w:lang w:val="en-US"/>
        </w:rPr>
        <w:t xml:space="preserve">, type your own name as the full name, leave the password blank. Click </w:t>
      </w:r>
      <w:r>
        <w:rPr>
          <w:rtl w:val="1"/>
          <w:lang w:val="ar-SA" w:bidi="ar-SA"/>
        </w:rPr>
        <w:t>“</w:t>
      </w:r>
      <w:r>
        <w:rPr>
          <w:rtl w:val="0"/>
          <w:lang w:val="en-US"/>
        </w:rPr>
        <w:t>Next</w:t>
      </w:r>
      <w:r>
        <w:rPr>
          <w:rtl w:val="0"/>
        </w:rPr>
        <w:t xml:space="preserve">” </w:t>
      </w:r>
      <w:r>
        <w:rPr>
          <w:rtl w:val="0"/>
          <w:lang w:val="en-US"/>
        </w:rPr>
        <w:t xml:space="preserve">and then </w:t>
      </w:r>
      <w:r>
        <w:rPr>
          <w:rtl w:val="1"/>
          <w:lang w:val="ar-SA" w:bidi="ar-SA"/>
        </w:rPr>
        <w:t>“</w:t>
      </w:r>
      <w:r>
        <w:rPr>
          <w:rtl w:val="0"/>
          <w:lang w:val="en-US"/>
        </w:rPr>
        <w:t>Yes</w:t>
      </w:r>
      <w:r>
        <w:rPr>
          <w:rtl w:val="0"/>
        </w:rPr>
        <w:t>”</w:t>
      </w:r>
      <w:r>
        <w:rPr>
          <w:rtl w:val="0"/>
        </w:rPr>
        <w:t>.</w:t>
      </w:r>
    </w:p>
    <w:p>
      <w:pPr>
        <w:pStyle w:val="Body"/>
        <w:numPr>
          <w:ilvl w:val="0"/>
          <w:numId w:val="7"/>
        </w:numPr>
        <w:spacing w:before="0" w:after="0" w:line="259" w:lineRule="auto"/>
        <w:rPr>
          <w:lang w:val="en-US"/>
        </w:rPr>
      </w:pPr>
      <w:r>
        <w:rPr>
          <w:rtl w:val="0"/>
          <w:lang w:val="en-US"/>
        </w:rPr>
        <w:t>For the virtual machine name, enter your own name and select Next.</w:t>
      </w:r>
    </w:p>
    <w:p>
      <w:pPr>
        <w:pStyle w:val="Body"/>
        <w:numPr>
          <w:ilvl w:val="0"/>
          <w:numId w:val="7"/>
        </w:numPr>
        <w:spacing w:before="0" w:after="0" w:line="259" w:lineRule="auto"/>
        <w:rPr>
          <w:lang w:val="en-US"/>
        </w:rPr>
      </w:pPr>
      <w:r>
        <w:rPr>
          <w:rtl w:val="0"/>
          <w:lang w:val="en-US"/>
        </w:rPr>
        <w:t>Leave the disk size at 60GB and split the virtual disk into multiple files. Click next.</w:t>
      </w:r>
    </w:p>
    <w:p>
      <w:pPr>
        <w:pStyle w:val="Body"/>
        <w:numPr>
          <w:ilvl w:val="0"/>
          <w:numId w:val="7"/>
        </w:numPr>
        <w:spacing w:before="0" w:after="0" w:line="259" w:lineRule="auto"/>
        <w:rPr>
          <w:lang w:val="en-US"/>
        </w:rPr>
      </w:pPr>
      <w:r>
        <w:rPr>
          <w:rtl w:val="0"/>
          <w:lang w:val="en-US"/>
        </w:rPr>
        <w:t>Click Finish</w:t>
      </w:r>
    </w:p>
    <w:p>
      <w:pPr>
        <w:pStyle w:val="Body"/>
        <w:numPr>
          <w:ilvl w:val="0"/>
          <w:numId w:val="7"/>
        </w:numPr>
        <w:spacing w:before="0" w:after="0" w:line="259" w:lineRule="auto"/>
        <w:rPr>
          <w:lang w:val="en-US"/>
        </w:rPr>
      </w:pPr>
      <w:r>
        <w:rPr>
          <w:rtl w:val="0"/>
          <w:lang w:val="en-US"/>
        </w:rPr>
        <w:t>Wait for it to finish installing. It could take about 15 minutes.</w:t>
      </w:r>
    </w:p>
    <w:p>
      <w:pPr>
        <w:pStyle w:val="Body"/>
        <w:numPr>
          <w:ilvl w:val="0"/>
          <w:numId w:val="7"/>
        </w:numPr>
        <w:spacing w:before="0" w:after="0" w:line="259" w:lineRule="auto"/>
        <w:rPr>
          <w:lang w:val="en-US"/>
        </w:rPr>
      </w:pPr>
      <w:r>
        <w:rPr>
          <w:rtl w:val="0"/>
          <w:lang w:val="en-US"/>
        </w:rPr>
        <w:t>Do you want to allow your PC to be discoverable</w:t>
      </w:r>
      <w:r>
        <w:rPr>
          <w:rtl w:val="0"/>
        </w:rPr>
        <w:t>…</w:t>
      </w:r>
      <w:r>
        <w:rPr>
          <w:rtl w:val="0"/>
          <w:lang w:val="en-US"/>
        </w:rPr>
        <w:t>.? select Yes</w:t>
      </w:r>
    </w:p>
    <w:p>
      <w:pPr>
        <w:pStyle w:val="Body"/>
      </w:pPr>
      <w:r>
        <w:rPr>
          <w:rtl w:val="0"/>
          <w:lang w:val="en-US"/>
        </w:rPr>
        <w:t xml:space="preserve">You now have a virtual Windows machine that you can use for the labs without affecting your main device. </w:t>
      </w:r>
    </w:p>
    <w:p>
      <w:pPr>
        <w:pStyle w:val="Body"/>
        <w:rPr>
          <w:lang w:val="en-US"/>
        </w:rPr>
      </w:pPr>
    </w:p>
    <w:p>
      <w:pPr>
        <w:pStyle w:val="Title"/>
      </w:pPr>
      <w:bookmarkStart w:name="_Toc1" w:id="1"/>
      <w:r>
        <w:rPr>
          <w:rFonts w:cs="Arial Unicode MS" w:eastAsia="Arial Unicode MS"/>
          <w:rtl w:val="0"/>
          <w:lang w:val="en-US"/>
        </w:rPr>
        <w:t xml:space="preserve">Lab 1 </w:t>
      </w:r>
      <w:r>
        <w:rPr>
          <w:rFonts w:cs="Arial Unicode MS" w:eastAsia="Arial Unicode MS" w:hint="default"/>
          <w:rtl w:val="0"/>
          <w:lang w:val="en-US"/>
        </w:rPr>
        <w:t xml:space="preserve">– </w:t>
      </w:r>
      <w:r>
        <w:rPr>
          <w:rFonts w:cs="Arial Unicode MS" w:eastAsia="Arial Unicode MS"/>
          <w:rtl w:val="0"/>
          <w:lang w:val="en-US"/>
        </w:rPr>
        <w:t>Intro to PC hardware</w:t>
      </w:r>
      <w:bookmarkEnd w:id="1"/>
    </w:p>
    <w:p>
      <w:pPr>
        <w:pStyle w:val="Topic Heading"/>
      </w:pPr>
      <w:bookmarkStart w:name="_Toc2" w:id="2"/>
      <w:r>
        <w:rPr>
          <w:rFonts w:cs="Arial Unicode MS" w:eastAsia="Arial Unicode MS"/>
          <w:rtl w:val="0"/>
          <w:lang w:val="en-US"/>
        </w:rPr>
        <w:t>Knowledge check questions</w:t>
      </w:r>
      <w:bookmarkEnd w:id="2"/>
    </w:p>
    <w:p>
      <w:pPr>
        <w:pStyle w:val="Body"/>
      </w:pPr>
      <w:r>
        <w:rPr>
          <w:rtl w:val="0"/>
          <w:lang w:val="en-US"/>
        </w:rPr>
        <w:t>Check your knowledge by answering the following questions.</w:t>
      </w:r>
    </w:p>
    <w:p>
      <w:pPr>
        <w:pStyle w:val="Heading"/>
      </w:pPr>
      <w:r>
        <w:rPr>
          <w:rFonts w:cs="Arial Unicode MS" w:eastAsia="Arial Unicode MS"/>
          <w:rtl w:val="0"/>
          <w:lang w:val="en-US"/>
        </w:rPr>
        <w:t>Personal Computers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605"/>
        <w:gridCol w:w="6411"/>
      </w:tblGrid>
      <w:tr>
        <w:tblPrEx>
          <w:shd w:val="clear" w:color="auto" w:fill="cdd4e9"/>
        </w:tblPrEx>
        <w:trPr>
          <w:trHeight w:val="223"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1090"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might happen if you borrow someone else</w:t>
            </w:r>
            <w:r>
              <w:rPr>
                <w:shd w:val="nil" w:color="auto" w:fill="auto"/>
                <w:rtl w:val="0"/>
                <w:lang w:val="en-US"/>
              </w:rPr>
              <w:t>’</w:t>
            </w:r>
            <w:r>
              <w:rPr>
                <w:shd w:val="nil" w:color="auto" w:fill="auto"/>
                <w:rtl w:val="0"/>
                <w:lang w:val="en-US"/>
              </w:rPr>
              <w:t>s AC adaptor to charge your laptop?</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It will damage your Laptop or slowly slowly your battery life will be reduce, so be careful wile using someone</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s adaptor and make sure that adaptor is certified  </w:t>
            </w:r>
          </w:p>
        </w:tc>
      </w:tr>
      <w:tr>
        <w:tblPrEx>
          <w:shd w:val="clear" w:color="auto" w:fill="cdd4e9"/>
        </w:tblPrEx>
        <w:trPr>
          <w:trHeight w:val="1824"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are 4 recommendations to prevent ESD damage to electrical components?</w:t>
            </w:r>
            <w:r>
              <w:rPr>
                <w:shd w:val="nil" w:color="auto" w:fill="auto"/>
              </w:rPr>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tl w:val="0"/>
                <w:lang w:val="en-US"/>
              </w:rPr>
              <w:t>1.</w:t>
            </w:r>
            <w:r>
              <w:rPr>
                <w:rtl w:val="0"/>
                <w:lang w:val="en-US"/>
              </w:rPr>
              <w:t>Wear ESD-safe clothing.</w:t>
            </w:r>
          </w:p>
          <w:p>
            <w:pPr>
              <w:pStyle w:val="Body"/>
              <w:bidi w:val="0"/>
              <w:spacing w:after="0" w:line="480" w:lineRule="auto"/>
              <w:ind w:left="0" w:right="0" w:firstLine="0"/>
              <w:jc w:val="left"/>
              <w:rPr>
                <w:shd w:val="nil" w:color="auto" w:fill="auto"/>
                <w:rtl w:val="0"/>
              </w:rPr>
            </w:pPr>
            <w:r>
              <w:rPr>
                <w:shd w:val="nil" w:color="auto" w:fill="auto"/>
                <w:rtl w:val="0"/>
                <w:lang w:val="en-US"/>
              </w:rPr>
              <w:t>2.Make all surfaces ESD-safe.</w:t>
            </w:r>
          </w:p>
          <w:p>
            <w:pPr>
              <w:pStyle w:val="Body"/>
              <w:bidi w:val="0"/>
              <w:spacing w:after="0" w:line="480" w:lineRule="auto"/>
              <w:ind w:left="0" w:right="0" w:firstLine="0"/>
              <w:jc w:val="left"/>
              <w:rPr>
                <w:shd w:val="nil" w:color="auto" w:fill="auto"/>
                <w:rtl w:val="0"/>
              </w:rPr>
            </w:pPr>
            <w:r>
              <w:rPr>
                <w:shd w:val="nil" w:color="auto" w:fill="auto"/>
                <w:rtl w:val="0"/>
                <w:lang w:val="en-US"/>
              </w:rPr>
              <w:t>3.Make use of anti-static wrist straps.</w:t>
            </w:r>
          </w:p>
          <w:p>
            <w:pPr>
              <w:pStyle w:val="Body"/>
              <w:bidi w:val="0"/>
              <w:spacing w:after="0" w:line="480" w:lineRule="auto"/>
              <w:ind w:left="0" w:right="0" w:firstLine="0"/>
              <w:jc w:val="left"/>
              <w:rPr>
                <w:rtl w:val="0"/>
              </w:rPr>
            </w:pPr>
            <w:r>
              <w:rPr>
                <w:shd w:val="nil" w:color="auto" w:fill="auto"/>
                <w:rtl w:val="0"/>
                <w:lang w:val="en-US"/>
              </w:rPr>
              <w:t>4.Use antistatic packaging</w:t>
            </w:r>
          </w:p>
        </w:tc>
      </w:tr>
    </w:tbl>
    <w:p>
      <w:pPr>
        <w:pStyle w:val="Heading"/>
        <w:widowControl w:val="0"/>
        <w:pBdr>
          <w:top w:val="nil"/>
          <w:left w:val="nil"/>
          <w:bottom w:val="nil"/>
          <w:right w:val="nil"/>
        </w:pBdr>
        <w:shd w:val="clear" w:color="auto" w:fill="auto"/>
        <w:spacing w:line="240" w:lineRule="auto"/>
      </w:pPr>
    </w:p>
    <w:p>
      <w:pPr>
        <w:pStyle w:val="Heading"/>
      </w:pPr>
      <w:r>
        <w:rPr>
          <w:rFonts w:cs="Arial Unicode MS" w:eastAsia="Arial Unicode MS"/>
          <w:rtl w:val="0"/>
          <w:lang w:val="en-US"/>
        </w:rPr>
        <w:t>PC Components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199"/>
        <w:gridCol w:w="2734"/>
        <w:gridCol w:w="1600"/>
        <w:gridCol w:w="1187"/>
        <w:gridCol w:w="2296"/>
      </w:tblGrid>
      <w:tr>
        <w:tblPrEx>
          <w:shd w:val="clear" w:color="auto" w:fill="cdd4e9"/>
        </w:tblPrEx>
        <w:trPr>
          <w:trHeight w:val="223"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81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1445" w:hRule="atLeast"/>
        </w:trPr>
        <w:tc>
          <w:tcPr>
            <w:tcW w:type="dxa" w:w="119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Identify each of the power supply connectors.</w:t>
            </w:r>
            <w:r>
              <w:rPr>
                <w:shd w:val="nil" w:color="auto" w:fill="auto"/>
              </w:rPr>
            </w:r>
          </w:p>
        </w:tc>
        <w:tc>
          <w:tcPr>
            <w:tcW w:type="dxa" w:w="2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276350" cy="862060"/>
                  <wp:effectExtent l="0" t="0" r="0" b="0"/>
                  <wp:docPr id="1073741834" name="officeArt object" descr="A close up of a cabl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4" name="A close up of a cableDescription automatically generated" descr="A close up of a cableDescription automatically generated"/>
                          <pic:cNvPicPr>
                            <a:picLocks noChangeAspect="1"/>
                          </pic:cNvPicPr>
                        </pic:nvPicPr>
                        <pic:blipFill>
                          <a:blip r:embed="rId7">
                            <a:extLst/>
                          </a:blip>
                          <a:stretch>
                            <a:fillRect/>
                          </a:stretch>
                        </pic:blipFill>
                        <pic:spPr>
                          <a:xfrm>
                            <a:off x="0" y="0"/>
                            <a:ext cx="1276350" cy="862060"/>
                          </a:xfrm>
                          <a:prstGeom prst="rect">
                            <a:avLst/>
                          </a:prstGeom>
                          <a:ln w="12700" cap="flat">
                            <a:noFill/>
                            <a:miter lim="400000"/>
                          </a:ln>
                          <a:effectLst/>
                        </pic:spPr>
                      </pic:pic>
                    </a:graphicData>
                  </a:graphic>
                </wp:inline>
              </w:drawing>
            </w:r>
          </w:p>
        </w:tc>
        <w:tc>
          <w:tcPr>
            <w:tcW w:type="dxa" w:w="278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238250" cy="826845"/>
                  <wp:effectExtent l="0" t="0" r="0" b="0"/>
                  <wp:docPr id="1073741835"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5" name="A close up of a deviceDescription automatically generated" descr="A close up of a deviceDescription automatically generated"/>
                          <pic:cNvPicPr>
                            <a:picLocks noChangeAspect="1"/>
                          </pic:cNvPicPr>
                        </pic:nvPicPr>
                        <pic:blipFill>
                          <a:blip r:embed="rId8">
                            <a:extLst/>
                          </a:blip>
                          <a:stretch>
                            <a:fillRect/>
                          </a:stretch>
                        </pic:blipFill>
                        <pic:spPr>
                          <a:xfrm>
                            <a:off x="0" y="0"/>
                            <a:ext cx="1238250" cy="826845"/>
                          </a:xfrm>
                          <a:prstGeom prst="rect">
                            <a:avLst/>
                          </a:prstGeom>
                          <a:ln w="12700" cap="flat">
                            <a:noFill/>
                            <a:miter lim="400000"/>
                          </a:ln>
                          <a:effectLst/>
                        </pic:spPr>
                      </pic:pic>
                    </a:graphicData>
                  </a:graphic>
                </wp:inline>
              </w:drawing>
            </w:r>
          </w:p>
        </w:tc>
        <w:tc>
          <w:tcPr>
            <w:tcW w:type="dxa" w:w="2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076325" cy="884505"/>
                  <wp:effectExtent l="0" t="0" r="0" b="0"/>
                  <wp:docPr id="1073741836"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6" name="A close up of a deviceDescription automatically generated" descr="A close up of a deviceDescription automatically generated"/>
                          <pic:cNvPicPr>
                            <a:picLocks noChangeAspect="1"/>
                          </pic:cNvPicPr>
                        </pic:nvPicPr>
                        <pic:blipFill>
                          <a:blip r:embed="rId9">
                            <a:extLst/>
                          </a:blip>
                          <a:stretch>
                            <a:fillRect/>
                          </a:stretch>
                        </pic:blipFill>
                        <pic:spPr>
                          <a:xfrm>
                            <a:off x="0" y="0"/>
                            <a:ext cx="1076325" cy="884505"/>
                          </a:xfrm>
                          <a:prstGeom prst="rect">
                            <a:avLst/>
                          </a:prstGeom>
                          <a:ln w="12700" cap="flat">
                            <a:noFill/>
                            <a:miter lim="400000"/>
                          </a:ln>
                          <a:effectLst/>
                        </pic:spPr>
                      </pic:pic>
                    </a:graphicData>
                  </a:graphic>
                </wp:inline>
              </w:drawing>
            </w:r>
          </w:p>
        </w:tc>
      </w:tr>
      <w:tr>
        <w:tblPrEx>
          <w:shd w:val="clear" w:color="auto" w:fill="cdd4e9"/>
        </w:tblPrEx>
        <w:trPr>
          <w:trHeight w:val="1090"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rtl w:val="0"/>
                <w:lang w:val="en-US"/>
              </w:rPr>
              <w:t>24</w:t>
            </w:r>
            <w:r>
              <w:rPr>
                <w:shd w:val="nil" w:color="auto" w:fill="auto"/>
                <w:rtl w:val="0"/>
                <w:lang w:val="en-US"/>
              </w:rPr>
              <w:t>ATX(Advanced Technology extended) or PSU power supply unit</w:t>
            </w:r>
          </w:p>
        </w:tc>
        <w:tc>
          <w:tcPr>
            <w:tcW w:type="dxa" w:w="278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4/8- pin EPS connector</w:t>
            </w:r>
          </w:p>
        </w:tc>
        <w:tc>
          <w:tcPr>
            <w:tcW w:type="dxa" w:w="2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IDE to SATA power cable </w:t>
            </w:r>
          </w:p>
        </w:tc>
      </w:tr>
      <w:tr>
        <w:tblPrEx>
          <w:shd w:val="clear" w:color="auto" w:fill="cdd4e9"/>
        </w:tblPrEx>
        <w:trPr>
          <w:trHeight w:val="1579"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123950" cy="969682"/>
                  <wp:effectExtent l="0" t="0" r="0" b="0"/>
                  <wp:docPr id="1073741837" name="officeArt object" descr="A close up of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7" name="A close up of electronicsDescription automatically generated" descr="A close up of electronicsDescription automatically generated"/>
                          <pic:cNvPicPr>
                            <a:picLocks noChangeAspect="1"/>
                          </pic:cNvPicPr>
                        </pic:nvPicPr>
                        <pic:blipFill>
                          <a:blip r:embed="rId10">
                            <a:extLst/>
                          </a:blip>
                          <a:stretch>
                            <a:fillRect/>
                          </a:stretch>
                        </pic:blipFill>
                        <pic:spPr>
                          <a:xfrm>
                            <a:off x="0" y="0"/>
                            <a:ext cx="1123950" cy="969682"/>
                          </a:xfrm>
                          <a:prstGeom prst="rect">
                            <a:avLst/>
                          </a:prstGeom>
                          <a:ln w="12700" cap="flat">
                            <a:noFill/>
                            <a:miter lim="400000"/>
                          </a:ln>
                          <a:effectLst/>
                        </pic:spPr>
                      </pic:pic>
                    </a:graphicData>
                  </a:graphic>
                </wp:inline>
              </w:drawing>
            </w:r>
          </w:p>
        </w:tc>
        <w:tc>
          <w:tcPr>
            <w:tcW w:type="dxa" w:w="278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885097" cy="904875"/>
                  <wp:effectExtent l="0" t="0" r="0" b="0"/>
                  <wp:docPr id="1073741838"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8" name="A close up of a deviceDescription automatically generated" descr="A close up of a deviceDescription automatically generated"/>
                          <pic:cNvPicPr>
                            <a:picLocks noChangeAspect="1"/>
                          </pic:cNvPicPr>
                        </pic:nvPicPr>
                        <pic:blipFill>
                          <a:blip r:embed="rId11">
                            <a:extLst/>
                          </a:blip>
                          <a:stretch>
                            <a:fillRect/>
                          </a:stretch>
                        </pic:blipFill>
                        <pic:spPr>
                          <a:xfrm>
                            <a:off x="0" y="0"/>
                            <a:ext cx="885097" cy="904875"/>
                          </a:xfrm>
                          <a:prstGeom prst="rect">
                            <a:avLst/>
                          </a:prstGeom>
                          <a:ln w="12700" cap="flat">
                            <a:noFill/>
                            <a:miter lim="400000"/>
                          </a:ln>
                          <a:effectLst/>
                        </pic:spPr>
                      </pic:pic>
                    </a:graphicData>
                  </a:graphic>
                </wp:inline>
              </w:drawing>
            </w:r>
          </w:p>
        </w:tc>
        <w:tc>
          <w:tcPr>
            <w:tcW w:type="dxa" w:w="2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011331" cy="904875"/>
                  <wp:effectExtent l="0" t="0" r="0" b="0"/>
                  <wp:docPr id="1073741839"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9" name="A close up of a deviceDescription automatically generated" descr="A close up of a deviceDescription automatically generated"/>
                          <pic:cNvPicPr>
                            <a:picLocks noChangeAspect="1"/>
                          </pic:cNvPicPr>
                        </pic:nvPicPr>
                        <pic:blipFill>
                          <a:blip r:embed="rId12">
                            <a:extLst/>
                          </a:blip>
                          <a:stretch>
                            <a:fillRect/>
                          </a:stretch>
                        </pic:blipFill>
                        <pic:spPr>
                          <a:xfrm>
                            <a:off x="0" y="0"/>
                            <a:ext cx="1011331" cy="904875"/>
                          </a:xfrm>
                          <a:prstGeom prst="rect">
                            <a:avLst/>
                          </a:prstGeom>
                          <a:ln w="12700" cap="flat">
                            <a:noFill/>
                            <a:miter lim="400000"/>
                          </a:ln>
                          <a:effectLst/>
                        </pic:spPr>
                      </pic:pic>
                    </a:graphicData>
                  </a:graphic>
                </wp:inline>
              </w:drawing>
            </w:r>
          </w:p>
        </w:tc>
      </w:tr>
      <w:tr>
        <w:tblPrEx>
          <w:shd w:val="clear" w:color="auto" w:fill="cdd4e9"/>
        </w:tblPrEx>
        <w:trPr>
          <w:trHeight w:val="657"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7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rFonts w:ascii="Arial" w:hAnsi="Arial"/>
                <w:rtl w:val="0"/>
              </w:rPr>
              <w:t>Molex connector</w:t>
            </w:r>
          </w:p>
        </w:tc>
        <w:tc>
          <w:tcPr>
            <w:tcW w:type="dxa" w:w="278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4 + 4 pin Auxiliary</w:t>
            </w:r>
          </w:p>
        </w:tc>
        <w:tc>
          <w:tcPr>
            <w:tcW w:type="dxa" w:w="2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6 + 2 pin power for GPU or CPU</w:t>
            </w:r>
          </w:p>
        </w:tc>
      </w:tr>
      <w:tr>
        <w:tblPrEx>
          <w:shd w:val="clear" w:color="auto" w:fill="cdd4e9"/>
        </w:tblPrEx>
        <w:trPr>
          <w:trHeight w:val="2122" w:hRule="atLeast"/>
        </w:trPr>
        <w:tc>
          <w:tcPr>
            <w:tcW w:type="dxa" w:w="119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Identify each of the adaptors</w:t>
            </w: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031422" cy="1314450"/>
                  <wp:effectExtent l="0" t="0" r="0" b="0"/>
                  <wp:docPr id="1073741840" name="officeArt object" descr="A circuit boar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0" name="A circuit boardDescription automatically generated" descr="A circuit boardDescription automatically generated"/>
                          <pic:cNvPicPr>
                            <a:picLocks noChangeAspect="1"/>
                          </pic:cNvPicPr>
                        </pic:nvPicPr>
                        <pic:blipFill>
                          <a:blip r:embed="rId13">
                            <a:extLst/>
                          </a:blip>
                          <a:stretch>
                            <a:fillRect/>
                          </a:stretch>
                        </pic:blipFill>
                        <pic:spPr>
                          <a:xfrm>
                            <a:off x="0" y="0"/>
                            <a:ext cx="2031422" cy="1314450"/>
                          </a:xfrm>
                          <a:prstGeom prst="rect">
                            <a:avLst/>
                          </a:prstGeom>
                          <a:ln w="12700" cap="flat">
                            <a:noFill/>
                            <a:miter lim="400000"/>
                          </a:ln>
                          <a:effectLst/>
                        </pic:spPr>
                      </pic:pic>
                    </a:graphicData>
                  </a:graphic>
                </wp:inline>
              </w:drawing>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866335" cy="1199787"/>
                  <wp:effectExtent l="0" t="0" r="0" b="0"/>
                  <wp:docPr id="1073741841" name="officeArt object" descr="A circuit boar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1" name="A circuit boardDescription automatically generated" descr="A circuit boardDescription automatically generated"/>
                          <pic:cNvPicPr>
                            <a:picLocks noChangeAspect="1"/>
                          </pic:cNvPicPr>
                        </pic:nvPicPr>
                        <pic:blipFill>
                          <a:blip r:embed="rId14">
                            <a:extLst/>
                          </a:blip>
                          <a:stretch>
                            <a:fillRect/>
                          </a:stretch>
                        </pic:blipFill>
                        <pic:spPr>
                          <a:xfrm>
                            <a:off x="0" y="0"/>
                            <a:ext cx="1866335" cy="1199787"/>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Internal sound cards or audio card</w:t>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Network Interface Card (NIC)</w:t>
            </w:r>
          </w:p>
        </w:tc>
      </w:tr>
      <w:tr>
        <w:tblPrEx>
          <w:shd w:val="clear" w:color="auto" w:fill="cdd4e9"/>
        </w:tblPrEx>
        <w:trPr>
          <w:trHeight w:val="2211"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047875" cy="1291230"/>
                  <wp:effectExtent l="0" t="0" r="0" b="0"/>
                  <wp:docPr id="1073741842" name="officeArt object" descr="A circuit boar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2" name="A circuit boardDescription automatically generated" descr="A circuit boardDescription automatically generated"/>
                          <pic:cNvPicPr>
                            <a:picLocks noChangeAspect="1"/>
                          </pic:cNvPicPr>
                        </pic:nvPicPr>
                        <pic:blipFill>
                          <a:blip r:embed="rId15">
                            <a:extLst/>
                          </a:blip>
                          <a:stretch>
                            <a:fillRect/>
                          </a:stretch>
                        </pic:blipFill>
                        <pic:spPr>
                          <a:xfrm>
                            <a:off x="0" y="0"/>
                            <a:ext cx="2047875" cy="1291230"/>
                          </a:xfrm>
                          <a:prstGeom prst="rect">
                            <a:avLst/>
                          </a:prstGeom>
                          <a:ln w="12700" cap="flat">
                            <a:noFill/>
                            <a:miter lim="400000"/>
                          </a:ln>
                          <a:effectLst/>
                        </pic:spPr>
                      </pic:pic>
                    </a:graphicData>
                  </a:graphic>
                </wp:inline>
              </w:drawing>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876425" cy="1370859"/>
                  <wp:effectExtent l="0" t="0" r="0" b="0"/>
                  <wp:docPr id="1073741843"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3" name="A close up of a deviceDescription automatically generated" descr="A close up of a deviceDescription automatically generated"/>
                          <pic:cNvPicPr>
                            <a:picLocks noChangeAspect="1"/>
                          </pic:cNvPicPr>
                        </pic:nvPicPr>
                        <pic:blipFill>
                          <a:blip r:embed="rId16">
                            <a:extLst/>
                          </a:blip>
                          <a:stretch>
                            <a:fillRect/>
                          </a:stretch>
                        </pic:blipFill>
                        <pic:spPr>
                          <a:xfrm>
                            <a:off x="0" y="0"/>
                            <a:ext cx="1876425" cy="1370859"/>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eSata card</w:t>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Video adapter</w:t>
            </w:r>
          </w:p>
        </w:tc>
      </w:tr>
      <w:tr>
        <w:tblPrEx>
          <w:shd w:val="clear" w:color="auto" w:fill="cdd4e9"/>
        </w:tblPrEx>
        <w:trPr>
          <w:trHeight w:val="2243" w:hRule="atLeast"/>
        </w:trPr>
        <w:tc>
          <w:tcPr>
            <w:tcW w:type="dxa" w:w="119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Identify each of the cables</w:t>
            </w: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543266" cy="1390844"/>
                  <wp:effectExtent l="0" t="0" r="0" b="0"/>
                  <wp:docPr id="1073741844" name="officeArt object" descr="A picture containing connecto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4" name="A picture containing connectorDescription automatically generated" descr="A picture containing connectorDescription automatically generated"/>
                          <pic:cNvPicPr>
                            <a:picLocks noChangeAspect="1"/>
                          </pic:cNvPicPr>
                        </pic:nvPicPr>
                        <pic:blipFill>
                          <a:blip r:embed="rId17">
                            <a:extLst/>
                          </a:blip>
                          <a:stretch>
                            <a:fillRect/>
                          </a:stretch>
                        </pic:blipFill>
                        <pic:spPr>
                          <a:xfrm>
                            <a:off x="0" y="0"/>
                            <a:ext cx="1543266" cy="1390844"/>
                          </a:xfrm>
                          <a:prstGeom prst="rect">
                            <a:avLst/>
                          </a:prstGeom>
                          <a:ln w="12700" cap="flat">
                            <a:noFill/>
                            <a:miter lim="400000"/>
                          </a:ln>
                          <a:effectLst/>
                        </pic:spPr>
                      </pic:pic>
                    </a:graphicData>
                  </a:graphic>
                </wp:inline>
              </w:drawing>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39290" cy="1364685"/>
                  <wp:effectExtent l="0" t="0" r="0" b="0"/>
                  <wp:docPr id="1073741845" name="officeArt object" descr="A picture containing table, indoor, sitting, n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5" name="A picture containing table, indoor, sitting, nextDescription automatically generated" descr="A picture containing table, indoor, sitting, nextDescription automatically generated"/>
                          <pic:cNvPicPr>
                            <a:picLocks noChangeAspect="1"/>
                          </pic:cNvPicPr>
                        </pic:nvPicPr>
                        <pic:blipFill>
                          <a:blip r:embed="rId18">
                            <a:extLst/>
                          </a:blip>
                          <a:stretch>
                            <a:fillRect/>
                          </a:stretch>
                        </pic:blipFill>
                        <pic:spPr>
                          <a:xfrm>
                            <a:off x="0" y="0"/>
                            <a:ext cx="1939290" cy="1364685"/>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VGA (video graphics array)</w:t>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3 pin RCA connector cable</w:t>
            </w:r>
          </w:p>
        </w:tc>
      </w:tr>
      <w:tr>
        <w:tblPrEx>
          <w:shd w:val="clear" w:color="auto" w:fill="cdd4e9"/>
        </w:tblPrEx>
        <w:trPr>
          <w:trHeight w:val="2722"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50828" cy="1590675"/>
                  <wp:effectExtent l="0" t="0" r="0" b="0"/>
                  <wp:docPr id="1073741846" name="officeArt object" descr="A picture containing indoo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6" name="A picture containing indoorDescription automatically generated" descr="A picture containing indoorDescription automatically generated"/>
                          <pic:cNvPicPr>
                            <a:picLocks noChangeAspect="1"/>
                          </pic:cNvPicPr>
                        </pic:nvPicPr>
                        <pic:blipFill>
                          <a:blip r:embed="rId19">
                            <a:extLst/>
                          </a:blip>
                          <a:stretch>
                            <a:fillRect/>
                          </a:stretch>
                        </pic:blipFill>
                        <pic:spPr>
                          <a:xfrm>
                            <a:off x="0" y="0"/>
                            <a:ext cx="1950828" cy="1590675"/>
                          </a:xfrm>
                          <a:prstGeom prst="rect">
                            <a:avLst/>
                          </a:prstGeom>
                          <a:ln w="12700" cap="flat">
                            <a:noFill/>
                            <a:miter lim="400000"/>
                          </a:ln>
                          <a:effectLst/>
                        </pic:spPr>
                      </pic:pic>
                    </a:graphicData>
                  </a:graphic>
                </wp:inline>
              </w:drawing>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674080" cy="1695450"/>
                  <wp:effectExtent l="0" t="0" r="0" b="0"/>
                  <wp:docPr id="1073741847" name="officeArt object" descr="A picture containing cabl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7" name="A picture containing cableDescription automatically generated" descr="A picture containing cableDescription automatically generated"/>
                          <pic:cNvPicPr>
                            <a:picLocks noChangeAspect="1"/>
                          </pic:cNvPicPr>
                        </pic:nvPicPr>
                        <pic:blipFill>
                          <a:blip r:embed="rId20">
                            <a:extLst/>
                          </a:blip>
                          <a:stretch>
                            <a:fillRect/>
                          </a:stretch>
                        </pic:blipFill>
                        <pic:spPr>
                          <a:xfrm>
                            <a:off x="0" y="0"/>
                            <a:ext cx="1674080" cy="1695450"/>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PS/2</w:t>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USB TO USB</w:t>
            </w:r>
          </w:p>
        </w:tc>
      </w:tr>
      <w:tr>
        <w:tblPrEx>
          <w:shd w:val="clear" w:color="auto" w:fill="cdd4e9"/>
        </w:tblPrEx>
        <w:trPr>
          <w:trHeight w:val="223"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3"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437" w:hRule="atLeast"/>
        </w:trPr>
        <w:tc>
          <w:tcPr>
            <w:tcW w:type="dxa" w:w="119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Identify each of the adaptors and converters</w:t>
            </w:r>
            <w:r>
              <w:rPr>
                <w:shd w:val="nil" w:color="auto" w:fill="auto"/>
              </w:rPr>
            </w: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85010" cy="1514475"/>
                  <wp:effectExtent l="0" t="0" r="0" b="0"/>
                  <wp:docPr id="1073741848" name="officeArt object" descr="A circuit boar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8" name="A circuit boardDescription automatically generated" descr="A circuit boardDescription automatically generated"/>
                          <pic:cNvPicPr>
                            <a:picLocks noChangeAspect="1"/>
                          </pic:cNvPicPr>
                        </pic:nvPicPr>
                        <pic:blipFill>
                          <a:blip r:embed="rId21">
                            <a:extLst/>
                          </a:blip>
                          <a:stretch>
                            <a:fillRect/>
                          </a:stretch>
                        </pic:blipFill>
                        <pic:spPr>
                          <a:xfrm>
                            <a:off x="0" y="0"/>
                            <a:ext cx="1985010" cy="1514475"/>
                          </a:xfrm>
                          <a:prstGeom prst="rect">
                            <a:avLst/>
                          </a:prstGeom>
                          <a:ln w="12700" cap="flat">
                            <a:noFill/>
                            <a:miter lim="400000"/>
                          </a:ln>
                          <a:effectLst/>
                        </pic:spPr>
                      </pic:pic>
                    </a:graphicData>
                  </a:graphic>
                </wp:inline>
              </w:drawing>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084855" cy="1080799"/>
                  <wp:effectExtent l="0" t="0" r="0" b="0"/>
                  <wp:docPr id="1073741849" name="officeArt object" descr="Picture 229"/>
                  <wp:cNvGraphicFramePr/>
                  <a:graphic xmlns:a="http://schemas.openxmlformats.org/drawingml/2006/main">
                    <a:graphicData uri="http://schemas.openxmlformats.org/drawingml/2006/picture">
                      <pic:pic xmlns:pic="http://schemas.openxmlformats.org/drawingml/2006/picture">
                        <pic:nvPicPr>
                          <pic:cNvPr id="1073741849" name="Picture 229" descr="Picture 229"/>
                          <pic:cNvPicPr>
                            <a:picLocks noChangeAspect="1"/>
                          </pic:cNvPicPr>
                        </pic:nvPicPr>
                        <pic:blipFill>
                          <a:blip r:embed="rId22">
                            <a:extLst/>
                          </a:blip>
                          <a:stretch>
                            <a:fillRect/>
                          </a:stretch>
                        </pic:blipFill>
                        <pic:spPr>
                          <a:xfrm>
                            <a:off x="0" y="0"/>
                            <a:ext cx="2084855" cy="1080799"/>
                          </a:xfrm>
                          <a:prstGeom prst="rect">
                            <a:avLst/>
                          </a:prstGeom>
                          <a:ln w="12700" cap="flat">
                            <a:noFill/>
                            <a:miter lim="400000"/>
                          </a:ln>
                          <a:effectLst/>
                        </pic:spPr>
                      </pic:pic>
                    </a:graphicData>
                  </a:graphic>
                </wp:inline>
              </w:drawing>
            </w:r>
          </w:p>
        </w:tc>
      </w:tr>
      <w:tr>
        <w:tblPrEx>
          <w:shd w:val="clear" w:color="auto" w:fill="cdd4e9"/>
        </w:tblPrEx>
        <w:trPr>
          <w:trHeight w:val="757"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rtl w:val="0"/>
                <w:lang w:val="en-US"/>
              </w:rPr>
              <w:t>DVI to VGA adapter</w:t>
            </w:r>
            <w:r>
              <w:rPr>
                <w:shd w:val="nil" w:color="auto" w:fill="auto"/>
                <w:lang w:val="en-US"/>
              </w:rPr>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HDMI to VGA converter </w:t>
            </w:r>
          </w:p>
        </w:tc>
      </w:tr>
      <w:tr>
        <w:tblPrEx>
          <w:shd w:val="clear" w:color="auto" w:fill="cdd4e9"/>
        </w:tblPrEx>
        <w:trPr>
          <w:trHeight w:val="1424"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008382" cy="871105"/>
                  <wp:effectExtent l="0" t="0" r="0" b="0"/>
                  <wp:docPr id="1073741850" name="officeArt object" descr="A close up of a camera&#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50" name="A close up of a cameraDescription automatically generated" descr="A close up of a cameraDescription automatically generated"/>
                          <pic:cNvPicPr>
                            <a:picLocks noChangeAspect="1"/>
                          </pic:cNvPicPr>
                        </pic:nvPicPr>
                        <pic:blipFill>
                          <a:blip r:embed="rId23">
                            <a:extLst/>
                          </a:blip>
                          <a:stretch>
                            <a:fillRect/>
                          </a:stretch>
                        </pic:blipFill>
                        <pic:spPr>
                          <a:xfrm>
                            <a:off x="0" y="0"/>
                            <a:ext cx="2008382" cy="871105"/>
                          </a:xfrm>
                          <a:prstGeom prst="rect">
                            <a:avLst/>
                          </a:prstGeom>
                          <a:ln w="12700" cap="flat">
                            <a:noFill/>
                            <a:miter lim="400000"/>
                          </a:ln>
                          <a:effectLst/>
                        </pic:spPr>
                      </pic:pic>
                    </a:graphicData>
                  </a:graphic>
                </wp:inline>
              </w:drawing>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015489" cy="832083"/>
                  <wp:effectExtent l="0" t="0" r="0" b="0"/>
                  <wp:docPr id="1073741851" name="officeArt object" descr="A close up of a box&#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51" name="A close up of a boxDescription automatically generated" descr="A close up of a boxDescription automatically generated"/>
                          <pic:cNvPicPr>
                            <a:picLocks noChangeAspect="1"/>
                          </pic:cNvPicPr>
                        </pic:nvPicPr>
                        <pic:blipFill>
                          <a:blip r:embed="rId24">
                            <a:extLst/>
                          </a:blip>
                          <a:stretch>
                            <a:fillRect/>
                          </a:stretch>
                        </pic:blipFill>
                        <pic:spPr>
                          <a:xfrm>
                            <a:off x="0" y="0"/>
                            <a:ext cx="2015489" cy="832083"/>
                          </a:xfrm>
                          <a:prstGeom prst="rect">
                            <a:avLst/>
                          </a:prstGeom>
                          <a:ln w="12700" cap="flat">
                            <a:noFill/>
                            <a:miter lim="400000"/>
                          </a:ln>
                          <a:effectLst/>
                        </pic:spPr>
                      </pic:pic>
                    </a:graphicData>
                  </a:graphic>
                </wp:inline>
              </w:drawing>
            </w:r>
          </w:p>
        </w:tc>
      </w:tr>
      <w:tr>
        <w:tblPrEx>
          <w:shd w:val="clear" w:color="auto" w:fill="cdd4e9"/>
        </w:tblPrEx>
        <w:trPr>
          <w:trHeight w:val="757" w:hRule="atLeast"/>
        </w:trPr>
        <w:tc>
          <w:tcPr>
            <w:tcW w:type="dxa" w:w="1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3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rtl w:val="0"/>
                <w:lang w:val="en-US"/>
              </w:rPr>
              <w:t xml:space="preserve">DVI to HDMI </w:t>
            </w:r>
            <w:r>
              <w:rPr>
                <w:rtl w:val="0"/>
              </w:rPr>
              <w:t>adpater</w:t>
            </w:r>
            <w:r>
              <w:rPr>
                <w:rtl w:val="0"/>
                <w:lang w:val="en-US"/>
              </w:rPr>
              <w:t xml:space="preserve"> </w:t>
            </w:r>
            <w:r>
              <w:rPr>
                <w:shd w:val="nil" w:color="auto" w:fill="auto"/>
                <w:lang w:val="en-US"/>
              </w:rPr>
            </w:r>
          </w:p>
        </w:tc>
        <w:tc>
          <w:tcPr>
            <w:tcW w:type="dxa" w:w="34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USB to Ethernet converter</w:t>
            </w:r>
          </w:p>
        </w:tc>
      </w:tr>
    </w:tbl>
    <w:p>
      <w:pPr>
        <w:pStyle w:val="Heading"/>
        <w:widowControl w:val="0"/>
        <w:pBdr>
          <w:top w:val="nil"/>
          <w:left w:val="nil"/>
          <w:bottom w:val="nil"/>
          <w:right w:val="nil"/>
        </w:pBdr>
        <w:shd w:val="clear" w:color="auto" w:fill="auto"/>
        <w:spacing w:line="240" w:lineRule="auto"/>
      </w:pPr>
    </w:p>
    <w:p>
      <w:pPr>
        <w:pStyle w:val="Body"/>
      </w:pPr>
    </w:p>
    <w:p>
      <w:pPr>
        <w:pStyle w:val="Body"/>
      </w:pPr>
    </w:p>
    <w:p>
      <w:pPr>
        <w:pStyle w:val="Body"/>
      </w:pPr>
      <w:r>
        <w:rPr>
          <w:rFonts w:ascii="Arial Unicode MS" w:cs="Arial Unicode MS" w:hAnsi="Arial Unicode MS" w:eastAsia="Arial Unicode MS"/>
          <w:b w:val="0"/>
          <w:bCs w:val="0"/>
          <w:i w:val="0"/>
          <w:iCs w:val="0"/>
          <w:lang w:val="en-US"/>
        </w:rPr>
        <w:br w:type="page"/>
      </w:r>
    </w:p>
    <w:p>
      <w:pPr>
        <w:pStyle w:val="Topic Heading"/>
      </w:pPr>
      <w:bookmarkStart w:name="_Toc3" w:id="3"/>
      <w:r>
        <w:rPr>
          <w:rFonts w:cs="Arial Unicode MS" w:eastAsia="Arial Unicode MS"/>
          <w:rtl w:val="0"/>
          <w:lang w:val="en-US"/>
        </w:rPr>
        <w:t>Dissasemble a PC</w:t>
      </w:r>
      <w:bookmarkEnd w:id="3"/>
    </w:p>
    <w:p>
      <w:pPr>
        <w:pStyle w:val="Body"/>
      </w:pPr>
      <w:r>
        <w:rPr>
          <w:rtl w:val="0"/>
          <w:lang w:val="en-US"/>
        </w:rPr>
        <w:t>In this lab, you will disassemble a computer using safe lab procedures and the proper tools. Use extreme care and follow all safety procedures.   The first time that you do this task it could take you as long as an hour. When you practice and repeat this it will take as little as 10 minutes.</w:t>
      </w:r>
    </w:p>
    <w:p>
      <w:pPr>
        <w:pStyle w:val="Heading"/>
      </w:pPr>
      <w:r>
        <w:rPr>
          <w:rFonts w:cs="Arial Unicode MS" w:eastAsia="Arial Unicode MS"/>
          <w:rtl w:val="0"/>
          <w:lang w:val="it-IT"/>
        </w:rPr>
        <w:t>Computer Disassembly</w:t>
      </w:r>
    </w:p>
    <w:p>
      <w:pPr>
        <w:pStyle w:val="Body"/>
      </w:pPr>
      <w:r>
        <w:rPr>
          <w:rtl w:val="0"/>
          <w:lang w:val="en-US"/>
        </w:rPr>
        <w:t>If you cannot locate or remove a component, ask your instructor for help.</w:t>
      </w:r>
    </w:p>
    <w:p>
      <w:pPr>
        <w:pStyle w:val="Body"/>
        <w:tabs>
          <w:tab w:val="left" w:pos="720"/>
        </w:tabs>
        <w:spacing w:after="120" w:line="240" w:lineRule="auto"/>
        <w:ind w:left="1440" w:hanging="360"/>
        <w:rPr>
          <w:b w:val="1"/>
          <w:bCs w:val="1"/>
          <w:i w:val="1"/>
          <w:iCs w:val="1"/>
        </w:rPr>
      </w:pPr>
      <w:r>
        <w:rPr>
          <w:b w:val="1"/>
          <w:bCs w:val="1"/>
          <w:i w:val="1"/>
          <w:iCs w:val="1"/>
          <w:rtl w:val="0"/>
          <w:lang w:val="en-US"/>
        </w:rPr>
        <w:t xml:space="preserve">DO NOT </w:t>
      </w:r>
    </w:p>
    <w:p>
      <w:pPr>
        <w:pStyle w:val="List Paragraph"/>
        <w:numPr>
          <w:ilvl w:val="0"/>
          <w:numId w:val="9"/>
        </w:numPr>
        <w:bidi w:val="0"/>
        <w:spacing w:after="120" w:line="240" w:lineRule="auto"/>
        <w:ind w:right="0"/>
        <w:jc w:val="left"/>
        <w:rPr>
          <w:b w:val="1"/>
          <w:bCs w:val="1"/>
          <w:i w:val="1"/>
          <w:iCs w:val="1"/>
          <w:rtl w:val="0"/>
          <w:lang w:val="en-US"/>
        </w:rPr>
      </w:pPr>
      <w:r>
        <w:rPr>
          <w:b w:val="1"/>
          <w:bCs w:val="1"/>
          <w:i w:val="1"/>
          <w:iCs w:val="1"/>
          <w:rtl w:val="0"/>
          <w:lang w:val="en-US"/>
        </w:rPr>
        <w:t>remove the CPU or heat sink from the motherboard</w:t>
      </w:r>
    </w:p>
    <w:p>
      <w:pPr>
        <w:pStyle w:val="List Paragraph"/>
        <w:numPr>
          <w:ilvl w:val="0"/>
          <w:numId w:val="9"/>
        </w:numPr>
        <w:bidi w:val="0"/>
        <w:spacing w:after="120" w:line="240" w:lineRule="auto"/>
        <w:ind w:right="0"/>
        <w:jc w:val="left"/>
        <w:rPr>
          <w:b w:val="1"/>
          <w:bCs w:val="1"/>
          <w:i w:val="1"/>
          <w:iCs w:val="1"/>
          <w:rtl w:val="0"/>
          <w:lang w:val="en-US"/>
        </w:rPr>
      </w:pPr>
      <w:r>
        <w:rPr>
          <w:b w:val="1"/>
          <w:bCs w:val="1"/>
          <w:i w:val="1"/>
          <w:iCs w:val="1"/>
          <w:rtl w:val="0"/>
          <w:lang w:val="en-US"/>
        </w:rPr>
        <w:t>pile components on top of each other on the bench</w:t>
      </w:r>
    </w:p>
    <w:p>
      <w:pPr>
        <w:pStyle w:val="Body"/>
        <w:tabs>
          <w:tab w:val="left" w:pos="720"/>
        </w:tabs>
        <w:spacing w:after="120" w:line="240" w:lineRule="auto"/>
        <w:ind w:left="1440" w:hanging="360"/>
        <w:rPr>
          <w:b w:val="1"/>
          <w:bCs w:val="1"/>
          <w:i w:val="1"/>
          <w:iCs w:val="1"/>
        </w:rPr>
      </w:pPr>
      <w:r>
        <w:rPr>
          <w:b w:val="1"/>
          <w:bCs w:val="1"/>
          <w:i w:val="1"/>
          <w:iCs w:val="1"/>
          <w:rtl w:val="0"/>
          <w:lang w:val="es-ES_tradnl"/>
        </w:rPr>
        <w:t>DO</w:t>
      </w:r>
    </w:p>
    <w:p>
      <w:pPr>
        <w:pStyle w:val="List Paragraph"/>
        <w:numPr>
          <w:ilvl w:val="0"/>
          <w:numId w:val="11"/>
        </w:numPr>
        <w:bidi w:val="0"/>
        <w:spacing w:after="120" w:line="240" w:lineRule="auto"/>
        <w:ind w:right="0"/>
        <w:jc w:val="left"/>
        <w:rPr>
          <w:b w:val="1"/>
          <w:bCs w:val="1"/>
          <w:i w:val="1"/>
          <w:iCs w:val="1"/>
          <w:rtl w:val="0"/>
          <w:lang w:val="en-US"/>
        </w:rPr>
      </w:pPr>
      <w:r>
        <w:rPr>
          <w:b w:val="1"/>
          <w:bCs w:val="1"/>
          <w:i w:val="1"/>
          <w:iCs w:val="1"/>
          <w:rtl w:val="0"/>
          <w:lang w:val="en-US"/>
        </w:rPr>
        <w:t>place RAM module, graphics card and M.2 SSD in individual antistatic bags</w:t>
      </w:r>
    </w:p>
    <w:p>
      <w:pPr>
        <w:pStyle w:val="List Paragraph"/>
        <w:numPr>
          <w:ilvl w:val="0"/>
          <w:numId w:val="11"/>
        </w:numPr>
        <w:bidi w:val="0"/>
        <w:spacing w:after="120" w:line="240" w:lineRule="auto"/>
        <w:ind w:right="0"/>
        <w:jc w:val="left"/>
        <w:rPr>
          <w:b w:val="1"/>
          <w:bCs w:val="1"/>
          <w:i w:val="1"/>
          <w:iCs w:val="1"/>
          <w:rtl w:val="0"/>
          <w:lang w:val="en-US"/>
        </w:rPr>
      </w:pPr>
      <w:r>
        <w:rPr>
          <w:b w:val="1"/>
          <w:bCs w:val="1"/>
          <w:i w:val="1"/>
          <w:iCs w:val="1"/>
          <w:rtl w:val="0"/>
          <w:lang w:val="en-US"/>
        </w:rPr>
        <w:t>lay your components out individually on the antistatic matting</w:t>
      </w:r>
    </w:p>
    <w:p>
      <w:pPr>
        <w:pStyle w:val="Heading 3"/>
      </w:pPr>
      <w:r>
        <w:rPr>
          <w:rFonts w:cs="Arial Unicode MS" w:eastAsia="Arial Unicode MS"/>
          <w:rtl w:val="0"/>
          <w:lang w:val="en-US"/>
        </w:rPr>
        <w:t>Tools</w:t>
      </w:r>
    </w:p>
    <w:tbl>
      <w:tblPr>
        <w:tblW w:w="8595" w:type="dxa"/>
        <w:jc w:val="left"/>
        <w:tblInd w:w="52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71"/>
        <w:gridCol w:w="5524"/>
      </w:tblGrid>
      <w:tr>
        <w:tblPrEx>
          <w:shd w:val="clear" w:color="auto" w:fill="cdd4e9"/>
        </w:tblPrEx>
        <w:trPr>
          <w:trHeight w:val="815" w:hRule="atLeast"/>
        </w:trPr>
        <w:tc>
          <w:tcPr>
            <w:tcW w:type="dxa" w:w="307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keepNext w:val="1"/>
              <w:spacing w:before="60" w:after="60"/>
              <w:rPr>
                <w:shd w:val="nil" w:color="auto" w:fill="auto"/>
              </w:rPr>
            </w:pPr>
            <w:r>
              <w:rPr>
                <w:shd w:val="nil" w:color="auto" w:fill="auto"/>
                <w:rtl w:val="0"/>
                <w:lang w:val="en-US"/>
              </w:rPr>
              <w:t>A pull-apart computer</w:t>
            </w:r>
          </w:p>
          <w:p>
            <w:pPr>
              <w:pStyle w:val="Body"/>
              <w:keepNext w:val="1"/>
              <w:bidi w:val="0"/>
              <w:spacing w:before="60" w:after="60" w:line="240" w:lineRule="auto"/>
              <w:ind w:left="0" w:right="0" w:firstLine="0"/>
              <w:jc w:val="left"/>
              <w:rPr>
                <w:shd w:val="nil" w:color="auto" w:fill="auto"/>
                <w:rtl w:val="0"/>
              </w:rPr>
            </w:pPr>
            <w:r>
              <w:rPr>
                <w:shd w:val="nil" w:color="auto" w:fill="auto"/>
                <w:rtl w:val="0"/>
                <w:lang w:val="en-US"/>
              </w:rPr>
              <w:t>Antistatic wrist strap</w:t>
            </w:r>
          </w:p>
          <w:p>
            <w:pPr>
              <w:pStyle w:val="Body"/>
              <w:keepNext w:val="1"/>
              <w:bidi w:val="0"/>
              <w:spacing w:before="60" w:after="60" w:line="240" w:lineRule="auto"/>
              <w:ind w:left="0" w:right="0" w:firstLine="0"/>
              <w:jc w:val="left"/>
              <w:rPr>
                <w:rtl w:val="0"/>
              </w:rPr>
            </w:pPr>
            <w:r>
              <w:rPr>
                <w:shd w:val="nil" w:color="auto" w:fill="auto"/>
                <w:rtl w:val="0"/>
                <w:lang w:val="en-US"/>
              </w:rPr>
              <w:t xml:space="preserve">1 Antistatic bag </w:t>
            </w:r>
          </w:p>
        </w:tc>
        <w:tc>
          <w:tcPr>
            <w:tcW w:type="dxa" w:w="552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keepNext w:val="1"/>
              <w:spacing w:before="60" w:after="60" w:line="240" w:lineRule="auto"/>
              <w:rPr>
                <w:shd w:val="nil" w:color="auto" w:fill="auto"/>
              </w:rPr>
            </w:pPr>
            <w:r>
              <w:rPr>
                <w:shd w:val="nil" w:color="auto" w:fill="auto"/>
                <w:rtl w:val="0"/>
                <w:lang w:val="en-US"/>
              </w:rPr>
              <w:t>Phillips head screwdriver</w:t>
            </w:r>
          </w:p>
          <w:p>
            <w:pPr>
              <w:pStyle w:val="Body"/>
              <w:keepNext w:val="1"/>
              <w:bidi w:val="0"/>
              <w:spacing w:before="60" w:after="60" w:line="240" w:lineRule="auto"/>
              <w:ind w:left="0" w:right="0" w:firstLine="0"/>
              <w:jc w:val="left"/>
              <w:rPr>
                <w:shd w:val="nil" w:color="auto" w:fill="auto"/>
                <w:rtl w:val="0"/>
              </w:rPr>
            </w:pPr>
            <w:r>
              <w:rPr>
                <w:shd w:val="nil" w:color="auto" w:fill="auto"/>
                <w:rtl w:val="0"/>
                <w:lang w:val="en-US"/>
              </w:rPr>
              <w:t>A container for screws</w:t>
            </w:r>
          </w:p>
          <w:p>
            <w:pPr>
              <w:pStyle w:val="Body"/>
              <w:keepNext w:val="1"/>
              <w:bidi w:val="0"/>
              <w:spacing w:before="60" w:after="60" w:line="240" w:lineRule="auto"/>
              <w:ind w:left="0" w:right="0" w:firstLine="0"/>
              <w:jc w:val="left"/>
              <w:rPr>
                <w:rtl w:val="0"/>
              </w:rPr>
            </w:pPr>
            <w:r>
              <w:rPr>
                <w:shd w:val="nil" w:color="auto" w:fill="auto"/>
                <w:rtl w:val="0"/>
                <w:lang w:val="en-US"/>
              </w:rPr>
              <w:t>Phone camera to photograph where cables go</w:t>
            </w:r>
          </w:p>
        </w:tc>
      </w:tr>
    </w:tbl>
    <w:p>
      <w:pPr>
        <w:pStyle w:val="Heading 3"/>
        <w:widowControl w:val="0"/>
        <w:pBdr>
          <w:top w:val="nil"/>
          <w:left w:val="nil"/>
          <w:bottom w:val="nil"/>
          <w:right w:val="nil"/>
        </w:pBdr>
        <w:spacing w:line="240" w:lineRule="auto"/>
        <w:ind w:left="421" w:hanging="421"/>
      </w:pPr>
    </w:p>
    <w:p>
      <w:pPr>
        <w:pStyle w:val="Heading 3"/>
      </w:pPr>
      <w:r>
        <w:rPr>
          <w:rFonts w:cs="Arial Unicode MS" w:eastAsia="Arial Unicode MS"/>
          <w:rtl w:val="0"/>
          <w:lang w:val="en-US"/>
        </w:rPr>
        <w:t>Check the computer works before you start.</w:t>
      </w:r>
    </w:p>
    <w:p>
      <w:pPr>
        <w:pStyle w:val="List Paragraph"/>
        <w:numPr>
          <w:ilvl w:val="0"/>
          <w:numId w:val="13"/>
        </w:numPr>
        <w:spacing w:before="120" w:after="120" w:line="240" w:lineRule="auto"/>
        <w:rPr>
          <w:lang w:val="en-US"/>
        </w:rPr>
      </w:pPr>
      <w:r>
        <w:rPr>
          <w:rtl w:val="0"/>
          <w:lang w:val="en-US"/>
        </w:rPr>
        <w:t xml:space="preserve">Collect a </w:t>
      </w:r>
      <w:r>
        <w:rPr>
          <w:rtl w:val="0"/>
          <w:lang w:val="en-US"/>
        </w:rPr>
        <w:t>“</w:t>
      </w:r>
      <w:r>
        <w:rPr>
          <w:rtl w:val="0"/>
          <w:lang w:val="en-US"/>
        </w:rPr>
        <w:t xml:space="preserve">pull-apart PC, plug it in and check that it works </w:t>
      </w:r>
      <w:r>
        <w:rPr>
          <w:rtl w:val="0"/>
          <w:lang w:val="en-US"/>
        </w:rPr>
        <w:t xml:space="preserve">– </w:t>
      </w:r>
      <w:r>
        <w:rPr>
          <w:rtl w:val="0"/>
          <w:lang w:val="en-US"/>
        </w:rPr>
        <w:t>boots to Windows.</w:t>
      </w:r>
    </w:p>
    <w:p>
      <w:pPr>
        <w:pStyle w:val="List Paragraph"/>
        <w:numPr>
          <w:ilvl w:val="0"/>
          <w:numId w:val="13"/>
        </w:numPr>
        <w:spacing w:before="120" w:after="120" w:line="240" w:lineRule="auto"/>
        <w:rPr>
          <w:lang w:val="en-US"/>
        </w:rPr>
      </w:pPr>
      <w:r>
        <w:rPr>
          <w:rtl w:val="0"/>
          <w:lang w:val="en-US"/>
        </w:rPr>
        <w:t>If it doesn</w:t>
      </w:r>
      <w:r>
        <w:rPr>
          <w:rtl w:val="0"/>
          <w:lang w:val="en-US"/>
        </w:rPr>
        <w:t>’</w:t>
      </w:r>
      <w:r>
        <w:rPr>
          <w:rtl w:val="0"/>
          <w:lang w:val="en-US"/>
        </w:rPr>
        <w:t>t start up start by troubleshooting to find the problem</w:t>
      </w:r>
    </w:p>
    <w:p>
      <w:pPr>
        <w:pStyle w:val="List Paragraph"/>
        <w:numPr>
          <w:ilvl w:val="0"/>
          <w:numId w:val="13"/>
        </w:numPr>
        <w:spacing w:before="120" w:after="120" w:line="240" w:lineRule="auto"/>
        <w:rPr>
          <w:lang w:val="en-US"/>
        </w:rPr>
      </w:pPr>
      <w:r>
        <w:rPr>
          <w:rtl w:val="0"/>
          <w:lang w:val="en-US"/>
        </w:rPr>
        <w:t>Call the tutor to help you if you can</w:t>
      </w:r>
      <w:r>
        <w:rPr>
          <w:rtl w:val="0"/>
          <w:lang w:val="en-US"/>
        </w:rPr>
        <w:t>’</w:t>
      </w:r>
      <w:r>
        <w:rPr>
          <w:rtl w:val="0"/>
          <w:lang w:val="en-US"/>
        </w:rPr>
        <w:t>t troubleshoot and make it boot</w:t>
      </w:r>
    </w:p>
    <w:p>
      <w:pPr>
        <w:pStyle w:val="List Paragraph"/>
        <w:numPr>
          <w:ilvl w:val="0"/>
          <w:numId w:val="13"/>
        </w:numPr>
        <w:spacing w:before="120" w:after="120" w:line="240" w:lineRule="auto"/>
        <w:rPr>
          <w:lang w:val="en-US"/>
        </w:rPr>
      </w:pPr>
      <w:r>
        <w:rPr>
          <w:rtl w:val="0"/>
          <w:lang w:val="en-US"/>
        </w:rPr>
        <w:t>Turn off the computer and disconnect the power cable.</w:t>
      </w:r>
    </w:p>
    <w:p>
      <w:pPr>
        <w:pStyle w:val="Heading 3"/>
      </w:pPr>
      <w:r>
        <w:rPr>
          <w:rFonts w:cs="Arial Unicode MS" w:eastAsia="Arial Unicode MS"/>
          <w:rtl w:val="0"/>
          <w:lang w:val="en-US"/>
        </w:rPr>
        <w:t>Open the Computer Case.</w:t>
      </w:r>
    </w:p>
    <w:p>
      <w:pPr>
        <w:pStyle w:val="List Paragraph"/>
        <w:numPr>
          <w:ilvl w:val="0"/>
          <w:numId w:val="15"/>
        </w:numPr>
        <w:spacing w:before="120" w:after="120" w:line="240" w:lineRule="auto"/>
        <w:rPr>
          <w:lang w:val="en-US"/>
        </w:rPr>
      </w:pPr>
      <w:r>
        <w:rPr>
          <w:rtl w:val="0"/>
          <w:lang w:val="en-US"/>
        </w:rPr>
        <w:t xml:space="preserve">Remove the side panel </w:t>
      </w:r>
    </w:p>
    <w:p>
      <w:pPr>
        <w:pStyle w:val="List Paragraph"/>
        <w:numPr>
          <w:ilvl w:val="0"/>
          <w:numId w:val="15"/>
        </w:numPr>
        <w:spacing w:before="120" w:after="120" w:line="240" w:lineRule="auto"/>
        <w:rPr>
          <w:lang w:val="en-US"/>
        </w:rPr>
      </w:pPr>
      <w:r>
        <w:rPr>
          <w:rtl w:val="0"/>
          <w:lang w:val="en-US"/>
        </w:rPr>
        <w:t>Take pictures of the inside to be used as a reference when reassembling the computer.</w:t>
      </w:r>
    </w:p>
    <w:p>
      <w:pPr>
        <w:pStyle w:val="List Paragraph"/>
        <w:numPr>
          <w:ilvl w:val="0"/>
          <w:numId w:val="15"/>
        </w:numPr>
        <w:spacing w:before="120" w:after="120" w:line="240" w:lineRule="auto"/>
        <w:rPr>
          <w:lang w:val="en-US"/>
        </w:rPr>
      </w:pPr>
      <w:r>
        <w:rPr>
          <w:rtl w:val="0"/>
          <w:lang w:val="en-US"/>
        </w:rPr>
        <w:t xml:space="preserve">As you disassemble the computer </w:t>
      </w:r>
      <w:r>
        <w:rPr>
          <w:rtl w:val="0"/>
          <w:lang w:val="en-US"/>
        </w:rPr>
        <w:t xml:space="preserve">– </w:t>
      </w:r>
      <w:r>
        <w:rPr>
          <w:rtl w:val="0"/>
          <w:lang w:val="en-US"/>
        </w:rPr>
        <w:t xml:space="preserve">lay each component tidily and flat on the antistatic bench </w:t>
      </w:r>
      <w:r>
        <w:rPr>
          <w:rtl w:val="0"/>
          <w:lang w:val="en-US"/>
        </w:rPr>
        <w:t xml:space="preserve">– </w:t>
      </w:r>
      <w:r>
        <w:rPr>
          <w:rtl w:val="0"/>
          <w:lang w:val="en-US"/>
        </w:rPr>
        <w:t>not touching other components.</w:t>
      </w:r>
    </w:p>
    <w:p>
      <w:pPr>
        <w:pStyle w:val="Heading 3"/>
      </w:pPr>
      <w:r>
        <w:rPr>
          <w:rFonts w:cs="Arial Unicode MS" w:eastAsia="Arial Unicode MS"/>
          <w:rtl w:val="0"/>
          <w:lang w:val="it-IT"/>
        </w:rPr>
        <w:t>Antistatic Wrist Strap.</w:t>
      </w:r>
    </w:p>
    <w:p>
      <w:pPr>
        <w:pStyle w:val="List Paragraph"/>
        <w:numPr>
          <w:ilvl w:val="0"/>
          <w:numId w:val="17"/>
        </w:numPr>
        <w:spacing w:before="120" w:after="120" w:line="240" w:lineRule="auto"/>
        <w:rPr>
          <w:lang w:val="en-US"/>
        </w:rPr>
      </w:pPr>
      <w:r>
        <w:rPr>
          <w:rtl w:val="0"/>
          <w:lang w:val="en-US"/>
        </w:rPr>
        <w:t xml:space="preserve">Put on an antistatic wrist strap and connect the other end to the clips under the bench. If there are none then clip the other end of the conductor to an unpainted, metal part of the case. </w:t>
      </w:r>
    </w:p>
    <w:p>
      <w:pPr>
        <w:pStyle w:val="List Paragraph"/>
        <w:numPr>
          <w:ilvl w:val="0"/>
          <w:numId w:val="17"/>
        </w:numPr>
        <w:spacing w:before="120" w:after="120" w:line="240" w:lineRule="auto"/>
        <w:rPr>
          <w:lang w:val="en-US"/>
        </w:rPr>
      </w:pPr>
      <w:r>
        <w:rPr>
          <w:rtl w:val="0"/>
          <w:lang w:val="en-US"/>
        </w:rPr>
        <w:t>The lab workbench tops are antistatic but components should not be allowed to touch anything else on the bench, nor touch each other. RAM must always be placed in an anti-static bag.</w:t>
      </w:r>
    </w:p>
    <w:p>
      <w:pPr>
        <w:pStyle w:val="Heading 3"/>
      </w:pPr>
      <w:r>
        <w:rPr>
          <w:rFonts w:cs="Arial Unicode MS" w:eastAsia="Arial Unicode MS"/>
          <w:rtl w:val="0"/>
          <w:lang w:val="en-US"/>
        </w:rPr>
        <w:t>Remove the Power Supply.</w:t>
      </w:r>
    </w:p>
    <w:p>
      <w:pPr>
        <w:pStyle w:val="List Paragraph"/>
        <w:numPr>
          <w:ilvl w:val="0"/>
          <w:numId w:val="19"/>
        </w:numPr>
        <w:spacing w:before="120" w:after="120" w:line="240" w:lineRule="auto"/>
        <w:rPr>
          <w:lang w:val="en-US"/>
        </w:rPr>
      </w:pPr>
      <w:r>
        <w:rPr>
          <w:rtl w:val="0"/>
          <w:lang w:val="en-US"/>
        </w:rPr>
        <w:t xml:space="preserve">Disconnect all power supply cables from where they are connected to the motherboard and devices. </w:t>
      </w:r>
      <w:r>
        <w:rPr>
          <w:b w:val="1"/>
          <w:bCs w:val="1"/>
          <w:rtl w:val="0"/>
          <w:lang w:val="en-US"/>
        </w:rPr>
        <w:t>Take photos so you know where to plug them back in!</w:t>
      </w:r>
    </w:p>
    <w:p>
      <w:pPr>
        <w:pStyle w:val="List Paragraph"/>
        <w:numPr>
          <w:ilvl w:val="0"/>
          <w:numId w:val="19"/>
        </w:numPr>
        <w:spacing w:before="120" w:after="120" w:line="240" w:lineRule="auto"/>
        <w:rPr>
          <w:lang w:val="en-US"/>
        </w:rPr>
      </w:pPr>
      <w:r>
        <w:rPr>
          <w:rtl w:val="0"/>
          <w:lang w:val="en-US"/>
        </w:rPr>
        <w:t xml:space="preserve">Unscrew the power supply from the case </w:t>
      </w:r>
      <w:r>
        <w:rPr>
          <w:rtl w:val="0"/>
          <w:lang w:val="en-US"/>
        </w:rPr>
        <w:t xml:space="preserve">– </w:t>
      </w:r>
      <w:r>
        <w:rPr>
          <w:rtl w:val="0"/>
          <w:lang w:val="en-US"/>
        </w:rPr>
        <w:t>never remove screws from the power supply itself.</w:t>
      </w:r>
    </w:p>
    <w:p>
      <w:pPr>
        <w:pStyle w:val="Heading 3"/>
      </w:pPr>
      <w:r>
        <w:rPr>
          <w:rFonts w:cs="Arial Unicode MS" w:eastAsia="Arial Unicode MS"/>
          <w:rtl w:val="0"/>
          <w:lang w:val="en-US"/>
        </w:rPr>
        <w:t>Remove other cables and plugs.</w:t>
      </w:r>
    </w:p>
    <w:p>
      <w:pPr>
        <w:pStyle w:val="List Paragraph"/>
        <w:numPr>
          <w:ilvl w:val="0"/>
          <w:numId w:val="21"/>
        </w:numPr>
        <w:spacing w:before="120" w:after="120" w:line="240" w:lineRule="auto"/>
        <w:rPr>
          <w:lang w:val="en-US"/>
        </w:rPr>
      </w:pPr>
      <w:r>
        <w:rPr>
          <w:rtl w:val="0"/>
          <w:lang w:val="en-US"/>
        </w:rPr>
        <w:t>Remove the SATA cables</w:t>
      </w:r>
    </w:p>
    <w:p>
      <w:pPr>
        <w:pStyle w:val="List Paragraph"/>
        <w:numPr>
          <w:ilvl w:val="0"/>
          <w:numId w:val="21"/>
        </w:numPr>
        <w:spacing w:before="120" w:after="120" w:line="240" w:lineRule="auto"/>
        <w:rPr>
          <w:lang w:val="en-US"/>
        </w:rPr>
      </w:pPr>
      <w:r>
        <w:rPr>
          <w:rtl w:val="0"/>
          <w:lang w:val="en-US"/>
        </w:rPr>
        <w:t>Unplug the switch plugs, serial port plug, audio cable etc</w:t>
      </w:r>
    </w:p>
    <w:p>
      <w:pPr>
        <w:pStyle w:val="Body"/>
        <w:tabs>
          <w:tab w:val="left" w:pos="720"/>
        </w:tabs>
        <w:spacing w:after="120" w:line="240" w:lineRule="auto"/>
        <w:ind w:left="1800" w:hanging="360"/>
        <w:rPr>
          <w:b w:val="1"/>
          <w:bCs w:val="1"/>
        </w:rPr>
      </w:pPr>
      <w:r>
        <w:rPr>
          <w:b w:val="1"/>
          <w:bCs w:val="1"/>
          <w:rtl w:val="0"/>
          <w:lang w:val="en-US"/>
        </w:rPr>
        <w:t>Make sure you have a photo of where these cables go.</w:t>
      </w:r>
    </w:p>
    <w:tbl>
      <w:tblPr>
        <w:tblW w:w="7581" w:type="dxa"/>
        <w:jc w:val="left"/>
        <w:tblInd w:w="154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69"/>
        <w:gridCol w:w="2912"/>
      </w:tblGrid>
      <w:tr>
        <w:tblPrEx>
          <w:shd w:val="clear" w:color="auto" w:fill="cdd4e9"/>
        </w:tblPrEx>
        <w:trPr>
          <w:trHeight w:val="1586" w:hRule="atLeast"/>
        </w:trPr>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tabs>
                <w:tab w:val="left" w:pos="720"/>
              </w:tabs>
              <w:spacing w:after="120"/>
              <w:rPr>
                <w:b w:val="1"/>
                <w:bCs w:val="1"/>
                <w:shd w:val="nil" w:color="auto" w:fill="auto"/>
              </w:rPr>
            </w:pPr>
            <w:r>
              <w:rPr>
                <w:b w:val="1"/>
                <w:bCs w:val="1"/>
                <w:shd w:val="nil" w:color="auto" w:fill="auto"/>
                <w:rtl w:val="0"/>
                <w:lang w:val="en-US"/>
              </w:rPr>
              <w:t>When removing SATA cables carefully press the tab in before pulling on it.</w:t>
            </w:r>
          </w:p>
          <w:p>
            <w:pPr>
              <w:pStyle w:val="Body"/>
              <w:tabs>
                <w:tab w:val="left" w:pos="720"/>
              </w:tabs>
              <w:spacing w:after="120" w:line="240" w:lineRule="auto"/>
              <w:rPr>
                <w:b w:val="1"/>
                <w:bCs w:val="1"/>
                <w:shd w:val="nil" w:color="auto" w:fill="auto"/>
                <w:lang w:val="en-US"/>
              </w:rPr>
            </w:pPr>
          </w:p>
          <w:p>
            <w:pPr>
              <w:pStyle w:val="Body"/>
              <w:tabs>
                <w:tab w:val="left" w:pos="720"/>
              </w:tabs>
              <w:bidi w:val="0"/>
              <w:spacing w:after="120" w:line="240" w:lineRule="auto"/>
              <w:ind w:left="0" w:right="0" w:firstLine="0"/>
              <w:jc w:val="left"/>
              <w:rPr>
                <w:rtl w:val="0"/>
              </w:rPr>
            </w:pPr>
            <w:r>
              <w:rPr>
                <w:b w:val="1"/>
                <w:bCs w:val="1"/>
                <w:shd w:val="nil" w:color="auto" w:fill="auto"/>
                <w:rtl w:val="0"/>
                <w:lang w:val="en-US"/>
              </w:rPr>
              <w:t>If you don</w:t>
            </w:r>
            <w:r>
              <w:rPr>
                <w:b w:val="1"/>
                <w:bCs w:val="1"/>
                <w:shd w:val="nil" w:color="auto" w:fill="auto"/>
                <w:rtl w:val="0"/>
                <w:lang w:val="en-US"/>
              </w:rPr>
              <w:t>’</w:t>
            </w:r>
            <w:r>
              <w:rPr>
                <w:b w:val="1"/>
                <w:bCs w:val="1"/>
                <w:shd w:val="nil" w:color="auto" w:fill="auto"/>
                <w:rtl w:val="0"/>
                <w:lang w:val="en-US"/>
              </w:rPr>
              <w:t>t do this, you can destroy the cable or damage the motherboard.</w:t>
            </w:r>
          </w:p>
        </w:tc>
        <w:tc>
          <w:tcPr>
            <w:tcW w:type="dxa" w:w="291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tabs>
                <w:tab w:val="left" w:pos="720"/>
              </w:tabs>
              <w:spacing w:after="120" w:line="240" w:lineRule="auto"/>
            </w:pPr>
            <w:r>
              <w:rPr>
                <w:b w:val="1"/>
                <w:bCs w:val="1"/>
                <w:shd w:val="nil" w:color="auto" w:fill="auto"/>
              </w:rPr>
              <w:drawing xmlns:a="http://schemas.openxmlformats.org/drawingml/2006/main">
                <wp:inline distT="0" distB="0" distL="0" distR="0">
                  <wp:extent cx="973657" cy="1712356"/>
                  <wp:effectExtent l="0" t="0" r="0" b="0"/>
                  <wp:docPr id="1073741852"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52" name="Screen Clipping" descr="Screen Clipping"/>
                          <pic:cNvPicPr>
                            <a:picLocks noChangeAspect="1"/>
                          </pic:cNvPicPr>
                        </pic:nvPicPr>
                        <pic:blipFill>
                          <a:blip r:embed="rId25">
                            <a:extLst/>
                          </a:blip>
                          <a:stretch>
                            <a:fillRect/>
                          </a:stretch>
                        </pic:blipFill>
                        <pic:spPr>
                          <a:xfrm rot="5400000">
                            <a:off x="0" y="0"/>
                            <a:ext cx="973657" cy="1712356"/>
                          </a:xfrm>
                          <a:prstGeom prst="rect">
                            <a:avLst/>
                          </a:prstGeom>
                          <a:ln w="12700" cap="flat">
                            <a:noFill/>
                            <a:miter lim="400000"/>
                          </a:ln>
                          <a:effectLst/>
                        </pic:spPr>
                      </pic:pic>
                    </a:graphicData>
                  </a:graphic>
                </wp:inline>
              </w:drawing>
            </w:r>
          </w:p>
        </w:tc>
      </w:tr>
    </w:tbl>
    <w:p>
      <w:pPr>
        <w:pStyle w:val="Body"/>
        <w:widowControl w:val="0"/>
        <w:tabs>
          <w:tab w:val="left" w:pos="720"/>
        </w:tabs>
        <w:spacing w:after="120" w:line="240" w:lineRule="auto"/>
        <w:ind w:left="1435" w:hanging="1435"/>
        <w:rPr>
          <w:b w:val="1"/>
          <w:bCs w:val="1"/>
        </w:rPr>
      </w:pPr>
    </w:p>
    <w:p>
      <w:pPr>
        <w:pStyle w:val="Body"/>
        <w:tabs>
          <w:tab w:val="left" w:pos="720"/>
        </w:tabs>
        <w:spacing w:after="120" w:line="240" w:lineRule="auto"/>
        <w:ind w:left="1800" w:hanging="360"/>
        <w:rPr>
          <w:b w:val="1"/>
          <w:bCs w:val="1"/>
        </w:rPr>
      </w:pPr>
    </w:p>
    <w:p>
      <w:pPr>
        <w:pStyle w:val="Heading 3"/>
      </w:pPr>
      <w:r>
        <w:rPr>
          <w:rFonts w:cs="Arial Unicode MS" w:eastAsia="Arial Unicode MS"/>
          <w:rtl w:val="0"/>
          <w:lang w:val="en-US"/>
        </w:rPr>
        <w:t xml:space="preserve">Remove graphics Card </w:t>
      </w:r>
    </w:p>
    <w:p>
      <w:pPr>
        <w:pStyle w:val="Body Text L25"/>
        <w:numPr>
          <w:ilvl w:val="0"/>
          <w:numId w:val="23"/>
        </w:numPr>
        <w:rPr>
          <w:lang w:val="en-US"/>
        </w:rPr>
      </w:pPr>
      <w:r>
        <w:rPr>
          <w:rtl w:val="0"/>
          <w:lang w:val="en-US"/>
        </w:rPr>
        <w:t>Remove any screws attaching the graphics card to the case</w:t>
      </w:r>
    </w:p>
    <w:p>
      <w:pPr>
        <w:pStyle w:val="Body Text L25"/>
        <w:numPr>
          <w:ilvl w:val="0"/>
          <w:numId w:val="23"/>
        </w:numPr>
        <w:rPr>
          <w:lang w:val="en-US"/>
        </w:rPr>
      </w:pPr>
      <w:r>
        <w:rPr>
          <w:rtl w:val="0"/>
          <w:lang w:val="en-US"/>
        </w:rPr>
        <w:t>Carefully lift the graphics card from the slot. There is often a locking tab on the slot that must be released before the card can be removed.</w:t>
      </w:r>
    </w:p>
    <w:p>
      <w:pPr>
        <w:pStyle w:val="Body Text L25"/>
        <w:numPr>
          <w:ilvl w:val="0"/>
          <w:numId w:val="23"/>
        </w:numPr>
        <w:rPr>
          <w:lang w:val="en-US"/>
        </w:rPr>
      </w:pPr>
      <w:r>
        <w:rPr>
          <w:rtl w:val="0"/>
          <w:lang w:val="en-US"/>
        </w:rPr>
        <w:t>Hold the graphics card by the mounting bracket or by the edges.</w:t>
      </w:r>
    </w:p>
    <w:p>
      <w:pPr>
        <w:pStyle w:val="Body"/>
        <w:tabs>
          <w:tab w:val="left" w:pos="720"/>
        </w:tabs>
        <w:spacing w:after="120" w:line="240" w:lineRule="auto"/>
        <w:ind w:left="1800" w:hanging="360"/>
        <w:rPr>
          <w:b w:val="1"/>
          <w:bCs w:val="1"/>
        </w:rPr>
      </w:pPr>
      <w:r>
        <w:rPr>
          <w:rtl w:val="0"/>
        </w:rPr>
        <w:t xml:space="preserve"> </w:t>
      </w:r>
      <w:r>
        <w:rPr>
          <w:b w:val="1"/>
          <w:bCs w:val="1"/>
          <w:rtl w:val="0"/>
          <w:lang w:val="de-DE"/>
        </w:rPr>
        <w:t xml:space="preserve">NEVER TOUCH THE GOLD PINS </w:t>
      </w:r>
      <w:r>
        <w:rPr>
          <w:b w:val="1"/>
          <w:bCs w:val="1"/>
          <w:rtl w:val="0"/>
        </w:rPr>
        <w:t xml:space="preserve">– </w:t>
      </w:r>
      <w:r>
        <w:rPr>
          <w:b w:val="1"/>
          <w:bCs w:val="1"/>
          <w:rtl w:val="0"/>
          <w:lang w:val="en-US"/>
        </w:rPr>
        <w:t xml:space="preserve">Grease from your hands may prevent it from working </w:t>
      </w:r>
    </w:p>
    <w:p>
      <w:pPr>
        <w:pStyle w:val="Body"/>
        <w:tabs>
          <w:tab w:val="left" w:pos="720"/>
        </w:tabs>
        <w:spacing w:after="120" w:line="240" w:lineRule="auto"/>
        <w:rPr>
          <w:b w:val="1"/>
          <w:bCs w:val="1"/>
        </w:rPr>
      </w:pPr>
    </w:p>
    <w:p>
      <w:pPr>
        <w:pStyle w:val="Heading 3"/>
      </w:pPr>
      <w:r>
        <w:rPr>
          <w:rFonts w:cs="Arial Unicode MS" w:eastAsia="Arial Unicode MS"/>
          <w:rtl w:val="0"/>
          <w:lang w:val="en-US"/>
        </w:rPr>
        <w:t>Remove the storage Devices (SSD, M.2)</w:t>
      </w:r>
    </w:p>
    <w:p>
      <w:pPr>
        <w:pStyle w:val="List Paragraph"/>
        <w:numPr>
          <w:ilvl w:val="0"/>
          <w:numId w:val="23"/>
        </w:numPr>
        <w:spacing w:before="120" w:after="120" w:line="240" w:lineRule="auto"/>
        <w:rPr>
          <w:lang w:val="en-US"/>
        </w:rPr>
      </w:pPr>
      <w:r>
        <w:rPr>
          <w:rtl w:val="0"/>
          <w:lang w:val="en-US"/>
        </w:rPr>
        <w:t xml:space="preserve">Remove the screws or fittings that hold the device in place. Put the screws or fittings in one place in your container. </w:t>
      </w:r>
    </w:p>
    <w:p>
      <w:pPr>
        <w:pStyle w:val="List Paragraph"/>
        <w:numPr>
          <w:ilvl w:val="0"/>
          <w:numId w:val="23"/>
        </w:numPr>
        <w:spacing w:before="120" w:after="120" w:line="240" w:lineRule="auto"/>
        <w:rPr>
          <w:lang w:val="en-US"/>
        </w:rPr>
      </w:pPr>
      <w:r>
        <w:rPr>
          <w:rtl w:val="0"/>
          <w:lang w:val="en-US"/>
        </w:rPr>
        <w:t>The M.2 has a plastic clip holding the end of the drive down. Pull the plastic clip up to release it, then gently slide the drive out of the fitting.</w:t>
      </w:r>
    </w:p>
    <w:p>
      <w:pPr>
        <w:pStyle w:val="Body"/>
        <w:spacing w:before="120" w:after="120" w:line="240" w:lineRule="auto"/>
        <w:jc w:val="right"/>
      </w:pPr>
      <w:r>
        <w:drawing xmlns:a="http://schemas.openxmlformats.org/drawingml/2006/main">
          <wp:inline distT="0" distB="0" distL="0" distR="0">
            <wp:extent cx="1961802" cy="4527236"/>
            <wp:effectExtent l="0" t="0" r="0" b="0"/>
            <wp:docPr id="1073741853" name="officeArt object" descr="A close-up of a circuit 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53" name="A close-up of a circuit boardDescription automatically generated with medium confidence" descr="A close-up of a circuit boardDescription automatically generated with medium confidence"/>
                    <pic:cNvPicPr>
                      <a:picLocks noChangeAspect="1"/>
                    </pic:cNvPicPr>
                  </pic:nvPicPr>
                  <pic:blipFill>
                    <a:blip r:embed="rId26">
                      <a:extLst/>
                    </a:blip>
                    <a:srcRect l="49166" t="22854" r="0" b="11162"/>
                    <a:stretch>
                      <a:fillRect/>
                    </a:stretch>
                  </pic:blipFill>
                  <pic:spPr>
                    <a:xfrm rot="16200000">
                      <a:off x="0" y="0"/>
                      <a:ext cx="1961802" cy="4527236"/>
                    </a:xfrm>
                    <a:prstGeom prst="rect">
                      <a:avLst/>
                    </a:prstGeom>
                    <a:ln w="12700" cap="flat">
                      <a:noFill/>
                      <a:miter lim="400000"/>
                    </a:ln>
                    <a:effectLst/>
                  </pic:spPr>
                </pic:pic>
              </a:graphicData>
            </a:graphic>
          </wp:inline>
        </w:drawing>
      </w:r>
    </w:p>
    <w:p>
      <w:pPr>
        <w:pStyle w:val="Heading 3"/>
      </w:pPr>
      <w:r>
        <w:rPr>
          <w:rFonts w:cs="Arial Unicode MS" w:eastAsia="Arial Unicode MS"/>
          <w:rtl w:val="0"/>
          <w:lang w:val="en-US"/>
        </w:rPr>
        <w:t xml:space="preserve">Remove optical drive </w:t>
      </w:r>
    </w:p>
    <w:p>
      <w:pPr>
        <w:pStyle w:val="List Paragraph"/>
        <w:numPr>
          <w:ilvl w:val="0"/>
          <w:numId w:val="23"/>
        </w:numPr>
        <w:spacing w:before="120" w:after="120" w:line="240" w:lineRule="auto"/>
        <w:rPr>
          <w:lang w:val="en-US"/>
        </w:rPr>
      </w:pPr>
      <w:r>
        <w:rPr>
          <w:rtl w:val="0"/>
          <w:lang w:val="en-US"/>
        </w:rPr>
        <w:t>Once unscrewed they should slide out the front of the case (not inwards)</w:t>
      </w:r>
    </w:p>
    <w:p>
      <w:pPr>
        <w:pStyle w:val="Body"/>
        <w:jc w:val="center"/>
      </w:pPr>
      <w:r>
        <w:drawing xmlns:a="http://schemas.openxmlformats.org/drawingml/2006/main">
          <wp:inline distT="0" distB="0" distL="0" distR="0">
            <wp:extent cx="3276600" cy="1400374"/>
            <wp:effectExtent l="0" t="0" r="0" b="0"/>
            <wp:docPr id="1073741854"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54" name="Screen Clipping" descr="Screen Clipping"/>
                    <pic:cNvPicPr>
                      <a:picLocks noChangeAspect="1"/>
                    </pic:cNvPicPr>
                  </pic:nvPicPr>
                  <pic:blipFill>
                    <a:blip r:embed="rId27">
                      <a:extLst/>
                    </a:blip>
                    <a:stretch>
                      <a:fillRect/>
                    </a:stretch>
                  </pic:blipFill>
                  <pic:spPr>
                    <a:xfrm>
                      <a:off x="0" y="0"/>
                      <a:ext cx="3276600" cy="1400374"/>
                    </a:xfrm>
                    <a:prstGeom prst="rect">
                      <a:avLst/>
                    </a:prstGeom>
                    <a:ln w="12700" cap="flat">
                      <a:noFill/>
                      <a:miter lim="400000"/>
                    </a:ln>
                    <a:effectLst/>
                  </pic:spPr>
                </pic:pic>
              </a:graphicData>
            </a:graphic>
          </wp:inline>
        </w:drawing>
      </w:r>
    </w:p>
    <w:p>
      <w:pPr>
        <w:pStyle w:val="Heading 3"/>
      </w:pPr>
      <w:r>
        <w:rPr>
          <w:rFonts w:cs="Arial Unicode MS" w:eastAsia="Arial Unicode MS"/>
          <w:rtl w:val="0"/>
          <w:lang w:val="en-US"/>
        </w:rPr>
        <w:t>Remove Memory Modules (RAM).</w:t>
      </w:r>
    </w:p>
    <w:p>
      <w:pPr>
        <w:pStyle w:val="Body Text L50"/>
        <w:numPr>
          <w:ilvl w:val="0"/>
          <w:numId w:val="25"/>
        </w:numPr>
        <w:rPr>
          <w:lang w:val="en-US"/>
        </w:rPr>
      </w:pPr>
      <w:r>
        <w:rPr>
          <w:rtl w:val="0"/>
          <w:lang w:val="en-US"/>
        </w:rPr>
        <w:t xml:space="preserve">Release the locking tabs that secure the memory module. </w:t>
      </w:r>
    </w:p>
    <w:p>
      <w:pPr>
        <w:pStyle w:val="Body Text L50"/>
        <w:numPr>
          <w:ilvl w:val="0"/>
          <w:numId w:val="25"/>
        </w:numPr>
        <w:bidi w:val="0"/>
        <w:ind w:right="0"/>
        <w:jc w:val="left"/>
        <w:rPr>
          <w:b w:val="1"/>
          <w:bCs w:val="1"/>
          <w:i w:val="1"/>
          <w:iCs w:val="1"/>
          <w:rtl w:val="0"/>
          <w:lang w:val="en-US"/>
        </w:rPr>
      </w:pPr>
      <w:r>
        <w:rPr>
          <w:b w:val="0"/>
          <w:bCs w:val="0"/>
          <w:i w:val="0"/>
          <w:iCs w:val="0"/>
          <w:rtl w:val="0"/>
          <w:lang w:val="en-US"/>
        </w:rPr>
        <w:t>Hold the memory module by the edges and gently lift out of the slot.</w:t>
      </w:r>
      <w:r>
        <w:rPr>
          <w:b w:val="1"/>
          <w:bCs w:val="1"/>
          <w:i w:val="1"/>
          <w:iCs w:val="1"/>
          <w:rtl w:val="0"/>
          <w:lang w:val="en-US"/>
        </w:rPr>
        <w:t xml:space="preserve"> </w:t>
      </w:r>
      <w:r>
        <w:rPr>
          <w:b w:val="0"/>
          <w:bCs w:val="0"/>
          <w:i w:val="0"/>
          <w:iCs w:val="0"/>
          <w:rtl w:val="0"/>
          <w:lang w:val="en-US"/>
        </w:rPr>
        <w:t xml:space="preserve"> </w:t>
      </w:r>
    </w:p>
    <w:p>
      <w:pPr>
        <w:pStyle w:val="Body Text L50"/>
        <w:ind w:left="1080" w:firstLine="0"/>
        <w:rPr>
          <w:b w:val="1"/>
          <w:bCs w:val="1"/>
          <w:i w:val="1"/>
          <w:iCs w:val="1"/>
        </w:rPr>
      </w:pPr>
      <w:r>
        <w:rPr>
          <w:b w:val="1"/>
          <w:bCs w:val="1"/>
          <w:i w:val="1"/>
          <w:iCs w:val="1"/>
          <w:rtl w:val="0"/>
          <w:lang w:val="en-US"/>
        </w:rPr>
        <w:t xml:space="preserve">DO NOT touch any of the gold connection area with your hands </w:t>
      </w:r>
    </w:p>
    <w:p>
      <w:pPr>
        <w:pStyle w:val="Body"/>
        <w:tabs>
          <w:tab w:val="left" w:pos="720"/>
        </w:tabs>
        <w:spacing w:after="120" w:line="240" w:lineRule="auto"/>
        <w:ind w:left="1440" w:hanging="360"/>
      </w:pPr>
      <w:r>
        <w:rPr>
          <w:b w:val="1"/>
          <w:bCs w:val="1"/>
          <w:i w:val="1"/>
          <w:iCs w:val="1"/>
          <w:rtl w:val="0"/>
          <w:lang w:val="en-US"/>
        </w:rPr>
        <w:t>Put the memory modules in an antistatic bag.</w:t>
      </w:r>
    </w:p>
    <w:p>
      <w:pPr>
        <w:pStyle w:val="Body"/>
        <w:tabs>
          <w:tab w:val="left" w:pos="720"/>
        </w:tabs>
        <w:spacing w:after="120" w:line="240" w:lineRule="auto"/>
        <w:ind w:left="1440" w:hanging="360"/>
        <w:rPr>
          <w:b w:val="1"/>
          <w:bCs w:val="1"/>
          <w:i w:val="1"/>
          <w:iCs w:val="1"/>
        </w:rPr>
      </w:pPr>
    </w:p>
    <w:p>
      <w:pPr>
        <w:pStyle w:val="Body Text L50"/>
        <w:ind w:left="1080" w:firstLine="0"/>
      </w:pPr>
    </w:p>
    <w:p>
      <w:pPr>
        <w:pStyle w:val="Body Text L50"/>
      </w:pPr>
      <w:r>
        <w:rPr>
          <w:rtl w:val="0"/>
          <w:lang w:val="en-US"/>
        </w:rPr>
        <w:t>How long did disassembly take? _________</w:t>
      </w:r>
      <w:r>
        <w:rPr>
          <w:rtl w:val="0"/>
          <w:lang w:val="en-US"/>
        </w:rPr>
        <w:t>30 min</w:t>
      </w:r>
      <w:r>
        <w:rPr>
          <w:rtl w:val="0"/>
          <w:lang w:val="en-US"/>
        </w:rPr>
        <w:t>________________________</w:t>
      </w:r>
    </w:p>
    <w:p>
      <w:pPr>
        <w:pStyle w:val="Body Text L25"/>
      </w:pPr>
    </w:p>
    <w:p>
      <w:pPr>
        <w:pStyle w:val="Body"/>
        <w:rPr>
          <w:lang w:val="en-US"/>
        </w:rPr>
      </w:pPr>
    </w:p>
    <w:tbl>
      <w:tblPr>
        <w:tblW w:w="8585" w:type="dxa"/>
        <w:jc w:val="left"/>
        <w:tblInd w:w="5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056"/>
        <w:gridCol w:w="7529"/>
      </w:tblGrid>
      <w:tr>
        <w:tblPrEx>
          <w:shd w:val="clear" w:color="auto" w:fill="cdd4e9"/>
        </w:tblPrEx>
        <w:trPr>
          <w:trHeight w:val="892" w:hRule="atLeast"/>
        </w:trPr>
        <w:tc>
          <w:tcPr>
            <w:tcW w:type="dxa" w:w="105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Normal (Web)"/>
            </w:pPr>
            <w:r>
              <w:rPr>
                <w:rFonts w:ascii="Arial" w:cs="Arial" w:hAnsi="Arial" w:eastAsia="Arial"/>
                <w:sz w:val="20"/>
                <w:szCs w:val="20"/>
                <w:shd w:val="nil" w:color="auto" w:fill="auto"/>
              </w:rPr>
              <w:drawing xmlns:a="http://schemas.openxmlformats.org/drawingml/2006/main">
                <wp:inline distT="0" distB="0" distL="0" distR="0">
                  <wp:extent cx="533400" cy="533400"/>
                  <wp:effectExtent l="0" t="0" r="0" b="0"/>
                  <wp:docPr id="1073741855" name="officeArt object" descr="Picture 107"/>
                  <wp:cNvGraphicFramePr/>
                  <a:graphic xmlns:a="http://schemas.openxmlformats.org/drawingml/2006/main">
                    <a:graphicData uri="http://schemas.openxmlformats.org/drawingml/2006/picture">
                      <pic:pic xmlns:pic="http://schemas.openxmlformats.org/drawingml/2006/picture">
                        <pic:nvPicPr>
                          <pic:cNvPr id="1073741855" name="Picture 107" descr="Picture 107"/>
                          <pic:cNvPicPr>
                            <a:picLocks noChangeAspect="1"/>
                          </pic:cNvPicPr>
                        </pic:nvPicPr>
                        <pic:blipFill>
                          <a:blip r:embed="rId28">
                            <a:extLst/>
                          </a:blip>
                          <a:stretch>
                            <a:fillRect/>
                          </a:stretch>
                        </pic:blipFill>
                        <pic:spPr>
                          <a:xfrm>
                            <a:off x="0" y="0"/>
                            <a:ext cx="533400" cy="533400"/>
                          </a:xfrm>
                          <a:prstGeom prst="rect">
                            <a:avLst/>
                          </a:prstGeom>
                          <a:ln w="12700" cap="flat">
                            <a:noFill/>
                            <a:miter lim="400000"/>
                          </a:ln>
                          <a:effectLst/>
                        </pic:spPr>
                      </pic:pic>
                    </a:graphicData>
                  </a:graphic>
                </wp:inline>
              </w:drawing>
            </w:r>
          </w:p>
        </w:tc>
        <w:tc>
          <w:tcPr>
            <w:tcW w:type="dxa" w:w="7529"/>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center"/>
          </w:tcPr>
          <w:p>
            <w:pPr>
              <w:pStyle w:val="Body Text L25"/>
            </w:pPr>
            <w:r>
              <w:rPr>
                <w:shd w:val="nil" w:color="auto" w:fill="auto"/>
                <w:rtl w:val="0"/>
                <w:lang w:val="en-US"/>
              </w:rPr>
              <w:t>Get your tutor to check you have fully disassembled the PC before continuing.</w:t>
            </w:r>
          </w:p>
        </w:tc>
      </w:tr>
    </w:tbl>
    <w:p>
      <w:pPr>
        <w:pStyle w:val="Body"/>
        <w:widowControl w:val="0"/>
        <w:spacing w:line="240" w:lineRule="auto"/>
        <w:ind w:left="411" w:hanging="411"/>
        <w:rPr>
          <w:lang w:val="en-US"/>
        </w:rPr>
      </w:pPr>
    </w:p>
    <w:p>
      <w:pPr>
        <w:pStyle w:val="Body"/>
        <w:rPr>
          <w:lang w:val="en-US"/>
        </w:rPr>
      </w:pPr>
    </w:p>
    <w:p>
      <w:pPr>
        <w:pStyle w:val="Body"/>
        <w:rPr>
          <w:lang w:val="en-US"/>
        </w:rPr>
      </w:pPr>
    </w:p>
    <w:p>
      <w:pPr>
        <w:pStyle w:val="Body"/>
        <w:rPr>
          <w:lang w:val="en-US"/>
        </w:rPr>
      </w:pPr>
    </w:p>
    <w:tbl>
      <w:tblPr>
        <w:tblW w:w="8585" w:type="dxa"/>
        <w:jc w:val="left"/>
        <w:tblInd w:w="5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16"/>
        <w:gridCol w:w="7069"/>
      </w:tblGrid>
      <w:tr>
        <w:tblPrEx>
          <w:shd w:val="clear" w:color="auto" w:fill="cdd4e9"/>
        </w:tblPrEx>
        <w:trPr>
          <w:trHeight w:val="1923" w:hRule="atLeast"/>
        </w:trPr>
        <w:tc>
          <w:tcPr>
            <w:tcW w:type="dxa" w:w="151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Normal (Web)"/>
            </w:pPr>
            <w:r>
              <w:rPr>
                <w:rFonts w:ascii="Arial" w:cs="Arial" w:hAnsi="Arial" w:eastAsia="Arial"/>
                <w:sz w:val="20"/>
                <w:szCs w:val="20"/>
                <w:shd w:val="nil" w:color="auto" w:fill="auto"/>
              </w:rPr>
              <w:drawing xmlns:a="http://schemas.openxmlformats.org/drawingml/2006/main">
                <wp:inline distT="0" distB="0" distL="0" distR="0">
                  <wp:extent cx="825691" cy="663992"/>
                  <wp:effectExtent l="0" t="0" r="0" b="0"/>
                  <wp:docPr id="1073741856" name="officeArt object" descr="Picture 390"/>
                  <wp:cNvGraphicFramePr/>
                  <a:graphic xmlns:a="http://schemas.openxmlformats.org/drawingml/2006/main">
                    <a:graphicData uri="http://schemas.openxmlformats.org/drawingml/2006/picture">
                      <pic:pic xmlns:pic="http://schemas.openxmlformats.org/drawingml/2006/picture">
                        <pic:nvPicPr>
                          <pic:cNvPr id="1073741856" name="Picture 390" descr="Picture 390"/>
                          <pic:cNvPicPr>
                            <a:picLocks noChangeAspect="1"/>
                          </pic:cNvPicPr>
                        </pic:nvPicPr>
                        <pic:blipFill>
                          <a:blip r:embed="rId29">
                            <a:extLst/>
                          </a:blip>
                          <a:stretch>
                            <a:fillRect/>
                          </a:stretch>
                        </pic:blipFill>
                        <pic:spPr>
                          <a:xfrm>
                            <a:off x="0" y="0"/>
                            <a:ext cx="825691" cy="663992"/>
                          </a:xfrm>
                          <a:prstGeom prst="rect">
                            <a:avLst/>
                          </a:prstGeom>
                          <a:ln w="12700" cap="flat">
                            <a:noFill/>
                            <a:miter lim="400000"/>
                          </a:ln>
                          <a:effectLst/>
                        </pic:spPr>
                      </pic:pic>
                    </a:graphicData>
                  </a:graphic>
                </wp:inline>
              </w:drawing>
            </w:r>
          </w:p>
        </w:tc>
        <w:tc>
          <w:tcPr>
            <w:tcW w:type="dxa" w:w="7069"/>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center"/>
          </w:tcPr>
          <w:p>
            <w:pPr>
              <w:pStyle w:val="Body Text L25"/>
              <w:rPr>
                <w:b w:val="1"/>
                <w:bCs w:val="1"/>
                <w:shd w:val="nil" w:color="auto" w:fill="auto"/>
              </w:rPr>
            </w:pPr>
            <w:r>
              <w:rPr>
                <w:b w:val="1"/>
                <w:bCs w:val="1"/>
                <w:shd w:val="nil" w:color="auto" w:fill="auto"/>
                <w:rtl w:val="0"/>
                <w:lang w:val="en-US"/>
              </w:rPr>
              <w:t>Develop work-readiness skills</w:t>
            </w:r>
          </w:p>
          <w:p>
            <w:pPr>
              <w:pStyle w:val="Body Text L25"/>
              <w:numPr>
                <w:ilvl w:val="0"/>
                <w:numId w:val="26"/>
              </w:numPr>
              <w:bidi w:val="0"/>
              <w:ind w:right="0"/>
              <w:jc w:val="left"/>
              <w:rPr>
                <w:rtl w:val="0"/>
                <w:lang w:val="en-US"/>
              </w:rPr>
            </w:pPr>
            <w:r>
              <w:rPr>
                <w:shd w:val="nil" w:color="auto" w:fill="auto"/>
                <w:rtl w:val="0"/>
                <w:lang w:val="en-US"/>
              </w:rPr>
              <w:t>Appraising own skills and the job tasks realistically</w:t>
            </w:r>
          </w:p>
          <w:p>
            <w:pPr>
              <w:pStyle w:val="Body Text L25"/>
              <w:numPr>
                <w:ilvl w:val="0"/>
                <w:numId w:val="26"/>
              </w:numPr>
              <w:bidi w:val="0"/>
              <w:ind w:right="0"/>
              <w:jc w:val="left"/>
              <w:rPr>
                <w:rtl w:val="0"/>
                <w:lang w:val="en-US"/>
              </w:rPr>
            </w:pPr>
            <w:r>
              <w:rPr>
                <w:shd w:val="nil" w:color="auto" w:fill="auto"/>
                <w:rtl w:val="0"/>
                <w:lang w:val="en-US"/>
              </w:rPr>
              <w:t>Employing field-specific reasoning to solve problems</w:t>
            </w:r>
          </w:p>
          <w:p>
            <w:pPr>
              <w:pStyle w:val="Body Text L25"/>
              <w:numPr>
                <w:ilvl w:val="0"/>
                <w:numId w:val="26"/>
              </w:numPr>
              <w:bidi w:val="0"/>
              <w:ind w:right="0"/>
              <w:jc w:val="left"/>
              <w:rPr>
                <w:rtl w:val="0"/>
                <w:lang w:val="en-US"/>
              </w:rPr>
            </w:pPr>
            <w:r>
              <w:rPr>
                <w:shd w:val="nil" w:color="auto" w:fill="auto"/>
                <w:rtl w:val="0"/>
                <w:lang w:val="en-US"/>
              </w:rPr>
              <w:t>Showing decisiveness in action</w:t>
            </w:r>
          </w:p>
          <w:p>
            <w:pPr>
              <w:pStyle w:val="Body Text L25"/>
              <w:numPr>
                <w:ilvl w:val="0"/>
                <w:numId w:val="26"/>
              </w:numPr>
              <w:bidi w:val="0"/>
              <w:ind w:right="0"/>
              <w:jc w:val="left"/>
              <w:rPr>
                <w:rtl w:val="0"/>
                <w:lang w:val="en-US"/>
              </w:rPr>
            </w:pPr>
            <w:r>
              <w:rPr>
                <w:shd w:val="nil" w:color="auto" w:fill="auto"/>
                <w:rtl w:val="0"/>
                <w:lang w:val="en-US"/>
              </w:rPr>
              <w:t>Dealing with problems</w:t>
            </w:r>
          </w:p>
          <w:p>
            <w:pPr>
              <w:pStyle w:val="Body Text L25"/>
              <w:numPr>
                <w:ilvl w:val="0"/>
                <w:numId w:val="26"/>
              </w:numPr>
              <w:bidi w:val="0"/>
              <w:ind w:right="0"/>
              <w:jc w:val="left"/>
              <w:rPr>
                <w:rtl w:val="0"/>
                <w:lang w:val="en-US"/>
              </w:rPr>
            </w:pPr>
            <w:r>
              <w:rPr>
                <w:shd w:val="nil" w:color="auto" w:fill="auto"/>
                <w:rtl w:val="0"/>
                <w:lang w:val="en-US"/>
              </w:rPr>
              <w:t>Problem solving in context</w:t>
            </w:r>
          </w:p>
        </w:tc>
      </w:tr>
    </w:tbl>
    <w:p>
      <w:pPr>
        <w:pStyle w:val="Body"/>
        <w:widowControl w:val="0"/>
        <w:spacing w:line="240" w:lineRule="auto"/>
        <w:ind w:left="411" w:hanging="411"/>
        <w:rPr>
          <w:lang w:val="en-US"/>
        </w:rPr>
      </w:pPr>
    </w:p>
    <w:p>
      <w:pPr>
        <w:pStyle w:val="Body"/>
        <w:rPr>
          <w:lang w:val="en-US"/>
        </w:rPr>
      </w:pPr>
    </w:p>
    <w:p>
      <w:pPr>
        <w:pStyle w:val="Body"/>
      </w:pPr>
      <w:r>
        <w:rPr>
          <w:rFonts w:ascii="Arial Unicode MS" w:cs="Arial Unicode MS" w:hAnsi="Arial Unicode MS" w:eastAsia="Arial Unicode MS"/>
          <w:b w:val="0"/>
          <w:bCs w:val="0"/>
          <w:i w:val="0"/>
          <w:iCs w:val="0"/>
          <w:lang w:val="en-US"/>
        </w:rPr>
        <w:br w:type="page"/>
      </w:r>
    </w:p>
    <w:p>
      <w:pPr>
        <w:pStyle w:val="Body"/>
      </w:pPr>
      <w:r>
        <w:rPr>
          <w:b w:val="1"/>
          <w:bCs w:val="1"/>
          <w:rtl w:val="0"/>
          <w:lang w:val="en-US"/>
        </w:rPr>
        <w:t xml:space="preserve">Classroom motherboard - </w:t>
      </w:r>
      <w:r>
        <w:rPr>
          <w:rtl w:val="0"/>
          <w:lang w:val="en-US"/>
        </w:rPr>
        <w:t>label this diagram so you can remember what each part is</w:t>
      </w:r>
    </w:p>
    <w:p>
      <w:pPr>
        <w:pStyle w:val="Body"/>
        <w:rPr>
          <w:b w:val="1"/>
          <w:bCs w:val="1"/>
          <w:lang w:val="en-US"/>
        </w:rPr>
      </w:pPr>
    </w:p>
    <w:p>
      <w:pPr>
        <w:pStyle w:val="Body"/>
        <w:rPr>
          <w:b w:val="1"/>
          <w:bCs w:val="1"/>
          <w:lang w:val="en-US"/>
        </w:rPr>
      </w:pPr>
    </w:p>
    <w:p>
      <w:pPr>
        <w:pStyle w:val="Body"/>
        <w:rPr>
          <w:b w:val="1"/>
          <w:bCs w:val="1"/>
          <w:lang w:val="en-US"/>
        </w:rPr>
      </w:pP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16"/>
      </w:tblGrid>
      <w:tr>
        <w:tblPrEx>
          <w:shd w:val="clear" w:color="auto" w:fill="cdd4e9"/>
        </w:tblPrEx>
        <w:trPr>
          <w:trHeight w:val="9882" w:hRule="atLeast"/>
        </w:trPr>
        <w:tc>
          <w:tcPr>
            <w:tcW w:type="dxa" w:w="9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Pr>
              <w:drawing xmlns:a="http://schemas.openxmlformats.org/drawingml/2006/main">
                <wp:inline distT="0" distB="0" distL="0" distR="0">
                  <wp:extent cx="5613273" cy="6237797"/>
                  <wp:effectExtent l="0" t="0" r="0" b="0"/>
                  <wp:docPr id="1073741857" name="officeArt object" descr="Picture 34"/>
                  <wp:cNvGraphicFramePr/>
                  <a:graphic xmlns:a="http://schemas.openxmlformats.org/drawingml/2006/main">
                    <a:graphicData uri="http://schemas.openxmlformats.org/drawingml/2006/picture">
                      <pic:pic xmlns:pic="http://schemas.openxmlformats.org/drawingml/2006/picture">
                        <pic:nvPicPr>
                          <pic:cNvPr id="1073741857" name="Picture 34" descr="Picture 34"/>
                          <pic:cNvPicPr>
                            <a:picLocks noChangeAspect="1"/>
                          </pic:cNvPicPr>
                        </pic:nvPicPr>
                        <pic:blipFill>
                          <a:blip r:embed="rId30">
                            <a:extLst/>
                          </a:blip>
                          <a:srcRect l="0" t="21852" r="3833" b="18040"/>
                          <a:stretch>
                            <a:fillRect/>
                          </a:stretch>
                        </pic:blipFill>
                        <pic:spPr>
                          <a:xfrm rot="10800000">
                            <a:off x="0" y="0"/>
                            <a:ext cx="5613273" cy="6237797"/>
                          </a:xfrm>
                          <a:prstGeom prst="rect">
                            <a:avLst/>
                          </a:prstGeom>
                          <a:ln w="12700" cap="flat">
                            <a:noFill/>
                            <a:miter lim="400000"/>
                          </a:ln>
                          <a:effectLst/>
                        </pic:spPr>
                      </pic:pic>
                    </a:graphicData>
                  </a:graphic>
                </wp:inline>
              </w:drawing>
            </w:r>
          </w:p>
        </w:tc>
      </w:tr>
    </w:tbl>
    <w:p>
      <w:pPr>
        <w:pStyle w:val="Body"/>
        <w:widowControl w:val="0"/>
        <w:spacing w:line="240" w:lineRule="auto"/>
        <w:rPr>
          <w:b w:val="1"/>
          <w:bCs w:val="1"/>
          <w:lang w:val="en-US"/>
        </w:rPr>
      </w:pPr>
    </w:p>
    <w:p>
      <w:pPr>
        <w:pStyle w:val="Body"/>
      </w:pPr>
      <w:r>
        <w:rPr>
          <w:rFonts w:ascii="Arial Unicode MS" w:cs="Arial Unicode MS" w:hAnsi="Arial Unicode MS" w:eastAsia="Arial Unicode MS"/>
          <w:b w:val="0"/>
          <w:bCs w:val="0"/>
          <w:i w:val="0"/>
          <w:iCs w:val="0"/>
          <w:lang w:val="en-US"/>
        </w:rPr>
        <w:br w:type="page"/>
      </w:r>
    </w:p>
    <w:p>
      <w:pPr>
        <w:pStyle w:val="Title"/>
      </w:pPr>
      <w:bookmarkStart w:name="_Toc4" w:id="4"/>
      <w:r>
        <w:rPr>
          <w:rFonts w:cs="Arial Unicode MS" w:eastAsia="Arial Unicode MS"/>
          <w:rtl w:val="0"/>
          <w:lang w:val="en-US"/>
        </w:rPr>
        <w:t xml:space="preserve">Lab 2 </w:t>
      </w:r>
      <w:r>
        <w:rPr>
          <w:rFonts w:cs="Arial Unicode MS" w:eastAsia="Arial Unicode MS" w:hint="default"/>
          <w:rtl w:val="0"/>
          <w:lang w:val="en-US"/>
        </w:rPr>
        <w:t xml:space="preserve">– </w:t>
      </w:r>
      <w:r>
        <w:rPr>
          <w:rFonts w:cs="Arial Unicode MS" w:eastAsia="Arial Unicode MS"/>
          <w:rtl w:val="0"/>
          <w:lang w:val="en-US"/>
        </w:rPr>
        <w:t>PC Assembly</w:t>
      </w:r>
      <w:bookmarkEnd w:id="4"/>
    </w:p>
    <w:p>
      <w:pPr>
        <w:pStyle w:val="Body"/>
        <w:rPr>
          <w:lang w:val="en-US"/>
        </w:rPr>
      </w:pPr>
    </w:p>
    <w:p>
      <w:pPr>
        <w:pStyle w:val="Topic Heading"/>
      </w:pPr>
      <w:bookmarkStart w:name="_Toc5" w:id="5"/>
      <w:r>
        <w:rPr>
          <w:rFonts w:cs="Arial Unicode MS" w:eastAsia="Arial Unicode MS"/>
          <w:rtl w:val="0"/>
          <w:lang w:val="en-US"/>
        </w:rPr>
        <w:t>Assemble the computer</w:t>
      </w:r>
      <w:bookmarkEnd w:id="5"/>
    </w:p>
    <w:p>
      <w:pPr>
        <w:pStyle w:val="Body"/>
        <w:rPr>
          <w:lang w:val="en-US"/>
        </w:rPr>
      </w:pPr>
    </w:p>
    <w:p>
      <w:pPr>
        <w:pStyle w:val="Heading"/>
      </w:pPr>
      <w:r>
        <w:rPr>
          <w:rFonts w:cs="Arial Unicode MS" w:eastAsia="Arial Unicode MS"/>
          <w:rtl w:val="0"/>
          <w:lang w:val="en-US"/>
        </w:rPr>
        <w:t>Computer assembly</w:t>
      </w:r>
    </w:p>
    <w:p>
      <w:pPr>
        <w:pStyle w:val="Body"/>
        <w:ind w:left="360" w:firstLine="0"/>
      </w:pPr>
      <w:r>
        <w:rPr>
          <w:rtl w:val="0"/>
          <w:lang w:val="en-US"/>
        </w:rPr>
        <w:t>Using your photos, memory and any notes that you wrote re-assemble and test the PC.</w:t>
      </w:r>
    </w:p>
    <w:p>
      <w:pPr>
        <w:pStyle w:val="Body"/>
        <w:ind w:left="360" w:firstLine="0"/>
      </w:pPr>
      <w:r>
        <w:rPr>
          <w:rtl w:val="0"/>
          <w:lang w:val="en-US"/>
        </w:rPr>
        <w:t xml:space="preserve">Detailed instructions are on the following pages but following is a checklist. </w:t>
      </w:r>
    </w:p>
    <w:p>
      <w:pPr>
        <w:pStyle w:val="Body"/>
        <w:ind w:left="360" w:firstLine="0"/>
        <w:rPr>
          <w:b w:val="1"/>
          <w:bCs w:val="1"/>
        </w:rPr>
      </w:pPr>
      <w:r>
        <w:rPr>
          <w:b w:val="1"/>
          <w:bCs w:val="1"/>
          <w:rtl w:val="0"/>
          <w:lang w:val="de-DE"/>
        </w:rPr>
        <w:t>CHECKLIST</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17"/>
        <w:gridCol w:w="3289"/>
        <w:gridCol w:w="4910"/>
      </w:tblGrid>
      <w:tr>
        <w:tblPrEx>
          <w:shd w:val="clear" w:color="auto" w:fill="cdd4e9"/>
        </w:tblPrEx>
        <w:trPr>
          <w:trHeight w:val="22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Check</w:t>
            </w: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Item</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Watch for</w:t>
            </w:r>
          </w:p>
        </w:tc>
      </w:tr>
      <w:tr>
        <w:tblPrEx>
          <w:shd w:val="clear" w:color="auto" w:fill="cdd4e9"/>
        </w:tblPrEx>
        <w:trPr>
          <w:trHeight w:val="44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RAM</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Fully seated, correct slot, right way around, tab closed to lock in</w:t>
            </w:r>
          </w:p>
        </w:tc>
      </w:tr>
      <w:tr>
        <w:tblPrEx>
          <w:shd w:val="clear" w:color="auto" w:fill="cdd4e9"/>
        </w:tblPrEx>
        <w:trPr>
          <w:trHeight w:val="22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SSD Drive</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Connected to power and SATA</w:t>
            </w:r>
          </w:p>
        </w:tc>
      </w:tr>
      <w:tr>
        <w:tblPrEx>
          <w:shd w:val="clear" w:color="auto" w:fill="cdd4e9"/>
        </w:tblPrEx>
        <w:trPr>
          <w:trHeight w:val="22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M.2 Drive</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Locked in place</w:t>
            </w:r>
          </w:p>
        </w:tc>
      </w:tr>
      <w:tr>
        <w:tblPrEx>
          <w:shd w:val="clear" w:color="auto" w:fill="cdd4e9"/>
        </w:tblPrEx>
        <w:trPr>
          <w:trHeight w:val="22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Optical Drive</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Connected to power and SATA</w:t>
            </w:r>
          </w:p>
        </w:tc>
      </w:tr>
      <w:tr>
        <w:tblPrEx>
          <w:shd w:val="clear" w:color="auto" w:fill="cdd4e9"/>
        </w:tblPrEx>
        <w:trPr>
          <w:trHeight w:val="22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Graphics Card</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Fully seated and screwed to case</w:t>
            </w:r>
          </w:p>
        </w:tc>
      </w:tr>
      <w:tr>
        <w:tblPrEx>
          <w:shd w:val="clear" w:color="auto" w:fill="cdd4e9"/>
        </w:tblPrEx>
        <w:trPr>
          <w:trHeight w:val="118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Power Supply</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Power cables to:</w:t>
            </w:r>
          </w:p>
          <w:p>
            <w:pPr>
              <w:pStyle w:val="List Paragraph"/>
              <w:numPr>
                <w:ilvl w:val="0"/>
                <w:numId w:val="27"/>
              </w:numPr>
              <w:bidi w:val="0"/>
              <w:spacing w:after="0" w:line="240" w:lineRule="auto"/>
              <w:ind w:right="0"/>
              <w:jc w:val="left"/>
              <w:rPr>
                <w:rtl w:val="0"/>
                <w:lang w:val="en-US"/>
              </w:rPr>
            </w:pPr>
            <w:r>
              <w:rPr>
                <w:shd w:val="nil" w:color="auto" w:fill="auto"/>
                <w:rtl w:val="0"/>
                <w:lang w:val="en-US"/>
              </w:rPr>
              <w:t>SSD</w:t>
            </w:r>
          </w:p>
          <w:p>
            <w:pPr>
              <w:pStyle w:val="List Paragraph"/>
              <w:numPr>
                <w:ilvl w:val="0"/>
                <w:numId w:val="27"/>
              </w:numPr>
              <w:bidi w:val="0"/>
              <w:spacing w:after="0" w:line="240" w:lineRule="auto"/>
              <w:ind w:right="0"/>
              <w:jc w:val="left"/>
              <w:rPr>
                <w:rtl w:val="0"/>
                <w:lang w:val="en-US"/>
              </w:rPr>
            </w:pPr>
            <w:r>
              <w:rPr>
                <w:shd w:val="nil" w:color="auto" w:fill="auto"/>
                <w:rtl w:val="0"/>
                <w:lang w:val="en-US"/>
              </w:rPr>
              <w:t>Optical Drive</w:t>
            </w:r>
          </w:p>
          <w:p>
            <w:pPr>
              <w:pStyle w:val="List Paragraph"/>
              <w:numPr>
                <w:ilvl w:val="0"/>
                <w:numId w:val="27"/>
              </w:numPr>
              <w:bidi w:val="0"/>
              <w:spacing w:after="0" w:line="240" w:lineRule="auto"/>
              <w:ind w:right="0"/>
              <w:jc w:val="left"/>
              <w:rPr>
                <w:rtl w:val="0"/>
                <w:lang w:val="en-US"/>
              </w:rPr>
            </w:pPr>
            <w:r>
              <w:rPr>
                <w:shd w:val="nil" w:color="auto" w:fill="auto"/>
                <w:rtl w:val="0"/>
                <w:lang w:val="en-US"/>
              </w:rPr>
              <w:t>Motherboard x 2</w:t>
            </w:r>
          </w:p>
        </w:tc>
      </w:tr>
      <w:tr>
        <w:tblPrEx>
          <w:shd w:val="clear" w:color="auto" w:fill="cdd4e9"/>
        </w:tblPrEx>
        <w:trPr>
          <w:trHeight w:val="86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SATA Cables</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Data cables</w:t>
            </w:r>
          </w:p>
          <w:p>
            <w:pPr>
              <w:pStyle w:val="List Paragraph"/>
              <w:numPr>
                <w:ilvl w:val="0"/>
                <w:numId w:val="28"/>
              </w:numPr>
              <w:bidi w:val="0"/>
              <w:spacing w:after="0" w:line="240" w:lineRule="auto"/>
              <w:ind w:right="0"/>
              <w:jc w:val="left"/>
              <w:rPr>
                <w:rtl w:val="0"/>
                <w:lang w:val="en-US"/>
              </w:rPr>
            </w:pPr>
            <w:r>
              <w:rPr>
                <w:shd w:val="nil" w:color="auto" w:fill="auto"/>
                <w:rtl w:val="0"/>
                <w:lang w:val="en-US"/>
              </w:rPr>
              <w:t>From SSD to motherboard</w:t>
            </w:r>
          </w:p>
          <w:p>
            <w:pPr>
              <w:pStyle w:val="List Paragraph"/>
              <w:numPr>
                <w:ilvl w:val="0"/>
                <w:numId w:val="28"/>
              </w:numPr>
              <w:bidi w:val="0"/>
              <w:spacing w:after="0" w:line="240" w:lineRule="auto"/>
              <w:ind w:right="0"/>
              <w:jc w:val="left"/>
              <w:rPr>
                <w:rtl w:val="0"/>
                <w:lang w:val="en-US"/>
              </w:rPr>
            </w:pPr>
            <w:r>
              <w:rPr>
                <w:shd w:val="nil" w:color="auto" w:fill="auto"/>
                <w:rtl w:val="0"/>
                <w:lang w:val="en-US"/>
              </w:rPr>
              <w:t>From Optical drive to motherboard</w:t>
            </w:r>
          </w:p>
        </w:tc>
      </w:tr>
      <w:tr>
        <w:tblPrEx>
          <w:shd w:val="clear" w:color="auto" w:fill="cdd4e9"/>
        </w:tblPrEx>
        <w:trPr>
          <w:trHeight w:val="22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Case fan</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Plugged into motherboard</w:t>
            </w:r>
          </w:p>
        </w:tc>
      </w:tr>
      <w:tr>
        <w:tblPrEx>
          <w:shd w:val="clear" w:color="auto" w:fill="cdd4e9"/>
        </w:tblPrEx>
        <w:trPr>
          <w:trHeight w:val="22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CPU fan</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Plugged into motherboard</w:t>
            </w:r>
          </w:p>
        </w:tc>
      </w:tr>
      <w:tr>
        <w:tblPrEx>
          <w:shd w:val="clear" w:color="auto" w:fill="cdd4e9"/>
        </w:tblPrEx>
        <w:trPr>
          <w:trHeight w:val="1183" w:hRule="atLeast"/>
        </w:trPr>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Front panel connectors</w:t>
            </w:r>
          </w:p>
        </w:tc>
        <w:tc>
          <w:tcPr>
            <w:tcW w:type="dxa" w:w="49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USB</w:t>
            </w:r>
          </w:p>
          <w:p>
            <w:pPr>
              <w:pStyle w:val="Body"/>
              <w:bidi w:val="0"/>
              <w:spacing w:after="0" w:line="240" w:lineRule="auto"/>
              <w:ind w:left="0" w:right="0" w:firstLine="0"/>
              <w:jc w:val="left"/>
              <w:rPr>
                <w:shd w:val="nil" w:color="auto" w:fill="auto"/>
                <w:rtl w:val="0"/>
              </w:rPr>
            </w:pPr>
            <w:r>
              <w:rPr>
                <w:shd w:val="nil" w:color="auto" w:fill="auto"/>
                <w:rtl w:val="0"/>
                <w:lang w:val="en-US"/>
              </w:rPr>
              <w:t>Power switch</w:t>
            </w:r>
          </w:p>
          <w:p>
            <w:pPr>
              <w:pStyle w:val="Body"/>
              <w:bidi w:val="0"/>
              <w:spacing w:after="0" w:line="240" w:lineRule="auto"/>
              <w:ind w:left="0" w:right="0" w:firstLine="0"/>
              <w:jc w:val="left"/>
              <w:rPr>
                <w:shd w:val="nil" w:color="auto" w:fill="auto"/>
                <w:rtl w:val="0"/>
              </w:rPr>
            </w:pPr>
            <w:r>
              <w:rPr>
                <w:shd w:val="nil" w:color="auto" w:fill="auto"/>
                <w:rtl w:val="0"/>
                <w:lang w:val="en-US"/>
              </w:rPr>
              <w:t>Reset switch</w:t>
            </w:r>
          </w:p>
          <w:p>
            <w:pPr>
              <w:pStyle w:val="Body"/>
              <w:bidi w:val="0"/>
              <w:spacing w:after="0" w:line="240" w:lineRule="auto"/>
              <w:ind w:left="0" w:right="0" w:firstLine="0"/>
              <w:jc w:val="left"/>
              <w:rPr>
                <w:rtl w:val="0"/>
              </w:rPr>
            </w:pPr>
            <w:r>
              <w:rPr>
                <w:shd w:val="nil" w:color="auto" w:fill="auto"/>
                <w:rtl w:val="0"/>
                <w:lang w:val="en-US"/>
              </w:rPr>
              <w:t>LED x 2</w:t>
            </w:r>
          </w:p>
        </w:tc>
      </w:tr>
    </w:tbl>
    <w:p>
      <w:pPr>
        <w:pStyle w:val="Body"/>
        <w:widowControl w:val="0"/>
        <w:spacing w:line="240" w:lineRule="auto"/>
        <w:rPr>
          <w:b w:val="1"/>
          <w:bCs w:val="1"/>
        </w:rPr>
      </w:pPr>
    </w:p>
    <w:p>
      <w:pPr>
        <w:pStyle w:val="Body"/>
        <w:rPr>
          <w:b w:val="1"/>
          <w:bCs w:val="1"/>
        </w:rPr>
      </w:pPr>
    </w:p>
    <w:p>
      <w:pPr>
        <w:pStyle w:val="Body"/>
      </w:pPr>
      <w:r>
        <w:rPr>
          <w:b w:val="1"/>
          <w:bCs w:val="1"/>
          <w:rtl w:val="0"/>
          <w:lang w:val="de-DE"/>
        </w:rPr>
        <w:t>Notes</w:t>
      </w:r>
      <w:r>
        <w:rPr>
          <w:rFonts w:ascii="Arial Unicode MS" w:cs="Arial Unicode MS" w:hAnsi="Arial Unicode MS" w:eastAsia="Arial Unicode MS"/>
          <w:b w:val="0"/>
          <w:bCs w:val="0"/>
          <w:i w:val="0"/>
          <w:iCs w:val="0"/>
        </w:rPr>
        <w:br w:type="page"/>
      </w:r>
    </w:p>
    <w:p>
      <w:pPr>
        <w:pStyle w:val="Body"/>
        <w:ind w:left="360" w:firstLine="0"/>
        <w:rPr>
          <w:b w:val="1"/>
          <w:bCs w:val="1"/>
        </w:rPr>
      </w:pPr>
    </w:p>
    <w:p>
      <w:pPr>
        <w:pStyle w:val="Heading 3"/>
      </w:pPr>
      <w:r>
        <w:rPr>
          <w:rFonts w:cs="Arial Unicode MS" w:eastAsia="Arial Unicode MS"/>
          <w:rtl w:val="0"/>
          <w:lang w:val="en-US"/>
        </w:rPr>
        <w:t>Install the RAM.</w:t>
      </w:r>
    </w:p>
    <w:p>
      <w:pPr>
        <w:pStyle w:val="List Paragraph"/>
        <w:numPr>
          <w:ilvl w:val="0"/>
          <w:numId w:val="30"/>
        </w:numPr>
        <w:spacing w:before="120" w:after="120" w:line="240" w:lineRule="auto"/>
        <w:rPr>
          <w:lang w:val="en-US"/>
        </w:rPr>
      </w:pPr>
      <w:r>
        <w:rPr>
          <w:rtl w:val="0"/>
          <w:lang w:val="en-US"/>
        </w:rPr>
        <w:t>Align the notch on the bottom edge of the RAM module to the notches in the slot. It is stiff and you have to push in firmly.</w:t>
      </w:r>
    </w:p>
    <w:p>
      <w:pPr>
        <w:pStyle w:val="List Paragraph"/>
        <w:numPr>
          <w:ilvl w:val="0"/>
          <w:numId w:val="30"/>
        </w:numPr>
        <w:spacing w:before="120" w:after="120" w:line="240" w:lineRule="auto"/>
        <w:rPr>
          <w:lang w:val="en-US"/>
        </w:rPr>
      </w:pPr>
      <w:r>
        <w:rPr>
          <w:rtl w:val="0"/>
          <w:lang w:val="en-US"/>
        </w:rPr>
        <w:t>Press down until the locking tabs click into place</w:t>
      </w:r>
    </w:p>
    <w:tbl>
      <w:tblPr>
        <w:tblW w:w="90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220"/>
        <w:gridCol w:w="3801"/>
      </w:tblGrid>
      <w:tr>
        <w:tblPrEx>
          <w:shd w:val="clear" w:color="auto" w:fill="cdd4e9"/>
        </w:tblPrEx>
        <w:trPr>
          <w:trHeight w:val="2200" w:hRule="atLeast"/>
        </w:trPr>
        <w:tc>
          <w:tcPr>
            <w:tcW w:type="dxa" w:w="5220"/>
            <w:tcBorders>
              <w:top w:val="nil"/>
              <w:left w:val="nil"/>
              <w:bottom w:val="nil"/>
              <w:right w:val="nil"/>
            </w:tcBorders>
            <w:shd w:val="clear" w:color="auto" w:fill="auto"/>
            <w:tcMar>
              <w:top w:type="dxa" w:w="80"/>
              <w:left w:type="dxa" w:w="80"/>
              <w:bottom w:type="dxa" w:w="80"/>
              <w:right w:type="dxa" w:w="80"/>
            </w:tcMar>
            <w:vAlign w:val="top"/>
          </w:tcPr>
          <w:p>
            <w:pPr>
              <w:pStyle w:val="Body"/>
              <w:jc w:val="center"/>
            </w:pPr>
            <w:r>
              <w:rPr>
                <w:shd w:val="nil" w:color="auto" w:fill="auto"/>
              </w:rPr>
              <w:drawing xmlns:a="http://schemas.openxmlformats.org/drawingml/2006/main">
                <wp:inline distT="0" distB="0" distL="0" distR="0">
                  <wp:extent cx="2414667" cy="1357313"/>
                  <wp:effectExtent l="0" t="0" r="0" b="0"/>
                  <wp:docPr id="1073741858"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58" name="Screen Clipping" descr="Screen Clipping"/>
                          <pic:cNvPicPr>
                            <a:picLocks noChangeAspect="1"/>
                          </pic:cNvPicPr>
                        </pic:nvPicPr>
                        <pic:blipFill>
                          <a:blip r:embed="rId31">
                            <a:extLst/>
                          </a:blip>
                          <a:stretch>
                            <a:fillRect/>
                          </a:stretch>
                        </pic:blipFill>
                        <pic:spPr>
                          <a:xfrm>
                            <a:off x="0" y="0"/>
                            <a:ext cx="2414667" cy="1357313"/>
                          </a:xfrm>
                          <a:prstGeom prst="rect">
                            <a:avLst/>
                          </a:prstGeom>
                          <a:ln w="12700" cap="flat">
                            <a:noFill/>
                            <a:miter lim="400000"/>
                          </a:ln>
                          <a:effectLst/>
                        </pic:spPr>
                      </pic:pic>
                    </a:graphicData>
                  </a:graphic>
                </wp:inline>
              </w:drawing>
            </w:r>
          </w:p>
        </w:tc>
        <w:tc>
          <w:tcPr>
            <w:tcW w:type="dxa" w:w="3801"/>
            <w:tcBorders>
              <w:top w:val="single" w:color="bfbfbf" w:sz="4" w:space="0" w:shadow="0" w:frame="0"/>
              <w:left w:val="nil"/>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Pr>
              <w:drawing xmlns:a="http://schemas.openxmlformats.org/drawingml/2006/main">
                <wp:inline distT="0" distB="0" distL="0" distR="0">
                  <wp:extent cx="1714500" cy="1342689"/>
                  <wp:effectExtent l="0" t="0" r="0" b="0"/>
                  <wp:docPr id="1073741859"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59" name="Screen Clipping" descr="Screen Clipping"/>
                          <pic:cNvPicPr>
                            <a:picLocks noChangeAspect="1"/>
                          </pic:cNvPicPr>
                        </pic:nvPicPr>
                        <pic:blipFill>
                          <a:blip r:embed="rId32">
                            <a:extLst/>
                          </a:blip>
                          <a:stretch>
                            <a:fillRect/>
                          </a:stretch>
                        </pic:blipFill>
                        <pic:spPr>
                          <a:xfrm>
                            <a:off x="0" y="0"/>
                            <a:ext cx="1714500" cy="1342689"/>
                          </a:xfrm>
                          <a:prstGeom prst="rect">
                            <a:avLst/>
                          </a:prstGeom>
                          <a:ln w="12700" cap="flat">
                            <a:noFill/>
                            <a:miter lim="400000"/>
                          </a:ln>
                          <a:effectLst/>
                        </pic:spPr>
                      </pic:pic>
                    </a:graphicData>
                  </a:graphic>
                </wp:inline>
              </w:drawing>
            </w:r>
          </w:p>
        </w:tc>
      </w:tr>
      <w:tr>
        <w:tblPrEx>
          <w:shd w:val="clear" w:color="auto" w:fill="cdd4e9"/>
        </w:tblPrEx>
        <w:trPr>
          <w:trHeight w:val="673" w:hRule="atLeast"/>
        </w:trPr>
        <w:tc>
          <w:tcPr>
            <w:tcW w:type="dxa" w:w="5220"/>
            <w:tcBorders>
              <w:top w:val="nil"/>
              <w:left w:val="nil"/>
              <w:bottom w:val="nil"/>
              <w:right w:val="nil"/>
            </w:tcBorders>
            <w:shd w:val="clear" w:color="auto" w:fill="auto"/>
            <w:tcMar>
              <w:top w:type="dxa" w:w="80"/>
              <w:left w:type="dxa" w:w="80"/>
              <w:bottom w:type="dxa" w:w="80"/>
              <w:right w:type="dxa" w:w="80"/>
            </w:tcMar>
            <w:vAlign w:val="top"/>
          </w:tcPr>
          <w:p/>
        </w:tc>
        <w:tc>
          <w:tcPr>
            <w:tcW w:type="dxa" w:w="3801"/>
            <w:tcBorders>
              <w:top w:val="single" w:color="bfbfbf" w:sz="4" w:space="0" w:shadow="0" w:frame="0"/>
              <w:left w:val="nil"/>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Ram comes in pairs and should be inserted into the same coloured slots when there are 4 slots.</w:t>
            </w:r>
          </w:p>
        </w:tc>
      </w:tr>
    </w:tbl>
    <w:p>
      <w:pPr>
        <w:pStyle w:val="List Paragraph"/>
        <w:widowControl w:val="0"/>
        <w:numPr>
          <w:ilvl w:val="0"/>
          <w:numId w:val="30"/>
        </w:numPr>
        <w:spacing w:before="120" w:after="120" w:line="240" w:lineRule="auto"/>
      </w:pPr>
    </w:p>
    <w:p>
      <w:pPr>
        <w:pStyle w:val="Body"/>
      </w:pP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16"/>
      </w:tblGrid>
      <w:tr>
        <w:tblPrEx>
          <w:shd w:val="clear" w:color="auto" w:fill="cdd4e9"/>
        </w:tblPrEx>
        <w:trPr>
          <w:trHeight w:val="5002" w:hRule="atLeast"/>
        </w:trPr>
        <w:tc>
          <w:tcPr>
            <w:tcW w:type="dxa" w:w="9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Pr>
              <w:drawing xmlns:a="http://schemas.openxmlformats.org/drawingml/2006/main">
                <wp:inline distT="0" distB="0" distL="0" distR="0">
                  <wp:extent cx="3143145" cy="5588080"/>
                  <wp:effectExtent l="0" t="0" r="0" b="0"/>
                  <wp:docPr id="1073741860" name="officeArt object" descr="Picture 32"/>
                  <wp:cNvGraphicFramePr/>
                  <a:graphic xmlns:a="http://schemas.openxmlformats.org/drawingml/2006/main">
                    <a:graphicData uri="http://schemas.openxmlformats.org/drawingml/2006/picture">
                      <pic:pic xmlns:pic="http://schemas.openxmlformats.org/drawingml/2006/picture">
                        <pic:nvPicPr>
                          <pic:cNvPr id="1073741860" name="Picture 32" descr="Picture 32"/>
                          <pic:cNvPicPr>
                            <a:picLocks noChangeAspect="1"/>
                          </pic:cNvPicPr>
                        </pic:nvPicPr>
                        <pic:blipFill>
                          <a:blip r:embed="rId33">
                            <a:extLst/>
                          </a:blip>
                          <a:stretch>
                            <a:fillRect/>
                          </a:stretch>
                        </pic:blipFill>
                        <pic:spPr>
                          <a:xfrm rot="16200000">
                            <a:off x="0" y="0"/>
                            <a:ext cx="3143145" cy="5588080"/>
                          </a:xfrm>
                          <a:prstGeom prst="rect">
                            <a:avLst/>
                          </a:prstGeom>
                          <a:ln w="12700" cap="flat">
                            <a:noFill/>
                            <a:miter lim="400000"/>
                          </a:ln>
                          <a:effectLst/>
                        </pic:spPr>
                      </pic:pic>
                    </a:graphicData>
                  </a:graphic>
                </wp:inline>
              </w:drawing>
            </w:r>
          </w:p>
        </w:tc>
      </w:tr>
    </w:tbl>
    <w:p>
      <w:pPr>
        <w:pStyle w:val="Body"/>
        <w:widowControl w:val="0"/>
        <w:spacing w:line="240" w:lineRule="auto"/>
      </w:pPr>
    </w:p>
    <w:p>
      <w:pPr>
        <w:pStyle w:val="Body"/>
      </w:pPr>
    </w:p>
    <w:p>
      <w:pPr>
        <w:pStyle w:val="Heading 3"/>
      </w:pPr>
      <w:r>
        <w:rPr>
          <w:rFonts w:cs="Arial Unicode MS" w:eastAsia="Arial Unicode MS"/>
          <w:rtl w:val="0"/>
          <w:lang w:val="en-US"/>
        </w:rPr>
        <w:t>Install the Drives.</w:t>
      </w:r>
    </w:p>
    <w:p>
      <w:pPr>
        <w:pStyle w:val="List Paragraph"/>
        <w:numPr>
          <w:ilvl w:val="0"/>
          <w:numId w:val="30"/>
        </w:numPr>
        <w:spacing w:before="120" w:after="120" w:line="240" w:lineRule="auto"/>
        <w:rPr>
          <w:lang w:val="en-US"/>
        </w:rPr>
      </w:pPr>
      <w:r>
        <w:rPr>
          <w:rtl w:val="0"/>
          <w:lang w:val="en-US"/>
        </w:rPr>
        <w:t>Insert the SSD drive in the 2.5-inch drive bay.</w:t>
      </w:r>
    </w:p>
    <w:p>
      <w:pPr>
        <w:pStyle w:val="List Paragraph"/>
        <w:numPr>
          <w:ilvl w:val="0"/>
          <w:numId w:val="30"/>
        </w:numPr>
        <w:spacing w:before="120" w:after="120" w:line="240" w:lineRule="auto"/>
        <w:rPr>
          <w:lang w:val="en-US"/>
        </w:rPr>
      </w:pPr>
      <w:r>
        <w:rPr>
          <w:rtl w:val="0"/>
          <w:lang w:val="en-US"/>
        </w:rPr>
        <w:t>Install the M.2 drive and lock into place with the plastic tag</w:t>
      </w:r>
    </w:p>
    <w:p>
      <w:pPr>
        <w:pStyle w:val="Heading 3"/>
      </w:pPr>
      <w:r>
        <w:rPr>
          <w:rFonts w:cs="Arial Unicode MS" w:eastAsia="Arial Unicode MS"/>
          <w:rtl w:val="0"/>
          <w:lang w:val="en-US"/>
        </w:rPr>
        <w:t>Install the optical drive</w:t>
      </w:r>
    </w:p>
    <w:p>
      <w:pPr>
        <w:pStyle w:val="List Paragraph"/>
        <w:numPr>
          <w:ilvl w:val="0"/>
          <w:numId w:val="30"/>
        </w:numPr>
        <w:spacing w:before="120" w:after="120" w:line="240" w:lineRule="auto"/>
        <w:rPr>
          <w:lang w:val="en-US"/>
        </w:rPr>
      </w:pPr>
      <w:r>
        <w:rPr>
          <w:rtl w:val="0"/>
          <w:lang w:val="en-US"/>
        </w:rPr>
        <w:t>Align the drive with the 5.25-inch drive bay and slide into place.</w:t>
      </w:r>
    </w:p>
    <w:p>
      <w:pPr>
        <w:pStyle w:val="List Paragraph"/>
        <w:numPr>
          <w:ilvl w:val="0"/>
          <w:numId w:val="30"/>
        </w:numPr>
        <w:spacing w:before="120" w:after="120" w:line="240" w:lineRule="auto"/>
        <w:rPr>
          <w:lang w:val="en-US"/>
        </w:rPr>
      </w:pPr>
      <w:r>
        <w:rPr>
          <w:rtl w:val="0"/>
          <w:lang w:val="en-US"/>
        </w:rPr>
        <w:t>Secure the drive to the case using the proper screws.</w:t>
      </w:r>
    </w:p>
    <w:p>
      <w:pPr>
        <w:pStyle w:val="Heading 3"/>
      </w:pPr>
      <w:r>
        <w:rPr>
          <w:rFonts w:cs="Arial Unicode MS" w:eastAsia="Arial Unicode MS"/>
          <w:rtl w:val="0"/>
          <w:lang w:val="en-US"/>
        </w:rPr>
        <w:t>Install THE Graphics card.</w:t>
      </w:r>
    </w:p>
    <w:p>
      <w:pPr>
        <w:pStyle w:val="List Paragraph"/>
        <w:numPr>
          <w:ilvl w:val="0"/>
          <w:numId w:val="30"/>
        </w:numPr>
        <w:spacing w:before="120" w:after="120" w:line="240" w:lineRule="auto"/>
        <w:rPr>
          <w:lang w:val="en-US"/>
        </w:rPr>
      </w:pPr>
      <w:r>
        <w:rPr>
          <w:rtl w:val="0"/>
          <w:lang w:val="en-US"/>
        </w:rPr>
        <w:t>Press down gently on the card until the card is fully seated.</w:t>
      </w:r>
    </w:p>
    <w:p>
      <w:pPr>
        <w:pStyle w:val="List Paragraph"/>
        <w:numPr>
          <w:ilvl w:val="0"/>
          <w:numId w:val="30"/>
        </w:numPr>
        <w:spacing w:before="120" w:after="120" w:line="240" w:lineRule="auto"/>
        <w:rPr>
          <w:lang w:val="en-US"/>
        </w:rPr>
      </w:pPr>
      <w:r>
        <w:rPr>
          <w:rtl w:val="0"/>
          <w:lang w:val="en-US"/>
        </w:rPr>
        <w:t>Secure the card by attaching the PC mounting bracket to the case with a screw.</w:t>
      </w:r>
    </w:p>
    <w:p>
      <w:pPr>
        <w:pStyle w:val="Heading 3"/>
      </w:pPr>
      <w:r>
        <w:rPr>
          <w:rFonts w:cs="Arial Unicode MS" w:eastAsia="Arial Unicode MS"/>
          <w:rtl w:val="0"/>
          <w:lang w:val="en-US"/>
        </w:rPr>
        <w:t>Install the power supply.</w:t>
      </w:r>
    </w:p>
    <w:p>
      <w:pPr>
        <w:pStyle w:val="List Paragraph"/>
        <w:numPr>
          <w:ilvl w:val="0"/>
          <w:numId w:val="30"/>
        </w:numPr>
        <w:spacing w:before="120" w:after="120" w:line="240" w:lineRule="auto"/>
        <w:rPr>
          <w:lang w:val="en-US"/>
        </w:rPr>
      </w:pPr>
      <w:r>
        <w:rPr>
          <w:rtl w:val="0"/>
          <w:lang w:val="en-US"/>
        </w:rPr>
        <w:t>Install the power supply</w:t>
      </w:r>
    </w:p>
    <w:p>
      <w:pPr>
        <w:pStyle w:val="Body"/>
        <w:spacing w:before="120" w:after="120" w:line="240" w:lineRule="auto"/>
      </w:pPr>
      <w:r>
        <w:rPr>
          <w:rtl w:val="0"/>
          <w:lang w:val="en-US"/>
        </w:rPr>
        <w:t>This is a modern modular power supply. The drives cables are for the SSD and the CD ROM drive.</w:t>
      </w:r>
    </w:p>
    <w:p>
      <w:pPr>
        <w:pStyle w:val="Body"/>
        <w:spacing w:before="120" w:after="120" w:line="240" w:lineRule="auto"/>
      </w:pPr>
      <w:r>
        <w:rPr>
          <w:rtl w:val="0"/>
          <w:lang w:val="en-US"/>
        </w:rPr>
        <w:t>The others go to the motherboard (MB).</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16"/>
      </w:tblGrid>
      <w:tr>
        <w:tblPrEx>
          <w:shd w:val="clear" w:color="auto" w:fill="cdd4e9"/>
        </w:tblPrEx>
        <w:trPr>
          <w:trHeight w:val="4912" w:hRule="atLeast"/>
        </w:trPr>
        <w:tc>
          <w:tcPr>
            <w:tcW w:type="dxa" w:w="9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pPr>
            <w:r>
              <w:rPr>
                <w:shd w:val="nil" w:color="auto" w:fill="auto"/>
              </w:rPr>
              <w:drawing xmlns:a="http://schemas.openxmlformats.org/drawingml/2006/main">
                <wp:inline distT="0" distB="0" distL="0" distR="0">
                  <wp:extent cx="5486400" cy="3086024"/>
                  <wp:effectExtent l="0" t="0" r="0" b="0"/>
                  <wp:docPr id="1073741861" name="officeArt object" descr="Picture 35"/>
                  <wp:cNvGraphicFramePr/>
                  <a:graphic xmlns:a="http://schemas.openxmlformats.org/drawingml/2006/main">
                    <a:graphicData uri="http://schemas.openxmlformats.org/drawingml/2006/picture">
                      <pic:pic xmlns:pic="http://schemas.openxmlformats.org/drawingml/2006/picture">
                        <pic:nvPicPr>
                          <pic:cNvPr id="1073741861" name="Picture 35" descr="Picture 35"/>
                          <pic:cNvPicPr>
                            <a:picLocks noChangeAspect="1"/>
                          </pic:cNvPicPr>
                        </pic:nvPicPr>
                        <pic:blipFill>
                          <a:blip r:embed="rId34">
                            <a:extLst/>
                          </a:blip>
                          <a:stretch>
                            <a:fillRect/>
                          </a:stretch>
                        </pic:blipFill>
                        <pic:spPr>
                          <a:xfrm rot="10800000">
                            <a:off x="0" y="0"/>
                            <a:ext cx="5486400" cy="3086024"/>
                          </a:xfrm>
                          <a:prstGeom prst="rect">
                            <a:avLst/>
                          </a:prstGeom>
                          <a:ln w="12700" cap="flat">
                            <a:noFill/>
                            <a:miter lim="400000"/>
                          </a:ln>
                          <a:effectLst/>
                        </pic:spPr>
                      </pic:pic>
                    </a:graphicData>
                  </a:graphic>
                </wp:inline>
              </w:drawing>
            </w:r>
          </w:p>
        </w:tc>
      </w:tr>
      <w:tr>
        <w:tblPrEx>
          <w:shd w:val="clear" w:color="auto" w:fill="cdd4e9"/>
        </w:tblPrEx>
        <w:trPr>
          <w:trHeight w:val="5028" w:hRule="atLeast"/>
        </w:trPr>
        <w:tc>
          <w:tcPr>
            <w:tcW w:type="dxa" w:w="9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shd w:val="nil" w:color="auto" w:fill="auto"/>
              </w:rPr>
              <w:drawing xmlns:a="http://schemas.openxmlformats.org/drawingml/2006/main">
                <wp:inline distT="0" distB="0" distL="0" distR="0">
                  <wp:extent cx="5613273" cy="3157389"/>
                  <wp:effectExtent l="0" t="0" r="0" b="0"/>
                  <wp:docPr id="1073741862" name="officeArt object" descr="Picture 28"/>
                  <wp:cNvGraphicFramePr/>
                  <a:graphic xmlns:a="http://schemas.openxmlformats.org/drawingml/2006/main">
                    <a:graphicData uri="http://schemas.openxmlformats.org/drawingml/2006/picture">
                      <pic:pic xmlns:pic="http://schemas.openxmlformats.org/drawingml/2006/picture">
                        <pic:nvPicPr>
                          <pic:cNvPr id="1073741862" name="Picture 28" descr="Picture 28"/>
                          <pic:cNvPicPr>
                            <a:picLocks noChangeAspect="1"/>
                          </pic:cNvPicPr>
                        </pic:nvPicPr>
                        <pic:blipFill>
                          <a:blip r:embed="rId35">
                            <a:extLst/>
                          </a:blip>
                          <a:stretch>
                            <a:fillRect/>
                          </a:stretch>
                        </pic:blipFill>
                        <pic:spPr>
                          <a:xfrm rot="10800000">
                            <a:off x="0" y="0"/>
                            <a:ext cx="5613273" cy="3157389"/>
                          </a:xfrm>
                          <a:prstGeom prst="rect">
                            <a:avLst/>
                          </a:prstGeom>
                          <a:ln w="12700" cap="flat">
                            <a:noFill/>
                            <a:miter lim="400000"/>
                          </a:ln>
                          <a:effectLst/>
                        </pic:spPr>
                      </pic:pic>
                    </a:graphicData>
                  </a:graphic>
                </wp:inline>
              </w:drawing>
            </w:r>
          </w:p>
        </w:tc>
      </w:tr>
    </w:tbl>
    <w:p>
      <w:pPr>
        <w:pStyle w:val="Body"/>
        <w:widowControl w:val="0"/>
        <w:spacing w:before="120" w:after="120" w:line="240" w:lineRule="auto"/>
      </w:pPr>
    </w:p>
    <w:p>
      <w:pPr>
        <w:pStyle w:val="Body"/>
        <w:spacing w:before="120" w:after="120" w:line="240" w:lineRule="auto"/>
      </w:pPr>
    </w:p>
    <w:p>
      <w:pPr>
        <w:pStyle w:val="Heading 3"/>
      </w:pPr>
      <w:r>
        <w:rPr>
          <w:rFonts w:cs="Arial Unicode MS" w:eastAsia="Arial Unicode MS"/>
          <w:rtl w:val="0"/>
          <w:lang w:val="en-US"/>
        </w:rPr>
        <w:t>Connect the power supply cables</w:t>
      </w:r>
    </w:p>
    <w:p>
      <w:pPr>
        <w:pStyle w:val="List Paragraph"/>
        <w:numPr>
          <w:ilvl w:val="0"/>
          <w:numId w:val="30"/>
        </w:numPr>
        <w:spacing w:before="120" w:after="120" w:line="240" w:lineRule="auto"/>
        <w:rPr>
          <w:lang w:val="en-US"/>
        </w:rPr>
      </w:pPr>
      <w:r>
        <w:rPr>
          <w:rtl w:val="0"/>
          <w:lang w:val="en-US"/>
        </w:rPr>
        <w:t xml:space="preserve">Motherboard power supply  </w:t>
      </w:r>
    </w:p>
    <w:p>
      <w:pPr>
        <w:pStyle w:val="List Paragraph"/>
        <w:numPr>
          <w:ilvl w:val="0"/>
          <w:numId w:val="30"/>
        </w:numPr>
        <w:spacing w:before="120" w:after="120" w:line="240" w:lineRule="auto"/>
        <w:rPr>
          <w:lang w:val="en-US"/>
        </w:rPr>
      </w:pPr>
      <w:r>
        <w:rPr>
          <w:rtl w:val="0"/>
          <w:lang w:val="en-US"/>
        </w:rPr>
        <w:t xml:space="preserve">Motherboard auxiliary power  </w:t>
      </w:r>
    </w:p>
    <w:p>
      <w:pPr>
        <w:pStyle w:val="List Paragraph"/>
        <w:numPr>
          <w:ilvl w:val="0"/>
          <w:numId w:val="30"/>
        </w:numPr>
        <w:spacing w:before="120" w:after="120" w:line="240" w:lineRule="auto"/>
        <w:rPr>
          <w:lang w:val="en-US"/>
        </w:rPr>
      </w:pPr>
      <w:r>
        <w:rPr>
          <w:rtl w:val="0"/>
          <w:lang w:val="en-US"/>
        </w:rPr>
        <w:t xml:space="preserve">SSD disk drive  </w:t>
      </w:r>
    </w:p>
    <w:p>
      <w:pPr>
        <w:pStyle w:val="List Paragraph"/>
        <w:numPr>
          <w:ilvl w:val="0"/>
          <w:numId w:val="30"/>
        </w:numPr>
        <w:spacing w:before="120" w:after="120" w:line="240" w:lineRule="auto"/>
        <w:rPr>
          <w:lang w:val="en-US"/>
        </w:rPr>
      </w:pPr>
      <w:r>
        <w:rPr>
          <w:rtl w:val="0"/>
          <w:lang w:val="en-US"/>
        </w:rPr>
        <w:t>Optical drive</w:t>
      </w:r>
    </w:p>
    <w:p>
      <w:pPr>
        <w:pStyle w:val="Body"/>
        <w:spacing w:before="120" w:after="120" w:line="240" w:lineRule="auto"/>
        <w:ind w:left="1080" w:firstLine="0"/>
      </w:pPr>
    </w:p>
    <w:p>
      <w:pPr>
        <w:pStyle w:val="Heading 3"/>
      </w:pPr>
      <w:r>
        <w:rPr>
          <w:rFonts w:cs="Arial Unicode MS" w:eastAsia="Arial Unicode MS"/>
          <w:rtl w:val="0"/>
          <w:lang w:val="en-US"/>
        </w:rPr>
        <w:t>Connect the remaining connectors.</w:t>
      </w:r>
    </w:p>
    <w:p>
      <w:pPr>
        <w:pStyle w:val="List Paragraph"/>
        <w:numPr>
          <w:ilvl w:val="0"/>
          <w:numId w:val="30"/>
        </w:numPr>
        <w:spacing w:before="120" w:after="120" w:line="240" w:lineRule="auto"/>
        <w:rPr>
          <w:lang w:val="en-US"/>
        </w:rPr>
      </w:pPr>
      <w:r>
        <w:rPr>
          <w:rtl w:val="0"/>
          <w:lang w:val="en-US"/>
        </w:rPr>
        <w:t>Plug the front panel connectors into the motherboard</w:t>
      </w:r>
    </w:p>
    <w:p>
      <w:pPr>
        <w:pStyle w:val="List Paragraph"/>
        <w:numPr>
          <w:ilvl w:val="0"/>
          <w:numId w:val="30"/>
        </w:numPr>
        <w:spacing w:before="120" w:after="120" w:line="240" w:lineRule="auto"/>
        <w:rPr>
          <w:lang w:val="en-US"/>
        </w:rPr>
      </w:pPr>
      <w:r>
        <w:rPr>
          <w:rtl w:val="0"/>
          <w:lang w:val="en-US"/>
        </w:rPr>
        <w:t>Plug the audio cable in</w:t>
      </w:r>
    </w:p>
    <w:p>
      <w:pPr>
        <w:pStyle w:val="List Paragraph"/>
        <w:numPr>
          <w:ilvl w:val="0"/>
          <w:numId w:val="30"/>
        </w:numPr>
        <w:spacing w:before="120" w:after="120" w:line="240" w:lineRule="auto"/>
        <w:rPr>
          <w:lang w:val="en-US"/>
        </w:rPr>
      </w:pPr>
      <w:r>
        <w:rPr>
          <w:rtl w:val="0"/>
          <w:lang w:val="en-US"/>
        </w:rPr>
        <w:t>Plug the case fan and cpu fan into the motherboard</w:t>
      </w:r>
    </w:p>
    <w:p>
      <w:pPr>
        <w:pStyle w:val="Body"/>
        <w:spacing w:before="120" w:after="120" w:line="240" w:lineRule="auto"/>
      </w:pPr>
    </w:p>
    <w:tbl>
      <w:tblPr>
        <w:tblW w:w="8028" w:type="dxa"/>
        <w:jc w:val="left"/>
        <w:tblInd w:w="109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95"/>
        <w:gridCol w:w="4833"/>
      </w:tblGrid>
      <w:tr>
        <w:tblPrEx>
          <w:shd w:val="clear" w:color="auto" w:fill="cdd4e9"/>
        </w:tblPrEx>
        <w:trPr>
          <w:trHeight w:val="3335" w:hRule="atLeast"/>
        </w:trPr>
        <w:tc>
          <w:tcPr>
            <w:tcW w:type="dxa" w:w="31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pPr>
            <w:r>
              <w:rPr>
                <w:shd w:val="nil" w:color="auto" w:fill="auto"/>
              </w:rPr>
              <w:drawing xmlns:a="http://schemas.openxmlformats.org/drawingml/2006/main">
                <wp:inline distT="0" distB="0" distL="0" distR="0">
                  <wp:extent cx="1919232" cy="2082839"/>
                  <wp:effectExtent l="0" t="0" r="0" b="0"/>
                  <wp:docPr id="1073741863" name="officeArt object"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63" name="A picture containing textDescription automatically generated" descr="A picture containing textDescription automatically generated"/>
                          <pic:cNvPicPr>
                            <a:picLocks noChangeAspect="1"/>
                          </pic:cNvPicPr>
                        </pic:nvPicPr>
                        <pic:blipFill>
                          <a:blip r:embed="rId36">
                            <a:extLst/>
                          </a:blip>
                          <a:srcRect l="20442" t="38114" r="40709" b="38172"/>
                          <a:stretch>
                            <a:fillRect/>
                          </a:stretch>
                        </pic:blipFill>
                        <pic:spPr>
                          <a:xfrm>
                            <a:off x="0" y="0"/>
                            <a:ext cx="1919232" cy="2082839"/>
                          </a:xfrm>
                          <a:prstGeom prst="rect">
                            <a:avLst/>
                          </a:prstGeom>
                          <a:ln w="12700" cap="flat">
                            <a:noFill/>
                            <a:miter lim="400000"/>
                          </a:ln>
                          <a:effectLst/>
                        </pic:spPr>
                      </pic:pic>
                    </a:graphicData>
                  </a:graphic>
                </wp:inline>
              </w:drawing>
            </w:r>
          </w:p>
        </w:tc>
        <w:tc>
          <w:tcPr>
            <w:tcW w:type="dxa" w:w="483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Pr>
              <w:drawing xmlns:a="http://schemas.openxmlformats.org/drawingml/2006/main">
                <wp:inline distT="0" distB="0" distL="0" distR="0">
                  <wp:extent cx="1724927" cy="2952362"/>
                  <wp:effectExtent l="0" t="0" r="0" b="0"/>
                  <wp:docPr id="1073741864" name="officeArt object" descr="A picture containing text,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64" name="A picture containing text, electronicsDescription automatically generated" descr="A picture containing text, electronicsDescription automatically generated"/>
                          <pic:cNvPicPr>
                            <a:picLocks noChangeAspect="1"/>
                          </pic:cNvPicPr>
                        </pic:nvPicPr>
                        <pic:blipFill>
                          <a:blip r:embed="rId37">
                            <a:extLst/>
                          </a:blip>
                          <a:srcRect l="8096" t="56752" r="83030" b="34705"/>
                          <a:stretch>
                            <a:fillRect/>
                          </a:stretch>
                        </pic:blipFill>
                        <pic:spPr>
                          <a:xfrm rot="16200000">
                            <a:off x="0" y="0"/>
                            <a:ext cx="1724927" cy="2952362"/>
                          </a:xfrm>
                          <a:prstGeom prst="rect">
                            <a:avLst/>
                          </a:prstGeom>
                          <a:ln w="12700" cap="flat">
                            <a:noFill/>
                            <a:miter lim="400000"/>
                          </a:ln>
                          <a:effectLst/>
                        </pic:spPr>
                      </pic:pic>
                    </a:graphicData>
                  </a:graphic>
                </wp:inline>
              </w:drawing>
            </w:r>
          </w:p>
        </w:tc>
      </w:tr>
      <w:tr>
        <w:tblPrEx>
          <w:shd w:val="clear" w:color="auto" w:fill="cdd4e9"/>
        </w:tblPrEx>
        <w:trPr>
          <w:trHeight w:val="1503" w:hRule="atLeast"/>
        </w:trPr>
        <w:tc>
          <w:tcPr>
            <w:tcW w:type="dxa" w:w="8028"/>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Power SW = PWR-BTN (power button)</w:t>
            </w:r>
          </w:p>
          <w:p>
            <w:pPr>
              <w:pStyle w:val="Body"/>
              <w:bidi w:val="0"/>
              <w:spacing w:after="0" w:line="240" w:lineRule="auto"/>
              <w:ind w:left="0" w:right="0" w:firstLine="0"/>
              <w:jc w:val="left"/>
              <w:rPr>
                <w:shd w:val="nil" w:color="auto" w:fill="auto"/>
                <w:rtl w:val="0"/>
              </w:rPr>
            </w:pPr>
            <w:r>
              <w:rPr>
                <w:shd w:val="nil" w:color="auto" w:fill="auto"/>
                <w:rtl w:val="0"/>
                <w:lang w:val="en-US"/>
              </w:rPr>
              <w:t>Reset SW = Reset (reset button)</w:t>
            </w:r>
          </w:p>
          <w:p>
            <w:pPr>
              <w:pStyle w:val="Body"/>
              <w:bidi w:val="0"/>
              <w:spacing w:after="0" w:line="240" w:lineRule="auto"/>
              <w:ind w:left="0" w:right="0" w:firstLine="0"/>
              <w:jc w:val="left"/>
              <w:rPr>
                <w:shd w:val="nil" w:color="auto" w:fill="auto"/>
                <w:rtl w:val="0"/>
              </w:rPr>
            </w:pPr>
            <w:r>
              <w:rPr>
                <w:shd w:val="nil" w:color="auto" w:fill="auto"/>
                <w:rtl w:val="0"/>
                <w:lang w:val="en-US"/>
              </w:rPr>
              <w:t>+P LED = +PWR_LED- (left)</w:t>
            </w:r>
          </w:p>
          <w:p>
            <w:pPr>
              <w:pStyle w:val="Body"/>
              <w:bidi w:val="0"/>
              <w:spacing w:after="0" w:line="240" w:lineRule="auto"/>
              <w:ind w:left="0" w:right="0" w:firstLine="0"/>
              <w:jc w:val="left"/>
              <w:rPr>
                <w:shd w:val="nil" w:color="auto" w:fill="auto"/>
                <w:rtl w:val="0"/>
              </w:rPr>
            </w:pPr>
            <w:r>
              <w:rPr>
                <w:shd w:val="nil" w:color="auto" w:fill="auto"/>
                <w:rtl w:val="0"/>
                <w:lang w:val="en-US"/>
              </w:rPr>
              <w:t>-P LED = +PWR_LED- (right)</w:t>
            </w:r>
          </w:p>
          <w:p>
            <w:pPr>
              <w:pStyle w:val="Body"/>
              <w:bidi w:val="0"/>
              <w:spacing w:after="0" w:line="240" w:lineRule="auto"/>
              <w:ind w:left="0" w:right="0" w:firstLine="0"/>
              <w:jc w:val="left"/>
              <w:rPr>
                <w:rtl w:val="0"/>
              </w:rPr>
            </w:pPr>
            <w:r>
              <w:rPr>
                <w:shd w:val="nil" w:color="auto" w:fill="auto"/>
                <w:rtl w:val="0"/>
                <w:lang w:val="en-US"/>
              </w:rPr>
              <w:t>Refer to your photo or the writing on the motherboard. The images above will help you.</w:t>
            </w:r>
          </w:p>
        </w:tc>
      </w:tr>
      <w:tr>
        <w:tblPrEx>
          <w:shd w:val="clear" w:color="auto" w:fill="cdd4e9"/>
        </w:tblPrEx>
        <w:trPr>
          <w:trHeight w:val="2422" w:hRule="atLeast"/>
        </w:trPr>
        <w:tc>
          <w:tcPr>
            <w:tcW w:type="dxa" w:w="31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Pr>
              <w:drawing xmlns:a="http://schemas.openxmlformats.org/drawingml/2006/main">
                <wp:inline distT="0" distB="0" distL="0" distR="0">
                  <wp:extent cx="1382499" cy="1504950"/>
                  <wp:effectExtent l="0" t="0" r="0" b="0"/>
                  <wp:docPr id="1073741865"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65" name="Screen Clipping" descr="Screen Clipping"/>
                          <pic:cNvPicPr>
                            <a:picLocks noChangeAspect="1"/>
                          </pic:cNvPicPr>
                        </pic:nvPicPr>
                        <pic:blipFill>
                          <a:blip r:embed="rId38">
                            <a:extLst/>
                          </a:blip>
                          <a:stretch>
                            <a:fillRect/>
                          </a:stretch>
                        </pic:blipFill>
                        <pic:spPr>
                          <a:xfrm>
                            <a:off x="0" y="0"/>
                            <a:ext cx="1382499" cy="1504950"/>
                          </a:xfrm>
                          <a:prstGeom prst="rect">
                            <a:avLst/>
                          </a:prstGeom>
                          <a:ln w="12700" cap="flat">
                            <a:noFill/>
                            <a:miter lim="400000"/>
                          </a:ln>
                          <a:effectLst/>
                        </pic:spPr>
                      </pic:pic>
                    </a:graphicData>
                  </a:graphic>
                </wp:inline>
              </w:drawing>
            </w:r>
          </w:p>
        </w:tc>
        <w:tc>
          <w:tcPr>
            <w:tcW w:type="dxa" w:w="483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3" w:hRule="atLeast"/>
        </w:trPr>
        <w:tc>
          <w:tcPr>
            <w:tcW w:type="dxa" w:w="8028"/>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Plug the front panel USB connector into the motherboard</w:t>
            </w:r>
          </w:p>
        </w:tc>
      </w:tr>
    </w:tbl>
    <w:p>
      <w:pPr>
        <w:pStyle w:val="Body"/>
        <w:widowControl w:val="0"/>
        <w:spacing w:before="120" w:after="120" w:line="240" w:lineRule="auto"/>
        <w:ind w:left="988" w:hanging="988"/>
      </w:pPr>
    </w:p>
    <w:p>
      <w:pPr>
        <w:pStyle w:val="Heading 3"/>
      </w:pPr>
      <w:r>
        <w:rPr>
          <w:rFonts w:cs="Arial Unicode MS" w:eastAsia="Arial Unicode MS"/>
          <w:rtl w:val="0"/>
          <w:lang w:val="en-US"/>
        </w:rPr>
        <w:t>Connect the SATA cables.</w:t>
      </w:r>
    </w:p>
    <w:p>
      <w:pPr>
        <w:pStyle w:val="Body Text L25"/>
        <w:ind w:left="1080" w:firstLine="0"/>
      </w:pPr>
      <w:r>
        <w:rPr>
          <w:b w:val="1"/>
          <w:bCs w:val="1"/>
          <w:rtl w:val="0"/>
          <w:lang w:val="en-US"/>
        </w:rPr>
        <w:t>Note</w:t>
      </w:r>
      <w:r>
        <w:rPr>
          <w:rtl w:val="0"/>
          <w:lang w:val="en-US"/>
        </w:rPr>
        <w:t>: SATA cables are keyed to ensure correct orientation with the connector.</w:t>
      </w:r>
    </w:p>
    <w:p>
      <w:pPr>
        <w:pStyle w:val="List Paragraph"/>
        <w:numPr>
          <w:ilvl w:val="0"/>
          <w:numId w:val="30"/>
        </w:numPr>
        <w:spacing w:before="120" w:after="120" w:line="240" w:lineRule="auto"/>
        <w:rPr>
          <w:lang w:val="en-US"/>
        </w:rPr>
      </w:pPr>
      <w:r>
        <w:rPr>
          <w:rtl w:val="0"/>
          <w:lang w:val="en-US"/>
        </w:rPr>
        <w:t>Connect the SSD drive to the motherboard connector.</w:t>
      </w:r>
    </w:p>
    <w:p>
      <w:pPr>
        <w:pStyle w:val="List Paragraph"/>
        <w:numPr>
          <w:ilvl w:val="0"/>
          <w:numId w:val="30"/>
        </w:numPr>
        <w:spacing w:before="120" w:after="120" w:line="240" w:lineRule="auto"/>
        <w:rPr>
          <w:lang w:val="en-US"/>
        </w:rPr>
      </w:pPr>
      <w:r>
        <w:rPr>
          <w:rtl w:val="0"/>
          <w:lang w:val="en-US"/>
        </w:rPr>
        <w:t>Connect the optical drive to the motherboard</w:t>
      </w:r>
    </w:p>
    <w:p>
      <w:pPr>
        <w:pStyle w:val="Heading 3"/>
      </w:pPr>
      <w:r>
        <w:rPr>
          <w:rFonts w:cs="Arial Unicode MS" w:eastAsia="Arial Unicode MS"/>
          <w:rtl w:val="0"/>
          <w:lang w:val="en-US"/>
        </w:rPr>
        <w:t>Attach the monitor, keyboard, mouse and power cables</w:t>
      </w:r>
    </w:p>
    <w:p>
      <w:pPr>
        <w:pStyle w:val="List Paragraph"/>
        <w:numPr>
          <w:ilvl w:val="0"/>
          <w:numId w:val="30"/>
        </w:numPr>
        <w:spacing w:before="120" w:after="120" w:line="240" w:lineRule="auto"/>
        <w:rPr>
          <w:lang w:val="en-US"/>
        </w:rPr>
      </w:pPr>
      <w:r>
        <w:rPr>
          <w:rtl w:val="0"/>
          <w:lang w:val="en-US"/>
        </w:rPr>
        <w:t>Leave the case cover off, but plug in the power and peripherals.</w:t>
      </w:r>
    </w:p>
    <w:p>
      <w:pPr>
        <w:pStyle w:val="Body"/>
        <w:spacing w:before="120" w:after="120" w:line="240" w:lineRule="auto"/>
      </w:pPr>
    </w:p>
    <w:tbl>
      <w:tblPr>
        <w:tblW w:w="8585" w:type="dxa"/>
        <w:jc w:val="left"/>
        <w:tblInd w:w="5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056"/>
        <w:gridCol w:w="7529"/>
      </w:tblGrid>
      <w:tr>
        <w:tblPrEx>
          <w:shd w:val="clear" w:color="auto" w:fill="cdd4e9"/>
        </w:tblPrEx>
        <w:trPr>
          <w:trHeight w:val="892" w:hRule="atLeast"/>
        </w:trPr>
        <w:tc>
          <w:tcPr>
            <w:tcW w:type="dxa" w:w="105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Normal (Web)"/>
            </w:pPr>
            <w:r>
              <w:rPr>
                <w:rFonts w:ascii="Arial" w:cs="Arial" w:hAnsi="Arial" w:eastAsia="Arial"/>
                <w:sz w:val="20"/>
                <w:szCs w:val="20"/>
                <w:shd w:val="nil" w:color="auto" w:fill="auto"/>
              </w:rPr>
              <w:drawing xmlns:a="http://schemas.openxmlformats.org/drawingml/2006/main">
                <wp:inline distT="0" distB="0" distL="0" distR="0">
                  <wp:extent cx="533400" cy="533400"/>
                  <wp:effectExtent l="0" t="0" r="0" b="0"/>
                  <wp:docPr id="1073741866" name="officeArt object" descr="Picture 108"/>
                  <wp:cNvGraphicFramePr/>
                  <a:graphic xmlns:a="http://schemas.openxmlformats.org/drawingml/2006/main">
                    <a:graphicData uri="http://schemas.openxmlformats.org/drawingml/2006/picture">
                      <pic:pic xmlns:pic="http://schemas.openxmlformats.org/drawingml/2006/picture">
                        <pic:nvPicPr>
                          <pic:cNvPr id="1073741866" name="Picture 108" descr="Picture 108"/>
                          <pic:cNvPicPr>
                            <a:picLocks noChangeAspect="1"/>
                          </pic:cNvPicPr>
                        </pic:nvPicPr>
                        <pic:blipFill>
                          <a:blip r:embed="rId28">
                            <a:extLst/>
                          </a:blip>
                          <a:stretch>
                            <a:fillRect/>
                          </a:stretch>
                        </pic:blipFill>
                        <pic:spPr>
                          <a:xfrm>
                            <a:off x="0" y="0"/>
                            <a:ext cx="533400" cy="533400"/>
                          </a:xfrm>
                          <a:prstGeom prst="rect">
                            <a:avLst/>
                          </a:prstGeom>
                          <a:ln w="12700" cap="flat">
                            <a:noFill/>
                            <a:miter lim="400000"/>
                          </a:ln>
                          <a:effectLst/>
                        </pic:spPr>
                      </pic:pic>
                    </a:graphicData>
                  </a:graphic>
                </wp:inline>
              </w:drawing>
            </w:r>
          </w:p>
        </w:tc>
        <w:tc>
          <w:tcPr>
            <w:tcW w:type="dxa" w:w="7529"/>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center"/>
          </w:tcPr>
          <w:p>
            <w:pPr>
              <w:pStyle w:val="Body Text L25"/>
              <w:rPr>
                <w:shd w:val="nil" w:color="auto" w:fill="auto"/>
              </w:rPr>
            </w:pPr>
            <w:r>
              <w:rPr>
                <w:shd w:val="nil" w:color="auto" w:fill="auto"/>
                <w:rtl w:val="0"/>
                <w:lang w:val="en-US"/>
              </w:rPr>
              <w:t>Before you turn your computer on get your tutor to check your work.</w:t>
            </w:r>
          </w:p>
          <w:p>
            <w:pPr>
              <w:pStyle w:val="Body Text L25"/>
              <w:bidi w:val="0"/>
              <w:ind w:left="360" w:right="0" w:firstLine="0"/>
              <w:jc w:val="left"/>
              <w:rPr>
                <w:rtl w:val="0"/>
              </w:rPr>
            </w:pPr>
            <w:r>
              <w:rPr>
                <w:shd w:val="nil" w:color="auto" w:fill="auto"/>
                <w:rtl w:val="0"/>
                <w:lang w:val="en-US"/>
              </w:rPr>
              <w:t>Incorrect assembly can cause permanent damage.</w:t>
            </w:r>
          </w:p>
        </w:tc>
      </w:tr>
    </w:tbl>
    <w:p>
      <w:pPr>
        <w:pStyle w:val="Body"/>
        <w:widowControl w:val="0"/>
        <w:spacing w:before="120" w:after="120" w:line="240" w:lineRule="auto"/>
        <w:ind w:left="411" w:hanging="411"/>
      </w:pPr>
    </w:p>
    <w:p>
      <w:pPr>
        <w:pStyle w:val="Body"/>
        <w:spacing w:before="120" w:after="120" w:line="240" w:lineRule="auto"/>
      </w:pPr>
    </w:p>
    <w:p>
      <w:pPr>
        <w:pStyle w:val="List Paragraph"/>
        <w:numPr>
          <w:ilvl w:val="0"/>
          <w:numId w:val="30"/>
        </w:numPr>
        <w:spacing w:before="120" w:after="120" w:line="240" w:lineRule="auto"/>
        <w:rPr>
          <w:lang w:val="en-US"/>
        </w:rPr>
      </w:pPr>
      <w:r>
        <w:rPr>
          <w:rtl w:val="0"/>
          <w:lang w:val="en-US"/>
        </w:rPr>
        <w:t>Boot the computer and see that it still boots up into Windows</w:t>
      </w:r>
    </w:p>
    <w:p>
      <w:pPr>
        <w:pStyle w:val="List Paragraph"/>
        <w:numPr>
          <w:ilvl w:val="0"/>
          <w:numId w:val="30"/>
        </w:numPr>
        <w:spacing w:before="120" w:after="120" w:line="240" w:lineRule="auto"/>
        <w:rPr>
          <w:lang w:val="en-US"/>
        </w:rPr>
      </w:pPr>
      <w:r>
        <w:rPr>
          <w:rtl w:val="0"/>
          <w:lang w:val="en-US"/>
        </w:rPr>
        <w:t>If it does not boot up, turn it off and check all your work for errors.</w:t>
      </w:r>
    </w:p>
    <w:p>
      <w:pPr>
        <w:pStyle w:val="Body Text L25"/>
      </w:pPr>
    </w:p>
    <w:tbl>
      <w:tblPr>
        <w:tblW w:w="8595" w:type="dxa"/>
        <w:jc w:val="left"/>
        <w:tblInd w:w="5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595"/>
      </w:tblGrid>
      <w:tr>
        <w:tblPrEx>
          <w:shd w:val="clear" w:color="auto" w:fill="cdd4e9"/>
        </w:tblPrEx>
        <w:trPr>
          <w:trHeight w:val="1436" w:hRule="atLeast"/>
        </w:trPr>
        <w:tc>
          <w:tcPr>
            <w:tcW w:type="dxa" w:w="8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Text L25"/>
              <w:rPr>
                <w:shd w:val="nil" w:color="auto" w:fill="auto"/>
              </w:rPr>
            </w:pPr>
            <w:r>
              <w:rPr>
                <w:shd w:val="nil" w:color="auto" w:fill="auto"/>
                <w:rtl w:val="0"/>
                <w:lang w:val="en-US"/>
              </w:rPr>
              <w:t xml:space="preserve">As the computer boots the BIOS does a check of all internal components (known as the POST </w:t>
            </w:r>
            <w:r>
              <w:rPr>
                <w:shd w:val="nil" w:color="auto" w:fill="auto"/>
                <w:rtl w:val="0"/>
                <w:lang w:val="en-US"/>
              </w:rPr>
              <w:t xml:space="preserve">– </w:t>
            </w:r>
            <w:r>
              <w:rPr>
                <w:shd w:val="nil" w:color="auto" w:fill="auto"/>
                <w:rtl w:val="0"/>
                <w:lang w:val="en-US"/>
              </w:rPr>
              <w:t>Power On Self Test).</w:t>
            </w:r>
          </w:p>
          <w:p>
            <w:pPr>
              <w:pStyle w:val="Body Text L25"/>
              <w:bidi w:val="0"/>
              <w:ind w:left="360" w:right="0" w:firstLine="0"/>
              <w:jc w:val="left"/>
              <w:rPr>
                <w:rFonts w:ascii="Calibri" w:cs="Calibri" w:hAnsi="Calibri" w:eastAsia="Calibri"/>
                <w:sz w:val="22"/>
                <w:szCs w:val="22"/>
                <w:shd w:val="nil" w:color="auto" w:fill="auto"/>
                <w:rtl w:val="0"/>
              </w:rPr>
            </w:pPr>
            <w:r>
              <w:rPr>
                <w:rFonts w:ascii="Calibri" w:hAnsi="Calibri"/>
                <w:sz w:val="22"/>
                <w:szCs w:val="22"/>
                <w:shd w:val="nil" w:color="auto" w:fill="auto"/>
                <w:rtl w:val="0"/>
                <w:lang w:val="en-US"/>
              </w:rPr>
              <w:t>The firmware (BIOS or UEFI) uses a pattern of beep codes to indicate any errors encountered by the POST.</w:t>
            </w:r>
          </w:p>
          <w:p>
            <w:pPr>
              <w:pStyle w:val="Body Text L25"/>
              <w:bidi w:val="0"/>
              <w:ind w:left="360" w:right="0" w:firstLine="0"/>
              <w:jc w:val="left"/>
              <w:rPr>
                <w:rtl w:val="0"/>
              </w:rPr>
            </w:pPr>
            <w:r>
              <w:rPr>
                <w:shd w:val="nil" w:color="auto" w:fill="auto"/>
                <w:rtl w:val="0"/>
                <w:lang w:val="en-US"/>
              </w:rPr>
              <w:t xml:space="preserve">If the </w:t>
            </w:r>
            <w:r>
              <w:rPr>
                <w:rFonts w:ascii="Calibri" w:hAnsi="Calibri"/>
                <w:sz w:val="22"/>
                <w:szCs w:val="22"/>
                <w:shd w:val="nil" w:color="auto" w:fill="auto"/>
                <w:rtl w:val="0"/>
                <w:lang w:val="en-US"/>
              </w:rPr>
              <w:t>computer</w:t>
            </w:r>
            <w:r>
              <w:rPr>
                <w:shd w:val="nil" w:color="auto" w:fill="auto"/>
                <w:rtl w:val="0"/>
                <w:lang w:val="en-US"/>
              </w:rPr>
              <w:t xml:space="preserve"> beeps three times it mean the RAM is not correctly installed</w:t>
            </w:r>
          </w:p>
        </w:tc>
      </w:tr>
    </w:tbl>
    <w:p>
      <w:pPr>
        <w:pStyle w:val="Body Text L25"/>
        <w:widowControl w:val="0"/>
        <w:ind w:left="411" w:hanging="411"/>
      </w:pPr>
    </w:p>
    <w:p>
      <w:pPr>
        <w:pStyle w:val="Body Text L25"/>
      </w:pPr>
    </w:p>
    <w:p>
      <w:pPr>
        <w:pStyle w:val="Body Text L25"/>
      </w:pPr>
      <w:r>
        <w:rPr>
          <w:rFonts w:cs="Arial Unicode MS" w:eastAsia="Arial Unicode MS"/>
          <w:rtl w:val="0"/>
          <w:lang w:val="en-US"/>
        </w:rPr>
        <w:t>How long did reassembly take? ______</w:t>
      </w:r>
      <w:r>
        <w:rPr>
          <w:rFonts w:cs="Arial Unicode MS" w:eastAsia="Arial Unicode MS"/>
          <w:rtl w:val="0"/>
          <w:lang w:val="en-US"/>
        </w:rPr>
        <w:t>40 mins</w:t>
      </w:r>
      <w:r>
        <w:rPr>
          <w:rFonts w:cs="Arial Unicode MS" w:eastAsia="Arial Unicode MS"/>
          <w:rtl w:val="0"/>
          <w:lang w:val="en-US"/>
        </w:rPr>
        <w:t>___________________________</w:t>
      </w:r>
    </w:p>
    <w:p>
      <w:pPr>
        <w:pStyle w:val="Body Text L25"/>
      </w:pPr>
    </w:p>
    <w:p>
      <w:pPr>
        <w:pStyle w:val="Heading 2"/>
      </w:pPr>
      <w:r>
        <w:rPr>
          <w:rFonts w:cs="Arial Unicode MS" w:eastAsia="Arial Unicode MS"/>
          <w:rtl w:val="0"/>
          <w:lang w:val="en-US"/>
        </w:rPr>
        <w:t>Removing and reinstalling the CPU and heatsink assembly</w:t>
      </w:r>
    </w:p>
    <w:p>
      <w:pPr>
        <w:pStyle w:val="Body Text L25"/>
      </w:pPr>
      <w:r>
        <w:rPr>
          <w:rFonts w:cs="Arial Unicode MS" w:eastAsia="Arial Unicode MS"/>
          <w:rtl w:val="0"/>
          <w:lang w:val="en-US"/>
        </w:rPr>
        <w:t xml:space="preserve">Students can take turns removing and replacing the CPU and heatsink assembly on a non- working motherboard. </w:t>
      </w:r>
    </w:p>
    <w:p>
      <w:pPr>
        <w:pStyle w:val="Body Text L25"/>
      </w:pPr>
      <w:r>
        <w:rPr>
          <w:rFonts w:cs="Arial Unicode MS" w:eastAsia="Arial Unicode MS"/>
          <w:rtl w:val="0"/>
          <w:lang w:val="en-US"/>
        </w:rPr>
        <w:t xml:space="preserve">This is </w:t>
      </w:r>
      <w:r>
        <w:rPr>
          <w:rFonts w:cs="Arial Unicode MS" w:eastAsia="Arial Unicode MS"/>
          <w:b w:val="1"/>
          <w:bCs w:val="1"/>
          <w:rtl w:val="0"/>
          <w:lang w:val="en-US"/>
        </w:rPr>
        <w:t>not to be done on</w:t>
      </w:r>
      <w:r>
        <w:rPr>
          <w:rFonts w:cs="Arial Unicode MS" w:eastAsia="Arial Unicode MS"/>
          <w:rtl w:val="0"/>
          <w:lang w:val="en-US"/>
        </w:rPr>
        <w:t xml:space="preserve"> the working classroom pull-apart machines. </w:t>
      </w:r>
    </w:p>
    <w:p>
      <w:pPr>
        <w:pStyle w:val="Body Text L25"/>
      </w:pPr>
      <w:r>
        <w:rPr>
          <w:rFonts w:cs="Arial Unicode MS" w:eastAsia="Arial Unicode MS"/>
          <w:rtl w:val="0"/>
          <w:lang w:val="en-US"/>
        </w:rPr>
        <w:t xml:space="preserve">Normally on a working machine you would: </w:t>
      </w:r>
    </w:p>
    <w:p>
      <w:pPr>
        <w:pStyle w:val="Body Text L25"/>
        <w:numPr>
          <w:ilvl w:val="0"/>
          <w:numId w:val="32"/>
        </w:numPr>
        <w:rPr>
          <w:lang w:val="en-US"/>
        </w:rPr>
      </w:pPr>
      <w:r>
        <w:rPr>
          <w:rtl w:val="0"/>
          <w:lang w:val="en-US"/>
        </w:rPr>
        <w:t xml:space="preserve">Take antistatic precautions </w:t>
      </w:r>
      <w:r>
        <w:rPr>
          <w:rtl w:val="0"/>
          <w:lang w:val="en-US"/>
        </w:rPr>
        <w:t xml:space="preserve">– </w:t>
      </w:r>
      <w:r>
        <w:rPr>
          <w:rtl w:val="0"/>
          <w:lang w:val="en-US"/>
        </w:rPr>
        <w:t xml:space="preserve">the CPU is sensitive to ESD. </w:t>
      </w:r>
    </w:p>
    <w:p>
      <w:pPr>
        <w:pStyle w:val="Body Text L25"/>
        <w:numPr>
          <w:ilvl w:val="0"/>
          <w:numId w:val="32"/>
        </w:numPr>
        <w:rPr>
          <w:lang w:val="en-US"/>
        </w:rPr>
      </w:pPr>
      <w:r>
        <w:rPr>
          <w:rtl w:val="0"/>
          <w:lang w:val="en-US"/>
        </w:rPr>
        <w:t>Clean the surfaces</w:t>
      </w:r>
    </w:p>
    <w:p>
      <w:pPr>
        <w:pStyle w:val="Body Text L25"/>
        <w:numPr>
          <w:ilvl w:val="0"/>
          <w:numId w:val="32"/>
        </w:numPr>
        <w:rPr>
          <w:lang w:val="en-US"/>
        </w:rPr>
      </w:pPr>
      <w:r>
        <w:rPr>
          <w:rtl w:val="0"/>
          <w:lang w:val="en-US"/>
        </w:rPr>
        <w:t>Apply thermal paste.</w:t>
      </w:r>
    </w:p>
    <w:p>
      <w:pPr>
        <w:pStyle w:val="Body Text L25"/>
      </w:pPr>
    </w:p>
    <w:p>
      <w:pPr>
        <w:pStyle w:val="SubStep Num"/>
        <w:widowControl w:val="1"/>
        <w:numPr>
          <w:ilvl w:val="3"/>
          <w:numId w:val="34"/>
        </w:numPr>
        <w:bidi w:val="0"/>
        <w:ind w:right="0"/>
        <w:jc w:val="left"/>
        <w:rPr>
          <w:rtl w:val="0"/>
          <w:lang w:val="en-US"/>
        </w:rPr>
      </w:pPr>
      <w:r>
        <w:rPr>
          <w:rtl w:val="0"/>
          <w:lang w:val="en-US"/>
        </w:rPr>
        <w:t xml:space="preserve">Remove the heat sink and fan assembly and CPU from the motherboard </w:t>
      </w:r>
    </w:p>
    <w:p>
      <w:pPr>
        <w:pStyle w:val="SubStep Num"/>
        <w:widowControl w:val="1"/>
        <w:numPr>
          <w:ilvl w:val="3"/>
          <w:numId w:val="34"/>
        </w:numPr>
        <w:bidi w:val="0"/>
        <w:ind w:right="0"/>
        <w:jc w:val="left"/>
        <w:rPr>
          <w:rtl w:val="0"/>
          <w:lang w:val="en-US"/>
        </w:rPr>
      </w:pPr>
      <w:r>
        <w:rPr>
          <w:rtl w:val="0"/>
          <w:lang w:val="en-US"/>
        </w:rPr>
        <w:t>Reassemble the CPU, heat sink and fan assembly making sure it is fully secured (not wobbly).</w:t>
      </w:r>
    </w:p>
    <w:p>
      <w:pPr>
        <w:pStyle w:val="Body"/>
      </w:pPr>
      <w:r>
        <w:drawing xmlns:a="http://schemas.openxmlformats.org/drawingml/2006/main">
          <wp:anchor distT="0" distB="0" distL="0" distR="0" simplePos="0" relativeHeight="251660288" behindDoc="0" locked="0" layoutInCell="1" allowOverlap="1">
            <wp:simplePos x="0" y="0"/>
            <wp:positionH relativeFrom="column">
              <wp:posOffset>223270</wp:posOffset>
            </wp:positionH>
            <wp:positionV relativeFrom="line">
              <wp:posOffset>67945</wp:posOffset>
            </wp:positionV>
            <wp:extent cx="1224915" cy="953135"/>
            <wp:effectExtent l="0" t="0" r="0" b="0"/>
            <wp:wrapNone/>
            <wp:docPr id="1073741867" name="officeArt object" descr="Picture 115"/>
            <wp:cNvGraphicFramePr/>
            <a:graphic xmlns:a="http://schemas.openxmlformats.org/drawingml/2006/main">
              <a:graphicData uri="http://schemas.openxmlformats.org/drawingml/2006/picture">
                <pic:pic xmlns:pic="http://schemas.openxmlformats.org/drawingml/2006/picture">
                  <pic:nvPicPr>
                    <pic:cNvPr id="1073741867" name="Picture 115" descr="Picture 115"/>
                    <pic:cNvPicPr>
                      <a:picLocks noChangeAspect="1"/>
                    </pic:cNvPicPr>
                  </pic:nvPicPr>
                  <pic:blipFill>
                    <a:blip r:embed="rId39">
                      <a:extLst/>
                    </a:blip>
                    <a:stretch>
                      <a:fillRect/>
                    </a:stretch>
                  </pic:blipFill>
                  <pic:spPr>
                    <a:xfrm>
                      <a:off x="0" y="0"/>
                      <a:ext cx="1224915" cy="953135"/>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1312" behindDoc="0" locked="0" layoutInCell="1" allowOverlap="1">
            <wp:simplePos x="0" y="0"/>
            <wp:positionH relativeFrom="column">
              <wp:posOffset>1765050</wp:posOffset>
            </wp:positionH>
            <wp:positionV relativeFrom="line">
              <wp:posOffset>78105</wp:posOffset>
            </wp:positionV>
            <wp:extent cx="1561465" cy="942975"/>
            <wp:effectExtent l="0" t="0" r="0" b="0"/>
            <wp:wrapNone/>
            <wp:docPr id="1073741868"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68" name="Screen Clipping" descr="Screen Clipping"/>
                    <pic:cNvPicPr>
                      <a:picLocks noChangeAspect="1"/>
                    </pic:cNvPicPr>
                  </pic:nvPicPr>
                  <pic:blipFill>
                    <a:blip r:embed="rId40">
                      <a:extLst/>
                    </a:blip>
                    <a:stretch>
                      <a:fillRect/>
                    </a:stretch>
                  </pic:blipFill>
                  <pic:spPr>
                    <a:xfrm>
                      <a:off x="0" y="0"/>
                      <a:ext cx="1561465" cy="942975"/>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2336" behindDoc="0" locked="0" layoutInCell="1" allowOverlap="1">
            <wp:simplePos x="0" y="0"/>
            <wp:positionH relativeFrom="column">
              <wp:posOffset>3600200</wp:posOffset>
            </wp:positionH>
            <wp:positionV relativeFrom="line">
              <wp:posOffset>59689</wp:posOffset>
            </wp:positionV>
            <wp:extent cx="1218565" cy="981075"/>
            <wp:effectExtent l="0" t="0" r="0" b="0"/>
            <wp:wrapNone/>
            <wp:docPr id="1073741869"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69" name="Screen Clipping" descr="Screen Clipping"/>
                    <pic:cNvPicPr>
                      <a:picLocks noChangeAspect="1"/>
                    </pic:cNvPicPr>
                  </pic:nvPicPr>
                  <pic:blipFill>
                    <a:blip r:embed="rId41">
                      <a:extLst/>
                    </a:blip>
                    <a:stretch>
                      <a:fillRect/>
                    </a:stretch>
                  </pic:blipFill>
                  <pic:spPr>
                    <a:xfrm>
                      <a:off x="0" y="0"/>
                      <a:ext cx="1218565" cy="981075"/>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3360" behindDoc="0" locked="0" layoutInCell="1" allowOverlap="1">
            <wp:simplePos x="0" y="0"/>
            <wp:positionH relativeFrom="page">
              <wp:posOffset>5428614</wp:posOffset>
            </wp:positionH>
            <wp:positionV relativeFrom="line">
              <wp:posOffset>69214</wp:posOffset>
            </wp:positionV>
            <wp:extent cx="1217295" cy="981075"/>
            <wp:effectExtent l="0" t="0" r="0" b="0"/>
            <wp:wrapNone/>
            <wp:docPr id="1073741870"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70" name="Screen Clipping" descr="Screen Clipping"/>
                    <pic:cNvPicPr>
                      <a:picLocks noChangeAspect="1"/>
                    </pic:cNvPicPr>
                  </pic:nvPicPr>
                  <pic:blipFill>
                    <a:blip r:embed="rId42">
                      <a:extLst/>
                    </a:blip>
                    <a:stretch>
                      <a:fillRect/>
                    </a:stretch>
                  </pic:blipFill>
                  <pic:spPr>
                    <a:xfrm>
                      <a:off x="0" y="0"/>
                      <a:ext cx="1217295" cy="981075"/>
                    </a:xfrm>
                    <a:prstGeom prst="rect">
                      <a:avLst/>
                    </a:prstGeom>
                    <a:ln w="12700" cap="flat">
                      <a:noFill/>
                      <a:miter lim="400000"/>
                    </a:ln>
                    <a:effectLst/>
                  </pic:spPr>
                </pic:pic>
              </a:graphicData>
            </a:graphic>
          </wp:anchor>
        </w:drawing>
      </w:r>
    </w:p>
    <w:p>
      <w:pPr>
        <w:pStyle w:val="Body"/>
      </w:pPr>
    </w:p>
    <w:p>
      <w:pPr>
        <w:pStyle w:val="Body"/>
      </w:pPr>
    </w:p>
    <w:p>
      <w:pPr>
        <w:pStyle w:val="Body Text L25"/>
      </w:pPr>
    </w:p>
    <w:p>
      <w:pPr>
        <w:pStyle w:val="Body Text L25"/>
      </w:pPr>
    </w:p>
    <w:tbl>
      <w:tblPr>
        <w:tblW w:w="8585" w:type="dxa"/>
        <w:jc w:val="left"/>
        <w:tblInd w:w="5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056"/>
        <w:gridCol w:w="7529"/>
      </w:tblGrid>
      <w:tr>
        <w:tblPrEx>
          <w:shd w:val="clear" w:color="auto" w:fill="cdd4e9"/>
        </w:tblPrEx>
        <w:trPr>
          <w:trHeight w:val="892" w:hRule="atLeast"/>
        </w:trPr>
        <w:tc>
          <w:tcPr>
            <w:tcW w:type="dxa" w:w="105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Normal (Web)"/>
            </w:pPr>
            <w:r>
              <w:rPr>
                <w:rFonts w:ascii="Arial" w:cs="Arial" w:hAnsi="Arial" w:eastAsia="Arial"/>
                <w:sz w:val="20"/>
                <w:szCs w:val="20"/>
                <w:shd w:val="nil" w:color="auto" w:fill="auto"/>
              </w:rPr>
              <w:drawing xmlns:a="http://schemas.openxmlformats.org/drawingml/2006/main">
                <wp:inline distT="0" distB="0" distL="0" distR="0">
                  <wp:extent cx="533400" cy="533400"/>
                  <wp:effectExtent l="0" t="0" r="0" b="0"/>
                  <wp:docPr id="1073741871" name="officeArt object" descr="Picture 123"/>
                  <wp:cNvGraphicFramePr/>
                  <a:graphic xmlns:a="http://schemas.openxmlformats.org/drawingml/2006/main">
                    <a:graphicData uri="http://schemas.openxmlformats.org/drawingml/2006/picture">
                      <pic:pic xmlns:pic="http://schemas.openxmlformats.org/drawingml/2006/picture">
                        <pic:nvPicPr>
                          <pic:cNvPr id="1073741871" name="Picture 123" descr="Picture 123"/>
                          <pic:cNvPicPr>
                            <a:picLocks noChangeAspect="1"/>
                          </pic:cNvPicPr>
                        </pic:nvPicPr>
                        <pic:blipFill>
                          <a:blip r:embed="rId28">
                            <a:extLst/>
                          </a:blip>
                          <a:stretch>
                            <a:fillRect/>
                          </a:stretch>
                        </pic:blipFill>
                        <pic:spPr>
                          <a:xfrm>
                            <a:off x="0" y="0"/>
                            <a:ext cx="533400" cy="533400"/>
                          </a:xfrm>
                          <a:prstGeom prst="rect">
                            <a:avLst/>
                          </a:prstGeom>
                          <a:ln w="12700" cap="flat">
                            <a:noFill/>
                            <a:miter lim="400000"/>
                          </a:ln>
                          <a:effectLst/>
                        </pic:spPr>
                      </pic:pic>
                    </a:graphicData>
                  </a:graphic>
                </wp:inline>
              </w:drawing>
            </w:r>
          </w:p>
        </w:tc>
        <w:tc>
          <w:tcPr>
            <w:tcW w:type="dxa" w:w="7529"/>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center"/>
          </w:tcPr>
          <w:p>
            <w:pPr>
              <w:pStyle w:val="Body Text L25"/>
            </w:pPr>
            <w:r>
              <w:rPr>
                <w:b w:val="1"/>
                <w:bCs w:val="1"/>
                <w:shd w:val="nil" w:color="auto" w:fill="auto"/>
                <w:rtl w:val="0"/>
                <w:lang w:val="en-US"/>
              </w:rPr>
              <w:t xml:space="preserve"> </w:t>
            </w:r>
            <w:r>
              <w:rPr>
                <w:shd w:val="nil" w:color="auto" w:fill="auto"/>
                <w:rtl w:val="0"/>
                <w:lang w:val="en-US"/>
              </w:rPr>
              <w:t>Get your tutor to check your work.</w:t>
            </w:r>
          </w:p>
        </w:tc>
      </w:tr>
    </w:tbl>
    <w:p>
      <w:pPr>
        <w:pStyle w:val="Body Text L25"/>
        <w:widowControl w:val="0"/>
        <w:ind w:left="411" w:hanging="411"/>
      </w:pPr>
    </w:p>
    <w:p>
      <w:pPr>
        <w:pStyle w:val="Title"/>
      </w:pPr>
      <w:bookmarkStart w:name="_Toc6" w:id="6"/>
      <w:r>
        <w:rPr>
          <w:rFonts w:cs="Arial Unicode MS" w:eastAsia="Arial Unicode MS"/>
          <w:rtl w:val="0"/>
          <w:lang w:val="en-US"/>
        </w:rPr>
        <w:t xml:space="preserve">lab 3 </w:t>
      </w:r>
      <w:r>
        <w:rPr>
          <w:rFonts w:cs="Arial Unicode MS" w:eastAsia="Arial Unicode MS" w:hint="default"/>
          <w:rtl w:val="0"/>
          <w:lang w:val="en-US"/>
        </w:rPr>
        <w:t xml:space="preserve">– </w:t>
      </w:r>
      <w:r>
        <w:rPr>
          <w:rFonts w:cs="Arial Unicode MS" w:eastAsia="Arial Unicode MS"/>
          <w:rtl w:val="0"/>
          <w:lang w:val="en-US"/>
        </w:rPr>
        <w:t>Advanced Computer Hardware</w:t>
      </w:r>
      <w:bookmarkEnd w:id="6"/>
    </w:p>
    <w:p>
      <w:pPr>
        <w:pStyle w:val="Topic Heading"/>
      </w:pPr>
      <w:bookmarkStart w:name="_Toc7" w:id="7"/>
      <w:r>
        <w:rPr>
          <w:rFonts w:cs="Arial Unicode MS" w:eastAsia="Arial Unicode MS"/>
          <w:rtl w:val="0"/>
          <w:lang w:val="en-US"/>
        </w:rPr>
        <w:t>Knowledge Check Questions</w:t>
      </w:r>
      <w:bookmarkEnd w:id="7"/>
    </w:p>
    <w:p>
      <w:pPr>
        <w:pStyle w:val="Body"/>
      </w:pPr>
      <w:r>
        <w:rPr>
          <w:rtl w:val="0"/>
          <w:lang w:val="en-US"/>
        </w:rPr>
        <w:t>Check your knowledge by answering the following questions.</w:t>
      </w:r>
    </w:p>
    <w:p>
      <w:pPr>
        <w:pStyle w:val="Heading"/>
      </w:pPr>
      <w:r>
        <w:rPr>
          <w:rFonts w:cs="Arial Unicode MS" w:eastAsia="Arial Unicode MS"/>
          <w:rtl w:val="0"/>
          <w:lang w:val="en-US"/>
        </w:rPr>
        <w:t xml:space="preserve"> Advanced computer functionality</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95"/>
        <w:gridCol w:w="3195"/>
        <w:gridCol w:w="4026"/>
      </w:tblGrid>
      <w:tr>
        <w:tblPrEx>
          <w:shd w:val="clear" w:color="auto" w:fill="cdd4e9"/>
        </w:tblPrEx>
        <w:trPr>
          <w:trHeight w:val="22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3958"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RAID Concepts</w:t>
            </w:r>
          </w:p>
          <w:p>
            <w:pPr>
              <w:pStyle w:val="Body"/>
              <w:bidi w:val="0"/>
              <w:spacing w:after="0" w:line="240" w:lineRule="auto"/>
              <w:ind w:left="0" w:right="0" w:firstLine="0"/>
              <w:jc w:val="left"/>
              <w:rPr>
                <w:rtl w:val="0"/>
              </w:rPr>
            </w:pPr>
            <w:r>
              <w:rPr>
                <w:shd w:val="nil" w:color="auto" w:fill="auto"/>
                <w:rtl w:val="0"/>
                <w:lang w:val="en-US"/>
              </w:rPr>
              <w:t xml:space="preserve">Describe what each of the terms means </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rPr>
            </w:pPr>
            <w:r>
              <w:rPr>
                <w:shd w:val="nil" w:color="auto" w:fill="auto"/>
                <w:rtl w:val="0"/>
                <w:lang w:val="en-US"/>
              </w:rPr>
              <w:t>Striping</w:t>
            </w:r>
            <w:r>
              <w:rPr>
                <w:shd w:val="nil" w:color="auto" w:fill="auto"/>
                <w:rtl w:val="0"/>
                <w:lang w:val="en-US"/>
              </w:rPr>
              <w:t>: Data is split across multiple disks to improve speed</w:t>
            </w:r>
          </w:p>
          <w:p>
            <w:pPr>
              <w:pStyle w:val="Body"/>
              <w:spacing w:after="0" w:line="480" w:lineRule="auto"/>
              <w:rPr>
                <w:shd w:val="nil" w:color="auto" w:fill="auto"/>
                <w:lang w:val="en-US"/>
              </w:rPr>
            </w:pPr>
          </w:p>
          <w:p>
            <w:pPr>
              <w:pStyle w:val="Body"/>
              <w:bidi w:val="0"/>
              <w:spacing w:after="0" w:line="480" w:lineRule="auto"/>
              <w:ind w:left="0" w:right="0" w:firstLine="0"/>
              <w:jc w:val="left"/>
              <w:rPr>
                <w:shd w:val="nil" w:color="auto" w:fill="auto"/>
                <w:rtl w:val="0"/>
              </w:rPr>
            </w:pPr>
            <w:r>
              <w:rPr>
                <w:shd w:val="nil" w:color="auto" w:fill="auto"/>
                <w:rtl w:val="0"/>
                <w:lang w:val="en-US"/>
              </w:rPr>
              <w:t>Mirroring</w:t>
            </w:r>
            <w:r>
              <w:rPr>
                <w:shd w:val="nil" w:color="auto" w:fill="auto"/>
                <w:rtl w:val="0"/>
                <w:lang w:val="en-US"/>
              </w:rPr>
              <w:t>: Data is duplicated across two disks for redundancy</w:t>
            </w:r>
          </w:p>
          <w:p>
            <w:pPr>
              <w:pStyle w:val="Body"/>
              <w:spacing w:after="0" w:line="480" w:lineRule="auto"/>
              <w:rPr>
                <w:shd w:val="nil" w:color="auto" w:fill="auto"/>
                <w:lang w:val="en-US"/>
              </w:rPr>
            </w:pPr>
          </w:p>
          <w:p>
            <w:pPr>
              <w:pStyle w:val="Body"/>
              <w:bidi w:val="0"/>
              <w:spacing w:after="0" w:line="480" w:lineRule="auto"/>
              <w:ind w:left="0" w:right="0" w:firstLine="0"/>
              <w:jc w:val="left"/>
              <w:rPr>
                <w:shd w:val="nil" w:color="auto" w:fill="auto"/>
                <w:rtl w:val="0"/>
              </w:rPr>
            </w:pPr>
            <w:r>
              <w:rPr>
                <w:shd w:val="nil" w:color="auto" w:fill="auto"/>
                <w:rtl w:val="0"/>
                <w:lang w:val="en-US"/>
              </w:rPr>
              <w:t>Parity</w:t>
            </w:r>
            <w:r>
              <w:rPr>
                <w:shd w:val="nil" w:color="auto" w:fill="auto"/>
                <w:rtl w:val="0"/>
                <w:lang w:val="en-US"/>
              </w:rPr>
              <w:t>: Adds erros- hacking info to data for recovery</w:t>
            </w:r>
          </w:p>
          <w:p>
            <w:pPr>
              <w:pStyle w:val="Body"/>
              <w:spacing w:after="0" w:line="480" w:lineRule="auto"/>
              <w:rPr>
                <w:shd w:val="nil" w:color="auto" w:fill="auto"/>
                <w:lang w:val="en-US"/>
              </w:rPr>
            </w:pPr>
          </w:p>
          <w:p>
            <w:pPr>
              <w:pStyle w:val="Body"/>
              <w:bidi w:val="0"/>
              <w:spacing w:after="0" w:line="480" w:lineRule="auto"/>
              <w:ind w:left="0" w:right="0" w:firstLine="0"/>
              <w:jc w:val="left"/>
              <w:rPr>
                <w:rtl w:val="0"/>
              </w:rPr>
            </w:pPr>
            <w:r>
              <w:rPr>
                <w:shd w:val="nil" w:color="auto" w:fill="auto"/>
                <w:rtl w:val="0"/>
                <w:lang w:val="en-US"/>
              </w:rPr>
              <w:t>Double Parity</w:t>
            </w:r>
            <w:r>
              <w:rPr>
                <w:shd w:val="nil" w:color="auto" w:fill="auto"/>
                <w:rtl w:val="0"/>
                <w:lang w:val="en-US"/>
              </w:rPr>
              <w:t>: stores two sets of parity data across multiple drives</w:t>
            </w:r>
            <w:r>
              <w:rPr>
                <w:shd w:val="nil" w:color="auto" w:fill="auto"/>
              </w:rPr>
            </w:r>
          </w:p>
        </w:tc>
      </w:tr>
      <w:tr>
        <w:tblPrEx>
          <w:shd w:val="clear" w:color="auto" w:fill="cdd4e9"/>
        </w:tblPrEx>
        <w:trPr>
          <w:trHeight w:val="4491"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Briefly explain the terms that enhance CPU operation.</w:t>
            </w:r>
            <w:r>
              <w:rPr>
                <w:shd w:val="nil" w:color="auto" w:fill="auto"/>
              </w:rPr>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rPr>
            </w:pPr>
            <w:r>
              <w:rPr>
                <w:shd w:val="nil" w:color="auto" w:fill="auto"/>
                <w:rtl w:val="0"/>
                <w:lang w:val="en-US"/>
              </w:rPr>
              <w:t>Intel Hyperthreading</w:t>
            </w:r>
            <w:r>
              <w:rPr>
                <w:shd w:val="nil" w:color="auto" w:fill="auto"/>
                <w:rtl w:val="0"/>
                <w:lang w:val="en-US"/>
              </w:rPr>
              <w:t>: Allows each core handle multiple threads</w:t>
            </w:r>
          </w:p>
          <w:p>
            <w:pPr>
              <w:pStyle w:val="Body"/>
              <w:spacing w:after="0" w:line="480" w:lineRule="auto"/>
              <w:rPr>
                <w:shd w:val="nil" w:color="auto" w:fill="auto"/>
                <w:lang w:val="en-US"/>
              </w:rPr>
            </w:pPr>
          </w:p>
          <w:p>
            <w:pPr>
              <w:pStyle w:val="Body"/>
              <w:bidi w:val="0"/>
              <w:spacing w:after="0" w:line="480" w:lineRule="auto"/>
              <w:ind w:left="0" w:right="0" w:firstLine="0"/>
              <w:jc w:val="left"/>
              <w:rPr>
                <w:shd w:val="nil" w:color="auto" w:fill="auto"/>
                <w:rtl w:val="0"/>
              </w:rPr>
            </w:pPr>
            <w:r>
              <w:rPr>
                <w:shd w:val="nil" w:color="auto" w:fill="auto"/>
                <w:rtl w:val="0"/>
                <w:lang w:val="en-US"/>
              </w:rPr>
              <w:t>AMD HyperTransport</w:t>
            </w:r>
            <w:r>
              <w:rPr>
                <w:shd w:val="nil" w:color="auto" w:fill="auto"/>
                <w:rtl w:val="0"/>
                <w:lang w:val="en-US"/>
              </w:rPr>
              <w:t>: High-speed data link for CPUs.</w:t>
            </w:r>
          </w:p>
          <w:p>
            <w:pPr>
              <w:pStyle w:val="Body"/>
              <w:spacing w:after="0" w:line="480" w:lineRule="auto"/>
              <w:rPr>
                <w:shd w:val="nil" w:color="auto" w:fill="auto"/>
                <w:lang w:val="en-US"/>
              </w:rPr>
            </w:pPr>
          </w:p>
          <w:p>
            <w:pPr>
              <w:pStyle w:val="Body"/>
              <w:bidi w:val="0"/>
              <w:spacing w:after="0" w:line="480" w:lineRule="auto"/>
              <w:ind w:left="0" w:right="0" w:firstLine="0"/>
              <w:jc w:val="left"/>
              <w:rPr>
                <w:shd w:val="nil" w:color="auto" w:fill="auto"/>
                <w:rtl w:val="0"/>
              </w:rPr>
            </w:pPr>
            <w:r>
              <w:rPr>
                <w:shd w:val="nil" w:color="auto" w:fill="auto"/>
                <w:rtl w:val="0"/>
                <w:lang w:val="en-US"/>
              </w:rPr>
              <w:t>Overclocking</w:t>
            </w:r>
            <w:r>
              <w:rPr>
                <w:shd w:val="nil" w:color="auto" w:fill="auto"/>
                <w:rtl w:val="0"/>
                <w:lang w:val="en-US"/>
              </w:rPr>
              <w:t xml:space="preserve">: Increases CPU speed beyond default </w:t>
            </w:r>
          </w:p>
          <w:p>
            <w:pPr>
              <w:pStyle w:val="Body"/>
              <w:spacing w:after="0" w:line="480" w:lineRule="auto"/>
              <w:rPr>
                <w:shd w:val="nil" w:color="auto" w:fill="auto"/>
                <w:lang w:val="en-US"/>
              </w:rPr>
            </w:pPr>
          </w:p>
          <w:p>
            <w:pPr>
              <w:pStyle w:val="Body"/>
              <w:bidi w:val="0"/>
              <w:spacing w:after="0" w:line="480" w:lineRule="auto"/>
              <w:ind w:left="0" w:right="0" w:firstLine="0"/>
              <w:jc w:val="left"/>
              <w:rPr>
                <w:shd w:val="nil" w:color="auto" w:fill="auto"/>
                <w:rtl w:val="0"/>
              </w:rPr>
            </w:pPr>
            <w:r>
              <w:rPr>
                <w:shd w:val="nil" w:color="auto" w:fill="auto"/>
                <w:rtl w:val="0"/>
                <w:lang w:val="en-US"/>
              </w:rPr>
              <w:t>CPU Virtualisation</w:t>
            </w:r>
            <w:r>
              <w:rPr>
                <w:shd w:val="nil" w:color="auto" w:fill="auto"/>
                <w:rtl w:val="0"/>
                <w:lang w:val="en-US"/>
              </w:rPr>
              <w:t>:- Enables running virtual machine</w:t>
            </w:r>
          </w:p>
          <w:p>
            <w:pPr>
              <w:pStyle w:val="Body"/>
              <w:spacing w:after="0" w:line="480" w:lineRule="auto"/>
            </w:pPr>
            <w:r>
              <w:rPr>
                <w:shd w:val="nil" w:color="auto" w:fill="auto"/>
                <w:lang w:val="en-US"/>
              </w:rPr>
            </w:r>
          </w:p>
        </w:tc>
      </w:tr>
      <w:tr>
        <w:tblPrEx>
          <w:shd w:val="clear" w:color="auto" w:fill="cdd4e9"/>
        </w:tblPrEx>
        <w:trPr>
          <w:trHeight w:val="2357"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List 5 components that keep a computer cool and briefly describe how they provide cooling.</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rPr>
            </w:pPr>
            <w:r>
              <w:rPr>
                <w:shd w:val="nil" w:color="auto" w:fill="auto"/>
                <w:rtl w:val="0"/>
                <w:lang w:val="en-US"/>
              </w:rPr>
              <w:t>1.</w:t>
            </w:r>
            <w:r>
              <w:rPr>
                <w:shd w:val="nil" w:color="auto" w:fill="auto"/>
                <w:rtl w:val="0"/>
                <w:lang w:val="en-US"/>
              </w:rPr>
              <w:t xml:space="preserve"> Heat sink</w:t>
            </w:r>
          </w:p>
          <w:p>
            <w:pPr>
              <w:pStyle w:val="Body"/>
              <w:bidi w:val="0"/>
              <w:spacing w:after="0" w:line="480" w:lineRule="auto"/>
              <w:ind w:left="0" w:right="0" w:firstLine="0"/>
              <w:jc w:val="left"/>
              <w:rPr>
                <w:shd w:val="nil" w:color="auto" w:fill="auto"/>
                <w:rtl w:val="0"/>
              </w:rPr>
            </w:pPr>
            <w:r>
              <w:rPr>
                <w:shd w:val="nil" w:color="auto" w:fill="auto"/>
                <w:rtl w:val="0"/>
                <w:lang w:val="en-US"/>
              </w:rPr>
              <w:t>2.</w:t>
            </w:r>
            <w:r>
              <w:rPr>
                <w:shd w:val="nil" w:color="auto" w:fill="auto"/>
                <w:rtl w:val="0"/>
                <w:lang w:val="en-US"/>
              </w:rPr>
              <w:t xml:space="preserve"> Cooling fans</w:t>
            </w:r>
          </w:p>
          <w:p>
            <w:pPr>
              <w:pStyle w:val="Body"/>
              <w:bidi w:val="0"/>
              <w:spacing w:after="0" w:line="480" w:lineRule="auto"/>
              <w:ind w:left="0" w:right="0" w:firstLine="0"/>
              <w:jc w:val="left"/>
              <w:rPr>
                <w:shd w:val="nil" w:color="auto" w:fill="auto"/>
                <w:rtl w:val="0"/>
              </w:rPr>
            </w:pPr>
            <w:r>
              <w:rPr>
                <w:shd w:val="nil" w:color="auto" w:fill="auto"/>
                <w:rtl w:val="0"/>
                <w:lang w:val="en-US"/>
              </w:rPr>
              <w:t>3.</w:t>
            </w:r>
            <w:r>
              <w:rPr>
                <w:shd w:val="nil" w:color="auto" w:fill="auto"/>
                <w:rtl w:val="0"/>
                <w:lang w:val="en-US"/>
              </w:rPr>
              <w:t>liquid cooling fan</w:t>
            </w:r>
          </w:p>
          <w:p>
            <w:pPr>
              <w:pStyle w:val="Body"/>
              <w:bidi w:val="0"/>
              <w:spacing w:after="0" w:line="480" w:lineRule="auto"/>
              <w:ind w:left="0" w:right="0" w:firstLine="0"/>
              <w:jc w:val="left"/>
              <w:rPr>
                <w:shd w:val="nil" w:color="auto" w:fill="auto"/>
                <w:rtl w:val="0"/>
              </w:rPr>
            </w:pPr>
            <w:r>
              <w:rPr>
                <w:shd w:val="nil" w:color="auto" w:fill="auto"/>
                <w:rtl w:val="0"/>
                <w:lang w:val="en-US"/>
              </w:rPr>
              <w:t>4.</w:t>
            </w:r>
            <w:r>
              <w:rPr>
                <w:shd w:val="nil" w:color="auto" w:fill="auto"/>
                <w:rtl w:val="0"/>
                <w:lang w:val="en-US"/>
              </w:rPr>
              <w:t>Thermal paste</w:t>
            </w:r>
          </w:p>
          <w:p>
            <w:pPr>
              <w:pStyle w:val="Body"/>
              <w:bidi w:val="0"/>
              <w:spacing w:after="0" w:line="480" w:lineRule="auto"/>
              <w:ind w:left="0" w:right="0" w:firstLine="0"/>
              <w:jc w:val="left"/>
              <w:rPr>
                <w:rtl w:val="0"/>
              </w:rPr>
            </w:pPr>
            <w:r>
              <w:rPr>
                <w:shd w:val="nil" w:color="auto" w:fill="auto"/>
                <w:rtl w:val="0"/>
                <w:lang w:val="en-US"/>
              </w:rPr>
              <w:t>5.</w:t>
            </w:r>
            <w:r>
              <w:rPr>
                <w:shd w:val="nil" w:color="auto" w:fill="auto"/>
                <w:rtl w:val="0"/>
                <w:lang w:val="en-US"/>
              </w:rPr>
              <w:t>case ventilation/fans</w:t>
            </w:r>
          </w:p>
        </w:tc>
      </w:tr>
      <w:tr>
        <w:tblPrEx>
          <w:shd w:val="clear" w:color="auto" w:fill="cdd4e9"/>
        </w:tblPrEx>
        <w:trPr>
          <w:trHeight w:val="1449" w:hRule="atLeast"/>
        </w:trPr>
        <w:tc>
          <w:tcPr>
            <w:tcW w:type="dxa" w:w="17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Ports, Connectors and Cables</w:t>
            </w:r>
          </w:p>
          <w:p>
            <w:pPr>
              <w:pStyle w:val="Body"/>
              <w:bidi w:val="0"/>
              <w:spacing w:after="0" w:line="240" w:lineRule="auto"/>
              <w:ind w:left="0" w:right="0" w:firstLine="0"/>
              <w:jc w:val="left"/>
              <w:rPr>
                <w:rtl w:val="0"/>
              </w:rPr>
            </w:pPr>
            <w:r>
              <w:rPr>
                <w:shd w:val="nil" w:color="auto" w:fill="auto"/>
                <w:rtl w:val="0"/>
                <w:lang w:val="en-US"/>
              </w:rPr>
              <w:t>Identify each of the following ports</w:t>
            </w: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780540" cy="744157"/>
                  <wp:effectExtent l="0" t="0" r="0" b="0"/>
                  <wp:docPr id="1073741872" name="officeArt object" descr="Picture 231"/>
                  <wp:cNvGraphicFramePr/>
                  <a:graphic xmlns:a="http://schemas.openxmlformats.org/drawingml/2006/main">
                    <a:graphicData uri="http://schemas.openxmlformats.org/drawingml/2006/picture">
                      <pic:pic xmlns:pic="http://schemas.openxmlformats.org/drawingml/2006/picture">
                        <pic:nvPicPr>
                          <pic:cNvPr id="1073741872" name="Picture 231" descr="Picture 231"/>
                          <pic:cNvPicPr>
                            <a:picLocks noChangeAspect="1"/>
                          </pic:cNvPicPr>
                        </pic:nvPicPr>
                        <pic:blipFill>
                          <a:blip r:embed="rId43">
                            <a:extLst/>
                          </a:blip>
                          <a:stretch>
                            <a:fillRect/>
                          </a:stretch>
                        </pic:blipFill>
                        <pic:spPr>
                          <a:xfrm>
                            <a:off x="0" y="0"/>
                            <a:ext cx="1780540" cy="744157"/>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562100" cy="886597"/>
                  <wp:effectExtent l="0" t="0" r="0" b="0"/>
                  <wp:docPr id="1073741873" name="officeArt object" descr="A picture containing indoor, car, sitting&#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73" name="A picture containing indoor, car, sittingDescription automatically generated" descr="A picture containing indoor, car, sittingDescription automatically generated"/>
                          <pic:cNvPicPr>
                            <a:picLocks noChangeAspect="1"/>
                          </pic:cNvPicPr>
                        </pic:nvPicPr>
                        <pic:blipFill>
                          <a:blip r:embed="rId44">
                            <a:extLst/>
                          </a:blip>
                          <a:stretch>
                            <a:fillRect/>
                          </a:stretch>
                        </pic:blipFill>
                        <pic:spPr>
                          <a:xfrm>
                            <a:off x="0" y="0"/>
                            <a:ext cx="1562100" cy="886597"/>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DB9 serial port or RS-232 PORT</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VGA</w:t>
            </w:r>
          </w:p>
        </w:tc>
      </w:tr>
      <w:tr>
        <w:tblPrEx>
          <w:shd w:val="clear" w:color="auto" w:fill="cdd4e9"/>
        </w:tblPrEx>
        <w:trPr>
          <w:trHeight w:val="1522"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19398" cy="793046"/>
                  <wp:effectExtent l="0" t="0" r="0" b="0"/>
                  <wp:docPr id="1073741874"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74" name="A close up of a deviceDescription automatically generated" descr="A close up of a deviceDescription automatically generated"/>
                          <pic:cNvPicPr>
                            <a:picLocks noChangeAspect="1"/>
                          </pic:cNvPicPr>
                        </pic:nvPicPr>
                        <pic:blipFill>
                          <a:blip r:embed="rId45">
                            <a:extLst/>
                          </a:blip>
                          <a:stretch>
                            <a:fillRect/>
                          </a:stretch>
                        </pic:blipFill>
                        <pic:spPr>
                          <a:xfrm>
                            <a:off x="0" y="0"/>
                            <a:ext cx="1919398" cy="793046"/>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621869" cy="933450"/>
                  <wp:effectExtent l="0" t="0" r="0" b="0"/>
                  <wp:docPr id="1073741875" name="officeArt object" descr="A close up of a camera&#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75" name="A close up of a cameraDescription automatically generated" descr="A close up of a cameraDescription automatically generated"/>
                          <pic:cNvPicPr>
                            <a:picLocks noChangeAspect="1"/>
                          </pic:cNvPicPr>
                        </pic:nvPicPr>
                        <pic:blipFill>
                          <a:blip r:embed="rId46">
                            <a:extLst/>
                          </a:blip>
                          <a:stretch>
                            <a:fillRect/>
                          </a:stretch>
                        </pic:blipFill>
                        <pic:spPr>
                          <a:xfrm>
                            <a:off x="0" y="0"/>
                            <a:ext cx="1621869" cy="933450"/>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DVI</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HDMI</w:t>
            </w:r>
          </w:p>
        </w:tc>
      </w:tr>
      <w:tr>
        <w:tblPrEx>
          <w:shd w:val="clear" w:color="auto" w:fill="cdd4e9"/>
        </w:tblPrEx>
        <w:trPr>
          <w:trHeight w:val="2216" w:hRule="atLeast"/>
        </w:trPr>
        <w:tc>
          <w:tcPr>
            <w:tcW w:type="dxa" w:w="17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Identify each of the following cables</w:t>
            </w: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809750" cy="1136356"/>
                  <wp:effectExtent l="0" t="0" r="0" b="0"/>
                  <wp:docPr id="1073741876"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76" name="A close up of a deviceDescription automatically generated" descr="A close up of a deviceDescription automatically generated"/>
                          <pic:cNvPicPr>
                            <a:picLocks noChangeAspect="1"/>
                          </pic:cNvPicPr>
                        </pic:nvPicPr>
                        <pic:blipFill>
                          <a:blip r:embed="rId47">
                            <a:extLst/>
                          </a:blip>
                          <a:stretch>
                            <a:fillRect/>
                          </a:stretch>
                        </pic:blipFill>
                        <pic:spPr>
                          <a:xfrm>
                            <a:off x="0" y="0"/>
                            <a:ext cx="1809750" cy="1136356"/>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571045" cy="1374048"/>
                  <wp:effectExtent l="0" t="0" r="0" b="0"/>
                  <wp:docPr id="1073741877"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77" name="A close up of a deviceDescription automatically generated" descr="A close up of a deviceDescription automatically generated"/>
                          <pic:cNvPicPr>
                            <a:picLocks noChangeAspect="1"/>
                          </pic:cNvPicPr>
                        </pic:nvPicPr>
                        <pic:blipFill>
                          <a:blip r:embed="rId48">
                            <a:extLst/>
                          </a:blip>
                          <a:stretch>
                            <a:fillRect/>
                          </a:stretch>
                        </pic:blipFill>
                        <pic:spPr>
                          <a:xfrm>
                            <a:off x="0" y="0"/>
                            <a:ext cx="1571045" cy="1374048"/>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USB-a</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Display port</w:t>
            </w:r>
          </w:p>
        </w:tc>
      </w:tr>
      <w:tr>
        <w:tblPrEx>
          <w:shd w:val="clear" w:color="auto" w:fill="cdd4e9"/>
        </w:tblPrEx>
        <w:trPr>
          <w:trHeight w:val="2227"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19398" cy="1180754"/>
                  <wp:effectExtent l="0" t="0" r="0" b="0"/>
                  <wp:docPr id="1073741878" name="officeArt object" descr="A close up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78" name="A close up of a phoneDescription automatically generated" descr="A close up of a phoneDescription automatically generated"/>
                          <pic:cNvPicPr>
                            <a:picLocks noChangeAspect="1"/>
                          </pic:cNvPicPr>
                        </pic:nvPicPr>
                        <pic:blipFill>
                          <a:blip r:embed="rId49">
                            <a:extLst/>
                          </a:blip>
                          <a:stretch>
                            <a:fillRect/>
                          </a:stretch>
                        </pic:blipFill>
                        <pic:spPr>
                          <a:xfrm>
                            <a:off x="0" y="0"/>
                            <a:ext cx="1919398" cy="1180754"/>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351281" cy="1381125"/>
                  <wp:effectExtent l="0" t="0" r="0" b="0"/>
                  <wp:docPr id="1073741879" name="officeArt object" descr="A picture containing indoor, toothbrush, sky&#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79" name="A picture containing indoor, toothbrush, skyDescription automatically generated" descr="A picture containing indoor, toothbrush, skyDescription automatically generated"/>
                          <pic:cNvPicPr>
                            <a:picLocks noChangeAspect="1"/>
                          </pic:cNvPicPr>
                        </pic:nvPicPr>
                        <pic:blipFill>
                          <a:blip r:embed="rId50">
                            <a:extLst/>
                          </a:blip>
                          <a:stretch>
                            <a:fillRect/>
                          </a:stretch>
                        </pic:blipFill>
                        <pic:spPr>
                          <a:xfrm>
                            <a:off x="0" y="0"/>
                            <a:ext cx="2351281" cy="1381125"/>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Type-C</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Lightning</w:t>
            </w:r>
          </w:p>
        </w:tc>
      </w:tr>
      <w:tr>
        <w:tblPrEx>
          <w:shd w:val="clear" w:color="auto" w:fill="cdd4e9"/>
        </w:tblPrEx>
        <w:trPr>
          <w:trHeight w:val="2152"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19398" cy="1227371"/>
                  <wp:effectExtent l="0" t="0" r="0" b="0"/>
                  <wp:docPr id="1073741880"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80" name="A close up of a deviceDescription automatically generated" descr="A close up of a deviceDescription automatically generated"/>
                          <pic:cNvPicPr>
                            <a:picLocks noChangeAspect="1"/>
                          </pic:cNvPicPr>
                        </pic:nvPicPr>
                        <pic:blipFill>
                          <a:blip r:embed="rId51">
                            <a:extLst/>
                          </a:blip>
                          <a:stretch>
                            <a:fillRect/>
                          </a:stretch>
                        </pic:blipFill>
                        <pic:spPr>
                          <a:xfrm>
                            <a:off x="0" y="0"/>
                            <a:ext cx="1919398" cy="1227371"/>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898856" cy="1333500"/>
                  <wp:effectExtent l="0" t="0" r="0" b="0"/>
                  <wp:docPr id="1073741881" name="officeArt object" descr="A picture containing cable, connecto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81" name="A picture containing cable, connectorDescription automatically generated" descr="A picture containing cable, connectorDescription automatically generated"/>
                          <pic:cNvPicPr>
                            <a:picLocks noChangeAspect="1"/>
                          </pic:cNvPicPr>
                        </pic:nvPicPr>
                        <pic:blipFill>
                          <a:blip r:embed="rId52">
                            <a:extLst/>
                          </a:blip>
                          <a:stretch>
                            <a:fillRect/>
                          </a:stretch>
                        </pic:blipFill>
                        <pic:spPr>
                          <a:xfrm>
                            <a:off x="0" y="0"/>
                            <a:ext cx="1898856" cy="1333500"/>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MIRCO USB</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USB-B MINI CONNECTOR</w:t>
            </w:r>
          </w:p>
        </w:tc>
      </w:tr>
      <w:tr>
        <w:tblPrEx>
          <w:shd w:val="clear" w:color="auto" w:fill="cdd4e9"/>
        </w:tblPrEx>
        <w:trPr>
          <w:trHeight w:val="2827" w:hRule="atLeast"/>
        </w:trPr>
        <w:tc>
          <w:tcPr>
            <w:tcW w:type="dxa" w:w="17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Identify the following cables</w:t>
            </w: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19398" cy="1760870"/>
                  <wp:effectExtent l="0" t="0" r="0" b="0"/>
                  <wp:docPr id="1073741882" name="officeArt object" descr="A pair of scissors&#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82" name="A pair of scissorsDescription automatically generated" descr="A pair of scissorsDescription automatically generated"/>
                          <pic:cNvPicPr>
                            <a:picLocks noChangeAspect="1"/>
                          </pic:cNvPicPr>
                        </pic:nvPicPr>
                        <pic:blipFill>
                          <a:blip r:embed="rId53">
                            <a:extLst/>
                          </a:blip>
                          <a:stretch>
                            <a:fillRect/>
                          </a:stretch>
                        </pic:blipFill>
                        <pic:spPr>
                          <a:xfrm>
                            <a:off x="0" y="0"/>
                            <a:ext cx="1919398" cy="1760870"/>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410162" cy="1743319"/>
                  <wp:effectExtent l="0" t="0" r="0" b="0"/>
                  <wp:docPr id="1073741883" name="officeArt object" descr="Picture 242"/>
                  <wp:cNvGraphicFramePr/>
                  <a:graphic xmlns:a="http://schemas.openxmlformats.org/drawingml/2006/main">
                    <a:graphicData uri="http://schemas.openxmlformats.org/drawingml/2006/picture">
                      <pic:pic xmlns:pic="http://schemas.openxmlformats.org/drawingml/2006/picture">
                        <pic:nvPicPr>
                          <pic:cNvPr id="1073741883" name="Picture 242" descr="Picture 242"/>
                          <pic:cNvPicPr>
                            <a:picLocks noChangeAspect="1"/>
                          </pic:cNvPicPr>
                        </pic:nvPicPr>
                        <pic:blipFill>
                          <a:blip r:embed="rId54">
                            <a:extLst/>
                          </a:blip>
                          <a:stretch>
                            <a:fillRect/>
                          </a:stretch>
                        </pic:blipFill>
                        <pic:spPr>
                          <a:xfrm>
                            <a:off x="0" y="0"/>
                            <a:ext cx="2410162" cy="1743319"/>
                          </a:xfrm>
                          <a:prstGeom prst="rect">
                            <a:avLst/>
                          </a:prstGeom>
                          <a:ln w="12700" cap="flat">
                            <a:noFill/>
                            <a:miter lim="400000"/>
                          </a:ln>
                          <a:effectLst/>
                        </pic:spPr>
                      </pic:pic>
                    </a:graphicData>
                  </a:graphic>
                </wp:inline>
              </w:drawing>
            </w:r>
          </w:p>
        </w:tc>
      </w:tr>
      <w:tr>
        <w:tblPrEx>
          <w:shd w:val="clear" w:color="auto" w:fill="cdd4e9"/>
        </w:tblPrEx>
        <w:trPr>
          <w:trHeight w:val="402"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SATA</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eSATA</w:t>
            </w:r>
          </w:p>
        </w:tc>
      </w:tr>
      <w:tr>
        <w:tblPrEx>
          <w:shd w:val="clear" w:color="auto" w:fill="cdd4e9"/>
        </w:tblPrEx>
        <w:trPr>
          <w:trHeight w:val="2632" w:hRule="atLeast"/>
        </w:trPr>
        <w:tc>
          <w:tcPr>
            <w:tcW w:type="dxa" w:w="17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Identify the following connectors</w:t>
            </w: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19398" cy="1572025"/>
                  <wp:effectExtent l="0" t="0" r="0" b="0"/>
                  <wp:docPr id="1073741884" name="officeArt object" descr="A picture containing cable, table, connector, indoo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84" name="A picture containing cable, table, connector, indoorDescription automatically generated" descr="A picture containing cable, table, connector, indoorDescription automatically generated"/>
                          <pic:cNvPicPr>
                            <a:picLocks noChangeAspect="1"/>
                          </pic:cNvPicPr>
                        </pic:nvPicPr>
                        <pic:blipFill>
                          <a:blip r:embed="rId55">
                            <a:extLst/>
                          </a:blip>
                          <a:stretch>
                            <a:fillRect/>
                          </a:stretch>
                        </pic:blipFill>
                        <pic:spPr>
                          <a:xfrm>
                            <a:off x="0" y="0"/>
                            <a:ext cx="1919398" cy="1572025"/>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068120" cy="1638300"/>
                  <wp:effectExtent l="0" t="0" r="0" b="0"/>
                  <wp:docPr id="1073741885" name="officeArt object" descr="A picture containing indoor, sky&#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85" name="A picture containing indoor, skyDescription automatically generated" descr="A picture containing indoor, skyDescription automatically generated"/>
                          <pic:cNvPicPr>
                            <a:picLocks noChangeAspect="1"/>
                          </pic:cNvPicPr>
                        </pic:nvPicPr>
                        <pic:blipFill>
                          <a:blip r:embed="rId56">
                            <a:extLst/>
                          </a:blip>
                          <a:stretch>
                            <a:fillRect/>
                          </a:stretch>
                        </pic:blipFill>
                        <pic:spPr>
                          <a:xfrm>
                            <a:off x="0" y="0"/>
                            <a:ext cx="2068120" cy="1638300"/>
                          </a:xfrm>
                          <a:prstGeom prst="rect">
                            <a:avLst/>
                          </a:prstGeom>
                          <a:ln w="12700" cap="flat">
                            <a:noFill/>
                            <a:miter lim="400000"/>
                          </a:ln>
                          <a:effectLst/>
                        </pic:spPr>
                      </pic:pic>
                    </a:graphicData>
                  </a:graphic>
                </wp:inline>
              </w:drawing>
            </w:r>
          </w:p>
        </w:tc>
      </w:tr>
      <w:tr>
        <w:tblPrEx>
          <w:shd w:val="clear" w:color="auto" w:fill="cdd4e9"/>
        </w:tblPrEx>
        <w:trPr>
          <w:trHeight w:val="402"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CAT5 ETHERNET CABLE</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CAT6</w:t>
            </w:r>
          </w:p>
        </w:tc>
      </w:tr>
      <w:tr>
        <w:tblPrEx>
          <w:shd w:val="clear" w:color="auto" w:fill="cdd4e9"/>
        </w:tblPrEx>
        <w:trPr>
          <w:trHeight w:val="2424"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919398" cy="1286128"/>
                  <wp:effectExtent l="0" t="0" r="0" b="0"/>
                  <wp:docPr id="1073741886" name="officeArt object" descr="A picture containing ground, indoo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86" name="A picture containing ground, indoorDescription automatically generated" descr="A picture containing ground, indoorDescription automatically generated"/>
                          <pic:cNvPicPr>
                            <a:picLocks noChangeAspect="1"/>
                          </pic:cNvPicPr>
                        </pic:nvPicPr>
                        <pic:blipFill>
                          <a:blip r:embed="rId57">
                            <a:extLst/>
                          </a:blip>
                          <a:stretch>
                            <a:fillRect/>
                          </a:stretch>
                        </pic:blipFill>
                        <pic:spPr>
                          <a:xfrm>
                            <a:off x="0" y="0"/>
                            <a:ext cx="1919398" cy="1286128"/>
                          </a:xfrm>
                          <a:prstGeom prst="rect">
                            <a:avLst/>
                          </a:prstGeom>
                          <a:ln w="12700" cap="flat">
                            <a:noFill/>
                            <a:miter lim="400000"/>
                          </a:ln>
                          <a:effectLst/>
                        </pic:spPr>
                      </pic:pic>
                    </a:graphicData>
                  </a:graphic>
                </wp:inline>
              </w:drawing>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550036" cy="1506062"/>
                  <wp:effectExtent l="0" t="0" r="0" b="0"/>
                  <wp:docPr id="1073741887" name="officeArt object" descr="Picture 246"/>
                  <wp:cNvGraphicFramePr/>
                  <a:graphic xmlns:a="http://schemas.openxmlformats.org/drawingml/2006/main">
                    <a:graphicData uri="http://schemas.openxmlformats.org/drawingml/2006/picture">
                      <pic:pic xmlns:pic="http://schemas.openxmlformats.org/drawingml/2006/picture">
                        <pic:nvPicPr>
                          <pic:cNvPr id="1073741887" name="Picture 246" descr="Picture 246"/>
                          <pic:cNvPicPr>
                            <a:picLocks noChangeAspect="1"/>
                          </pic:cNvPicPr>
                        </pic:nvPicPr>
                        <pic:blipFill>
                          <a:blip r:embed="rId58">
                            <a:extLst/>
                          </a:blip>
                          <a:stretch>
                            <a:fillRect/>
                          </a:stretch>
                        </pic:blipFill>
                        <pic:spPr>
                          <a:xfrm>
                            <a:off x="0" y="0"/>
                            <a:ext cx="1550036" cy="1506062"/>
                          </a:xfrm>
                          <a:prstGeom prst="rect">
                            <a:avLst/>
                          </a:prstGeom>
                          <a:ln w="12700" cap="flat">
                            <a:noFill/>
                            <a:miter lim="400000"/>
                          </a:ln>
                          <a:effectLst/>
                        </pic:spPr>
                      </pic:pic>
                    </a:graphicData>
                  </a:graphic>
                </wp:inline>
              </w:drawing>
            </w:r>
          </w:p>
        </w:tc>
      </w:tr>
      <w:tr>
        <w:tblPrEx>
          <w:shd w:val="clear" w:color="auto" w:fill="cdd4e9"/>
        </w:tblPrEx>
        <w:trPr>
          <w:trHeight w:val="402"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RG-6 COAXIAL CABLE</w:t>
            </w:r>
          </w:p>
        </w:tc>
        <w:tc>
          <w:tcPr>
            <w:tcW w:type="dxa" w:w="4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BNC CABLE</w:t>
            </w:r>
          </w:p>
        </w:tc>
      </w:tr>
    </w:tbl>
    <w:p>
      <w:pPr>
        <w:pStyle w:val="Heading"/>
        <w:widowControl w:val="0"/>
        <w:pBdr>
          <w:top w:val="nil"/>
          <w:left w:val="nil"/>
          <w:bottom w:val="nil"/>
          <w:right w:val="nil"/>
        </w:pBdr>
        <w:shd w:val="clear" w:color="auto" w:fill="auto"/>
        <w:spacing w:line="240" w:lineRule="auto"/>
      </w:pPr>
    </w:p>
    <w:p>
      <w:pPr>
        <w:pStyle w:val="Body"/>
        <w:rPr>
          <w:lang w:val="en-US"/>
        </w:rPr>
      </w:pPr>
    </w:p>
    <w:p>
      <w:pPr>
        <w:pStyle w:val="Heading"/>
      </w:pPr>
      <w:r>
        <w:rPr>
          <w:rFonts w:cs="Arial Unicode MS" w:eastAsia="Arial Unicode MS"/>
          <w:rtl w:val="0"/>
          <w:lang w:val="en-US"/>
        </w:rPr>
        <w:t>computer configuration</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95"/>
        <w:gridCol w:w="3240"/>
        <w:gridCol w:w="3981"/>
      </w:tblGrid>
      <w:tr>
        <w:tblPrEx>
          <w:shd w:val="clear" w:color="auto" w:fill="cdd4e9"/>
        </w:tblPrEx>
        <w:trPr>
          <w:trHeight w:val="22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280" w:hRule="atLeast"/>
        </w:trPr>
        <w:tc>
          <w:tcPr>
            <w:tcW w:type="dxa" w:w="17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List the main differences between a thick client and a thin client.</w:t>
            </w:r>
          </w:p>
          <w:p>
            <w:pPr>
              <w:pStyle w:val="Body"/>
              <w:spacing w:after="0" w:line="240" w:lineRule="auto"/>
            </w:pPr>
            <w:r>
              <w:rPr>
                <w:shd w:val="nil" w:color="auto" w:fill="auto"/>
                <w:lang w:val="en-US"/>
              </w:rPr>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tl w:val="0"/>
                <w:lang w:val="en-US"/>
              </w:rPr>
              <w:t>Thick Client</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tl w:val="0"/>
                <w:lang w:val="en-US"/>
              </w:rPr>
              <w:t>Thin Client</w:t>
            </w:r>
          </w:p>
        </w:tc>
      </w:tr>
      <w:tr>
        <w:tblPrEx>
          <w:shd w:val="clear" w:color="auto" w:fill="cdd4e9"/>
        </w:tblPrEx>
        <w:trPr>
          <w:trHeight w:val="5891"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lang w:val="en-US"/>
              </w:rPr>
            </w:pPr>
            <w:r>
              <w:rPr>
                <w:rtl w:val="0"/>
                <w:lang w:val="en-US"/>
              </w:rPr>
              <w:t>-Full computer that does its own processing</w:t>
            </w:r>
          </w:p>
          <w:p>
            <w:pPr>
              <w:pStyle w:val="Body"/>
              <w:numPr>
                <w:ilvl w:val="0"/>
                <w:numId w:val="35"/>
              </w:numPr>
              <w:spacing w:after="0" w:line="480" w:lineRule="auto"/>
              <w:rPr>
                <w:lang w:val="en-US"/>
              </w:rPr>
            </w:pPr>
            <w:r>
              <w:rPr>
                <w:shd w:val="nil" w:color="auto" w:fill="auto"/>
                <w:rtl w:val="0"/>
                <w:lang w:val="en-US"/>
              </w:rPr>
              <w:t>It has own CPU, RAM,ROM</w:t>
            </w:r>
          </w:p>
          <w:p>
            <w:pPr>
              <w:pStyle w:val="Body"/>
              <w:numPr>
                <w:ilvl w:val="0"/>
                <w:numId w:val="35"/>
              </w:numPr>
              <w:spacing w:after="0" w:line="480" w:lineRule="auto"/>
              <w:rPr>
                <w:lang w:val="en-US"/>
              </w:rPr>
            </w:pPr>
            <w:r>
              <w:rPr>
                <w:shd w:val="nil" w:color="auto" w:fill="auto"/>
                <w:rtl w:val="0"/>
                <w:lang w:val="en-US"/>
              </w:rPr>
              <w:t xml:space="preserve">EG. Home PCs, gaming pc, office pc. </w:t>
            </w: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pPr>
            <w:r>
              <w:rPr>
                <w:shd w:val="nil" w:color="auto" w:fill="auto"/>
                <w:lang w:val="en-US"/>
              </w:rPr>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Relies on a server to do most of the processing. </w:t>
            </w: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Very basic hardware</w:t>
            </w: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Eg. computers in libraries of call centres. </w:t>
            </w:r>
          </w:p>
        </w:tc>
      </w:tr>
      <w:tr>
        <w:tblPrEx>
          <w:shd w:val="clear" w:color="auto" w:fill="cdd4e9"/>
        </w:tblPrEx>
        <w:trPr>
          <w:trHeight w:val="7058"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NAS</w:t>
            </w:r>
          </w:p>
          <w:p>
            <w:pPr>
              <w:pStyle w:val="Body"/>
              <w:bidi w:val="0"/>
              <w:spacing w:after="0" w:line="240" w:lineRule="auto"/>
              <w:ind w:left="0" w:right="0" w:firstLine="0"/>
              <w:jc w:val="left"/>
              <w:rPr>
                <w:rtl w:val="0"/>
              </w:rPr>
            </w:pPr>
            <w:r>
              <w:rPr>
                <w:shd w:val="nil" w:color="auto" w:fill="auto"/>
                <w:rtl w:val="0"/>
                <w:lang w:val="en-US"/>
              </w:rPr>
              <w:t>Explain what NAS is and what it is used for. List the specialised components that is has.</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rtl w:val="0"/>
                <w:lang w:val="en-US"/>
              </w:rPr>
              <w:t>NAS is a one type of device which helps to connect withs Networks that stores and share file or data for multiple users.</w:t>
            </w:r>
          </w:p>
          <w:p>
            <w:pPr>
              <w:pStyle w:val="Body"/>
              <w:spacing w:after="0" w:line="480" w:lineRule="auto"/>
            </w:pPr>
          </w:p>
          <w:p>
            <w:pPr>
              <w:pStyle w:val="Body"/>
              <w:numPr>
                <w:ilvl w:val="0"/>
                <w:numId w:val="36"/>
              </w:numPr>
              <w:spacing w:after="0" w:line="480" w:lineRule="auto"/>
              <w:rPr>
                <w:lang w:val="en-US"/>
              </w:rPr>
            </w:pPr>
            <w:r>
              <w:rPr>
                <w:rtl w:val="0"/>
                <w:lang w:val="en-US"/>
              </w:rPr>
              <w:t>Multiple hard drivers (RAID)</w:t>
            </w:r>
          </w:p>
          <w:p>
            <w:pPr>
              <w:pStyle w:val="Body"/>
              <w:numPr>
                <w:ilvl w:val="0"/>
                <w:numId w:val="36"/>
              </w:numPr>
              <w:spacing w:after="0" w:line="480" w:lineRule="auto"/>
              <w:rPr>
                <w:lang w:val="en-US"/>
              </w:rPr>
            </w:pPr>
            <w:r>
              <w:rPr>
                <w:rtl w:val="0"/>
                <w:lang w:val="en-US"/>
              </w:rPr>
              <w:t>Network interface(ethernet)</w:t>
            </w:r>
          </w:p>
          <w:p>
            <w:pPr>
              <w:pStyle w:val="Body"/>
              <w:numPr>
                <w:ilvl w:val="0"/>
                <w:numId w:val="36"/>
              </w:numPr>
              <w:spacing w:after="0" w:line="480" w:lineRule="auto"/>
              <w:rPr>
                <w:lang w:val="en-US"/>
              </w:rPr>
            </w:pPr>
            <w:r>
              <w:rPr>
                <w:rtl w:val="0"/>
                <w:lang w:val="en-US"/>
              </w:rPr>
              <w:t>Specilalized NAS operating system (like sinology DSM)</w:t>
            </w:r>
          </w:p>
          <w:p>
            <w:pPr>
              <w:pStyle w:val="Body"/>
              <w:numPr>
                <w:ilvl w:val="0"/>
                <w:numId w:val="36"/>
              </w:numPr>
              <w:spacing w:after="0" w:line="480" w:lineRule="auto"/>
              <w:rPr>
                <w:lang w:val="en-US"/>
              </w:rPr>
            </w:pPr>
            <w:r>
              <w:rPr>
                <w:rtl w:val="0"/>
                <w:lang w:val="en-US"/>
              </w:rPr>
              <w:t xml:space="preserve">Cooling systems for drives. </w:t>
            </w: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rPr>
                <w:shd w:val="nil" w:color="auto" w:fill="auto"/>
                <w:lang w:val="en-US"/>
              </w:rPr>
            </w:pPr>
          </w:p>
          <w:p>
            <w:pPr>
              <w:pStyle w:val="Body"/>
              <w:spacing w:after="0" w:line="480" w:lineRule="auto"/>
            </w:pPr>
            <w:r>
              <w:rPr>
                <w:shd w:val="nil" w:color="auto" w:fill="auto"/>
                <w:lang w:val="en-US"/>
              </w:rPr>
            </w:r>
          </w:p>
        </w:tc>
      </w:tr>
    </w:tbl>
    <w:p>
      <w:pPr>
        <w:pStyle w:val="Heading"/>
        <w:widowControl w:val="0"/>
        <w:pBdr>
          <w:top w:val="nil"/>
          <w:left w:val="nil"/>
          <w:bottom w:val="nil"/>
          <w:right w:val="nil"/>
        </w:pBdr>
        <w:shd w:val="clear" w:color="auto" w:fill="auto"/>
        <w:spacing w:line="240" w:lineRule="auto"/>
      </w:pPr>
    </w:p>
    <w:p>
      <w:pPr>
        <w:pStyle w:val="Body"/>
        <w:rPr>
          <w:lang w:val="en-US"/>
        </w:rPr>
      </w:pPr>
    </w:p>
    <w:p>
      <w:pPr>
        <w:pStyle w:val="Body"/>
      </w:pPr>
      <w:r>
        <w:rPr>
          <w:rFonts w:ascii="Arial Unicode MS" w:cs="Arial Unicode MS" w:hAnsi="Arial Unicode MS" w:eastAsia="Arial Unicode MS"/>
          <w:b w:val="0"/>
          <w:bCs w:val="0"/>
          <w:i w:val="0"/>
          <w:iCs w:val="0"/>
          <w:lang w:val="en-US"/>
        </w:rPr>
        <w:br w:type="page"/>
      </w:r>
    </w:p>
    <w:p>
      <w:pPr>
        <w:pStyle w:val="Topic Heading"/>
      </w:pPr>
      <w:bookmarkStart w:name="_Toc8" w:id="8"/>
      <w:r>
        <w:rPr>
          <w:rFonts w:cs="Arial Unicode MS" w:eastAsia="Arial Unicode MS"/>
          <w:rtl w:val="0"/>
          <w:lang w:val="en-US"/>
        </w:rPr>
        <w:t>Boot the computer</w:t>
      </w:r>
      <w:bookmarkEnd w:id="8"/>
    </w:p>
    <w:p>
      <w:pPr>
        <w:pStyle w:val="Body"/>
        <w:rPr>
          <w:lang w:val="en-US"/>
        </w:rPr>
      </w:pPr>
    </w:p>
    <w:p>
      <w:pPr>
        <w:pStyle w:val="Heading"/>
      </w:pPr>
      <w:r>
        <w:rPr>
          <w:rFonts w:cs="Arial Unicode MS" w:eastAsia="Arial Unicode MS"/>
          <w:rtl w:val="0"/>
          <w:lang w:val="en-US"/>
        </w:rPr>
        <w:t>Investigate BIOS or UEFI settings</w:t>
      </w:r>
    </w:p>
    <w:p>
      <w:pPr>
        <w:pStyle w:val="Body Text L25"/>
      </w:pPr>
    </w:p>
    <w:tbl>
      <w:tblPr>
        <w:tblW w:w="91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480"/>
        <w:gridCol w:w="2700"/>
      </w:tblGrid>
      <w:tr>
        <w:tblPrEx>
          <w:shd w:val="clear" w:color="auto" w:fill="cdd4e9"/>
        </w:tblPrEx>
        <w:trPr>
          <w:trHeight w:val="2623" w:hRule="atLeast"/>
        </w:trPr>
        <w:tc>
          <w:tcPr>
            <w:tcW w:type="dxa" w:w="648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In this lab, you will explore the BIOS or UEFI firmware setup utility program.</w:t>
            </w:r>
          </w:p>
          <w:p>
            <w:pPr>
              <w:pStyle w:val="Body Text L25"/>
              <w:bidi w:val="0"/>
              <w:ind w:left="0" w:right="0" w:firstLine="0"/>
              <w:jc w:val="left"/>
              <w:rPr>
                <w:shd w:val="nil" w:color="auto" w:fill="auto"/>
                <w:rtl w:val="0"/>
              </w:rPr>
            </w:pPr>
            <w:r>
              <w:rPr>
                <w:shd w:val="nil" w:color="auto" w:fill="auto"/>
                <w:rtl w:val="0"/>
                <w:lang w:val="en-US"/>
              </w:rPr>
              <w:t>The BIOS is in a ROM chip which contains a small program that controls the communication between the operating system and the hardware.</w:t>
            </w:r>
          </w:p>
          <w:p>
            <w:pPr>
              <w:pStyle w:val="Body Text L25"/>
              <w:bidi w:val="0"/>
              <w:ind w:left="0" w:right="0" w:firstLine="0"/>
              <w:jc w:val="left"/>
              <w:rPr>
                <w:rtl w:val="0"/>
              </w:rPr>
            </w:pPr>
            <w:r>
              <w:rPr>
                <w:rFonts w:ascii="Calibri" w:hAnsi="Calibri"/>
                <w:sz w:val="22"/>
                <w:szCs w:val="22"/>
                <w:shd w:val="nil" w:color="auto" w:fill="auto"/>
                <w:rtl w:val="0"/>
                <w:lang w:val="en-US"/>
              </w:rPr>
              <w:t>Some settings in the BIOS can be configured by the user and are stored in the CMOS memory chip.</w:t>
            </w:r>
          </w:p>
        </w:tc>
        <w:tc>
          <w:tcPr>
            <w:tcW w:type="dxa" w:w="27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1534394" cy="1632269"/>
                  <wp:effectExtent l="0" t="0" r="0" b="0"/>
                  <wp:docPr id="1073741888"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88" name="Screen Clipping" descr="Screen Clipping"/>
                          <pic:cNvPicPr>
                            <a:picLocks noChangeAspect="1"/>
                          </pic:cNvPicPr>
                        </pic:nvPicPr>
                        <pic:blipFill>
                          <a:blip r:embed="rId59">
                            <a:extLst/>
                          </a:blip>
                          <a:stretch>
                            <a:fillRect/>
                          </a:stretch>
                        </pic:blipFill>
                        <pic:spPr>
                          <a:xfrm>
                            <a:off x="0" y="0"/>
                            <a:ext cx="1534394" cy="1632269"/>
                          </a:xfrm>
                          <a:prstGeom prst="rect">
                            <a:avLst/>
                          </a:prstGeom>
                          <a:ln w="12700" cap="flat">
                            <a:noFill/>
                            <a:miter lim="400000"/>
                          </a:ln>
                          <a:effectLst/>
                        </pic:spPr>
                      </pic:pic>
                    </a:graphicData>
                  </a:graphic>
                </wp:inline>
              </w:drawing>
            </w:r>
          </w:p>
        </w:tc>
      </w:tr>
    </w:tbl>
    <w:p>
      <w:pPr>
        <w:pStyle w:val="Body Text L25"/>
        <w:widowControl w:val="0"/>
        <w:ind w:left="0" w:firstLine="0"/>
      </w:pPr>
    </w:p>
    <w:p>
      <w:pPr>
        <w:pStyle w:val="Heading 3"/>
      </w:pPr>
      <w:r>
        <w:rPr>
          <w:rFonts w:cs="Arial Unicode MS" w:eastAsia="Arial Unicode MS"/>
          <w:rtl w:val="0"/>
          <w:lang w:val="en-US"/>
        </w:rPr>
        <w:t>Power on the computer.</w:t>
      </w:r>
    </w:p>
    <w:p>
      <w:pPr>
        <w:pStyle w:val="SubStep Alpha"/>
        <w:keepNext w:val="1"/>
        <w:widowControl w:val="1"/>
        <w:numPr>
          <w:ilvl w:val="2"/>
          <w:numId w:val="38"/>
        </w:numPr>
        <w:rPr>
          <w:lang w:val="en-US"/>
        </w:rPr>
      </w:pPr>
      <w:r>
        <w:rPr>
          <w:rtl w:val="0"/>
          <w:lang w:val="en-US"/>
        </w:rPr>
        <w:t>Ensure your computer is plugged into the power, keyboard, and monitor</w:t>
      </w:r>
    </w:p>
    <w:p>
      <w:pPr>
        <w:pStyle w:val="SubStep Alpha"/>
        <w:keepNext w:val="1"/>
        <w:widowControl w:val="1"/>
        <w:numPr>
          <w:ilvl w:val="2"/>
          <w:numId w:val="38"/>
        </w:numPr>
        <w:rPr>
          <w:lang w:val="en-US"/>
        </w:rPr>
      </w:pPr>
      <w:r>
        <w:rPr>
          <w:rtl w:val="0"/>
          <w:lang w:val="en-US"/>
        </w:rPr>
        <w:t xml:space="preserve">Note </w:t>
      </w:r>
      <w:r>
        <w:rPr>
          <w:rtl w:val="0"/>
          <w:lang w:val="en-US"/>
        </w:rPr>
        <w:t xml:space="preserve">– </w:t>
      </w:r>
      <w:r>
        <w:rPr>
          <w:rtl w:val="0"/>
          <w:lang w:val="en-US"/>
        </w:rPr>
        <w:t>the menu in your BIOS might not contain of the items in the following steps</w:t>
      </w:r>
    </w:p>
    <w:p>
      <w:pPr>
        <w:pStyle w:val="Heading 3"/>
      </w:pPr>
      <w:r>
        <w:rPr>
          <w:rFonts w:cs="Arial Unicode MS" w:eastAsia="Arial Unicode MS"/>
          <w:rtl w:val="0"/>
          <w:lang w:val="en-US"/>
        </w:rPr>
        <w:t xml:space="preserve">Enter the firmware setup program.    </w:t>
      </w:r>
    </w:p>
    <w:p>
      <w:pPr>
        <w:pStyle w:val="Body Text L25"/>
      </w:pPr>
      <w:r>
        <w:rPr>
          <w:rFonts w:cs="Arial Unicode MS" w:eastAsia="Arial Unicode MS"/>
          <w:rtl w:val="0"/>
          <w:lang w:val="en-US"/>
        </w:rPr>
        <w:t xml:space="preserve">During POST, press the firmware setup key </w:t>
      </w:r>
      <w:r>
        <w:rPr>
          <w:rFonts w:cs="Arial Unicode MS" w:eastAsia="Arial Unicode MS"/>
          <w:b w:val="1"/>
          <w:bCs w:val="1"/>
          <w:rtl w:val="0"/>
          <w:lang w:val="en-US"/>
        </w:rPr>
        <w:t>(F2)</w:t>
      </w:r>
      <w:r>
        <w:rPr>
          <w:rFonts w:cs="Arial Unicode MS" w:eastAsia="Arial Unicode MS"/>
          <w:rtl w:val="0"/>
          <w:lang w:val="en-US"/>
        </w:rPr>
        <w:t xml:space="preserve">. The firmware setup utility program screen will appear. </w:t>
      </w:r>
    </w:p>
    <w:tbl>
      <w:tblPr>
        <w:tblW w:w="8585" w:type="dxa"/>
        <w:jc w:val="left"/>
        <w:tblInd w:w="5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01"/>
        <w:gridCol w:w="7784"/>
      </w:tblGrid>
      <w:tr>
        <w:tblPrEx>
          <w:shd w:val="clear" w:color="auto" w:fill="cdd4e9"/>
        </w:tblPrEx>
        <w:trPr>
          <w:trHeight w:val="881" w:hRule="atLeast"/>
        </w:trPr>
        <w:tc>
          <w:tcPr>
            <w:tcW w:type="dxa" w:w="80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Normal (Web)"/>
            </w:pPr>
            <w:r>
              <w:rPr>
                <w:rFonts w:ascii="Arial" w:cs="Arial" w:hAnsi="Arial" w:eastAsia="Arial"/>
                <w:sz w:val="20"/>
                <w:szCs w:val="20"/>
                <w:shd w:val="nil" w:color="auto" w:fill="auto"/>
              </w:rPr>
              <w:drawing xmlns:a="http://schemas.openxmlformats.org/drawingml/2006/main">
                <wp:inline distT="0" distB="0" distL="0" distR="0">
                  <wp:extent cx="371475" cy="526294"/>
                  <wp:effectExtent l="0" t="0" r="0" b="0"/>
                  <wp:docPr id="1073741889" name="officeArt object" descr="Picture 112"/>
                  <wp:cNvGraphicFramePr/>
                  <a:graphic xmlns:a="http://schemas.openxmlformats.org/drawingml/2006/main">
                    <a:graphicData uri="http://schemas.openxmlformats.org/drawingml/2006/picture">
                      <pic:pic xmlns:pic="http://schemas.openxmlformats.org/drawingml/2006/picture">
                        <pic:nvPicPr>
                          <pic:cNvPr id="1073741889" name="Picture 112" descr="Picture 112"/>
                          <pic:cNvPicPr>
                            <a:picLocks noChangeAspect="1"/>
                          </pic:cNvPicPr>
                        </pic:nvPicPr>
                        <pic:blipFill>
                          <a:blip r:embed="rId60">
                            <a:extLst/>
                          </a:blip>
                          <a:stretch>
                            <a:fillRect/>
                          </a:stretch>
                        </pic:blipFill>
                        <pic:spPr>
                          <a:xfrm>
                            <a:off x="0" y="0"/>
                            <a:ext cx="371475" cy="526294"/>
                          </a:xfrm>
                          <a:prstGeom prst="rect">
                            <a:avLst/>
                          </a:prstGeom>
                          <a:ln w="12700" cap="flat">
                            <a:noFill/>
                            <a:miter lim="400000"/>
                          </a:ln>
                          <a:effectLst/>
                        </pic:spPr>
                      </pic:pic>
                    </a:graphicData>
                  </a:graphic>
                </wp:inline>
              </w:drawing>
            </w:r>
          </w:p>
        </w:tc>
        <w:tc>
          <w:tcPr>
            <w:tcW w:type="dxa" w:w="778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center"/>
          </w:tcPr>
          <w:p>
            <w:pPr>
              <w:pStyle w:val="Body Text L25"/>
            </w:pPr>
            <w:r>
              <w:rPr>
                <w:shd w:val="nil" w:color="auto" w:fill="auto"/>
                <w:rtl w:val="0"/>
                <w:lang w:val="en-US"/>
              </w:rPr>
              <w:t xml:space="preserve">Some PCs may have the password </w:t>
            </w:r>
            <w:r>
              <w:rPr>
                <w:b w:val="1"/>
                <w:bCs w:val="1"/>
                <w:sz w:val="28"/>
                <w:szCs w:val="28"/>
                <w:shd w:val="nil" w:color="auto" w:fill="auto"/>
                <w:rtl w:val="0"/>
                <w:lang w:val="en-US"/>
              </w:rPr>
              <w:t>innervision</w:t>
            </w:r>
          </w:p>
        </w:tc>
      </w:tr>
    </w:tbl>
    <w:p>
      <w:pPr>
        <w:pStyle w:val="Body Text L25"/>
        <w:widowControl w:val="0"/>
        <w:ind w:left="411" w:hanging="411"/>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22"/>
        <w:gridCol w:w="4134"/>
      </w:tblGrid>
      <w:tr>
        <w:tblPrEx>
          <w:shd w:val="clear" w:color="auto" w:fill="cdd4e9"/>
        </w:tblPrEx>
        <w:trPr>
          <w:trHeight w:val="3032" w:hRule="atLeast"/>
        </w:trPr>
        <w:tc>
          <w:tcPr>
            <w:tcW w:type="dxa" w:w="452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2761403" cy="1746589"/>
                  <wp:effectExtent l="0" t="0" r="0" b="0"/>
                  <wp:docPr id="1073741890"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0" name="Screen Clipping" descr="Screen Clipping"/>
                          <pic:cNvPicPr>
                            <a:picLocks noChangeAspect="1"/>
                          </pic:cNvPicPr>
                        </pic:nvPicPr>
                        <pic:blipFill>
                          <a:blip r:embed="rId61">
                            <a:extLst/>
                          </a:blip>
                          <a:stretch>
                            <a:fillRect/>
                          </a:stretch>
                        </pic:blipFill>
                        <pic:spPr>
                          <a:xfrm>
                            <a:off x="0" y="0"/>
                            <a:ext cx="2761403" cy="1746589"/>
                          </a:xfrm>
                          <a:prstGeom prst="rect">
                            <a:avLst/>
                          </a:prstGeom>
                          <a:ln w="12700" cap="flat">
                            <a:noFill/>
                            <a:miter lim="400000"/>
                          </a:ln>
                          <a:effectLst/>
                        </pic:spPr>
                      </pic:pic>
                    </a:graphicData>
                  </a:graphic>
                </wp:inline>
              </w:drawing>
            </w:r>
          </w:p>
        </w:tc>
        <w:tc>
          <w:tcPr>
            <w:tcW w:type="dxa" w:w="41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2515194" cy="1890830"/>
                  <wp:effectExtent l="0" t="0" r="0" b="0"/>
                  <wp:docPr id="1073741891"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1" name="Screen Clipping" descr="Screen Clipping"/>
                          <pic:cNvPicPr>
                            <a:picLocks noChangeAspect="1"/>
                          </pic:cNvPicPr>
                        </pic:nvPicPr>
                        <pic:blipFill>
                          <a:blip r:embed="rId62">
                            <a:extLst/>
                          </a:blip>
                          <a:stretch>
                            <a:fillRect/>
                          </a:stretch>
                        </pic:blipFill>
                        <pic:spPr>
                          <a:xfrm>
                            <a:off x="0" y="0"/>
                            <a:ext cx="2515194" cy="1890830"/>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452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 xml:space="preserve">BIOS </w:t>
            </w:r>
            <w:r>
              <w:rPr>
                <w:shd w:val="nil" w:color="auto" w:fill="auto"/>
                <w:rtl w:val="0"/>
                <w:lang w:val="en-US"/>
              </w:rPr>
              <w:t xml:space="preserve">– </w:t>
            </w:r>
            <w:r>
              <w:rPr>
                <w:shd w:val="nil" w:color="auto" w:fill="auto"/>
                <w:rtl w:val="0"/>
                <w:lang w:val="en-US"/>
              </w:rPr>
              <w:t>found on older computers</w:t>
            </w:r>
          </w:p>
        </w:tc>
        <w:tc>
          <w:tcPr>
            <w:tcW w:type="dxa" w:w="41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 xml:space="preserve">UEFI </w:t>
            </w:r>
            <w:r>
              <w:rPr>
                <w:shd w:val="nil" w:color="auto" w:fill="auto"/>
                <w:rtl w:val="0"/>
                <w:lang w:val="en-US"/>
              </w:rPr>
              <w:t xml:space="preserve">– </w:t>
            </w:r>
            <w:r>
              <w:rPr>
                <w:shd w:val="nil" w:color="auto" w:fill="auto"/>
                <w:rtl w:val="0"/>
                <w:lang w:val="en-US"/>
              </w:rPr>
              <w:t>found on newer computers</w:t>
            </w:r>
          </w:p>
        </w:tc>
      </w:tr>
    </w:tbl>
    <w:p>
      <w:pPr>
        <w:pStyle w:val="Body Text L25"/>
        <w:widowControl w:val="0"/>
        <w:ind w:hanging="360"/>
      </w:pPr>
    </w:p>
    <w:p>
      <w:pPr>
        <w:pStyle w:val="Body Text L25"/>
      </w:pPr>
    </w:p>
    <w:p>
      <w:pPr>
        <w:pStyle w:val="Body"/>
      </w:pPr>
      <w:r>
        <w:rPr>
          <w:rFonts w:ascii="Arial Unicode MS" w:cs="Arial Unicode MS" w:hAnsi="Arial Unicode MS" w:eastAsia="Arial Unicode MS"/>
          <w:b w:val="0"/>
          <w:bCs w:val="0"/>
          <w:i w:val="0"/>
          <w:iCs w:val="0"/>
        </w:rPr>
        <w:br w:type="page"/>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55"/>
        <w:gridCol w:w="5601"/>
      </w:tblGrid>
      <w:tr>
        <w:tblPrEx>
          <w:shd w:val="clear" w:color="auto" w:fill="cdd4e9"/>
        </w:tblPrEx>
        <w:trPr>
          <w:trHeight w:val="22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You will need the following information for a future lab. Make sure you answer these accurately</w:t>
            </w:r>
          </w:p>
        </w:tc>
      </w:tr>
      <w:tr>
        <w:tblPrEx>
          <w:shd w:val="clear" w:color="auto" w:fill="cdd4e9"/>
        </w:tblPrEx>
        <w:trPr>
          <w:trHeight w:val="443" w:hRule="atLeast"/>
        </w:trPr>
        <w:tc>
          <w:tcPr>
            <w:tcW w:type="dxa" w:w="30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Who manufactures the BIOS for your computer?</w:t>
            </w:r>
          </w:p>
        </w:tc>
        <w:tc>
          <w:tcPr>
            <w:tcW w:type="dxa" w:w="560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Motherboard manufacture then customised this BIOS to suit it its own hardware</w:t>
            </w:r>
          </w:p>
        </w:tc>
      </w:tr>
      <w:tr>
        <w:tblPrEx>
          <w:shd w:val="clear" w:color="auto" w:fill="cdd4e9"/>
        </w:tblPrEx>
        <w:trPr>
          <w:trHeight w:val="443" w:hRule="atLeast"/>
        </w:trPr>
        <w:tc>
          <w:tcPr>
            <w:tcW w:type="dxa" w:w="30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is the BIOS version?</w:t>
            </w:r>
          </w:p>
        </w:tc>
        <w:tc>
          <w:tcPr>
            <w:tcW w:type="dxa" w:w="560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The BIOS version is a timestamp indicating the software version of the basic input/output system on a computer.</w:t>
            </w:r>
          </w:p>
        </w:tc>
      </w:tr>
      <w:tr>
        <w:tblPrEx>
          <w:shd w:val="clear" w:color="auto" w:fill="cdd4e9"/>
        </w:tblPrEx>
        <w:trPr>
          <w:trHeight w:val="443" w:hRule="atLeast"/>
        </w:trPr>
        <w:tc>
          <w:tcPr>
            <w:tcW w:type="dxa" w:w="30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is the BIOS date?</w:t>
            </w:r>
            <w:r>
              <w:rPr>
                <w:shd w:val="nil" w:color="auto" w:fill="auto"/>
                <w:rtl w:val="0"/>
                <w:lang w:val="en-US"/>
              </w:rPr>
              <w:t xml:space="preserve"> </w:t>
            </w:r>
          </w:p>
        </w:tc>
        <w:tc>
          <w:tcPr>
            <w:tcW w:type="dxa" w:w="560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The BIOS date is represents when the computer is last updated </w:t>
            </w:r>
          </w:p>
        </w:tc>
      </w:tr>
    </w:tbl>
    <w:p>
      <w:pPr>
        <w:pStyle w:val="Body"/>
        <w:widowControl w:val="0"/>
        <w:spacing w:line="240" w:lineRule="auto"/>
        <w:ind w:left="360" w:hanging="360"/>
      </w:pPr>
    </w:p>
    <w:p>
      <w:pPr>
        <w:pStyle w:val="Body"/>
        <w:widowControl w:val="0"/>
        <w:spacing w:line="240" w:lineRule="auto"/>
        <w:ind w:left="360" w:hanging="360"/>
      </w:pPr>
    </w:p>
    <w:p>
      <w:pPr>
        <w:pStyle w:val="Body"/>
        <w:widowControl w:val="0"/>
        <w:spacing w:line="240" w:lineRule="auto"/>
        <w:ind w:left="360" w:hanging="360"/>
      </w:pPr>
      <w:r>
        <w:rPr>
          <w:rtl w:val="0"/>
          <w:lang w:val="en-US"/>
        </w:rPr>
        <w:t>List the main menu options (the ones across the top of the screen).</w:t>
      </w:r>
    </w:p>
    <w:p>
      <w:pPr>
        <w:pStyle w:val="Body Text L25"/>
      </w:pPr>
      <w:r>
        <w:rPr>
          <w:rFonts w:cs="Arial Unicode MS" w:eastAsia="Arial Unicode MS"/>
          <w:rtl w:val="0"/>
          <w:lang w:val="en-US"/>
        </w:rPr>
        <w:t>List the main menu headings and briefly explain what type of settings are under each menu</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94"/>
        <w:gridCol w:w="6762"/>
      </w:tblGrid>
      <w:tr>
        <w:tblPrEx>
          <w:shd w:val="clear" w:color="auto" w:fill="cdd4e9"/>
        </w:tblPrEx>
        <w:trPr>
          <w:trHeight w:val="223" w:hRule="atLeast"/>
        </w:trPr>
        <w:tc>
          <w:tcPr>
            <w:tcW w:type="dxa" w:w="189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Menu name</w:t>
            </w:r>
          </w:p>
        </w:tc>
        <w:tc>
          <w:tcPr>
            <w:tcW w:type="dxa" w:w="676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Contents</w:t>
            </w:r>
          </w:p>
        </w:tc>
      </w:tr>
      <w:tr>
        <w:tblPrEx>
          <w:shd w:val="clear" w:color="auto" w:fill="cdd4e9"/>
        </w:tblPrEx>
        <w:trPr>
          <w:trHeight w:val="223" w:hRule="atLeast"/>
        </w:trPr>
        <w:tc>
          <w:tcPr>
            <w:tcW w:type="dxa" w:w="189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Main</w:t>
            </w:r>
          </w:p>
        </w:tc>
        <w:tc>
          <w:tcPr>
            <w:tcW w:type="dxa" w:w="676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System summary (cpu, RAM)</w:t>
            </w:r>
          </w:p>
        </w:tc>
      </w:tr>
      <w:tr>
        <w:tblPrEx>
          <w:shd w:val="clear" w:color="auto" w:fill="cdd4e9"/>
        </w:tblPrEx>
        <w:trPr>
          <w:trHeight w:val="223" w:hRule="atLeast"/>
        </w:trPr>
        <w:tc>
          <w:tcPr>
            <w:tcW w:type="dxa" w:w="189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Advanced</w:t>
            </w:r>
          </w:p>
        </w:tc>
        <w:tc>
          <w:tcPr>
            <w:tcW w:type="dxa" w:w="676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Device settings like USB, CPU, feature</w:t>
            </w:r>
          </w:p>
        </w:tc>
      </w:tr>
      <w:tr>
        <w:tblPrEx>
          <w:shd w:val="clear" w:color="auto" w:fill="cdd4e9"/>
        </w:tblPrEx>
        <w:trPr>
          <w:trHeight w:val="223" w:hRule="atLeast"/>
        </w:trPr>
        <w:tc>
          <w:tcPr>
            <w:tcW w:type="dxa" w:w="189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Security</w:t>
            </w:r>
          </w:p>
        </w:tc>
        <w:tc>
          <w:tcPr>
            <w:tcW w:type="dxa" w:w="676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Passwords, TPM, secure BOOT.</w:t>
            </w:r>
          </w:p>
        </w:tc>
      </w:tr>
      <w:tr>
        <w:tblPrEx>
          <w:shd w:val="clear" w:color="auto" w:fill="cdd4e9"/>
        </w:tblPrEx>
        <w:trPr>
          <w:trHeight w:val="223" w:hRule="atLeast"/>
        </w:trPr>
        <w:tc>
          <w:tcPr>
            <w:tcW w:type="dxa" w:w="189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Boot</w:t>
            </w:r>
          </w:p>
        </w:tc>
        <w:tc>
          <w:tcPr>
            <w:tcW w:type="dxa" w:w="676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Boot order settings.</w:t>
            </w:r>
          </w:p>
        </w:tc>
      </w:tr>
      <w:tr>
        <w:tblPrEx>
          <w:shd w:val="clear" w:color="auto" w:fill="cdd4e9"/>
        </w:tblPrEx>
        <w:trPr>
          <w:trHeight w:val="223" w:hRule="atLeast"/>
        </w:trPr>
        <w:tc>
          <w:tcPr>
            <w:tcW w:type="dxa" w:w="189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Exit</w:t>
            </w:r>
          </w:p>
        </w:tc>
        <w:tc>
          <w:tcPr>
            <w:tcW w:type="dxa" w:w="676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Save or discard changes</w:t>
            </w:r>
          </w:p>
        </w:tc>
      </w:tr>
      <w:tr>
        <w:tblPrEx>
          <w:shd w:val="clear" w:color="auto" w:fill="cdd4e9"/>
        </w:tblPrEx>
        <w:trPr>
          <w:trHeight w:val="223" w:hRule="atLeast"/>
        </w:trPr>
        <w:tc>
          <w:tcPr>
            <w:tcW w:type="dxa" w:w="189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76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Body Text L25"/>
        <w:widowControl w:val="0"/>
        <w:ind w:hanging="360"/>
      </w:pPr>
    </w:p>
    <w:p>
      <w:pPr>
        <w:pStyle w:val="Body"/>
      </w:pPr>
    </w:p>
    <w:p>
      <w:pPr>
        <w:pStyle w:val="Heading 3"/>
      </w:pPr>
      <w:r>
        <w:rPr>
          <w:rFonts w:cs="Arial Unicode MS" w:eastAsia="Arial Unicode MS"/>
          <w:rtl w:val="0"/>
          <w:lang w:val="en-US"/>
        </w:rPr>
        <w:t>Find the security settings.</w:t>
      </w:r>
    </w:p>
    <w:p>
      <w:pPr>
        <w:pStyle w:val="Body Text L25"/>
      </w:pPr>
      <w:r>
        <w:rPr>
          <w:rFonts w:cs="Arial Unicode MS" w:eastAsia="Arial Unicode MS"/>
          <w:rtl w:val="0"/>
          <w:lang w:val="en-US"/>
        </w:rPr>
        <w:t>Navigate through each screen to find the security settings. What security settings and features are available?</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85"/>
        <w:gridCol w:w="5871"/>
      </w:tblGrid>
      <w:tr>
        <w:tblPrEx>
          <w:shd w:val="clear" w:color="auto" w:fill="cdd4e9"/>
        </w:tblPrEx>
        <w:trPr>
          <w:trHeight w:val="223" w:hRule="atLeast"/>
        </w:trPr>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Name</w:t>
            </w:r>
          </w:p>
        </w:tc>
        <w:tc>
          <w:tcPr>
            <w:tcW w:type="dxa" w:w="587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it does</w:t>
            </w:r>
          </w:p>
        </w:tc>
      </w:tr>
      <w:tr>
        <w:tblPrEx>
          <w:shd w:val="clear" w:color="auto" w:fill="cdd4e9"/>
        </w:tblPrEx>
        <w:trPr>
          <w:trHeight w:val="223" w:hRule="atLeast"/>
        </w:trPr>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Set super password</w:t>
            </w:r>
          </w:p>
        </w:tc>
        <w:tc>
          <w:tcPr>
            <w:tcW w:type="dxa" w:w="587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Protect BIOS settings.</w:t>
            </w:r>
          </w:p>
        </w:tc>
      </w:tr>
      <w:tr>
        <w:tblPrEx>
          <w:shd w:val="clear" w:color="auto" w:fill="cdd4e9"/>
        </w:tblPrEx>
        <w:trPr>
          <w:trHeight w:val="223" w:hRule="atLeast"/>
        </w:trPr>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TPM Device</w:t>
            </w:r>
          </w:p>
        </w:tc>
        <w:tc>
          <w:tcPr>
            <w:tcW w:type="dxa" w:w="587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Needed for Bitlocker encryption</w:t>
            </w:r>
          </w:p>
        </w:tc>
      </w:tr>
      <w:tr>
        <w:tblPrEx>
          <w:shd w:val="clear" w:color="auto" w:fill="cdd4e9"/>
        </w:tblPrEx>
        <w:trPr>
          <w:trHeight w:val="223" w:hRule="atLeast"/>
        </w:trPr>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Secure Boot</w:t>
            </w:r>
          </w:p>
        </w:tc>
        <w:tc>
          <w:tcPr>
            <w:tcW w:type="dxa" w:w="587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Prevents booting unauthorised OS.</w:t>
            </w:r>
          </w:p>
        </w:tc>
      </w:tr>
      <w:tr>
        <w:tblPrEx>
          <w:shd w:val="clear" w:color="auto" w:fill="cdd4e9"/>
        </w:tblPrEx>
        <w:trPr>
          <w:trHeight w:val="223" w:hRule="atLeast"/>
        </w:trPr>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587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Body Text L25"/>
        <w:widowControl w:val="0"/>
        <w:ind w:hanging="360"/>
      </w:pPr>
    </w:p>
    <w:p>
      <w:pPr>
        <w:pStyle w:val="Body Text L25"/>
      </w:pPr>
    </w:p>
    <w:p>
      <w:pPr>
        <w:pStyle w:val="Body"/>
        <w:spacing w:before="0"/>
      </w:pPr>
    </w:p>
    <w:p>
      <w:pPr>
        <w:pStyle w:val="Heading 3"/>
      </w:pPr>
      <w:r>
        <w:rPr>
          <w:rFonts w:cs="Arial Unicode MS" w:eastAsia="Arial Unicode MS"/>
          <w:rtl w:val="0"/>
          <w:lang w:val="en-US"/>
        </w:rPr>
        <w:t>Find other settings</w:t>
      </w:r>
    </w:p>
    <w:p>
      <w:pPr>
        <w:pStyle w:val="Body Text L25"/>
        <w:keepNext w:val="1"/>
      </w:pPr>
      <w:r>
        <w:rPr>
          <w:rtl w:val="0"/>
          <w:lang w:val="en-US"/>
        </w:rPr>
        <w:t>Navigate through each screen to find the following:</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29"/>
        <w:gridCol w:w="5427"/>
      </w:tblGrid>
      <w:tr>
        <w:tblPrEx>
          <w:shd w:val="clear" w:color="auto" w:fill="cdd4e9"/>
        </w:tblPrEx>
        <w:trPr>
          <w:trHeight w:val="22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is the CPU speed?</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3.5 GHz</w:t>
            </w:r>
          </w:p>
        </w:tc>
      </w:tr>
      <w:tr>
        <w:tblPrEx>
          <w:shd w:val="clear" w:color="auto" w:fill="cdd4e9"/>
        </w:tblPrEx>
        <w:trPr>
          <w:trHeight w:val="168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other information is listed for the CPU?</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lang w:val="en-US"/>
              </w:rPr>
            </w:pPr>
            <w:r>
              <w:rPr>
                <w:rtl w:val="0"/>
                <w:lang w:val="en-US"/>
              </w:rPr>
              <w:t>Number of cores and threads, Cpu, manufacture (eg. Intel or AMD). Cache size, cpu temp. And virtualisation support (like Intel VT-x or AMD-V)</w:t>
            </w:r>
          </w:p>
          <w:p>
            <w:pPr>
              <w:pStyle w:val="Body Text L25"/>
              <w:ind w:left="0" w:firstLine="0"/>
              <w:rPr>
                <w:shd w:val="nil" w:color="auto" w:fill="auto"/>
                <w:lang w:val="en-US"/>
              </w:rPr>
            </w:pPr>
          </w:p>
          <w:p>
            <w:pPr>
              <w:pStyle w:val="Body Text L25"/>
              <w:ind w:left="0" w:firstLine="0"/>
            </w:pPr>
            <w:r>
              <w:rPr>
                <w:shd w:val="nil" w:color="auto" w:fill="auto"/>
                <w:lang w:val="en-US"/>
              </w:rPr>
            </w:r>
          </w:p>
        </w:tc>
      </w:tr>
      <w:tr>
        <w:tblPrEx>
          <w:shd w:val="clear" w:color="auto" w:fill="cdd4e9"/>
        </w:tblPrEx>
        <w:trPr>
          <w:trHeight w:val="56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is the RAM speed?</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rtl w:val="0"/>
                <w:lang w:val="en-US"/>
              </w:rPr>
              <w:t>2666 MHz and its depends on installed RAM</w:t>
            </w:r>
            <w:r>
              <w:rPr>
                <w:shd w:val="nil" w:color="auto" w:fill="auto"/>
                <w:lang w:val="en-US"/>
              </w:rPr>
            </w:r>
          </w:p>
        </w:tc>
      </w:tr>
      <w:tr>
        <w:tblPrEx>
          <w:shd w:val="clear" w:color="auto" w:fill="cdd4e9"/>
        </w:tblPrEx>
        <w:trPr>
          <w:trHeight w:val="134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other information is listed for the RAM?</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lang w:val="en-US"/>
              </w:rPr>
            </w:pPr>
            <w:r>
              <w:rPr>
                <w:rtl w:val="0"/>
                <w:lang w:val="en-US"/>
              </w:rPr>
              <w:t>Totally capacity (eg, 8GB or 16 GB), numbers of installed modules (eg, 2*8 gb) Ram manufacturer, and which slots are populated.</w:t>
            </w:r>
          </w:p>
          <w:p>
            <w:pPr>
              <w:pStyle w:val="Body Text L25"/>
              <w:ind w:left="0" w:firstLine="0"/>
            </w:pPr>
            <w:r>
              <w:rPr>
                <w:shd w:val="nil" w:color="auto" w:fill="auto"/>
                <w:lang w:val="en-US"/>
              </w:rPr>
            </w:r>
          </w:p>
        </w:tc>
      </w:tr>
      <w:tr>
        <w:tblPrEx>
          <w:shd w:val="clear" w:color="auto" w:fill="cdd4e9"/>
        </w:tblPrEx>
        <w:trPr>
          <w:trHeight w:val="178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information is listed for the hard drive?</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lang w:val="en-US"/>
              </w:rPr>
            </w:pPr>
            <w:r>
              <w:rPr>
                <w:rtl w:val="0"/>
                <w:lang w:val="en-US"/>
              </w:rPr>
              <w:t>On computer Hard drive we can see the Letter like C,Z,B,A</w:t>
            </w:r>
            <w:r>
              <w:rPr>
                <w:rtl w:val="0"/>
                <w:lang w:val="en-US"/>
              </w:rPr>
              <w:t>…</w:t>
            </w:r>
            <w:r>
              <w:rPr>
                <w:rtl w:val="0"/>
                <w:lang w:val="en-US"/>
              </w:rPr>
              <w:t xml:space="preserve">..Etc. and we can also see drive name like local drive or disk and one more important informations is Size of the hard drive like 500 gb or 1TB is can be any size and free and left size inside hard drive . </w:t>
            </w:r>
          </w:p>
          <w:p>
            <w:pPr>
              <w:pStyle w:val="Body Text L25"/>
              <w:ind w:left="0" w:firstLine="0"/>
            </w:pPr>
            <w:r>
              <w:rPr>
                <w:shd w:val="nil" w:color="auto" w:fill="auto"/>
                <w:lang w:val="en-US"/>
              </w:rPr>
            </w:r>
          </w:p>
        </w:tc>
      </w:tr>
      <w:tr>
        <w:tblPrEx>
          <w:shd w:val="clear" w:color="auto" w:fill="cdd4e9"/>
        </w:tblPrEx>
        <w:trPr>
          <w:trHeight w:val="360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is the first device in the boot order sequence?</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rtl w:val="0"/>
                <w:lang w:val="en-US"/>
              </w:rPr>
              <w:t>The initial boot order device is most probably the internal storage drive on the system e.g.</w:t>
            </w:r>
          </w:p>
          <w:p>
            <w:pPr>
              <w:pStyle w:val="Body Text L25"/>
              <w:ind w:left="0" w:firstLine="0"/>
            </w:pPr>
          </w:p>
          <w:p>
            <w:pPr>
              <w:pStyle w:val="Body Text L25"/>
              <w:ind w:left="0" w:firstLine="0"/>
            </w:pPr>
            <w:r>
              <w:rPr>
                <w:rtl w:val="0"/>
              </w:rPr>
              <w:t>HDD (Hard Disk Drive)</w:t>
            </w:r>
          </w:p>
          <w:p>
            <w:pPr>
              <w:pStyle w:val="Body Text L25"/>
              <w:ind w:left="0" w:firstLine="0"/>
            </w:pPr>
            <w:r>
              <w:rPr>
                <w:rtl w:val="0"/>
                <w:lang w:val="it-IT"/>
              </w:rPr>
              <w:t>SSD (solid state drive)</w:t>
            </w:r>
          </w:p>
          <w:p>
            <w:pPr>
              <w:pStyle w:val="Body Text L25"/>
              <w:ind w:left="0" w:firstLine="0"/>
            </w:pPr>
            <w:r>
              <w:rPr>
                <w:rtl w:val="0"/>
                <w:lang w:val="en-US"/>
              </w:rPr>
              <w:t>It has the operating system in it, hence the computer will first look into this drive in order to boot (or kickstart itself) normally.</w:t>
            </w:r>
          </w:p>
          <w:p>
            <w:pPr>
              <w:pStyle w:val="Body Text L25"/>
              <w:ind w:left="0" w:firstLine="0"/>
            </w:pPr>
          </w:p>
          <w:p>
            <w:pPr>
              <w:pStyle w:val="Body Text L25"/>
              <w:ind w:left="0" w:firstLine="0"/>
            </w:pPr>
          </w:p>
          <w:p>
            <w:pPr>
              <w:pStyle w:val="Body Text L25"/>
              <w:ind w:left="0" w:firstLine="0"/>
            </w:pPr>
            <w:r>
              <w:rPr>
                <w:shd w:val="nil" w:color="auto" w:fill="auto"/>
                <w:lang w:val="en-US"/>
              </w:rPr>
            </w:r>
          </w:p>
        </w:tc>
      </w:tr>
      <w:tr>
        <w:tblPrEx>
          <w:shd w:val="clear" w:color="auto" w:fill="cdd4e9"/>
        </w:tblPrEx>
        <w:trPr>
          <w:trHeight w:val="336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List the other devices can be assigned in the boot order sequence</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rtl w:val="0"/>
                <w:lang w:val="en-US"/>
              </w:rPr>
              <w:t>1- Hard drive (HDD or SSD) normally stores the operating system.</w:t>
            </w:r>
          </w:p>
          <w:p>
            <w:pPr>
              <w:pStyle w:val="Body Text L25"/>
              <w:ind w:left="0" w:firstLine="0"/>
            </w:pPr>
            <w:r>
              <w:rPr>
                <w:rtl w:val="0"/>
                <w:lang w:val="en-US"/>
              </w:rPr>
              <w:t>2- CD/DVD Drive Required: To start from install or recovery cd; USB Drive Required: To install OS or to repair</w:t>
            </w:r>
          </w:p>
          <w:p>
            <w:pPr>
              <w:pStyle w:val="Body Text L25"/>
              <w:ind w:left="0" w:firstLine="0"/>
            </w:pPr>
            <w:r>
              <w:rPr>
                <w:rtl w:val="0"/>
                <w:lang w:val="en-US"/>
              </w:rPr>
              <w:t>3- Network (PXE Boot): It is applicable in businesses and learning institutions and boots off a server through a network.</w:t>
            </w:r>
          </w:p>
          <w:p>
            <w:pPr>
              <w:pStyle w:val="Body Text L25"/>
              <w:ind w:left="0" w:firstLine="0"/>
            </w:pPr>
            <w:r>
              <w:rPr>
                <w:rtl w:val="0"/>
                <w:lang w:val="en-US"/>
              </w:rPr>
              <w:t>4- External Hard Drive: There is the ability to use an external hard disk (external SSD or HDD).</w:t>
            </w:r>
          </w:p>
          <w:p>
            <w:pPr>
              <w:pStyle w:val="Body Text L25"/>
              <w:ind w:left="0" w:firstLine="0"/>
              <w:rPr>
                <w:shd w:val="nil" w:color="auto" w:fill="auto"/>
                <w:lang w:val="en-US"/>
              </w:rPr>
            </w:pPr>
          </w:p>
          <w:p>
            <w:pPr>
              <w:pStyle w:val="Body Text L25"/>
              <w:ind w:left="0" w:firstLine="0"/>
            </w:pPr>
            <w:r>
              <w:rPr>
                <w:shd w:val="nil" w:color="auto" w:fill="auto"/>
                <w:lang w:val="en-US"/>
              </w:rPr>
            </w:r>
          </w:p>
        </w:tc>
      </w:tr>
      <w:tr>
        <w:tblPrEx>
          <w:shd w:val="clear" w:color="auto" w:fill="cdd4e9"/>
        </w:tblPrEx>
        <w:trPr>
          <w:trHeight w:val="270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power management settings are available?</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lang w:val="en-US"/>
              </w:rPr>
            </w:pPr>
            <w:r>
              <w:rPr>
                <w:rtl w:val="0"/>
                <w:lang w:val="en-US"/>
              </w:rPr>
              <w:t xml:space="preserve">1- </w:t>
            </w:r>
            <w:r>
              <w:rPr>
                <w:shd w:val="nil" w:color="auto" w:fill="auto"/>
                <w:rtl w:val="0"/>
                <w:lang w:val="en-US"/>
              </w:rPr>
              <w:t xml:space="preserve">One most common is keep your device on sleep mode </w:t>
            </w:r>
          </w:p>
          <w:p>
            <w:pPr>
              <w:pStyle w:val="Body Text L25"/>
              <w:ind w:left="0" w:firstLine="0"/>
              <w:rPr>
                <w:shd w:val="nil" w:color="auto" w:fill="auto"/>
                <w:lang w:val="en-US"/>
              </w:rPr>
            </w:pPr>
            <w:r>
              <w:rPr>
                <w:shd w:val="nil" w:color="auto" w:fill="auto"/>
                <w:rtl w:val="0"/>
                <w:lang w:val="en-US"/>
              </w:rPr>
              <w:t xml:space="preserve">2- You can cut down or low down your brightness </w:t>
            </w:r>
          </w:p>
          <w:p>
            <w:pPr>
              <w:pStyle w:val="Body Text L25"/>
              <w:ind w:left="0" w:firstLine="0"/>
              <w:rPr>
                <w:shd w:val="nil" w:color="auto" w:fill="auto"/>
                <w:lang w:val="en-US"/>
              </w:rPr>
            </w:pPr>
            <w:r>
              <w:rPr>
                <w:shd w:val="nil" w:color="auto" w:fill="auto"/>
                <w:rtl w:val="0"/>
                <w:lang w:val="en-US"/>
              </w:rPr>
              <w:t>3- Nowadays many computer come with power saving mode in power saving mode your CPU power will lowdown to 20 per-cent and it will low down your brightness</w:t>
            </w:r>
          </w:p>
          <w:p>
            <w:pPr>
              <w:pStyle w:val="Body Text L25"/>
              <w:ind w:left="0" w:firstLine="0"/>
              <w:rPr>
                <w:shd w:val="nil" w:color="auto" w:fill="auto"/>
                <w:lang w:val="en-US"/>
              </w:rPr>
            </w:pPr>
            <w:r>
              <w:rPr>
                <w:shd w:val="nil" w:color="auto" w:fill="auto"/>
                <w:rtl w:val="0"/>
                <w:lang w:val="en-US"/>
              </w:rPr>
              <w:t xml:space="preserve">4- remove unwanted background running app. </w:t>
            </w:r>
          </w:p>
          <w:p>
            <w:pPr>
              <w:pStyle w:val="Body Text L25"/>
              <w:ind w:left="0" w:firstLine="0"/>
              <w:rPr>
                <w:shd w:val="nil" w:color="auto" w:fill="auto"/>
                <w:lang w:val="en-US"/>
              </w:rPr>
            </w:pPr>
          </w:p>
          <w:p>
            <w:pPr>
              <w:pStyle w:val="Body Text L25"/>
              <w:ind w:left="0" w:firstLine="0"/>
            </w:pPr>
            <w:r>
              <w:rPr>
                <w:shd w:val="nil" w:color="auto" w:fill="auto"/>
                <w:lang w:val="en-US"/>
              </w:rPr>
            </w:r>
          </w:p>
        </w:tc>
      </w:tr>
    </w:tbl>
    <w:p>
      <w:pPr>
        <w:pStyle w:val="Body Text L25"/>
        <w:keepNext w:val="1"/>
        <w:widowControl w:val="0"/>
        <w:ind w:hanging="360"/>
      </w:pPr>
    </w:p>
    <w:p>
      <w:pPr>
        <w:pStyle w:val="Body"/>
      </w:pPr>
    </w:p>
    <w:p>
      <w:pPr>
        <w:pStyle w:val="Heading 3"/>
      </w:pPr>
      <w:r>
        <w:rPr>
          <w:rFonts w:cs="Arial Unicode MS" w:eastAsia="Arial Unicode MS"/>
          <w:rtl w:val="0"/>
          <w:lang w:val="en-US"/>
        </w:rPr>
        <w:t>Troubleshooting Scenarios</w:t>
      </w:r>
    </w:p>
    <w:p>
      <w:pPr>
        <w:pStyle w:val="Body Text L25"/>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29"/>
        <w:gridCol w:w="5427"/>
      </w:tblGrid>
      <w:tr>
        <w:tblPrEx>
          <w:shd w:val="clear" w:color="auto" w:fill="cdd4e9"/>
        </w:tblPrEx>
        <w:trPr>
          <w:trHeight w:val="740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If the computer does not PXE boot, where would you go to configure this?</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 xml:space="preserve">1- I will reboot my PC </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 xml:space="preserve">2- I will use DEL or F2 OR ESC key in turning on the pc </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 xml:space="preserve">3- click on the bios and advance tab </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 xml:space="preserve">4- Enhance PXE boot (or Network boot) </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 xml:space="preserve">5- please ensure that your network (PXE) boot appears first or early in the boot order. </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 xml:space="preserve">6- save changes and quit. </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In case PXE is not mentioned, then it is also possible that you have to:</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Allocate Legacy Boot or UEFI Network Stack</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r>
              <w:rPr>
                <w:rFonts w:ascii="Times Roman" w:hAnsi="Times Roman"/>
                <w:rtl w:val="0"/>
                <w:lang w:val="en-US"/>
              </w:rPr>
              <w:t>Insert an Ethernet cable, since PXE is used on a wired connection</w:t>
            </w:r>
          </w:p>
          <w:p>
            <w:pPr>
              <w:pStyle w:val="Default"/>
              <w:tabs>
                <w:tab w:val="left" w:pos="220"/>
                <w:tab w:val="left" w:pos="720"/>
              </w:tabs>
              <w:suppressAutoHyphens w:val="1"/>
              <w:spacing w:before="0" w:after="240" w:line="240" w:lineRule="auto"/>
              <w:ind w:left="720" w:hanging="720"/>
              <w:jc w:val="left"/>
              <w:rPr>
                <w:rFonts w:ascii="Arial" w:cs="Arial" w:hAnsi="Arial" w:eastAsia="Arial"/>
                <w:shd w:val="nil" w:color="auto" w:fill="auto"/>
                <w:lang w:val="en-US"/>
              </w:rPr>
            </w:pPr>
          </w:p>
          <w:p>
            <w:pPr>
              <w:pStyle w:val="Body Text L25"/>
              <w:ind w:left="0" w:firstLine="0"/>
            </w:pPr>
            <w:r>
              <w:rPr>
                <w:shd w:val="nil" w:color="auto" w:fill="auto"/>
                <w:lang w:val="en-US"/>
              </w:rPr>
            </w:r>
          </w:p>
        </w:tc>
      </w:tr>
      <w:tr>
        <w:tblPrEx>
          <w:shd w:val="clear" w:color="auto" w:fill="cdd4e9"/>
        </w:tblPrEx>
        <w:trPr>
          <w:trHeight w:val="378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When using Virtual Box you get an error about intel VT-</w:t>
            </w:r>
            <w:r>
              <w:rPr>
                <w:shd w:val="nil" w:color="auto" w:fill="auto"/>
                <w:rtl w:val="0"/>
                <w:lang w:val="en-US"/>
              </w:rPr>
              <w:t>X</w:t>
            </w:r>
            <w:r>
              <w:rPr>
                <w:shd w:val="nil" w:color="auto" w:fill="auto"/>
                <w:rtl w:val="0"/>
                <w:lang w:val="en-US"/>
              </w:rPr>
              <w:t xml:space="preserve">, What BIOS setting do you need to change to resolve this issue? </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p>
          <w:p>
            <w:pPr>
              <w:pStyle w:val="Body Text L25"/>
              <w:ind w:left="0" w:firstLine="0"/>
            </w:pPr>
          </w:p>
          <w:p>
            <w:pPr>
              <w:pStyle w:val="Body Text L25"/>
              <w:ind w:left="0" w:firstLine="0"/>
            </w:pPr>
            <w:r>
              <w:rPr>
                <w:rtl w:val="0"/>
                <w:lang w:val="en-US"/>
              </w:rPr>
              <w:t>In case VT-x error appears when using VirtualBox, then your system does not enable virtualization at the moment, as it is disabled in BIOS or UEFI. This can be fixed by starting your computer and then entering BIOS by pressing F2, Del or Esc and then enabling Intel Virtualization Technology or VT-x. In many CPUs, Security Settings can be located in Advanced, CPU Configuration or Security. Once you enable it and store the settings, the VirtualBox will support virtual machines which require hardware virtualization.</w:t>
            </w:r>
          </w:p>
          <w:p>
            <w:pPr>
              <w:pStyle w:val="Body Text L25"/>
              <w:ind w:left="0" w:firstLine="0"/>
              <w:rPr>
                <w:shd w:val="nil" w:color="auto" w:fill="auto"/>
                <w:lang w:val="en-US"/>
              </w:rPr>
            </w:pPr>
          </w:p>
          <w:p>
            <w:pPr>
              <w:pStyle w:val="Body Text L25"/>
              <w:ind w:left="0" w:firstLine="0"/>
            </w:pPr>
            <w:r>
              <w:rPr>
                <w:shd w:val="nil" w:color="auto" w:fill="auto"/>
                <w:lang w:val="en-US"/>
              </w:rPr>
            </w:r>
          </w:p>
        </w:tc>
      </w:tr>
      <w:tr>
        <w:tblPrEx>
          <w:shd w:val="clear" w:color="auto" w:fill="cdd4e9"/>
        </w:tblPrEx>
        <w:trPr>
          <w:trHeight w:val="4183" w:hRule="atLeast"/>
        </w:trPr>
        <w:tc>
          <w:tcPr>
            <w:tcW w:type="dxa" w:w="322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 xml:space="preserve">What do you do if the </w:t>
            </w:r>
            <w:r>
              <w:rPr>
                <w:shd w:val="nil" w:color="auto" w:fill="auto"/>
                <w:rtl w:val="0"/>
                <w:lang w:val="en-US"/>
              </w:rPr>
              <w:t>‘</w:t>
            </w:r>
            <w:r>
              <w:rPr>
                <w:shd w:val="nil" w:color="auto" w:fill="auto"/>
                <w:rtl w:val="0"/>
                <w:lang w:val="en-US"/>
              </w:rPr>
              <w:t>press F2 or del key to enter BIOS</w:t>
            </w:r>
            <w:r>
              <w:rPr>
                <w:shd w:val="nil" w:color="auto" w:fill="auto"/>
                <w:rtl w:val="0"/>
                <w:lang w:val="en-US"/>
              </w:rPr>
              <w:t xml:space="preserve">’ </w:t>
            </w:r>
            <w:r>
              <w:rPr>
                <w:shd w:val="nil" w:color="auto" w:fill="auto"/>
                <w:rtl w:val="0"/>
                <w:lang w:val="en-US"/>
              </w:rPr>
              <w:t>prompt does not appear during the boot process?</w:t>
            </w:r>
          </w:p>
        </w:tc>
        <w:tc>
          <w:tcPr>
            <w:tcW w:type="dxa" w:w="542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In case you fail to get the message Press F2 or Del to enter BIOS during boot up, you can follow some steps to enter into BIOS menu. When you are starting up your computer, you need to ensure that you hit the right key depending on your computer. F2, Del, Esc or F10 are some of the common function keys in many keyboards. In case your system appears to boot up really fast, press your key immediately you switch on the computer. Alternatively, you can open your BIOS by opening Settings, choosing System, pressing Recovery and clicking Restart now under Advanced startup. Once the computer restarts, choose Troubleshoot &gt; Advanced options &gt; UEFI Firmware Settings and then click the Restart button to enter BIOS. In case the initial attempts are unsuccessful, it is recommended to pull the CMOS battery off the motherboard momentarily to ensure that all is set right or that no hardware changes are incorrectly set. Also, in case your keyboard is faulty or loose, the problem may prevent the boots when you press the buttons.</w:t>
            </w:r>
          </w:p>
        </w:tc>
      </w:tr>
    </w:tbl>
    <w:p>
      <w:pPr>
        <w:pStyle w:val="Body Text L25"/>
        <w:widowControl w:val="0"/>
        <w:ind w:hanging="360"/>
      </w:pPr>
    </w:p>
    <w:p>
      <w:pPr>
        <w:pStyle w:val="Body Text L25"/>
      </w:pPr>
      <w:r>
        <w:br w:type="textWrapping"/>
      </w:r>
    </w:p>
    <w:p>
      <w:pPr>
        <w:pStyle w:val="Lab Section"/>
        <w:keepNext w:val="1"/>
      </w:pPr>
      <w:r>
        <w:rPr>
          <w:rtl w:val="0"/>
          <w:lang w:val="en-US"/>
        </w:rPr>
        <w:t>BIOS/UEFI Security Configurations</w:t>
      </w:r>
    </w:p>
    <w:p>
      <w:pPr>
        <w:pStyle w:val="Body Text L25"/>
      </w:pPr>
    </w:p>
    <w:p>
      <w:pPr>
        <w:pStyle w:val="Body Text L25"/>
      </w:pPr>
      <w:r>
        <w:rPr>
          <w:rFonts w:cs="Arial Unicode MS" w:eastAsia="Arial Unicode MS"/>
          <w:b w:val="1"/>
          <w:bCs w:val="1"/>
          <w:rtl w:val="0"/>
          <w:lang w:val="en-US"/>
        </w:rPr>
        <w:t>BIOS passwords</w:t>
      </w:r>
      <w:r>
        <w:rPr>
          <w:rFonts w:cs="Arial Unicode MS" w:eastAsia="Arial Unicode MS" w:hint="default"/>
          <w:rtl w:val="0"/>
          <w:lang w:val="en-US"/>
        </w:rPr>
        <w:t xml:space="preserve"> – </w:t>
      </w:r>
      <w:r>
        <w:rPr>
          <w:rFonts w:cs="Arial Unicode MS" w:eastAsia="Arial Unicode MS"/>
          <w:rtl w:val="0"/>
          <w:lang w:val="en-US"/>
        </w:rPr>
        <w:t>Supervisor and user level passwords to restrict access to the BIOS</w:t>
      </w:r>
    </w:p>
    <w:p>
      <w:pPr>
        <w:pStyle w:val="Body Text L25"/>
      </w:pPr>
      <w:r>
        <w:rPr>
          <w:rFonts w:cs="Arial Unicode MS" w:eastAsia="Arial Unicode MS"/>
          <w:b w:val="1"/>
          <w:bCs w:val="1"/>
          <w:rtl w:val="0"/>
          <w:lang w:val="en-US"/>
        </w:rPr>
        <w:t>Drive Encryption</w:t>
      </w:r>
      <w:r>
        <w:rPr>
          <w:rFonts w:cs="Arial Unicode MS" w:eastAsia="Arial Unicode MS" w:hint="default"/>
          <w:rtl w:val="0"/>
          <w:lang w:val="en-US"/>
        </w:rPr>
        <w:t xml:space="preserve"> – </w:t>
      </w:r>
      <w:r>
        <w:rPr>
          <w:rFonts w:cs="Arial Unicode MS" w:eastAsia="Arial Unicode MS"/>
          <w:rtl w:val="0"/>
          <w:lang w:val="en-US"/>
        </w:rPr>
        <w:t>encrypts the hard drive and requires a password to boot and access the drive, even if the drive is installed in another machine</w:t>
      </w:r>
    </w:p>
    <w:p>
      <w:pPr>
        <w:pStyle w:val="Body Text L25"/>
      </w:pPr>
      <w:r>
        <w:rPr>
          <w:rFonts w:cs="Arial Unicode MS" w:eastAsia="Arial Unicode MS"/>
          <w:b w:val="1"/>
          <w:bCs w:val="1"/>
          <w:rtl w:val="0"/>
          <w:lang w:val="en-US"/>
        </w:rPr>
        <w:t>LoJack</w:t>
      </w:r>
      <w:r>
        <w:rPr>
          <w:rFonts w:cs="Arial Unicode MS" w:eastAsia="Arial Unicode MS" w:hint="default"/>
          <w:rtl w:val="0"/>
          <w:lang w:val="en-US"/>
        </w:rPr>
        <w:t xml:space="preserve"> – </w:t>
      </w:r>
      <w:r>
        <w:rPr>
          <w:rFonts w:cs="Arial Unicode MS" w:eastAsia="Arial Unicode MS"/>
          <w:rtl w:val="0"/>
          <w:lang w:val="en-US"/>
        </w:rPr>
        <w:t>allows the devices to be remotely located, locked or all files to be deleted</w:t>
      </w:r>
    </w:p>
    <w:p>
      <w:pPr>
        <w:pStyle w:val="Body Text L25"/>
      </w:pPr>
      <w:r>
        <w:rPr>
          <w:rFonts w:cs="Arial Unicode MS" w:eastAsia="Arial Unicode MS"/>
          <w:b w:val="1"/>
          <w:bCs w:val="1"/>
          <w:rtl w:val="0"/>
          <w:lang w:val="en-US"/>
        </w:rPr>
        <w:t>Trusted Platform Module (TPM)</w:t>
      </w:r>
      <w:r>
        <w:rPr>
          <w:rFonts w:cs="Arial Unicode MS" w:eastAsia="Arial Unicode MS" w:hint="default"/>
          <w:rtl w:val="0"/>
          <w:lang w:val="en-US"/>
        </w:rPr>
        <w:t xml:space="preserve"> – </w:t>
      </w:r>
      <w:r>
        <w:rPr>
          <w:rFonts w:cs="Arial Unicode MS" w:eastAsia="Arial Unicode MS"/>
          <w:rtl w:val="0"/>
          <w:lang w:val="en-US"/>
        </w:rPr>
        <w:t>a chip to store passwords and allow full disk encryption</w:t>
      </w:r>
    </w:p>
    <w:p>
      <w:pPr>
        <w:pStyle w:val="Body Text L25"/>
        <w:rPr>
          <w:rFonts w:ascii="Calibri" w:cs="Calibri" w:hAnsi="Calibri" w:eastAsia="Calibri"/>
          <w:sz w:val="22"/>
          <w:szCs w:val="22"/>
        </w:rPr>
      </w:pPr>
      <w:r>
        <w:rPr>
          <w:rFonts w:ascii="Calibri" w:hAnsi="Calibri"/>
          <w:b w:val="1"/>
          <w:bCs w:val="1"/>
          <w:sz w:val="22"/>
          <w:szCs w:val="22"/>
          <w:rtl w:val="0"/>
          <w:lang w:val="en-US"/>
        </w:rPr>
        <w:t>Secure Boot</w:t>
      </w:r>
      <w:r>
        <w:rPr>
          <w:rFonts w:ascii="Calibri" w:hAnsi="Calibri" w:hint="default"/>
          <w:sz w:val="22"/>
          <w:szCs w:val="22"/>
          <w:rtl w:val="0"/>
          <w:lang w:val="en-US"/>
        </w:rPr>
        <w:t xml:space="preserve"> – </w:t>
      </w:r>
      <w:r>
        <w:rPr>
          <w:rFonts w:ascii="Calibri" w:hAnsi="Calibri"/>
          <w:sz w:val="22"/>
          <w:szCs w:val="22"/>
          <w:rtl w:val="0"/>
          <w:lang w:val="en-US"/>
        </w:rPr>
        <w:t>used by UEFI to prevent unauthorised OS</w:t>
      </w:r>
      <w:r>
        <w:rPr>
          <w:rFonts w:ascii="Calibri" w:hAnsi="Calibri" w:hint="default"/>
          <w:sz w:val="22"/>
          <w:szCs w:val="22"/>
          <w:rtl w:val="0"/>
          <w:lang w:val="en-US"/>
        </w:rPr>
        <w:t>’</w:t>
      </w:r>
      <w:r>
        <w:rPr>
          <w:rFonts w:ascii="Calibri" w:hAnsi="Calibri"/>
          <w:sz w:val="22"/>
          <w:szCs w:val="22"/>
          <w:rtl w:val="0"/>
          <w:lang w:val="en-US"/>
        </w:rPr>
        <w:t>s from loading during start-up</w:t>
      </w:r>
    </w:p>
    <w:p>
      <w:pPr>
        <w:pStyle w:val="Body Text L25"/>
      </w:pPr>
      <w:r>
        <w:drawing xmlns:a="http://schemas.openxmlformats.org/drawingml/2006/main">
          <wp:inline distT="0" distB="0" distL="0" distR="0">
            <wp:extent cx="4862640" cy="2486025"/>
            <wp:effectExtent l="0" t="0" r="0" b="0"/>
            <wp:docPr id="1073741892"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2" name="Screen Clipping" descr="Screen Clipping"/>
                    <pic:cNvPicPr>
                      <a:picLocks noChangeAspect="1"/>
                    </pic:cNvPicPr>
                  </pic:nvPicPr>
                  <pic:blipFill>
                    <a:blip r:embed="rId63">
                      <a:extLst/>
                    </a:blip>
                    <a:stretch>
                      <a:fillRect/>
                    </a:stretch>
                  </pic:blipFill>
                  <pic:spPr>
                    <a:xfrm>
                      <a:off x="0" y="0"/>
                      <a:ext cx="4862640" cy="2486025"/>
                    </a:xfrm>
                    <a:prstGeom prst="rect">
                      <a:avLst/>
                    </a:prstGeom>
                    <a:ln w="12700" cap="flat">
                      <a:noFill/>
                      <a:miter lim="400000"/>
                    </a:ln>
                    <a:effectLst/>
                  </pic:spPr>
                </pic:pic>
              </a:graphicData>
            </a:graphic>
          </wp:inline>
        </w:drawing>
      </w:r>
    </w:p>
    <w:tbl>
      <w:tblPr>
        <w:tblW w:w="7720" w:type="dxa"/>
        <w:jc w:val="left"/>
        <w:tblInd w:w="5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7720"/>
      </w:tblGrid>
      <w:tr>
        <w:tblPrEx>
          <w:shd w:val="clear" w:color="auto" w:fill="cdd4e9"/>
        </w:tblPrEx>
        <w:trPr>
          <w:trHeight w:val="1741" w:hRule="atLeast"/>
        </w:trPr>
        <w:tc>
          <w:tcPr>
            <w:tcW w:type="dxa" w:w="7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ab Section"/>
              <w:keepNext w:val="1"/>
              <w:rPr>
                <w:shd w:val="nil" w:color="auto" w:fill="auto"/>
              </w:rPr>
            </w:pPr>
            <w:r>
              <w:rPr>
                <w:shd w:val="nil" w:color="auto" w:fill="auto"/>
                <w:rtl w:val="0"/>
                <w:lang w:val="en-US"/>
              </w:rPr>
              <w:t xml:space="preserve"> BIOS/UEFI Hardware diagnostics</w:t>
            </w:r>
          </w:p>
          <w:p>
            <w:pPr>
              <w:pStyle w:val="Body Text L25"/>
              <w:bidi w:val="0"/>
              <w:ind w:left="360" w:right="0" w:firstLine="0"/>
              <w:jc w:val="left"/>
              <w:rPr>
                <w:shd w:val="nil" w:color="auto" w:fill="auto"/>
                <w:rtl w:val="0"/>
              </w:rPr>
            </w:pPr>
            <w:r>
              <w:rPr>
                <w:shd w:val="nil" w:color="auto" w:fill="auto"/>
                <w:rtl w:val="0"/>
                <w:lang w:val="en-US"/>
              </w:rPr>
              <w:t>If a PC is overheating check both the CPU clock speed and the CPU fan speed</w:t>
            </w:r>
          </w:p>
          <w:p>
            <w:pPr>
              <w:pStyle w:val="Body Text L25"/>
              <w:bidi w:val="0"/>
              <w:ind w:left="360" w:right="0" w:firstLine="0"/>
              <w:jc w:val="left"/>
              <w:rPr>
                <w:shd w:val="nil" w:color="auto" w:fill="auto"/>
                <w:rtl w:val="0"/>
              </w:rPr>
            </w:pPr>
            <w:r>
              <w:rPr>
                <w:shd w:val="nil" w:color="auto" w:fill="auto"/>
                <w:rtl w:val="0"/>
                <w:lang w:val="en-US"/>
              </w:rPr>
              <w:t xml:space="preserve">Reducing the clock speed of the CPU will reduce the CPU temperature </w:t>
            </w:r>
            <w:r>
              <w:rPr>
                <w:shd w:val="nil" w:color="auto" w:fill="auto"/>
                <w:rtl w:val="0"/>
                <w:lang w:val="en-US"/>
              </w:rPr>
              <w:t xml:space="preserve">– </w:t>
            </w:r>
            <w:r>
              <w:rPr>
                <w:shd w:val="nil" w:color="auto" w:fill="auto"/>
                <w:rtl w:val="0"/>
                <w:lang w:val="en-US"/>
              </w:rPr>
              <w:t>running slower means it will be cooler. Increasing the speed (overclocking) is not recommended as the CPU can overheat.</w:t>
            </w:r>
          </w:p>
          <w:p>
            <w:pPr>
              <w:pStyle w:val="Body Text L25"/>
              <w:bidi w:val="0"/>
              <w:ind w:left="360" w:right="0" w:firstLine="0"/>
              <w:jc w:val="left"/>
              <w:rPr>
                <w:rtl w:val="0"/>
              </w:rPr>
            </w:pPr>
            <w:r>
              <w:rPr>
                <w:rFonts w:ascii="Calibri" w:hAnsi="Calibri"/>
                <w:sz w:val="22"/>
                <w:szCs w:val="22"/>
                <w:shd w:val="nil" w:color="auto" w:fill="auto"/>
                <w:rtl w:val="0"/>
                <w:lang w:val="en-US"/>
              </w:rPr>
              <w:t>Increasing the fan speed can help cool the CPU</w:t>
            </w:r>
          </w:p>
        </w:tc>
      </w:tr>
    </w:tbl>
    <w:p>
      <w:pPr>
        <w:pStyle w:val="Body Text L25"/>
        <w:widowControl w:val="0"/>
        <w:ind w:left="411" w:hanging="411"/>
      </w:pPr>
    </w:p>
    <w:p>
      <w:pPr>
        <w:pStyle w:val="Body Text L25"/>
      </w:pPr>
    </w:p>
    <w:p>
      <w:pPr>
        <w:pStyle w:val="Body Text L25"/>
      </w:pPr>
      <w:r>
        <w:rPr>
          <w:rFonts w:cs="Arial Unicode MS" w:eastAsia="Arial Unicode MS"/>
          <w:rtl w:val="0"/>
          <w:lang w:val="en-US"/>
        </w:rPr>
        <w:t>In future labs you may have to change the boot order settings. You need to remember how to do this.</w:t>
      </w:r>
    </w:p>
    <w:p>
      <w:pPr>
        <w:pStyle w:val="Body Text L25"/>
      </w:pPr>
      <w:r>
        <w:rPr>
          <w:rFonts w:cs="Arial Unicode MS" w:eastAsia="Arial Unicode MS"/>
          <w:rtl w:val="0"/>
          <w:lang w:val="en-US"/>
        </w:rPr>
        <w:t>Exit without saving.  The computer should restart automatically.</w:t>
      </w:r>
    </w:p>
    <w:p>
      <w:pPr>
        <w:pStyle w:val="Heading"/>
      </w:pPr>
      <w:r>
        <w:rPr>
          <w:rFonts w:cs="Arial Unicode MS" w:eastAsia="Arial Unicode MS"/>
          <w:rtl w:val="0"/>
          <w:lang w:val="en-US"/>
        </w:rPr>
        <w:t>Install Windows</w:t>
      </w:r>
    </w:p>
    <w:p>
      <w:pPr>
        <w:pStyle w:val="Body Text L25"/>
      </w:pPr>
      <w:r>
        <w:rPr>
          <w:rFonts w:cs="Arial Unicode MS" w:eastAsia="Arial Unicode MS"/>
          <w:rtl w:val="0"/>
          <w:lang w:val="en-US"/>
        </w:rPr>
        <w:t>In this lab, you will create a Windows 10/11 installation on a USB. If you do not have a suitable USB you can skip to the next lab and return to it at another time. Having a bootable USB that you can install a fresh copy of Windows from is useful to have.  (Lab 10.3.1.1 has extra instructions for installing Windows 10 and instructions for installing</w:t>
      </w:r>
    </w:p>
    <w:p>
      <w:pPr>
        <w:pStyle w:val="Body Text L25"/>
      </w:pPr>
    </w:p>
    <w:p>
      <w:pPr>
        <w:pStyle w:val="Heading 2"/>
      </w:pPr>
      <w:r>
        <w:rPr>
          <w:rFonts w:cs="Arial Unicode MS" w:eastAsia="Arial Unicode MS"/>
          <w:rtl w:val="0"/>
          <w:lang w:val="en-US"/>
        </w:rPr>
        <w:t>Compare Windows 10 and Windows 11</w:t>
      </w:r>
    </w:p>
    <w:p>
      <w:pPr>
        <w:pStyle w:val="Body Text L25"/>
      </w:pPr>
    </w:p>
    <w:p>
      <w:pPr>
        <w:pStyle w:val="Body Text L25"/>
      </w:pPr>
      <w:r>
        <w:rPr>
          <w:rFonts w:cs="Arial Unicode MS" w:eastAsia="Arial Unicode MS"/>
          <w:rtl w:val="0"/>
          <w:lang w:val="en-US"/>
        </w:rPr>
        <w:t>Use the internet to find the minimum and recommended hardware specs for Windows 10 and 11</w:t>
      </w:r>
    </w:p>
    <w:p>
      <w:pPr>
        <w:pStyle w:val="Body Text L25"/>
        <w:rPr>
          <w:shd w:val="clear" w:color="auto" w:fill="ffff00"/>
        </w:rPr>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3800"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Windows 10</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Minimum Requirements:</w:t>
            </w:r>
          </w:p>
          <w:p>
            <w:pPr>
              <w:pStyle w:val="Default"/>
              <w:numPr>
                <w:ilvl w:val="0"/>
                <w:numId w:val="39"/>
              </w:numPr>
              <w:suppressAutoHyphens w:val="1"/>
              <w:spacing w:before="0" w:after="240" w:line="240" w:lineRule="auto"/>
              <w:jc w:val="left"/>
              <w:rPr>
                <w:rFonts w:ascii="Times Roman" w:hAnsi="Times Roman"/>
                <w:lang w:val="pt-PT"/>
              </w:rPr>
            </w:pPr>
            <w:r>
              <w:rPr>
                <w:rFonts w:ascii="Times Roman" w:hAnsi="Times Roman"/>
                <w:b w:val="1"/>
                <w:bCs w:val="1"/>
                <w:rtl w:val="0"/>
                <w:lang w:val="pt-PT"/>
              </w:rPr>
              <w:t>Processor:</w:t>
            </w:r>
            <w:r>
              <w:rPr>
                <w:rFonts w:ascii="Times Roman" w:hAnsi="Times Roman"/>
                <w:rtl w:val="0"/>
              </w:rPr>
              <w:t xml:space="preserve"> 1 GHz or faster</w:t>
            </w:r>
          </w:p>
          <w:p>
            <w:pPr>
              <w:pStyle w:val="Default"/>
              <w:numPr>
                <w:ilvl w:val="0"/>
                <w:numId w:val="39"/>
              </w:numPr>
              <w:suppressAutoHyphens w:val="1"/>
              <w:spacing w:before="0" w:after="240" w:line="240" w:lineRule="auto"/>
              <w:jc w:val="left"/>
              <w:rPr>
                <w:rFonts w:ascii="Times Roman" w:hAnsi="Times Roman"/>
                <w:lang w:val="de-DE"/>
              </w:rPr>
            </w:pPr>
            <w:r>
              <w:rPr>
                <w:rFonts w:ascii="Times Roman" w:hAnsi="Times Roman"/>
                <w:b w:val="1"/>
                <w:bCs w:val="1"/>
                <w:rtl w:val="0"/>
                <w:lang w:val="de-DE"/>
              </w:rPr>
              <w:t>RAM:</w:t>
            </w:r>
            <w:r>
              <w:rPr>
                <w:rFonts w:ascii="Times Roman" w:hAnsi="Times Roman"/>
                <w:rtl w:val="0"/>
                <w:lang w:val="en-US"/>
              </w:rPr>
              <w:t xml:space="preserve"> 1 GB (32-bit) or 2 GB (64-bit)</w:t>
            </w:r>
          </w:p>
          <w:p>
            <w:pPr>
              <w:pStyle w:val="Default"/>
              <w:numPr>
                <w:ilvl w:val="0"/>
                <w:numId w:val="39"/>
              </w:numPr>
              <w:suppressAutoHyphens w:val="1"/>
              <w:spacing w:before="0" w:after="240" w:line="240" w:lineRule="auto"/>
              <w:jc w:val="left"/>
              <w:rPr>
                <w:rFonts w:ascii="Times Roman" w:hAnsi="Times Roman"/>
                <w:lang w:val="it-IT"/>
              </w:rPr>
            </w:pPr>
            <w:r>
              <w:rPr>
                <w:rFonts w:ascii="Times Roman" w:hAnsi="Times Roman"/>
                <w:b w:val="1"/>
                <w:bCs w:val="1"/>
                <w:rtl w:val="0"/>
                <w:lang w:val="it-IT"/>
              </w:rPr>
              <w:t>Storage:</w:t>
            </w:r>
            <w:r>
              <w:rPr>
                <w:rFonts w:ascii="Times Roman" w:hAnsi="Times Roman"/>
                <w:rtl w:val="0"/>
                <w:lang w:val="en-US"/>
              </w:rPr>
              <w:t xml:space="preserve"> 16 GB (32-bit) or 32 GB (64-bit)</w:t>
            </w:r>
          </w:p>
          <w:p>
            <w:pPr>
              <w:pStyle w:val="Default"/>
              <w:numPr>
                <w:ilvl w:val="0"/>
                <w:numId w:val="39"/>
              </w:numPr>
              <w:suppressAutoHyphens w:val="1"/>
              <w:spacing w:before="0" w:after="240" w:line="240" w:lineRule="auto"/>
              <w:jc w:val="left"/>
              <w:rPr>
                <w:rFonts w:ascii="Times Roman" w:hAnsi="Times Roman"/>
                <w:lang w:val="en-US"/>
              </w:rPr>
            </w:pPr>
            <w:r>
              <w:rPr>
                <w:rFonts w:ascii="Times Roman" w:hAnsi="Times Roman"/>
                <w:b w:val="1"/>
                <w:bCs w:val="1"/>
                <w:rtl w:val="0"/>
                <w:lang w:val="en-US"/>
              </w:rPr>
              <w:t>Graphics:</w:t>
            </w:r>
            <w:r>
              <w:rPr>
                <w:rFonts w:ascii="Times Roman" w:hAnsi="Times Roman"/>
                <w:rtl w:val="0"/>
                <w:lang w:val="en-US"/>
              </w:rPr>
              <w:t xml:space="preserve"> DirectX 9 or later</w:t>
            </w:r>
          </w:p>
          <w:p>
            <w:pPr>
              <w:pStyle w:val="Default"/>
              <w:numPr>
                <w:ilvl w:val="0"/>
                <w:numId w:val="39"/>
              </w:numPr>
              <w:suppressAutoHyphens w:val="1"/>
              <w:spacing w:before="0" w:after="240" w:line="240" w:lineRule="auto"/>
              <w:jc w:val="left"/>
              <w:rPr>
                <w:rFonts w:ascii="Times Roman" w:hAnsi="Times Roman"/>
                <w:lang w:val="en-US"/>
              </w:rPr>
            </w:pPr>
            <w:r>
              <w:rPr>
                <w:rFonts w:ascii="Times Roman" w:hAnsi="Times Roman"/>
                <w:b w:val="1"/>
                <w:bCs w:val="1"/>
                <w:rtl w:val="0"/>
                <w:lang w:val="en-US"/>
              </w:rPr>
              <w:t>Display:</w:t>
            </w:r>
            <w:r>
              <w:rPr>
                <w:rFonts w:ascii="Times Roman" w:hAnsi="Times Roman"/>
                <w:rtl w:val="0"/>
                <w:lang w:val="en-US"/>
              </w:rPr>
              <w:t xml:space="preserve"> 800x600 resolution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Recommended Requirements:</w:t>
            </w:r>
          </w:p>
          <w:p>
            <w:pPr>
              <w:pStyle w:val="Default"/>
              <w:numPr>
                <w:ilvl w:val="0"/>
                <w:numId w:val="39"/>
              </w:numPr>
              <w:suppressAutoHyphens w:val="1"/>
              <w:spacing w:before="0" w:after="240" w:line="240" w:lineRule="auto"/>
              <w:jc w:val="left"/>
              <w:rPr>
                <w:rFonts w:ascii="Times Roman" w:hAnsi="Times Roman"/>
                <w:lang w:val="pt-PT"/>
              </w:rPr>
            </w:pPr>
            <w:r>
              <w:rPr>
                <w:rFonts w:ascii="Times Roman" w:hAnsi="Times Roman"/>
                <w:b w:val="1"/>
                <w:bCs w:val="1"/>
                <w:rtl w:val="0"/>
                <w:lang w:val="pt-PT"/>
              </w:rPr>
              <w:t>Processor:</w:t>
            </w:r>
            <w:r>
              <w:rPr>
                <w:rFonts w:ascii="Times Roman" w:hAnsi="Times Roman"/>
                <w:rtl w:val="0"/>
                <w:lang w:val="en-US"/>
              </w:rPr>
              <w:t xml:space="preserve"> Intel i5/i7 or AMD Ryzen 3000 series or newer</w:t>
            </w:r>
          </w:p>
          <w:p>
            <w:pPr>
              <w:pStyle w:val="Default"/>
              <w:numPr>
                <w:ilvl w:val="0"/>
                <w:numId w:val="39"/>
              </w:numPr>
              <w:suppressAutoHyphens w:val="1"/>
              <w:spacing w:before="0" w:after="240" w:line="240" w:lineRule="auto"/>
              <w:jc w:val="left"/>
              <w:rPr>
                <w:rFonts w:ascii="Times Roman" w:hAnsi="Times Roman"/>
                <w:lang w:val="de-DE"/>
              </w:rPr>
            </w:pPr>
            <w:r>
              <w:rPr>
                <w:rFonts w:ascii="Times Roman" w:hAnsi="Times Roman"/>
                <w:b w:val="1"/>
                <w:bCs w:val="1"/>
                <w:rtl w:val="0"/>
                <w:lang w:val="de-DE"/>
              </w:rPr>
              <w:t>RAM:</w:t>
            </w:r>
            <w:r>
              <w:rPr>
                <w:rFonts w:ascii="Times Roman" w:hAnsi="Times Roman"/>
                <w:rtl w:val="0"/>
                <w:lang w:val="en-US"/>
              </w:rPr>
              <w:t xml:space="preserve"> 8 GB or more</w:t>
            </w:r>
          </w:p>
          <w:p>
            <w:pPr>
              <w:pStyle w:val="Default"/>
              <w:numPr>
                <w:ilvl w:val="0"/>
                <w:numId w:val="39"/>
              </w:numPr>
              <w:suppressAutoHyphens w:val="1"/>
              <w:spacing w:before="0" w:after="240" w:line="240" w:lineRule="auto"/>
              <w:jc w:val="left"/>
              <w:rPr>
                <w:rFonts w:ascii="Times Roman" w:hAnsi="Times Roman"/>
                <w:lang w:val="it-IT"/>
              </w:rPr>
            </w:pPr>
            <w:r>
              <w:rPr>
                <w:rFonts w:ascii="Times Roman" w:hAnsi="Times Roman"/>
                <w:b w:val="1"/>
                <w:bCs w:val="1"/>
                <w:rtl w:val="0"/>
                <w:lang w:val="it-IT"/>
              </w:rPr>
              <w:t>Storage:</w:t>
            </w:r>
            <w:r>
              <w:rPr>
                <w:rFonts w:ascii="Times Roman" w:hAnsi="Times Roman"/>
                <w:rtl w:val="0"/>
              </w:rPr>
              <w:t xml:space="preserve"> 256 GB SSD</w:t>
            </w:r>
          </w:p>
          <w:p>
            <w:pPr>
              <w:pStyle w:val="Default"/>
              <w:numPr>
                <w:ilvl w:val="0"/>
                <w:numId w:val="39"/>
              </w:numPr>
              <w:suppressAutoHyphens w:val="1"/>
              <w:spacing w:before="0" w:after="240" w:line="240" w:lineRule="auto"/>
              <w:jc w:val="left"/>
              <w:rPr>
                <w:rFonts w:ascii="Times Roman" w:hAnsi="Times Roman"/>
                <w:lang w:val="en-US"/>
              </w:rPr>
            </w:pPr>
            <w:r>
              <w:rPr>
                <w:rFonts w:ascii="Times Roman" w:hAnsi="Times Roman"/>
                <w:b w:val="1"/>
                <w:bCs w:val="1"/>
                <w:rtl w:val="0"/>
                <w:lang w:val="en-US"/>
              </w:rPr>
              <w:t>Display:</w:t>
            </w:r>
            <w:r>
              <w:rPr>
                <w:rFonts w:ascii="Times Roman" w:hAnsi="Times Roman"/>
                <w:rtl w:val="0"/>
                <w:lang w:val="en-US"/>
              </w:rPr>
              <w:t xml:space="preserve"> 1920x1080 resolution or better</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Windows 11</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Minimum Requirements:</w:t>
            </w:r>
          </w:p>
          <w:p>
            <w:pPr>
              <w:pStyle w:val="Default"/>
              <w:numPr>
                <w:ilvl w:val="0"/>
                <w:numId w:val="39"/>
              </w:numPr>
              <w:suppressAutoHyphens w:val="1"/>
              <w:spacing w:before="0" w:after="240" w:line="240" w:lineRule="auto"/>
              <w:jc w:val="left"/>
              <w:rPr>
                <w:rFonts w:ascii="Times Roman" w:hAnsi="Times Roman"/>
                <w:lang w:val="pt-PT"/>
              </w:rPr>
            </w:pPr>
            <w:r>
              <w:rPr>
                <w:rFonts w:ascii="Times Roman" w:hAnsi="Times Roman"/>
                <w:b w:val="1"/>
                <w:bCs w:val="1"/>
                <w:rtl w:val="0"/>
                <w:lang w:val="pt-PT"/>
              </w:rPr>
              <w:t>Processor:</w:t>
            </w:r>
            <w:r>
              <w:rPr>
                <w:rFonts w:ascii="Times Roman" w:hAnsi="Times Roman"/>
                <w:rtl w:val="0"/>
                <w:lang w:val="en-US"/>
              </w:rPr>
              <w:t xml:space="preserve"> 1 GHz, 2 cores, 64-bit compatible</w:t>
            </w:r>
          </w:p>
          <w:p>
            <w:pPr>
              <w:pStyle w:val="Default"/>
              <w:numPr>
                <w:ilvl w:val="0"/>
                <w:numId w:val="39"/>
              </w:numPr>
              <w:suppressAutoHyphens w:val="1"/>
              <w:spacing w:before="0" w:after="240" w:line="240" w:lineRule="auto"/>
              <w:jc w:val="left"/>
              <w:rPr>
                <w:rFonts w:ascii="Times Roman" w:hAnsi="Times Roman"/>
                <w:b w:val="1"/>
                <w:bCs w:val="1"/>
                <w:lang w:val="de-DE"/>
              </w:rPr>
            </w:pPr>
            <w:r>
              <w:rPr>
                <w:rFonts w:ascii="Times Roman" w:hAnsi="Times Roman"/>
                <w:b w:val="1"/>
                <w:bCs w:val="1"/>
                <w:rtl w:val="0"/>
                <w:lang w:val="de-DE"/>
              </w:rPr>
              <w:t>RAM:</w:t>
            </w:r>
            <w:r>
              <w:rPr>
                <w:rFonts w:ascii="Times Roman" w:hAnsi="Times Roman"/>
                <w:b w:val="0"/>
                <w:bCs w:val="0"/>
                <w:rtl w:val="0"/>
                <w:lang w:val="it-IT"/>
              </w:rPr>
              <w:t xml:space="preserve"> 4 GB</w:t>
            </w:r>
          </w:p>
          <w:p>
            <w:pPr>
              <w:pStyle w:val="Default"/>
              <w:numPr>
                <w:ilvl w:val="0"/>
                <w:numId w:val="39"/>
              </w:numPr>
              <w:suppressAutoHyphens w:val="1"/>
              <w:spacing w:before="0" w:after="240" w:line="240" w:lineRule="auto"/>
              <w:jc w:val="left"/>
              <w:rPr>
                <w:rFonts w:ascii="Times Roman" w:hAnsi="Times Roman"/>
                <w:b w:val="1"/>
                <w:bCs w:val="1"/>
                <w:lang w:val="it-IT"/>
              </w:rPr>
            </w:pPr>
            <w:r>
              <w:rPr>
                <w:rFonts w:ascii="Times Roman" w:hAnsi="Times Roman"/>
                <w:b w:val="1"/>
                <w:bCs w:val="1"/>
                <w:rtl w:val="0"/>
                <w:lang w:val="it-IT"/>
              </w:rPr>
              <w:t>Storage:</w:t>
            </w:r>
            <w:r>
              <w:rPr>
                <w:rFonts w:ascii="Times Roman" w:hAnsi="Times Roman"/>
                <w:b w:val="0"/>
                <w:bCs w:val="0"/>
                <w:rtl w:val="0"/>
                <w:lang w:val="it-IT"/>
              </w:rPr>
              <w:t xml:space="preserve"> 64 GB</w:t>
            </w:r>
          </w:p>
          <w:p>
            <w:pPr>
              <w:pStyle w:val="Default"/>
              <w:numPr>
                <w:ilvl w:val="0"/>
                <w:numId w:val="39"/>
              </w:numPr>
              <w:suppressAutoHyphens w:val="1"/>
              <w:spacing w:before="0" w:after="240" w:line="240" w:lineRule="auto"/>
              <w:jc w:val="left"/>
              <w:rPr>
                <w:rFonts w:ascii="Times Roman" w:hAnsi="Times Roman"/>
                <w:lang w:val="en-US"/>
              </w:rPr>
            </w:pPr>
            <w:r>
              <w:rPr>
                <w:rFonts w:ascii="Times Roman" w:hAnsi="Times Roman"/>
                <w:b w:val="1"/>
                <w:bCs w:val="1"/>
                <w:rtl w:val="0"/>
                <w:lang w:val="en-US"/>
              </w:rPr>
              <w:t>Graphics:</w:t>
            </w:r>
            <w:r>
              <w:rPr>
                <w:rFonts w:ascii="Times Roman" w:hAnsi="Times Roman"/>
                <w:rtl w:val="0"/>
                <w:lang w:val="en-US"/>
              </w:rPr>
              <w:t xml:space="preserve"> DirectX 12 or later</w:t>
            </w:r>
          </w:p>
          <w:p>
            <w:pPr>
              <w:pStyle w:val="Default"/>
              <w:numPr>
                <w:ilvl w:val="0"/>
                <w:numId w:val="39"/>
              </w:numPr>
              <w:suppressAutoHyphens w:val="1"/>
              <w:spacing w:before="0" w:after="240" w:line="240" w:lineRule="auto"/>
              <w:jc w:val="left"/>
              <w:rPr>
                <w:rFonts w:ascii="Times Roman" w:hAnsi="Times Roman"/>
              </w:rPr>
            </w:pPr>
            <w:r>
              <w:rPr>
                <w:rFonts w:ascii="Times Roman" w:hAnsi="Times Roman"/>
                <w:b w:val="1"/>
                <w:bCs w:val="1"/>
                <w:rtl w:val="0"/>
              </w:rPr>
              <w:t>TPM:</w:t>
            </w:r>
            <w:r>
              <w:rPr>
                <w:rFonts w:ascii="Times Roman" w:hAnsi="Times Roman"/>
                <w:rtl w:val="0"/>
                <w:lang w:val="en-US"/>
              </w:rPr>
              <w:t xml:space="preserve"> TPM 2.0 (security feature)</w:t>
            </w:r>
          </w:p>
          <w:p>
            <w:pPr>
              <w:pStyle w:val="Default"/>
              <w:numPr>
                <w:ilvl w:val="0"/>
                <w:numId w:val="39"/>
              </w:numPr>
              <w:suppressAutoHyphens w:val="1"/>
              <w:spacing w:before="0" w:after="240" w:line="240" w:lineRule="auto"/>
              <w:jc w:val="left"/>
              <w:rPr>
                <w:rFonts w:ascii="Times Roman" w:hAnsi="Times Roman"/>
                <w:lang w:val="en-US"/>
              </w:rPr>
            </w:pPr>
            <w:r>
              <w:rPr>
                <w:rFonts w:ascii="Times Roman" w:hAnsi="Times Roman"/>
                <w:b w:val="1"/>
                <w:bCs w:val="1"/>
                <w:rtl w:val="0"/>
                <w:lang w:val="en-US"/>
              </w:rPr>
              <w:t>Display:</w:t>
            </w:r>
            <w:r>
              <w:rPr>
                <w:rFonts w:ascii="Times Roman" w:hAnsi="Times Roman"/>
                <w:rtl w:val="0"/>
                <w:lang w:val="en-US"/>
              </w:rPr>
              <w:t xml:space="preserve"> 720p resolution or higher</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Recommended Requirements:</w:t>
            </w:r>
          </w:p>
          <w:p>
            <w:pPr>
              <w:pStyle w:val="Default"/>
              <w:numPr>
                <w:ilvl w:val="0"/>
                <w:numId w:val="39"/>
              </w:numPr>
              <w:suppressAutoHyphens w:val="1"/>
              <w:spacing w:before="0" w:after="240" w:line="240" w:lineRule="auto"/>
              <w:jc w:val="left"/>
              <w:rPr>
                <w:rFonts w:ascii="Times Roman" w:hAnsi="Times Roman"/>
                <w:lang w:val="pt-PT"/>
              </w:rPr>
            </w:pPr>
            <w:r>
              <w:rPr>
                <w:rFonts w:ascii="Times Roman" w:hAnsi="Times Roman"/>
                <w:b w:val="1"/>
                <w:bCs w:val="1"/>
                <w:rtl w:val="0"/>
                <w:lang w:val="pt-PT"/>
              </w:rPr>
              <w:t>Processor:</w:t>
            </w:r>
            <w:r>
              <w:rPr>
                <w:rFonts w:ascii="Times Roman" w:hAnsi="Times Roman"/>
                <w:rtl w:val="0"/>
                <w:lang w:val="en-US"/>
              </w:rPr>
              <w:t xml:space="preserve"> Intel i5/i7 or AMD Ryzen 3000 series or newer</w:t>
            </w:r>
          </w:p>
          <w:p>
            <w:pPr>
              <w:pStyle w:val="Default"/>
              <w:numPr>
                <w:ilvl w:val="0"/>
                <w:numId w:val="39"/>
              </w:numPr>
              <w:suppressAutoHyphens w:val="1"/>
              <w:spacing w:before="0" w:after="240" w:line="240" w:lineRule="auto"/>
              <w:jc w:val="left"/>
              <w:rPr>
                <w:rFonts w:ascii="Times Roman" w:hAnsi="Times Roman"/>
                <w:lang w:val="de-DE"/>
              </w:rPr>
            </w:pPr>
            <w:r>
              <w:rPr>
                <w:rFonts w:ascii="Times Roman" w:hAnsi="Times Roman"/>
                <w:b w:val="1"/>
                <w:bCs w:val="1"/>
                <w:rtl w:val="0"/>
                <w:lang w:val="de-DE"/>
              </w:rPr>
              <w:t>RAM:</w:t>
            </w:r>
            <w:r>
              <w:rPr>
                <w:rFonts w:ascii="Times Roman" w:hAnsi="Times Roman"/>
                <w:rtl w:val="0"/>
                <w:lang w:val="en-US"/>
              </w:rPr>
              <w:t xml:space="preserve"> 8 GB or more</w:t>
            </w:r>
          </w:p>
          <w:p>
            <w:pPr>
              <w:pStyle w:val="Default"/>
              <w:numPr>
                <w:ilvl w:val="0"/>
                <w:numId w:val="39"/>
              </w:numPr>
              <w:suppressAutoHyphens w:val="1"/>
              <w:spacing w:before="0" w:after="240" w:line="240" w:lineRule="auto"/>
              <w:jc w:val="left"/>
              <w:rPr>
                <w:rFonts w:ascii="Times Roman" w:hAnsi="Times Roman"/>
                <w:lang w:val="it-IT"/>
              </w:rPr>
            </w:pPr>
            <w:r>
              <w:rPr>
                <w:rFonts w:ascii="Times Roman" w:hAnsi="Times Roman"/>
                <w:b w:val="1"/>
                <w:bCs w:val="1"/>
                <w:rtl w:val="0"/>
                <w:lang w:val="it-IT"/>
              </w:rPr>
              <w:t>Storage:</w:t>
            </w:r>
            <w:r>
              <w:rPr>
                <w:rFonts w:ascii="Times Roman" w:hAnsi="Times Roman"/>
                <w:rtl w:val="0"/>
              </w:rPr>
              <w:t xml:space="preserve"> 256 GB SSD</w:t>
            </w:r>
          </w:p>
          <w:p>
            <w:pPr>
              <w:pStyle w:val="Default"/>
              <w:numPr>
                <w:ilvl w:val="0"/>
                <w:numId w:val="39"/>
              </w:numPr>
              <w:suppressAutoHyphens w:val="1"/>
              <w:spacing w:before="0" w:after="240" w:line="240" w:lineRule="auto"/>
              <w:jc w:val="left"/>
              <w:rPr>
                <w:rFonts w:ascii="Times Roman" w:hAnsi="Times Roman"/>
                <w:lang w:val="en-US"/>
              </w:rPr>
            </w:pPr>
            <w:r>
              <w:rPr>
                <w:rFonts w:ascii="Times Roman" w:hAnsi="Times Roman"/>
                <w:b w:val="1"/>
                <w:bCs w:val="1"/>
                <w:rtl w:val="0"/>
                <w:lang w:val="en-US"/>
              </w:rPr>
              <w:t>Display:</w:t>
            </w:r>
            <w:r>
              <w:rPr>
                <w:rFonts w:ascii="Times Roman" w:hAnsi="Times Roman"/>
                <w:rtl w:val="0"/>
                <w:lang w:val="en-US"/>
              </w:rPr>
              <w:t xml:space="preserve"> 1920x1080 resolution or better</w:t>
            </w:r>
          </w:p>
          <w:p>
            <w:pPr>
              <w:pStyle w:val="Body Text L25"/>
              <w:ind w:left="0" w:firstLine="0"/>
              <w:rPr>
                <w:shd w:val="clear" w:color="auto" w:fill="ffff00"/>
                <w:lang w:val="en-US"/>
              </w:rPr>
            </w:pPr>
          </w:p>
          <w:p>
            <w:pPr>
              <w:pStyle w:val="Body Text L25"/>
              <w:ind w:left="0" w:firstLine="0"/>
              <w:rPr>
                <w:shd w:val="clear" w:color="auto" w:fill="ffff00"/>
                <w:lang w:val="en-US"/>
              </w:rPr>
            </w:pPr>
          </w:p>
          <w:p>
            <w:pPr>
              <w:pStyle w:val="Body Text L25"/>
              <w:ind w:left="0" w:firstLine="0"/>
              <w:rPr>
                <w:shd w:val="clear" w:color="auto" w:fill="ffff00"/>
                <w:lang w:val="en-US"/>
              </w:rPr>
            </w:pPr>
          </w:p>
          <w:p>
            <w:pPr>
              <w:pStyle w:val="Body Text L25"/>
              <w:ind w:left="0" w:firstLine="0"/>
              <w:rPr>
                <w:shd w:val="clear" w:color="auto" w:fill="ffff00"/>
                <w:lang w:val="en-US"/>
              </w:rPr>
            </w:pPr>
          </w:p>
          <w:p>
            <w:pPr>
              <w:pStyle w:val="Body Text L25"/>
              <w:ind w:left="0" w:firstLine="0"/>
            </w:pPr>
            <w:r>
              <w:rPr>
                <w:shd w:val="clear" w:color="auto" w:fill="ffff00"/>
                <w:lang w:val="en-US"/>
              </w:rPr>
            </w:r>
          </w:p>
        </w:tc>
      </w:tr>
    </w:tbl>
    <w:p>
      <w:pPr>
        <w:pStyle w:val="Body Text L25"/>
        <w:widowControl w:val="0"/>
        <w:ind w:hanging="360"/>
        <w:rPr>
          <w:shd w:val="clear" w:color="auto" w:fill="ffff00"/>
        </w:rPr>
      </w:pPr>
    </w:p>
    <w:p>
      <w:pPr>
        <w:pStyle w:val="Body Text L25"/>
        <w:rPr>
          <w:shd w:val="clear" w:color="auto" w:fill="ffff00"/>
        </w:rPr>
      </w:pPr>
    </w:p>
    <w:p>
      <w:pPr>
        <w:pStyle w:val="Body Text L25"/>
      </w:pPr>
      <w:r>
        <w:rPr>
          <w:rFonts w:cs="Arial Unicode MS" w:eastAsia="Arial Unicode MS"/>
          <w:rtl w:val="0"/>
          <w:lang w:val="en-US"/>
        </w:rPr>
        <w:t>List the main difference in features between Windows 10 and 11</w:t>
      </w:r>
    </w:p>
    <w:p>
      <w:pPr>
        <w:pStyle w:val="Body Text L25"/>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699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1. Start Menu &amp; Wood RS</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10: Live tiles Start Menu.</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11: Start Menu has been placed in the center and simplified icons without live tiles and a stronger streamline design.</w:t>
            </w:r>
          </w:p>
          <w:p>
            <w:pPr>
              <w:pStyle w:val="Caption"/>
              <w:tabs>
                <w:tab w:val="left" w:pos="1440"/>
                <w:tab w:val="left" w:pos="2880"/>
                <w:tab w:val="left" w:pos="4320"/>
                <w:tab w:val="left" w:pos="5760"/>
                <w:tab w:val="left" w:pos="7200"/>
                <w:tab w:val="left" w:pos="8640"/>
              </w:tabs>
              <w:rPr>
                <w:sz w:val="26"/>
                <w:szCs w:val="26"/>
              </w:rPr>
            </w:pPr>
            <w:r>
              <w:rPr>
                <w:sz w:val="26"/>
                <w:szCs w:val="26"/>
                <w:rtl w:val="0"/>
                <w:lang w:val="de-DE"/>
              </w:rPr>
              <w:t>2. User Interface (UI)</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10: Retro user interface and the square corners, as well as a combination of traditional features.</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11: Rounded corners and new icons, a fresher and minimal design in style called ModernUI.</w:t>
            </w:r>
          </w:p>
          <w:p>
            <w:pPr>
              <w:pStyle w:val="Caption"/>
              <w:tabs>
                <w:tab w:val="left" w:pos="1440"/>
                <w:tab w:val="left" w:pos="2880"/>
                <w:tab w:val="left" w:pos="4320"/>
                <w:tab w:val="left" w:pos="5760"/>
                <w:tab w:val="left" w:pos="7200"/>
                <w:tab w:val="left" w:pos="8640"/>
              </w:tabs>
              <w:rPr>
                <w:sz w:val="26"/>
                <w:szCs w:val="26"/>
              </w:rPr>
            </w:pPr>
            <w:r>
              <w:rPr>
                <w:sz w:val="26"/>
                <w:szCs w:val="26"/>
                <w:rtl w:val="0"/>
                <w:lang w:val="it-IT"/>
              </w:rPr>
              <w:t>3. Virtual Desktops</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10: This one has Virtual Desktops and is not customizable.</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11: even more customizable Virtual Desktops with unique wallpaper on each and better multitasking.</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4. Snap Layouts</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10: Simple window snapping.</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11: Improved Snap Layouts to improve multi-windowing, even including pre-set gridlines to place windows in the desired position.</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5. Performance Efficiency</w:t>
            </w:r>
          </w:p>
          <w:p>
            <w:pPr>
              <w:pStyle w:val="Caption"/>
              <w:tabs>
                <w:tab w:val="left" w:pos="1440"/>
                <w:tab w:val="left" w:pos="2880"/>
                <w:tab w:val="left" w:pos="4320"/>
                <w:tab w:val="left" w:pos="5760"/>
                <w:tab w:val="left" w:pos="7200"/>
                <w:tab w:val="left" w:pos="8640"/>
              </w:tabs>
              <w:rPr>
                <w:sz w:val="26"/>
                <w:szCs w:val="26"/>
              </w:rPr>
            </w:pPr>
            <w:r>
              <w:rPr>
                <w:sz w:val="26"/>
                <w:szCs w:val="26"/>
                <w:rtl w:val="0"/>
                <w:lang w:val="en-US"/>
              </w:rPr>
              <w:t>Windows 10: Unrelated performance.</w:t>
            </w:r>
          </w:p>
          <w:p>
            <w:pPr>
              <w:pStyle w:val="Caption"/>
              <w:tabs>
                <w:tab w:val="left" w:pos="1440"/>
                <w:tab w:val="left" w:pos="2880"/>
                <w:tab w:val="left" w:pos="4320"/>
                <w:tab w:val="left" w:pos="5760"/>
                <w:tab w:val="left" w:pos="7200"/>
                <w:tab w:val="left" w:pos="8640"/>
              </w:tabs>
            </w:pPr>
            <w:r>
              <w:rPr>
                <w:sz w:val="26"/>
                <w:szCs w:val="26"/>
                <w:rtl w:val="0"/>
                <w:lang w:val="en-US"/>
              </w:rPr>
              <w:t>Windows 11: Newly enhanced performance and improvements in efficiency, such as memory management and optimization of new hardware.</w:t>
            </w:r>
          </w:p>
        </w:tc>
      </w:tr>
    </w:tbl>
    <w:p>
      <w:pPr>
        <w:pStyle w:val="Body Text L25"/>
        <w:widowControl w:val="0"/>
        <w:ind w:hanging="360"/>
      </w:pPr>
    </w:p>
    <w:p>
      <w:pPr>
        <w:pStyle w:val="Body Text L25"/>
      </w:pPr>
    </w:p>
    <w:p>
      <w:pPr>
        <w:pStyle w:val="Body Text L25"/>
      </w:pPr>
    </w:p>
    <w:p>
      <w:pPr>
        <w:pStyle w:val="Heading 2"/>
      </w:pPr>
      <w:r>
        <w:rPr>
          <w:rFonts w:cs="Arial Unicode MS" w:eastAsia="Arial Unicode MS"/>
          <w:rtl w:val="0"/>
          <w:lang w:val="en-US"/>
        </w:rPr>
        <w:t>Create a bootable USB drive</w:t>
      </w:r>
    </w:p>
    <w:p>
      <w:pPr>
        <w:pStyle w:val="Body Text L25"/>
      </w:pPr>
      <w:r>
        <w:rPr>
          <w:rFonts w:cs="Arial Unicode MS" w:eastAsia="Arial Unicode MS"/>
          <w:rtl w:val="0"/>
          <w:lang w:val="en-US"/>
        </w:rPr>
        <w:t>Use the classroom PC (not the lab pull-apart). Log in as Student/Router. Use the Blue USB port on the back of the PC (USB3).</w:t>
      </w:r>
    </w:p>
    <w:p>
      <w:pPr>
        <w:pStyle w:val="Body Text L25"/>
      </w:pPr>
      <w:r>
        <w:rPr>
          <w:rFonts w:cs="Arial Unicode MS" w:eastAsia="Arial Unicode MS"/>
          <w:rtl w:val="0"/>
          <w:lang w:val="en-US"/>
        </w:rPr>
        <w:t xml:space="preserve">Rufus is free software that formats and creates a bootable USB to install Windows. It requires about 3-4MB of space on the USB. </w:t>
      </w:r>
    </w:p>
    <w:p>
      <w:pPr>
        <w:pStyle w:val="Body Text L25"/>
      </w:pPr>
      <w:r>
        <w:rPr>
          <w:rFonts w:cs="Arial Unicode MS" w:eastAsia="Arial Unicode MS"/>
          <w:rtl w:val="0"/>
          <w:lang w:val="en-US"/>
        </w:rPr>
        <w:t>NOTE: You can choose to install Windows 10 or 11 for this activity. It is recommended to use Windows 11 so you become familiar with the differences during the install process compared with Windows 10. Depending on the version of OS you pick you may have some different steps to follow. The following instructions are a general guide based on Windows 10. If you get stuck there are many online guides to work from.</w:t>
      </w:r>
    </w:p>
    <w:p>
      <w:pPr>
        <w:pStyle w:val="Body Text L25"/>
      </w:pPr>
      <w:r>
        <w:rPr>
          <w:rFonts w:cs="Arial Unicode MS" w:eastAsia="Arial Unicode MS"/>
          <w:rtl w:val="0"/>
          <w:lang w:val="en-US"/>
        </w:rPr>
        <w:t>You need an 8GB USB (ideally USB3) with nothing of importance on it (all files will be deleted)</w:t>
      </w:r>
    </w:p>
    <w:p>
      <w:pPr>
        <w:pStyle w:val="Letter Para"/>
        <w:numPr>
          <w:ilvl w:val="3"/>
          <w:numId w:val="41"/>
        </w:numPr>
      </w:pPr>
      <w:r>
        <w:rPr>
          <w:rtl w:val="0"/>
          <w:lang w:val="en-US"/>
        </w:rPr>
        <w:t xml:space="preserve">Using a classroom PC insert the USB </w:t>
      </w:r>
      <w:r>
        <w:rPr>
          <w:rtl w:val="0"/>
          <w:lang w:val="en-US"/>
        </w:rPr>
        <w:t xml:space="preserve">– </w:t>
      </w:r>
      <w:r>
        <w:rPr>
          <w:rtl w:val="0"/>
          <w:lang w:val="en-US"/>
        </w:rPr>
        <w:t>ideally into a USB3 port.</w:t>
      </w:r>
    </w:p>
    <w:p>
      <w:pPr>
        <w:pStyle w:val="Letter Para"/>
        <w:numPr>
          <w:ilvl w:val="3"/>
          <w:numId w:val="41"/>
        </w:numPr>
      </w:pPr>
      <w:r>
        <w:rPr>
          <w:rtl w:val="0"/>
          <w:lang w:val="en-US"/>
        </w:rPr>
        <w:t>From the internet find and download the Rufus executable</w:t>
      </w:r>
    </w:p>
    <w:p>
      <w:pPr>
        <w:pStyle w:val="Letter Para"/>
        <w:numPr>
          <w:ilvl w:val="3"/>
          <w:numId w:val="41"/>
        </w:numPr>
      </w:pPr>
      <w:r>
        <w:rPr>
          <w:rtl w:val="0"/>
          <w:lang w:val="en-US"/>
        </w:rPr>
        <w:t>Run Rufus (no installation necessary)</w:t>
      </w:r>
    </w:p>
    <w:p>
      <w:pPr>
        <w:pStyle w:val="Letter Para"/>
        <w:numPr>
          <w:ilvl w:val="3"/>
          <w:numId w:val="41"/>
        </w:numPr>
      </w:pPr>
      <w:r>
        <w:rPr>
          <w:rtl w:val="0"/>
          <w:lang w:val="en-US"/>
        </w:rPr>
        <w:t xml:space="preserve">Make sure the </w:t>
      </w:r>
      <w:r>
        <w:rPr>
          <w:b w:val="1"/>
          <w:bCs w:val="1"/>
          <w:rtl w:val="0"/>
          <w:lang w:val="en-US"/>
        </w:rPr>
        <w:t>Device</w:t>
      </w:r>
      <w:r>
        <w:rPr>
          <w:rtl w:val="0"/>
          <w:lang w:val="en-US"/>
        </w:rPr>
        <w:t xml:space="preserve"> selected is your USB</w:t>
      </w:r>
    </w:p>
    <w:p>
      <w:pPr>
        <w:pStyle w:val="Letter Para"/>
        <w:numPr>
          <w:ilvl w:val="3"/>
          <w:numId w:val="41"/>
        </w:numPr>
      </w:pPr>
      <w:r>
        <w:rPr>
          <w:rtl w:val="0"/>
          <w:lang w:val="en-US"/>
        </w:rPr>
        <w:t>Click on SELECT</w:t>
      </w:r>
    </w:p>
    <w:p>
      <w:pPr>
        <w:pStyle w:val="Letter Para"/>
        <w:numPr>
          <w:ilvl w:val="3"/>
          <w:numId w:val="41"/>
        </w:numPr>
      </w:pPr>
      <w:r>
        <w:rPr>
          <w:rtl w:val="0"/>
          <w:lang w:val="en-US"/>
        </w:rPr>
        <w:t xml:space="preserve">Navigate to  </w:t>
      </w:r>
      <w:r>
        <w:rPr>
          <w:rStyle w:val="Hyperlink.0"/>
          <w:rtl w:val="0"/>
        </w:rPr>
        <w:t>\\itsw1\Public</w:t>
      </w:r>
      <w:r>
        <w:rPr>
          <w:rtl w:val="0"/>
          <w:lang w:val="en-US"/>
        </w:rPr>
        <w:t xml:space="preserve"> and click on Operating System ISOs</w:t>
      </w:r>
    </w:p>
    <w:p>
      <w:pPr>
        <w:pStyle w:val="Letter Para"/>
        <w:numPr>
          <w:ilvl w:val="3"/>
          <w:numId w:val="41"/>
        </w:numPr>
      </w:pPr>
      <w:r>
        <w:rPr>
          <w:rtl w:val="0"/>
          <w:lang w:val="en-US"/>
        </w:rPr>
        <w:t>Select Windows desktop, Windows 10 or 11.</w:t>
      </w:r>
    </w:p>
    <w:p>
      <w:pPr>
        <w:pStyle w:val="Letter Para"/>
        <w:numPr>
          <w:ilvl w:val="3"/>
          <w:numId w:val="41"/>
        </w:numPr>
      </w:pPr>
      <w:r>
        <w:rPr>
          <w:rtl w:val="0"/>
          <w:lang w:val="en-US"/>
        </w:rPr>
        <w:t>Click on the Windows ISO image. Wait for it to download.</w:t>
      </w:r>
    </w:p>
    <w:p>
      <w:pPr>
        <w:pStyle w:val="Letter Para"/>
        <w:numPr>
          <w:ilvl w:val="3"/>
          <w:numId w:val="41"/>
        </w:numPr>
      </w:pPr>
      <w:r>
        <w:rPr>
          <w:rtl w:val="0"/>
          <w:lang w:val="en-US"/>
        </w:rPr>
        <w:t xml:space="preserve">Keep the default settings in Rufus </w:t>
      </w:r>
      <w:r>
        <w:rPr>
          <w:rtl w:val="0"/>
          <w:lang w:val="en-US"/>
        </w:rPr>
        <w:t xml:space="preserve">– </w:t>
      </w:r>
      <w:r>
        <w:rPr>
          <w:rtl w:val="0"/>
          <w:lang w:val="en-US"/>
        </w:rPr>
        <w:t>do not change any. The partition scheme must be MBR.</w:t>
      </w:r>
    </w:p>
    <w:p>
      <w:pPr>
        <w:pStyle w:val="Letter Para"/>
        <w:numPr>
          <w:ilvl w:val="3"/>
          <w:numId w:val="41"/>
        </w:numPr>
      </w:pPr>
      <w:r>
        <w:rPr>
          <w:rtl w:val="0"/>
          <w:lang w:val="en-US"/>
        </w:rPr>
        <w:t>Click Start.</w:t>
      </w:r>
    </w:p>
    <w:p>
      <w:pPr>
        <w:pStyle w:val="Letter Para"/>
        <w:numPr>
          <w:ilvl w:val="3"/>
          <w:numId w:val="41"/>
        </w:numPr>
      </w:pPr>
      <w:r>
        <w:rPr>
          <w:rtl w:val="0"/>
          <w:lang w:val="en-US"/>
        </w:rPr>
        <w:t>When it has finished, remove the USB.</w:t>
      </w:r>
    </w:p>
    <w:p>
      <w:pPr>
        <w:pStyle w:val="Letter Para"/>
        <w:numPr>
          <w:ilvl w:val="3"/>
          <w:numId w:val="41"/>
        </w:numPr>
      </w:pPr>
      <w:r>
        <w:rPr>
          <w:rtl w:val="0"/>
          <w:lang w:val="en-US"/>
        </w:rPr>
        <w:t>Use the USB to install Windows onto the lab pull-apart PC (Next lab)</w:t>
      </w:r>
    </w:p>
    <w:p>
      <w:pPr>
        <w:pStyle w:val="Letter Para"/>
        <w:ind w:left="720" w:firstLine="0"/>
      </w:pPr>
    </w:p>
    <w:p>
      <w:pPr>
        <w:pStyle w:val="Body Text L25"/>
        <w:ind w:left="0" w:firstLine="0"/>
      </w:pPr>
    </w:p>
    <w:p>
      <w:pPr>
        <w:pStyle w:val="Heading 2"/>
      </w:pPr>
      <w:r>
        <w:rPr>
          <w:rFonts w:cs="Arial Unicode MS" w:eastAsia="Arial Unicode MS"/>
          <w:rtl w:val="0"/>
          <w:lang w:val="en-US"/>
        </w:rPr>
        <w:t>Install WIndows from the USB</w:t>
      </w:r>
    </w:p>
    <w:p>
      <w:pPr>
        <w:pStyle w:val="Body Text L25"/>
      </w:pPr>
    </w:p>
    <w:p>
      <w:pPr>
        <w:pStyle w:val="Body Text L25"/>
      </w:pPr>
      <w:r>
        <w:rPr>
          <w:rFonts w:cs="Arial Unicode MS" w:eastAsia="Arial Unicode MS"/>
          <w:rtl w:val="0"/>
          <w:lang w:val="en-US"/>
        </w:rPr>
        <w:t>If you did not have a USB then you will need to install Windows from the network using PXE boot using previous instructions. You can do this lab next week instead.</w:t>
      </w:r>
    </w:p>
    <w:p>
      <w:pPr>
        <w:pStyle w:val="Body"/>
      </w:pPr>
    </w:p>
    <w:p>
      <w:pPr>
        <w:pStyle w:val="Heading 3"/>
      </w:pPr>
      <w:r>
        <w:rPr>
          <w:rFonts w:cs="Arial Unicode MS" w:eastAsia="Arial Unicode MS"/>
          <w:rtl w:val="0"/>
          <w:lang w:val="en-US"/>
        </w:rPr>
        <w:t>Start the Installation Media</w:t>
      </w:r>
    </w:p>
    <w:p>
      <w:pPr>
        <w:pStyle w:val="Letter Para"/>
        <w:numPr>
          <w:ilvl w:val="3"/>
          <w:numId w:val="42"/>
        </w:numPr>
      </w:pPr>
      <w:r>
        <w:rPr>
          <w:rtl w:val="0"/>
          <w:lang w:val="en-US"/>
        </w:rPr>
        <w:t>Check the BIOS settings and make sure boot from USB is enabled. Also set the boot priority to CD/DVD drive first.</w:t>
      </w:r>
    </w:p>
    <w:p>
      <w:pPr>
        <w:pStyle w:val="Letter Para"/>
        <w:numPr>
          <w:ilvl w:val="3"/>
          <w:numId w:val="41"/>
        </w:numPr>
      </w:pPr>
      <w:r>
        <w:rPr>
          <w:rtl w:val="0"/>
          <w:lang w:val="en-US"/>
        </w:rPr>
        <w:t>Plug the bootable USB flash drive into a USB port on the lab pull-apart PC.</w:t>
      </w:r>
    </w:p>
    <w:p>
      <w:pPr>
        <w:pStyle w:val="Letter Para"/>
        <w:numPr>
          <w:ilvl w:val="3"/>
          <w:numId w:val="41"/>
        </w:numPr>
      </w:pPr>
      <w:r>
        <w:rPr>
          <w:rtl w:val="0"/>
          <w:lang w:val="en-US"/>
        </w:rPr>
        <w:t xml:space="preserve">When the computer starts up, watch for the message </w:t>
      </w:r>
      <w:r>
        <w:rPr>
          <w:b w:val="1"/>
          <w:bCs w:val="1"/>
          <w:rtl w:val="0"/>
          <w:lang w:val="en-US"/>
        </w:rPr>
        <w:t xml:space="preserve">Press any key to boot from CD or DVD.  </w:t>
      </w:r>
      <w:r>
        <w:rPr>
          <w:rtl w:val="0"/>
          <w:lang w:val="en-US"/>
        </w:rPr>
        <w:t>The computer starts loading files from the USB flash drive.</w:t>
      </w:r>
    </w:p>
    <w:p>
      <w:pPr>
        <w:pStyle w:val="Heading 3"/>
      </w:pPr>
      <w:r>
        <w:rPr>
          <w:rFonts w:cs="Arial Unicode MS" w:eastAsia="Arial Unicode MS"/>
          <w:rtl w:val="0"/>
          <w:lang w:val="en-US"/>
        </w:rPr>
        <w:t>Configuring Initial settings</w:t>
      </w:r>
    </w:p>
    <w:p>
      <w:pPr>
        <w:pStyle w:val="Letter Para"/>
        <w:numPr>
          <w:ilvl w:val="3"/>
          <w:numId w:val="41"/>
        </w:numPr>
      </w:pPr>
      <w:r>
        <w:rPr>
          <w:rtl w:val="0"/>
          <w:lang w:val="en-US"/>
        </w:rPr>
        <w:t xml:space="preserve">The </w:t>
      </w:r>
      <w:r>
        <w:rPr>
          <w:b w:val="1"/>
          <w:bCs w:val="1"/>
          <w:rtl w:val="0"/>
          <w:lang w:val="en-US"/>
        </w:rPr>
        <w:t xml:space="preserve">Windows Setup </w:t>
      </w:r>
      <w:r>
        <w:rPr>
          <w:rtl w:val="0"/>
          <w:lang w:val="en-US"/>
        </w:rPr>
        <w:t xml:space="preserve">window opens. Click </w:t>
      </w:r>
      <w:r>
        <w:rPr>
          <w:b w:val="1"/>
          <w:bCs w:val="1"/>
          <w:rtl w:val="0"/>
          <w:lang w:val="en-US"/>
        </w:rPr>
        <w:t>Next</w:t>
      </w:r>
      <w:r>
        <w:rPr>
          <w:rtl w:val="0"/>
          <w:lang w:val="en-US"/>
        </w:rPr>
        <w:t xml:space="preserve"> to continue unless you need to change the default settings.</w:t>
      </w:r>
    </w:p>
    <w:p>
      <w:pPr>
        <w:pStyle w:val="Letter Para"/>
        <w:numPr>
          <w:ilvl w:val="3"/>
          <w:numId w:val="41"/>
        </w:numPr>
      </w:pPr>
      <w:r>
        <w:rPr>
          <w:rtl w:val="0"/>
          <w:lang w:val="en-US"/>
        </w:rPr>
        <w:t xml:space="preserve">Click </w:t>
      </w:r>
      <w:r>
        <w:rPr>
          <w:b w:val="1"/>
          <w:bCs w:val="1"/>
          <w:rtl w:val="0"/>
          <w:lang w:val="en-US"/>
        </w:rPr>
        <w:t xml:space="preserve">Install now </w:t>
      </w:r>
      <w:r>
        <w:rPr>
          <w:rtl w:val="0"/>
          <w:lang w:val="en-US"/>
        </w:rPr>
        <w:t>to continue the installation.</w:t>
      </w:r>
    </w:p>
    <w:p>
      <w:pPr>
        <w:pStyle w:val="Heading 3"/>
      </w:pPr>
      <w:r>
        <w:rPr>
          <w:rFonts w:cs="Arial Unicode MS" w:eastAsia="Arial Unicode MS"/>
          <w:rtl w:val="0"/>
          <w:lang w:val="en-US"/>
        </w:rPr>
        <w:t>Collecting Information</w:t>
      </w:r>
    </w:p>
    <w:p>
      <w:pPr>
        <w:pStyle w:val="Letter Para"/>
        <w:numPr>
          <w:ilvl w:val="3"/>
          <w:numId w:val="41"/>
        </w:numPr>
      </w:pPr>
      <w:r>
        <w:rPr>
          <w:rtl w:val="0"/>
          <w:lang w:val="en-US"/>
        </w:rPr>
        <w:t>Skip the step to activate Windows window, continue without a product key.</w:t>
      </w:r>
    </w:p>
    <w:p>
      <w:pPr>
        <w:pStyle w:val="Letter Para"/>
        <w:numPr>
          <w:ilvl w:val="3"/>
          <w:numId w:val="41"/>
        </w:numPr>
      </w:pPr>
      <w:r>
        <w:rPr>
          <w:rtl w:val="0"/>
          <w:lang w:val="en-US"/>
        </w:rPr>
        <w:t xml:space="preserve">In the </w:t>
      </w:r>
      <w:r>
        <w:rPr>
          <w:b w:val="1"/>
          <w:bCs w:val="1"/>
          <w:rtl w:val="0"/>
          <w:lang w:val="en-US"/>
        </w:rPr>
        <w:t>License terms</w:t>
      </w:r>
      <w:r>
        <w:rPr>
          <w:rtl w:val="0"/>
          <w:lang w:val="en-US"/>
        </w:rPr>
        <w:t xml:space="preserve"> window, read and confirm that you accept the license by selecting the box </w:t>
      </w:r>
      <w:r>
        <w:rPr>
          <w:b w:val="1"/>
          <w:bCs w:val="1"/>
          <w:rtl w:val="0"/>
          <w:lang w:val="en-US"/>
        </w:rPr>
        <w:t>I accept the license terms</w:t>
      </w:r>
      <w:r>
        <w:rPr>
          <w:rtl w:val="0"/>
          <w:lang w:val="en-US"/>
        </w:rPr>
        <w:t xml:space="preserve">. Click </w:t>
      </w:r>
      <w:r>
        <w:rPr>
          <w:b w:val="1"/>
          <w:bCs w:val="1"/>
          <w:rtl w:val="0"/>
          <w:lang w:val="en-US"/>
        </w:rPr>
        <w:t>Next</w:t>
      </w:r>
      <w:r>
        <w:rPr>
          <w:rtl w:val="0"/>
          <w:lang w:val="en-US"/>
        </w:rPr>
        <w:t>.</w:t>
      </w:r>
    </w:p>
    <w:p>
      <w:pPr>
        <w:pStyle w:val="Letter Para"/>
        <w:numPr>
          <w:ilvl w:val="3"/>
          <w:numId w:val="41"/>
        </w:numPr>
      </w:pPr>
      <w:r>
        <w:rPr>
          <w:rtl w:val="0"/>
          <w:lang w:val="en-US"/>
        </w:rPr>
        <w:t>In the Which type of installation do you want? Window, click Custom: Install Windows only (advanced).</w:t>
      </w:r>
    </w:p>
    <w:p>
      <w:pPr>
        <w:pStyle w:val="Letter Para"/>
        <w:numPr>
          <w:ilvl w:val="3"/>
          <w:numId w:val="41"/>
        </w:numPr>
      </w:pPr>
      <w:r>
        <w:rPr>
          <w:rtl w:val="0"/>
          <w:lang w:val="en-US"/>
        </w:rPr>
        <w:t xml:space="preserve">In the </w:t>
      </w:r>
      <w:r>
        <w:rPr>
          <w:b w:val="1"/>
          <w:bCs w:val="1"/>
          <w:rtl w:val="0"/>
          <w:lang w:val="en-US"/>
        </w:rPr>
        <w:t>Where do you want to install Windows?</w:t>
      </w:r>
      <w:r>
        <w:rPr>
          <w:rtl w:val="0"/>
          <w:lang w:val="en-US"/>
        </w:rPr>
        <w:t xml:space="preserve"> Window, select the hard drive or partition on which Windows will be installed. </w:t>
      </w:r>
    </w:p>
    <w:p>
      <w:pPr>
        <w:pStyle w:val="Letter Para"/>
        <w:numPr>
          <w:ilvl w:val="3"/>
          <w:numId w:val="41"/>
        </w:numPr>
      </w:pPr>
      <w:r>
        <w:rPr>
          <w:rtl w:val="0"/>
          <w:lang w:val="en-US"/>
        </w:rPr>
        <w:t>If the hard drive already has partitions, you should delete all of the partitions until you only have one.</w:t>
      </w:r>
    </w:p>
    <w:p>
      <w:pPr>
        <w:pStyle w:val="Letter Para"/>
        <w:numPr>
          <w:ilvl w:val="3"/>
          <w:numId w:val="41"/>
        </w:numPr>
      </w:pPr>
      <w:r>
        <w:rPr>
          <w:rtl w:val="0"/>
          <w:lang w:val="en-US"/>
        </w:rPr>
        <w:t xml:space="preserve">Click to select </w:t>
      </w:r>
      <w:r>
        <w:rPr>
          <w:b w:val="1"/>
          <w:bCs w:val="1"/>
          <w:rtl w:val="0"/>
          <w:lang w:val="en-US"/>
        </w:rPr>
        <w:t>Disk 0 Unallocated Space</w:t>
      </w:r>
      <w:r>
        <w:rPr>
          <w:rtl w:val="0"/>
          <w:lang w:val="en-US"/>
        </w:rPr>
        <w:t xml:space="preserve">. Click </w:t>
      </w:r>
      <w:r>
        <w:rPr>
          <w:b w:val="1"/>
          <w:bCs w:val="1"/>
          <w:rtl w:val="0"/>
          <w:lang w:val="en-US"/>
        </w:rPr>
        <w:t>Next</w:t>
      </w:r>
      <w:r>
        <w:rPr>
          <w:rtl w:val="0"/>
          <w:lang w:val="en-US"/>
        </w:rPr>
        <w:t xml:space="preserve"> to continue. </w:t>
      </w:r>
      <w:r>
        <w:rPr>
          <w:outline w:val="0"/>
          <w:color w:val="000000"/>
          <w:u w:color="000000"/>
          <w:rtl w:val="0"/>
          <w:lang w:val="en-US"/>
          <w14:textFill>
            <w14:solidFill>
              <w14:srgbClr w14:val="000000"/>
            </w14:solidFill>
          </w14:textFill>
        </w:rPr>
        <w:t xml:space="preserve"> </w:t>
      </w:r>
    </w:p>
    <w:p>
      <w:pPr>
        <w:pStyle w:val="Heading 3"/>
      </w:pPr>
      <w:r>
        <w:rPr>
          <w:rFonts w:cs="Arial Unicode MS" w:eastAsia="Arial Unicode MS"/>
          <w:rtl w:val="0"/>
          <w:lang w:val="en-US"/>
        </w:rPr>
        <w:t>Installing Windows</w:t>
      </w:r>
    </w:p>
    <w:p>
      <w:pPr>
        <w:pStyle w:val="Letter Para"/>
        <w:numPr>
          <w:ilvl w:val="3"/>
          <w:numId w:val="41"/>
        </w:numPr>
      </w:pPr>
      <w:r>
        <w:rPr>
          <w:rtl w:val="0"/>
          <w:lang w:val="en-US"/>
        </w:rPr>
        <w:t xml:space="preserve">The </w:t>
      </w:r>
      <w:r>
        <w:rPr>
          <w:b w:val="1"/>
          <w:bCs w:val="1"/>
          <w:rtl w:val="0"/>
          <w:lang w:val="en-US"/>
        </w:rPr>
        <w:t>Installing Windows</w:t>
      </w:r>
      <w:r>
        <w:rPr>
          <w:rtl w:val="0"/>
          <w:lang w:val="en-US"/>
        </w:rPr>
        <w:t xml:space="preserve"> window opens. Windows will take some time to copy the files and install the OS on your computer. During the setup, the computer will restart several times.</w:t>
      </w:r>
    </w:p>
    <w:p>
      <w:pPr>
        <w:pStyle w:val="Letter Para"/>
        <w:numPr>
          <w:ilvl w:val="3"/>
          <w:numId w:val="41"/>
        </w:numPr>
      </w:pPr>
      <w:r>
        <w:rPr>
          <w:rtl w:val="0"/>
          <w:lang w:val="en-US"/>
        </w:rPr>
        <w:t xml:space="preserve">When the </w:t>
      </w:r>
      <w:r>
        <w:rPr>
          <w:b w:val="1"/>
          <w:bCs w:val="1"/>
          <w:rtl w:val="0"/>
          <w:lang w:val="en-US"/>
        </w:rPr>
        <w:t>Windows needs to restart to continue</w:t>
      </w:r>
      <w:r>
        <w:rPr>
          <w:rtl w:val="0"/>
          <w:lang w:val="en-US"/>
        </w:rPr>
        <w:t xml:space="preserve"> window opens, your computer will automatically restart or you can click </w:t>
      </w:r>
      <w:r>
        <w:rPr>
          <w:b w:val="1"/>
          <w:bCs w:val="1"/>
          <w:rtl w:val="0"/>
          <w:lang w:val="en-US"/>
        </w:rPr>
        <w:t>Restart now</w:t>
      </w:r>
      <w:r>
        <w:rPr>
          <w:rtl w:val="0"/>
          <w:lang w:val="en-US"/>
        </w:rPr>
        <w:t>.</w:t>
      </w:r>
    </w:p>
    <w:p>
      <w:pPr>
        <w:pStyle w:val="Letter Para"/>
        <w:numPr>
          <w:ilvl w:val="3"/>
          <w:numId w:val="41"/>
        </w:numPr>
      </w:pPr>
      <w:r>
        <w:rPr>
          <w:rtl w:val="0"/>
          <w:lang w:val="en-US"/>
        </w:rPr>
        <w:t xml:space="preserve">If you get the message </w:t>
      </w:r>
      <w:r>
        <w:rPr>
          <w:b w:val="1"/>
          <w:bCs w:val="1"/>
          <w:rtl w:val="0"/>
          <w:lang w:val="en-US"/>
        </w:rPr>
        <w:t>Press any key to boot from CD or DVD</w:t>
      </w:r>
      <w:r>
        <w:rPr>
          <w:b w:val="1"/>
          <w:bCs w:val="1"/>
          <w:rtl w:val="0"/>
          <w:lang w:val="en-US"/>
        </w:rPr>
        <w:t>…</w:t>
      </w:r>
      <w:r>
        <w:rPr>
          <w:rtl w:val="0"/>
          <w:lang w:val="en-US"/>
        </w:rPr>
        <w:t>, do not press any key and Windows will boot from the hard disk to continue the installation.</w:t>
      </w:r>
    </w:p>
    <w:p>
      <w:pPr>
        <w:pStyle w:val="Heading 3"/>
      </w:pPr>
      <w:r>
        <w:rPr>
          <w:rFonts w:cs="Arial Unicode MS" w:eastAsia="Arial Unicode MS"/>
          <w:rtl w:val="0"/>
          <w:lang w:val="en-US"/>
        </w:rPr>
        <w:t>Basics Setup</w:t>
      </w:r>
    </w:p>
    <w:p>
      <w:pPr>
        <w:pStyle w:val="Body Text L25"/>
      </w:pPr>
      <w:r>
        <w:rPr>
          <w:rFonts w:cs="Arial Unicode MS" w:eastAsia="Arial Unicode MS"/>
          <w:rtl w:val="0"/>
          <w:lang w:val="en-US"/>
        </w:rPr>
        <w:t>In this step, you will select your region and your keyboard layer.</w:t>
      </w:r>
    </w:p>
    <w:p>
      <w:pPr>
        <w:pStyle w:val="Body Text L25"/>
      </w:pPr>
      <w:r>
        <w:rPr>
          <w:rFonts w:cs="Arial Unicode MS" w:eastAsia="Arial Unicode MS"/>
          <w:b w:val="1"/>
          <w:bCs w:val="1"/>
          <w:rtl w:val="0"/>
          <w:lang w:val="en-US"/>
        </w:rPr>
        <w:t>Note</w:t>
      </w:r>
      <w:r>
        <w:rPr>
          <w:rFonts w:cs="Arial Unicode MS" w:eastAsia="Arial Unicode MS"/>
          <w:rtl w:val="0"/>
          <w:lang w:val="en-US"/>
        </w:rPr>
        <w:t>: The personalization sub steps maybe different depending on your Windows version.</w:t>
      </w:r>
    </w:p>
    <w:p>
      <w:pPr>
        <w:pStyle w:val="Letter Para"/>
        <w:numPr>
          <w:ilvl w:val="3"/>
          <w:numId w:val="41"/>
        </w:numPr>
      </w:pPr>
      <w:r>
        <w:rPr>
          <w:rtl w:val="0"/>
          <w:lang w:val="en-US"/>
        </w:rPr>
        <w:t xml:space="preserve">Verify the region and select </w:t>
      </w:r>
      <w:r>
        <w:rPr>
          <w:b w:val="1"/>
          <w:bCs w:val="1"/>
          <w:rtl w:val="0"/>
          <w:lang w:val="en-US"/>
        </w:rPr>
        <w:t>yes</w:t>
      </w:r>
      <w:r>
        <w:rPr>
          <w:rtl w:val="0"/>
          <w:lang w:val="en-US"/>
        </w:rPr>
        <w:t xml:space="preserve">. If not, choose your region and select </w:t>
      </w:r>
      <w:r>
        <w:rPr>
          <w:b w:val="1"/>
          <w:bCs w:val="1"/>
          <w:rtl w:val="0"/>
          <w:lang w:val="en-US"/>
        </w:rPr>
        <w:t>yes</w:t>
      </w:r>
      <w:r>
        <w:rPr>
          <w:rtl w:val="0"/>
          <w:lang w:val="en-US"/>
        </w:rPr>
        <w:t>.</w:t>
      </w:r>
    </w:p>
    <w:p>
      <w:pPr>
        <w:pStyle w:val="Letter Para"/>
        <w:numPr>
          <w:ilvl w:val="3"/>
          <w:numId w:val="41"/>
        </w:numPr>
      </w:pPr>
      <w:r>
        <w:rPr>
          <w:rtl w:val="0"/>
          <w:lang w:val="en-US"/>
        </w:rPr>
        <w:t xml:space="preserve">Verify the keyboard layout and select </w:t>
      </w:r>
      <w:r>
        <w:rPr>
          <w:b w:val="1"/>
          <w:bCs w:val="1"/>
          <w:rtl w:val="0"/>
          <w:lang w:val="en-US"/>
        </w:rPr>
        <w:t>yes</w:t>
      </w:r>
      <w:r>
        <w:rPr>
          <w:rtl w:val="0"/>
          <w:lang w:val="en-US"/>
        </w:rPr>
        <w:t xml:space="preserve">.  </w:t>
      </w:r>
    </w:p>
    <w:p>
      <w:pPr>
        <w:pStyle w:val="Letter Para"/>
        <w:numPr>
          <w:ilvl w:val="3"/>
          <w:numId w:val="41"/>
        </w:numPr>
      </w:pPr>
      <w:r>
        <w:rPr>
          <w:rtl w:val="0"/>
          <w:lang w:val="en-US"/>
        </w:rPr>
        <w:t xml:space="preserve">Click </w:t>
      </w:r>
      <w:r>
        <w:rPr>
          <w:b w:val="1"/>
          <w:bCs w:val="1"/>
          <w:rtl w:val="0"/>
          <w:lang w:val="en-US"/>
        </w:rPr>
        <w:t xml:space="preserve">Skip </w:t>
      </w:r>
      <w:r>
        <w:rPr>
          <w:rtl w:val="0"/>
          <w:lang w:val="en-US"/>
        </w:rPr>
        <w:t xml:space="preserve">if you are not adding a second keyboard layout.  </w:t>
      </w:r>
    </w:p>
    <w:p>
      <w:pPr>
        <w:pStyle w:val="Heading 3"/>
      </w:pPr>
      <w:r>
        <w:rPr>
          <w:rFonts w:cs="Arial Unicode MS" w:eastAsia="Arial Unicode MS"/>
          <w:rtl w:val="0"/>
          <w:lang w:val="en-US"/>
        </w:rPr>
        <w:t>Network Setup</w:t>
      </w:r>
    </w:p>
    <w:p>
      <w:pPr>
        <w:pStyle w:val="Body Text L25"/>
      </w:pPr>
      <w:r>
        <w:rPr>
          <w:rFonts w:cs="Arial Unicode MS" w:eastAsia="Arial Unicode MS"/>
          <w:rtl w:val="0"/>
          <w:lang w:val="en-US"/>
        </w:rPr>
        <w:t>In this step, the installation may continue without your input. If prompted, provide the installation with the necessary information.</w:t>
      </w:r>
    </w:p>
    <w:p>
      <w:pPr>
        <w:pStyle w:val="Heading 3"/>
      </w:pPr>
      <w:r>
        <w:rPr>
          <w:rFonts w:cs="Arial Unicode MS" w:eastAsia="Arial Unicode MS"/>
          <w:rtl w:val="0"/>
          <w:lang w:val="en-US"/>
        </w:rPr>
        <w:t>Account Setup</w:t>
      </w:r>
    </w:p>
    <w:p>
      <w:pPr>
        <w:pStyle w:val="Body Text L25"/>
        <w:keepNext w:val="1"/>
      </w:pPr>
      <w:r>
        <w:rPr>
          <w:rtl w:val="0"/>
          <w:lang w:val="en-US"/>
        </w:rPr>
        <w:t xml:space="preserve">In this step, you will set up a local account to access the computer. You will not be creating a Microsoft account for this exercise. </w:t>
      </w:r>
    </w:p>
    <w:p>
      <w:pPr>
        <w:pStyle w:val="Letter Para"/>
        <w:numPr>
          <w:ilvl w:val="3"/>
          <w:numId w:val="41"/>
        </w:numPr>
      </w:pPr>
      <w:r>
        <w:rPr>
          <w:rtl w:val="0"/>
          <w:lang w:val="en-US"/>
        </w:rPr>
        <w:t xml:space="preserve">Click </w:t>
      </w:r>
      <w:r>
        <w:rPr>
          <w:b w:val="1"/>
          <w:bCs w:val="1"/>
          <w:rtl w:val="0"/>
          <w:lang w:val="en-US"/>
        </w:rPr>
        <w:t xml:space="preserve">Offline account </w:t>
      </w:r>
      <w:r>
        <w:rPr>
          <w:rtl w:val="0"/>
          <w:lang w:val="en-US"/>
        </w:rPr>
        <w:t xml:space="preserve">to create a local account.  </w:t>
      </w:r>
    </w:p>
    <w:p>
      <w:pPr>
        <w:pStyle w:val="Letter Para"/>
        <w:numPr>
          <w:ilvl w:val="3"/>
          <w:numId w:val="41"/>
        </w:numPr>
      </w:pPr>
      <w:r>
        <w:rPr>
          <w:rtl w:val="0"/>
          <w:lang w:val="en-US"/>
        </w:rPr>
        <w:t xml:space="preserve">Click </w:t>
      </w:r>
      <w:r>
        <w:rPr>
          <w:b w:val="1"/>
          <w:bCs w:val="1"/>
          <w:rtl w:val="0"/>
          <w:lang w:val="en-US"/>
        </w:rPr>
        <w:t xml:space="preserve">No </w:t>
      </w:r>
      <w:r>
        <w:rPr>
          <w:rtl w:val="0"/>
          <w:lang w:val="en-US"/>
        </w:rPr>
        <w:t>to continue using a local account, instead of Microsoft account.</w:t>
      </w:r>
    </w:p>
    <w:p>
      <w:pPr>
        <w:pStyle w:val="Letter Para"/>
        <w:numPr>
          <w:ilvl w:val="3"/>
          <w:numId w:val="41"/>
        </w:numPr>
      </w:pPr>
      <w:r>
        <w:rPr>
          <w:rtl w:val="0"/>
          <w:lang w:val="en-US"/>
        </w:rPr>
        <w:t xml:space="preserve">Enter a username and click </w:t>
      </w:r>
      <w:r>
        <w:rPr>
          <w:b w:val="1"/>
          <w:bCs w:val="1"/>
          <w:rtl w:val="0"/>
          <w:lang w:val="en-US"/>
        </w:rPr>
        <w:t>Next</w:t>
      </w:r>
      <w:r>
        <w:rPr>
          <w:rtl w:val="0"/>
          <w:lang w:val="en-US"/>
        </w:rPr>
        <w:t xml:space="preserve"> to continue.</w:t>
      </w:r>
    </w:p>
    <w:p>
      <w:pPr>
        <w:pStyle w:val="Letter Para"/>
        <w:numPr>
          <w:ilvl w:val="3"/>
          <w:numId w:val="41"/>
        </w:numPr>
      </w:pPr>
      <w:r>
        <w:rPr>
          <w:rtl w:val="0"/>
          <w:lang w:val="en-US"/>
        </w:rPr>
        <w:t xml:space="preserve">Create a password and confirm the password when prompted. Click </w:t>
      </w:r>
      <w:r>
        <w:rPr>
          <w:b w:val="1"/>
          <w:bCs w:val="1"/>
          <w:rtl w:val="0"/>
          <w:lang w:val="en-US"/>
        </w:rPr>
        <w:t>Next</w:t>
      </w:r>
      <w:r>
        <w:rPr>
          <w:rtl w:val="0"/>
          <w:lang w:val="en-US"/>
        </w:rPr>
        <w:t xml:space="preserve"> to continue.</w:t>
      </w:r>
    </w:p>
    <w:p>
      <w:pPr>
        <w:pStyle w:val="Letter Para"/>
        <w:numPr>
          <w:ilvl w:val="3"/>
          <w:numId w:val="41"/>
        </w:numPr>
      </w:pPr>
      <w:r>
        <w:rPr>
          <w:rtl w:val="0"/>
          <w:lang w:val="en-US"/>
        </w:rPr>
        <w:t xml:space="preserve">Answer all the security questions and click </w:t>
      </w:r>
      <w:r>
        <w:rPr>
          <w:b w:val="1"/>
          <w:bCs w:val="1"/>
          <w:rtl w:val="0"/>
          <w:lang w:val="en-US"/>
        </w:rPr>
        <w:t>Next</w:t>
      </w:r>
      <w:r>
        <w:rPr>
          <w:rtl w:val="0"/>
          <w:lang w:val="en-US"/>
        </w:rPr>
        <w:t xml:space="preserve"> to continue.</w:t>
      </w:r>
    </w:p>
    <w:p>
      <w:pPr>
        <w:pStyle w:val="Heading 3"/>
      </w:pPr>
      <w:r>
        <w:rPr>
          <w:rFonts w:cs="Arial Unicode MS" w:eastAsia="Arial Unicode MS"/>
          <w:rtl w:val="0"/>
          <w:lang w:val="en-US"/>
        </w:rPr>
        <w:t>Services Setup</w:t>
      </w:r>
    </w:p>
    <w:p>
      <w:pPr>
        <w:pStyle w:val="Body Text L25"/>
      </w:pPr>
      <w:r>
        <w:rPr>
          <w:rFonts w:cs="Arial Unicode MS" w:eastAsia="Arial Unicode MS"/>
          <w:rtl w:val="0"/>
          <w:lang w:val="en-US"/>
        </w:rPr>
        <w:t>In this step, you can give permission to use Cortana and select your privacy settings.</w:t>
      </w:r>
    </w:p>
    <w:p>
      <w:pPr>
        <w:pStyle w:val="Letter Para"/>
        <w:numPr>
          <w:ilvl w:val="3"/>
          <w:numId w:val="41"/>
        </w:numPr>
      </w:pPr>
      <w:r>
        <w:rPr>
          <w:rtl w:val="0"/>
          <w:lang w:val="en-US"/>
        </w:rPr>
        <w:t xml:space="preserve">You can choose to use Cortana as your personal assistant. Click </w:t>
      </w:r>
      <w:r>
        <w:rPr>
          <w:b w:val="1"/>
          <w:bCs w:val="1"/>
          <w:rtl w:val="0"/>
          <w:lang w:val="en-US"/>
        </w:rPr>
        <w:t xml:space="preserve">Yes </w:t>
      </w:r>
      <w:r>
        <w:rPr>
          <w:rtl w:val="0"/>
          <w:lang w:val="en-US"/>
        </w:rPr>
        <w:t xml:space="preserve">or </w:t>
      </w:r>
      <w:r>
        <w:rPr>
          <w:b w:val="1"/>
          <w:bCs w:val="1"/>
          <w:rtl w:val="0"/>
          <w:lang w:val="en-US"/>
        </w:rPr>
        <w:t>No</w:t>
      </w:r>
      <w:r>
        <w:rPr>
          <w:rtl w:val="0"/>
          <w:lang w:val="en-US"/>
        </w:rPr>
        <w:t xml:space="preserve"> to continue.</w:t>
      </w:r>
    </w:p>
    <w:p>
      <w:pPr>
        <w:pStyle w:val="Letter Para"/>
        <w:numPr>
          <w:ilvl w:val="3"/>
          <w:numId w:val="41"/>
        </w:numPr>
      </w:pPr>
      <w:r>
        <w:rPr>
          <w:rtl w:val="0"/>
          <w:lang w:val="en-US"/>
        </w:rPr>
        <w:t xml:space="preserve">Read the privacy settings and click </w:t>
      </w:r>
      <w:r>
        <w:rPr>
          <w:b w:val="1"/>
          <w:bCs w:val="1"/>
          <w:rtl w:val="0"/>
          <w:lang w:val="en-US"/>
        </w:rPr>
        <w:t>Learn More</w:t>
      </w:r>
      <w:r>
        <w:rPr>
          <w:rtl w:val="0"/>
          <w:lang w:val="en-US"/>
        </w:rPr>
        <w:t xml:space="preserve"> to find out more details. Then decide which features to use and click </w:t>
      </w:r>
      <w:r>
        <w:rPr>
          <w:b w:val="1"/>
          <w:bCs w:val="1"/>
          <w:rtl w:val="0"/>
          <w:lang w:val="en-US"/>
        </w:rPr>
        <w:t xml:space="preserve">Accept </w:t>
      </w:r>
      <w:r>
        <w:rPr>
          <w:rtl w:val="0"/>
          <w:lang w:val="en-US"/>
        </w:rPr>
        <w:t>to continue.</w:t>
      </w:r>
    </w:p>
    <w:p>
      <w:pPr>
        <w:pStyle w:val="Heading 3"/>
      </w:pPr>
      <w:r>
        <w:rPr>
          <w:rFonts w:cs="Arial Unicode MS" w:eastAsia="Arial Unicode MS"/>
          <w:rtl w:val="0"/>
          <w:lang w:val="en-US"/>
        </w:rPr>
        <w:t>Finishing the Installation</w:t>
      </w:r>
    </w:p>
    <w:p>
      <w:pPr>
        <w:pStyle w:val="Letter Para"/>
        <w:numPr>
          <w:ilvl w:val="3"/>
          <w:numId w:val="41"/>
        </w:numPr>
      </w:pPr>
      <w:r>
        <w:rPr>
          <w:rtl w:val="0"/>
          <w:lang w:val="en-US"/>
        </w:rPr>
        <w:t>When you are finished with the installation, Windows continues to finalize your settings.</w:t>
      </w:r>
    </w:p>
    <w:p>
      <w:pPr>
        <w:pStyle w:val="Letter Para"/>
        <w:numPr>
          <w:ilvl w:val="3"/>
          <w:numId w:val="41"/>
        </w:numPr>
        <w:bidi w:val="0"/>
        <w:ind w:right="0"/>
        <w:jc w:val="left"/>
        <w:rPr>
          <w:rtl w:val="0"/>
          <w:lang w:val="en-US"/>
        </w:rPr>
      </w:pPr>
      <w:r>
        <w:rPr>
          <w:rtl w:val="0"/>
          <w:lang w:val="en-US"/>
        </w:rPr>
        <w:t>After the installation is completed, the Desktop displays and you are logged into Windows for the first time.</w:t>
      </w:r>
    </w:p>
    <w:p>
      <w:pPr>
        <w:pStyle w:val="Heading 3"/>
      </w:pPr>
      <w:bookmarkStart w:name="_Hlk517528172" w:id="9"/>
      <w:r>
        <w:rPr>
          <w:rFonts w:cs="Arial Unicode MS" w:eastAsia="Arial Unicode MS"/>
          <w:rtl w:val="0"/>
          <w:lang w:val="en-US"/>
        </w:rPr>
        <w:t>Connect your PC to the classroom network</w:t>
      </w:r>
    </w:p>
    <w:p>
      <w:pPr>
        <w:pStyle w:val="Letter Para"/>
        <w:numPr>
          <w:ilvl w:val="3"/>
          <w:numId w:val="43"/>
        </w:numPr>
      </w:pPr>
      <w:r>
        <w:rPr>
          <w:rtl w:val="0"/>
          <w:lang w:val="en-US"/>
        </w:rPr>
        <w:t>Plug your Ethernet cable in and give it time to start the network on your PC</w:t>
      </w:r>
    </w:p>
    <w:p>
      <w:pPr>
        <w:pStyle w:val="Letter Para"/>
        <w:numPr>
          <w:ilvl w:val="3"/>
          <w:numId w:val="41"/>
        </w:numPr>
      </w:pPr>
      <w:r>
        <w:rPr>
          <w:rtl w:val="0"/>
          <w:lang w:val="en-US"/>
        </w:rPr>
        <w:t>Test that you have internet access.</w:t>
      </w:r>
    </w:p>
    <w:p>
      <w:pPr>
        <w:pStyle w:val="Letter Para"/>
        <w:ind w:left="720" w:hanging="360"/>
      </w:pP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16"/>
      </w:tblGrid>
      <w:tr>
        <w:tblPrEx>
          <w:shd w:val="clear" w:color="auto" w:fill="cdd4e9"/>
        </w:tblPrEx>
        <w:trPr>
          <w:trHeight w:val="2035" w:hRule="atLeast"/>
        </w:trPr>
        <w:tc>
          <w:tcPr>
            <w:tcW w:type="dxa" w:w="9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shd w:val="nil" w:color="auto" w:fill="auto"/>
              </w:rPr>
            </w:pPr>
            <w:r>
              <w:rPr>
                <w:b w:val="1"/>
                <w:bCs w:val="1"/>
                <w:shd w:val="nil" w:color="auto" w:fill="auto"/>
                <w:rtl w:val="0"/>
                <w:lang w:val="en-US"/>
              </w:rPr>
              <w:t>Optional: Restoring a USB to how it was (if you need the USB for something else)</w:t>
            </w:r>
          </w:p>
          <w:p>
            <w:pPr>
              <w:pStyle w:val="Letter Para"/>
              <w:numPr>
                <w:ilvl w:val="3"/>
                <w:numId w:val="44"/>
              </w:numPr>
              <w:bidi w:val="0"/>
              <w:ind w:right="0"/>
              <w:jc w:val="left"/>
              <w:rPr>
                <w:rtl w:val="0"/>
                <w:lang w:val="en-US"/>
              </w:rPr>
            </w:pPr>
            <w:r>
              <w:rPr>
                <w:shd w:val="nil" w:color="auto" w:fill="auto"/>
                <w:rtl w:val="0"/>
                <w:lang w:val="en-US"/>
              </w:rPr>
              <w:t>Run Rufus</w:t>
            </w:r>
          </w:p>
          <w:p>
            <w:pPr>
              <w:pStyle w:val="Letter Para"/>
              <w:numPr>
                <w:ilvl w:val="3"/>
                <w:numId w:val="44"/>
              </w:numPr>
              <w:bidi w:val="0"/>
              <w:ind w:right="0"/>
              <w:jc w:val="left"/>
              <w:rPr>
                <w:rtl w:val="0"/>
                <w:lang w:val="en-US"/>
              </w:rPr>
            </w:pPr>
            <w:r>
              <w:rPr>
                <w:shd w:val="nil" w:color="auto" w:fill="auto"/>
                <w:rtl w:val="0"/>
                <w:lang w:val="en-US"/>
              </w:rPr>
              <w:t xml:space="preserve">Select the </w:t>
            </w:r>
            <w:r>
              <w:rPr>
                <w:b w:val="1"/>
                <w:bCs w:val="1"/>
                <w:shd w:val="nil" w:color="auto" w:fill="auto"/>
                <w:rtl w:val="0"/>
                <w:lang w:val="en-US"/>
              </w:rPr>
              <w:t xml:space="preserve">Boot selection </w:t>
            </w:r>
            <w:r>
              <w:rPr>
                <w:shd w:val="nil" w:color="auto" w:fill="auto"/>
                <w:rtl w:val="0"/>
                <w:lang w:val="en-US"/>
              </w:rPr>
              <w:t>drop down</w:t>
            </w:r>
          </w:p>
          <w:p>
            <w:pPr>
              <w:pStyle w:val="Letter Para"/>
              <w:numPr>
                <w:ilvl w:val="3"/>
                <w:numId w:val="44"/>
              </w:numPr>
              <w:bidi w:val="0"/>
              <w:ind w:right="0"/>
              <w:jc w:val="left"/>
              <w:rPr>
                <w:rtl w:val="0"/>
                <w:lang w:val="en-US"/>
              </w:rPr>
            </w:pPr>
            <w:r>
              <w:rPr>
                <w:shd w:val="nil" w:color="auto" w:fill="auto"/>
                <w:rtl w:val="0"/>
                <w:lang w:val="en-US"/>
              </w:rPr>
              <w:t xml:space="preserve">Select </w:t>
            </w:r>
            <w:r>
              <w:rPr>
                <w:b w:val="1"/>
                <w:bCs w:val="1"/>
                <w:shd w:val="nil" w:color="auto" w:fill="auto"/>
                <w:rtl w:val="0"/>
                <w:lang w:val="en-US"/>
              </w:rPr>
              <w:t>Non bootable</w:t>
            </w:r>
          </w:p>
          <w:p>
            <w:pPr>
              <w:pStyle w:val="Letter Para"/>
              <w:numPr>
                <w:ilvl w:val="3"/>
                <w:numId w:val="44"/>
              </w:numPr>
              <w:bidi w:val="0"/>
              <w:ind w:right="0"/>
              <w:jc w:val="left"/>
              <w:rPr>
                <w:rtl w:val="0"/>
                <w:lang w:val="en-US"/>
              </w:rPr>
            </w:pPr>
            <w:r>
              <w:rPr>
                <w:shd w:val="nil" w:color="auto" w:fill="auto"/>
                <w:rtl w:val="0"/>
                <w:lang w:val="en-US"/>
              </w:rPr>
              <w:t>Select whatever you want for the file system (e.g. NTFS)</w:t>
            </w:r>
          </w:p>
          <w:p>
            <w:pPr>
              <w:pStyle w:val="Letter Para"/>
              <w:numPr>
                <w:ilvl w:val="3"/>
                <w:numId w:val="44"/>
              </w:numPr>
              <w:bidi w:val="0"/>
              <w:ind w:right="0"/>
              <w:jc w:val="left"/>
              <w:rPr>
                <w:rtl w:val="0"/>
                <w:lang w:val="en-US"/>
              </w:rPr>
            </w:pPr>
            <w:r>
              <w:rPr>
                <w:shd w:val="nil" w:color="auto" w:fill="auto"/>
                <w:rtl w:val="0"/>
                <w:lang w:val="en-US"/>
              </w:rPr>
              <w:t>Select START</w:t>
            </w:r>
          </w:p>
        </w:tc>
      </w:tr>
    </w:tbl>
    <w:p>
      <w:pPr>
        <w:pStyle w:val="Letter Para"/>
        <w:widowControl w:val="0"/>
      </w:pPr>
    </w:p>
    <w:p>
      <w:pPr>
        <w:pStyle w:val="Letter Para"/>
      </w:pPr>
    </w:p>
    <w:p>
      <w:pPr>
        <w:pStyle w:val="Letter Para"/>
      </w:pPr>
    </w:p>
    <w:p>
      <w:pPr>
        <w:pStyle w:val="Heading 2"/>
      </w:pPr>
      <w:r>
        <w:rPr>
          <w:rFonts w:cs="Arial Unicode MS" w:eastAsia="Arial Unicode MS"/>
          <w:rtl w:val="0"/>
          <w:lang w:val="en-US"/>
        </w:rPr>
        <w:t xml:space="preserve">Install Third Party Software </w:t>
      </w:r>
    </w:p>
    <w:p>
      <w:pPr>
        <w:pStyle w:val="Config Window"/>
        <w:rPr>
          <w:i w:val="0"/>
          <w:iCs w:val="0"/>
          <w:outline w:val="0"/>
          <w:color w:val="000000"/>
          <w:u w:color="000000"/>
          <w14:textFill>
            <w14:solidFill>
              <w14:srgbClr w14:val="000000"/>
            </w14:solidFill>
          </w14:textFill>
        </w:rPr>
      </w:pPr>
      <w:r>
        <w:rPr>
          <w:i w:val="0"/>
          <w:iCs w:val="0"/>
          <w:outline w:val="0"/>
          <w:color w:val="000000"/>
          <w:u w:color="000000"/>
          <w:rtl w:val="0"/>
          <w:lang w:val="en-US"/>
          <w14:textFill>
            <w14:solidFill>
              <w14:srgbClr w14:val="000000"/>
            </w14:solidFill>
          </w14:textFill>
        </w:rPr>
        <w:t xml:space="preserve">A common task that the family/friends of an IT person ask is to fix their laptop/desktop. Often the solution is to perform a clean install of Windows. When performing a clean installation of Windows on a PC or laptop it is beneficial to pre-install some software for the user (especially for non-tech savvy people). </w:t>
      </w:r>
    </w:p>
    <w:p>
      <w:pPr>
        <w:pStyle w:val="Body Text L25"/>
      </w:pPr>
      <w:r>
        <w:rPr>
          <w:rFonts w:cs="Arial Unicode MS" w:eastAsia="Arial Unicode MS"/>
          <w:rtl w:val="0"/>
          <w:lang w:val="en-US"/>
        </w:rPr>
        <w:t>In this task, you will download some common software and create accounts for a user.</w:t>
      </w:r>
    </w:p>
    <w:p>
      <w:pPr>
        <w:pStyle w:val="Body Text L25"/>
      </w:pPr>
    </w:p>
    <w:p>
      <w:pPr>
        <w:pStyle w:val="Body Text L25"/>
        <w:numPr>
          <w:ilvl w:val="0"/>
          <w:numId w:val="46"/>
        </w:numPr>
        <w:rPr>
          <w:lang w:val="en-US"/>
        </w:rPr>
      </w:pPr>
      <w:r>
        <w:rPr>
          <w:rtl w:val="0"/>
          <w:lang w:val="en-US"/>
        </w:rPr>
        <w:t>Download and install the Google Chrome web browser</w:t>
      </w:r>
    </w:p>
    <w:p>
      <w:pPr>
        <w:pStyle w:val="Body Text L25"/>
        <w:numPr>
          <w:ilvl w:val="0"/>
          <w:numId w:val="46"/>
        </w:numPr>
        <w:rPr>
          <w:lang w:val="en-US"/>
        </w:rPr>
      </w:pPr>
      <w:r>
        <w:rPr>
          <w:rtl w:val="0"/>
          <w:lang w:val="en-US"/>
        </w:rPr>
        <w:t xml:space="preserve">Create a new Google account and sign into the browser, enable bookmarks and create a bookmark for Moodle, Netacad and Outlook </w:t>
      </w:r>
    </w:p>
    <w:p>
      <w:pPr>
        <w:pStyle w:val="Body Text L25"/>
      </w:pPr>
      <w:r>
        <w:rPr>
          <w:rFonts w:cs="Arial Unicode MS" w:eastAsia="Arial Unicode MS"/>
          <w:rtl w:val="0"/>
          <w:lang w:val="en-US"/>
        </w:rPr>
        <w:t xml:space="preserve">What are web browser bookmarks? </w:t>
      </w:r>
    </w:p>
    <w:tbl>
      <w:tblPr>
        <w:tblW w:w="8650"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0"/>
      </w:tblGrid>
      <w:tr>
        <w:tblPrEx>
          <w:shd w:val="clear" w:color="auto" w:fill="cdd4e9"/>
        </w:tblPrEx>
        <w:trPr>
          <w:trHeight w:val="1130" w:hRule="atLeast"/>
        </w:trPr>
        <w:tc>
          <w:tcPr>
            <w:tcW w:type="dxa" w:w="8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pPr>
            <w:r>
              <w:rPr>
                <w:rFonts w:ascii="Times Roman" w:hAnsi="Times Roman"/>
                <w:rtl w:val="0"/>
              </w:rPr>
              <w:t xml:space="preserve">Book mark is nothing but it is one of the short cuts that is easy to access anything without typing a single word in the search engine like in case of YouTube where in if i use it everyday every time but when i bookmark YouTube i can see YouTube when i open any browser it is in the middle (or first) page I can open without typing any thing. </w:t>
            </w:r>
          </w:p>
        </w:tc>
      </w:tr>
    </w:tbl>
    <w:p>
      <w:pPr>
        <w:pStyle w:val="Body Text L25"/>
        <w:widowControl w:val="0"/>
        <w:ind w:hanging="360"/>
      </w:pPr>
    </w:p>
    <w:p>
      <w:pPr>
        <w:pStyle w:val="Body Text L25"/>
      </w:pPr>
    </w:p>
    <w:p>
      <w:pPr>
        <w:pStyle w:val="Body Text L25"/>
      </w:pPr>
      <w:r>
        <w:rPr>
          <w:rFonts w:cs="Arial Unicode MS" w:eastAsia="Arial Unicode MS"/>
          <w:rtl w:val="0"/>
          <w:lang w:val="en-US"/>
        </w:rPr>
        <w:t xml:space="preserve">How would signing into a web browser help a typical user? </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404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Signing into a web browser, like Chrome or Firefox, can help a typical user in several ways:</w:t>
            </w:r>
          </w:p>
          <w:p>
            <w:pPr>
              <w:pStyle w:val="Body Text L25"/>
              <w:ind w:left="0" w:firstLine="0"/>
            </w:pPr>
            <w:r>
              <w:rPr>
                <w:rtl w:val="0"/>
                <w:lang w:val="en-US"/>
              </w:rPr>
              <w:t>Sync Across devices: You can sync your bookmarks, history, passwords and open tabs across all the devices (such as phone, laptop and tablet) so that you can have access to them on any device.</w:t>
            </w:r>
          </w:p>
          <w:p>
            <w:pPr>
              <w:pStyle w:val="Body Text L25"/>
              <w:ind w:left="0" w:firstLine="0"/>
            </w:pPr>
            <w:r>
              <w:rPr>
                <w:rtl w:val="0"/>
                <w:lang w:val="en-US"/>
              </w:rPr>
              <w:t>Convenient data access: There is no need to transfer the settings or bookmarks to other devices manually when you are signed in. It eases the process of your browsing.</w:t>
            </w:r>
          </w:p>
          <w:p>
            <w:pPr>
              <w:pStyle w:val="Body Text L25"/>
              <w:ind w:left="0" w:firstLine="0"/>
            </w:pPr>
            <w:r>
              <w:rPr>
                <w:rtl w:val="0"/>
                <w:lang w:val="en-US"/>
              </w:rPr>
              <w:t>Individualized Experience: The browser will be able to provide personalized suggestions, e.g. give recommendations on which site to visit which is recommended depending on your history or interests.</w:t>
            </w:r>
          </w:p>
          <w:p>
            <w:pPr>
              <w:pStyle w:val="Body Text L25"/>
              <w:ind w:left="0" w:firstLine="0"/>
            </w:pPr>
            <w:r>
              <w:rPr>
                <w:rtl w:val="0"/>
                <w:lang w:val="en-US"/>
              </w:rPr>
              <w:t>Security: It allows you to manage and secure your passwords easier when you are signed in via in-built password managers, and you should use two-factor authentication.</w:t>
            </w:r>
          </w:p>
          <w:p>
            <w:pPr>
              <w:pStyle w:val="Body Text L25"/>
              <w:ind w:left="0" w:firstLine="0"/>
            </w:pPr>
            <w:r>
              <w:rPr>
                <w:shd w:val="nil" w:color="auto" w:fill="auto"/>
                <w:lang w:val="en-US"/>
              </w:rPr>
            </w:r>
          </w:p>
        </w:tc>
      </w:tr>
    </w:tbl>
    <w:p>
      <w:pPr>
        <w:pStyle w:val="Body Text L25"/>
        <w:widowControl w:val="0"/>
        <w:ind w:hanging="360"/>
      </w:pPr>
    </w:p>
    <w:p>
      <w:pPr>
        <w:pStyle w:val="Body Text L25"/>
      </w:pPr>
    </w:p>
    <w:p>
      <w:pPr>
        <w:pStyle w:val="Body Text L25"/>
        <w:numPr>
          <w:ilvl w:val="0"/>
          <w:numId w:val="47"/>
        </w:numPr>
        <w:rPr>
          <w:lang w:val="en-US"/>
        </w:rPr>
      </w:pPr>
      <w:r>
        <w:rPr>
          <w:rtl w:val="0"/>
          <w:lang w:val="en-US"/>
        </w:rPr>
        <w:t>Add an ad blocker extension to the browser</w:t>
      </w:r>
    </w:p>
    <w:p>
      <w:pPr>
        <w:pStyle w:val="Body Text L25"/>
      </w:pPr>
      <w:r>
        <w:rPr>
          <w:rFonts w:cs="Arial Unicode MS" w:eastAsia="Arial Unicode MS"/>
          <w:rtl w:val="0"/>
          <w:lang w:val="en-US"/>
        </w:rPr>
        <w:t xml:space="preserve">What is a web browser extension? What are some examples of extensions you use on your own PC? Compare your answers with the people sitting next to you. </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46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lang w:val="en-US"/>
              </w:rPr>
              <w:t>A web browser extension is a small add-on program which you can add to your web browser to add new functionality, customize your web experience, or make it work in new ways. Extensions are able to do such things as block advertisements, store passwords, increase productivity, or assist with web development.</w:t>
            </w:r>
          </w:p>
        </w:tc>
      </w:tr>
    </w:tbl>
    <w:p>
      <w:pPr>
        <w:pStyle w:val="Body Text L25"/>
        <w:widowControl w:val="0"/>
        <w:ind w:hanging="360"/>
      </w:pPr>
    </w:p>
    <w:p>
      <w:pPr>
        <w:pStyle w:val="Body Text L25"/>
      </w:pPr>
    </w:p>
    <w:p>
      <w:pPr>
        <w:pStyle w:val="Body Text L25"/>
      </w:pPr>
      <w:r>
        <w:rPr>
          <w:rFonts w:cs="Arial Unicode MS" w:eastAsia="Arial Unicode MS"/>
          <w:rtl w:val="0"/>
          <w:lang w:val="en-US"/>
        </w:rPr>
        <w:t xml:space="preserve">What are two benefits of having an ad block extension? </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00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lang w:val="en-US"/>
              </w:rPr>
            </w:pPr>
            <w:r>
              <w:rPr>
                <w:rtl w:val="0"/>
                <w:lang w:val="en-US"/>
              </w:rPr>
              <w:t xml:space="preserve">1- it gives a clear experience to user in any task like game, watching movies, study, and it remove unwanted videos </w:t>
            </w:r>
          </w:p>
          <w:p>
            <w:pPr>
              <w:pStyle w:val="Body Text L25"/>
              <w:ind w:left="0" w:firstLine="0"/>
            </w:pPr>
            <w:r>
              <w:rPr>
                <w:shd w:val="nil" w:color="auto" w:fill="auto"/>
                <w:rtl w:val="0"/>
                <w:lang w:val="en-US"/>
              </w:rPr>
              <w:t xml:space="preserve">2- One biggest benefits is it can </w:t>
            </w:r>
            <w:r>
              <w:rPr>
                <w:rtl w:val="0"/>
                <w:lang w:val="en-US"/>
              </w:rPr>
              <w:t xml:space="preserve">protect you from </w:t>
            </w:r>
            <w:r>
              <w:rPr>
                <w:b w:val="1"/>
                <w:bCs w:val="1"/>
                <w:rtl w:val="0"/>
                <w:lang w:val="en-US"/>
              </w:rPr>
              <w:t>dangerous or fake ads</w:t>
            </w:r>
            <w:r>
              <w:rPr>
                <w:rtl w:val="0"/>
                <w:lang w:val="en-US"/>
              </w:rPr>
              <w:t xml:space="preserve"> that might contain </w:t>
            </w:r>
            <w:r>
              <w:rPr>
                <w:rtl w:val="0"/>
                <w:lang w:val="en-US"/>
              </w:rPr>
              <w:t>viruses or malware like adware and fishing attack is one of the famous malware.</w:t>
            </w:r>
          </w:p>
        </w:tc>
      </w:tr>
    </w:tbl>
    <w:p>
      <w:pPr>
        <w:pStyle w:val="Body Text L25"/>
        <w:widowControl w:val="0"/>
        <w:ind w:hanging="360"/>
      </w:pPr>
    </w:p>
    <w:p>
      <w:pPr>
        <w:pStyle w:val="Body Text L25"/>
      </w:pPr>
    </w:p>
    <w:p>
      <w:pPr>
        <w:pStyle w:val="Body Text L25"/>
        <w:numPr>
          <w:ilvl w:val="0"/>
          <w:numId w:val="48"/>
        </w:numPr>
        <w:rPr>
          <w:lang w:val="en-US"/>
        </w:rPr>
      </w:pPr>
      <w:r>
        <w:rPr>
          <w:rtl w:val="0"/>
          <w:lang w:val="en-US"/>
        </w:rPr>
        <w:t>Download and install Google Drive for desktop.</w:t>
      </w:r>
    </w:p>
    <w:p>
      <w:pPr>
        <w:pStyle w:val="Body Text L25"/>
      </w:pPr>
      <w:r>
        <w:rPr>
          <w:rFonts w:cs="Arial Unicode MS" w:eastAsia="Arial Unicode MS"/>
          <w:rtl w:val="0"/>
          <w:lang w:val="en-US"/>
        </w:rPr>
        <w:t>Why would you install Google Drive for a user? What could happen if the user did not have software like Google Drive or OneDrive?</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44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rFonts w:ascii="Arial" w:hAnsi="Arial"/>
                <w:rtl w:val="0"/>
              </w:rPr>
              <w:t>Google drive comes in handy to such a user who needed cloud backup instead of USB and other form of physical or offline backing up and the greatest strength of google drive is that anytime where ever a user wants to have an access to it needs to have the internet and that is it.</w:t>
            </w:r>
          </w:p>
          <w:p>
            <w:pPr>
              <w:pStyle w:val="Body Text L25"/>
              <w:ind w:left="0" w:firstLine="0"/>
            </w:pPr>
            <w:r>
              <w:rPr>
                <w:rFonts w:ascii="Arial" w:hAnsi="Arial"/>
                <w:rtl w:val="0"/>
              </w:rPr>
              <w:t xml:space="preserve">WHY ? If I lose any important documents or they stolen my device but I backup in Drive will it be very easy to me to access them in form of photos and documents everywhere and anytime. </w:t>
            </w:r>
          </w:p>
        </w:tc>
      </w:tr>
    </w:tbl>
    <w:p>
      <w:pPr>
        <w:pStyle w:val="Body Text L25"/>
        <w:widowControl w:val="0"/>
        <w:ind w:hanging="360"/>
      </w:pPr>
    </w:p>
    <w:p>
      <w:pPr>
        <w:pStyle w:val="Body Text L25"/>
        <w:numPr>
          <w:ilvl w:val="0"/>
          <w:numId w:val="49"/>
        </w:numPr>
        <w:rPr>
          <w:lang w:val="en-US"/>
        </w:rPr>
      </w:pPr>
      <w:r>
        <w:rPr>
          <w:rtl w:val="0"/>
          <w:lang w:val="en-US"/>
        </w:rPr>
        <w:t>Edit the Windows start menu and task bar to remove any unnecessary applications for the user. Pin the apps you would suggest a typical home PC user needs.</w:t>
      </w:r>
      <w:bookmarkEnd w:id="9"/>
    </w:p>
    <w:p>
      <w:pPr>
        <w:pStyle w:val="Topic Heading"/>
      </w:pPr>
      <w:bookmarkStart w:name="_Toc9" w:id="10"/>
      <w:r>
        <w:rPr>
          <w:rFonts w:cs="Arial Unicode MS" w:eastAsia="Arial Unicode MS"/>
          <w:rtl w:val="0"/>
          <w:lang w:val="en-US"/>
        </w:rPr>
        <w:t>Computer configuration</w:t>
      </w:r>
      <w:bookmarkEnd w:id="10"/>
    </w:p>
    <w:p>
      <w:pPr>
        <w:pStyle w:val="Heading 2"/>
      </w:pPr>
      <w:r>
        <w:rPr>
          <w:rFonts w:cs="Arial Unicode MS" w:eastAsia="Arial Unicode MS"/>
          <w:rtl w:val="0"/>
          <w:lang w:val="en-US"/>
        </w:rPr>
        <w:t>Research a hardware upgrade</w:t>
      </w:r>
    </w:p>
    <w:p>
      <w:pPr>
        <w:pStyle w:val="Body Text L25"/>
      </w:pPr>
      <w:r>
        <w:rPr>
          <w:rFonts w:cs="Arial Unicode MS" w:eastAsia="Arial Unicode MS"/>
          <w:rtl w:val="0"/>
          <w:lang w:val="en-US"/>
        </w:rPr>
        <w:t>In this workplace scenario the computer you are working on belongs to a customer.</w:t>
      </w:r>
    </w:p>
    <w:p>
      <w:pPr>
        <w:pStyle w:val="Body Text L25"/>
      </w:pPr>
      <w:r>
        <w:rPr>
          <w:rFonts w:cs="Arial Unicode MS" w:eastAsia="Arial Unicode MS"/>
          <w:rtl w:val="0"/>
          <w:lang w:val="en-US"/>
        </w:rPr>
        <w:t xml:space="preserve">It most likely has about 4-8 GB of RAM, a 250/500 GB SATA hard disk drive/SSD, and a PCIe video adapter card with 2GB of RAM. </w:t>
      </w:r>
    </w:p>
    <w:p>
      <w:pPr>
        <w:pStyle w:val="Body Text L25"/>
      </w:pPr>
      <w:r>
        <w:rPr>
          <w:rFonts w:cs="Arial Unicode MS" w:eastAsia="Arial Unicode MS"/>
          <w:rtl w:val="0"/>
          <w:lang w:val="en-US"/>
        </w:rPr>
        <w:t>Your customer wants to be able to play the latest computer games and wants to know what a hardware upgrade would cost to make this possible.</w:t>
      </w:r>
    </w:p>
    <w:p>
      <w:pPr>
        <w:pStyle w:val="Body Text L25"/>
      </w:pPr>
      <w:r>
        <w:rPr>
          <w:rFonts w:cs="Arial Unicode MS" w:eastAsia="Arial Unicode MS"/>
          <w:rtl w:val="0"/>
          <w:lang w:val="en-US"/>
        </w:rPr>
        <w:t>Use the Internet to gather information about hardware components (pbtech.co.nz or pcpartpicker).</w:t>
      </w:r>
    </w:p>
    <w:p>
      <w:pPr>
        <w:pStyle w:val="Heading 3"/>
      </w:pPr>
      <w:r>
        <w:rPr>
          <w:rFonts w:cs="Arial Unicode MS" w:eastAsia="Arial Unicode MS"/>
          <w:rtl w:val="0"/>
          <w:lang w:val="en-US"/>
        </w:rPr>
        <w:t>Research memory options.</w:t>
      </w:r>
    </w:p>
    <w:p>
      <w:pPr>
        <w:pStyle w:val="Body Text L25"/>
        <w:keepNext w:val="1"/>
      </w:pPr>
      <w:r>
        <w:rPr>
          <w:rtl w:val="0"/>
          <w:lang w:val="en-US"/>
        </w:rPr>
        <w:t>Shop around and in the table below list the brand, model number, features, and cost for two different RAM modules. Select the cheapest and most expensive.</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47"/>
        <w:gridCol w:w="4700"/>
        <w:gridCol w:w="1173"/>
      </w:tblGrid>
      <w:tr>
        <w:tblPrEx>
          <w:shd w:val="clear" w:color="auto" w:fill="4472c4"/>
        </w:tblPrEx>
        <w:trPr>
          <w:trHeight w:val="218" w:hRule="atLeast"/>
          <w:tblHeader/>
        </w:trPr>
        <w:tc>
          <w:tcPr>
            <w:tcW w:type="dxa" w:w="3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Brand and Model Number</w:t>
            </w:r>
          </w:p>
        </w:tc>
        <w:tc>
          <w:tcPr>
            <w:tcW w:type="dxa" w:w="4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Features</w:t>
            </w:r>
          </w:p>
        </w:tc>
        <w:tc>
          <w:tcPr>
            <w:tcW w:type="dxa" w:w="11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Cost</w:t>
            </w:r>
          </w:p>
        </w:tc>
      </w:tr>
      <w:tr>
        <w:tblPrEx>
          <w:shd w:val="clear" w:color="auto" w:fill="4472c4"/>
        </w:tblPrEx>
        <w:trPr>
          <w:trHeight w:val="538" w:hRule="atLeast"/>
          <w:tblHeader/>
        </w:trPr>
        <w:tc>
          <w:tcPr>
            <w:tcW w:type="dxa" w:w="3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WD BLUE SN570</w:t>
            </w:r>
          </w:p>
        </w:tc>
        <w:tc>
          <w:tcPr>
            <w:tcW w:type="dxa" w:w="4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spacing w:after="0" w:line="240" w:lineRule="auto"/>
            </w:pPr>
            <w:r>
              <w:rPr>
                <w:rtl w:val="0"/>
                <w:lang w:val="en-US"/>
              </w:rPr>
              <w:t>M.2 NVME 1TB, 3500 MB/S</w:t>
            </w:r>
            <w:r>
              <w:rPr>
                <w:shd w:val="nil" w:color="auto" w:fill="auto"/>
                <w:lang w:val="en-US"/>
              </w:rPr>
            </w:r>
          </w:p>
        </w:tc>
        <w:tc>
          <w:tcPr>
            <w:tcW w:type="dxa" w:w="11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spacing w:after="0" w:line="240" w:lineRule="auto"/>
            </w:pPr>
            <w:r>
              <w:rPr>
                <w:rFonts w:ascii="Arial" w:hAnsi="Arial"/>
                <w:rtl w:val="0"/>
              </w:rPr>
              <w:t>$80</w:t>
            </w:r>
          </w:p>
        </w:tc>
      </w:tr>
      <w:tr>
        <w:tblPrEx>
          <w:shd w:val="clear" w:color="auto" w:fill="cdd4e9"/>
        </w:tblPrEx>
        <w:trPr>
          <w:trHeight w:val="845" w:hRule="atLeast"/>
        </w:trPr>
        <w:tc>
          <w:tcPr>
            <w:tcW w:type="dxa" w:w="31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Samsung 980 Pro</w:t>
            </w:r>
          </w:p>
          <w:p>
            <w:pPr>
              <w:pStyle w:val="Default"/>
              <w:suppressAutoHyphens w:val="1"/>
              <w:spacing w:before="0" w:line="240" w:lineRule="auto"/>
            </w:pPr>
          </w:p>
          <w:p>
            <w:pPr>
              <w:pStyle w:val="Default"/>
              <w:suppressAutoHyphens w:val="1"/>
              <w:spacing w:before="0" w:line="240" w:lineRule="auto"/>
            </w:pPr>
          </w:p>
        </w:tc>
        <w:tc>
          <w:tcPr>
            <w:tcW w:type="dxa" w:w="4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NVME 1 TB/ 7000 MB/S</w:t>
            </w:r>
          </w:p>
        </w:tc>
        <w:tc>
          <w:tcPr>
            <w:tcW w:type="dxa" w:w="11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$120</w:t>
            </w:r>
          </w:p>
        </w:tc>
      </w:tr>
    </w:tbl>
    <w:p>
      <w:pPr>
        <w:pStyle w:val="Body Text L25"/>
        <w:keepNext w:val="1"/>
        <w:widowControl w:val="0"/>
        <w:ind w:left="0" w:firstLine="0"/>
      </w:pPr>
    </w:p>
    <w:p>
      <w:pPr>
        <w:pStyle w:val="Heading 3"/>
      </w:pPr>
      <w:r>
        <w:rPr>
          <w:rFonts w:cs="Arial Unicode MS" w:eastAsia="Arial Unicode MS"/>
          <w:rtl w:val="0"/>
          <w:lang w:val="en-US"/>
        </w:rPr>
        <w:t>Research hard disk drive options.</w:t>
      </w:r>
    </w:p>
    <w:p>
      <w:pPr>
        <w:pStyle w:val="Body Text L25"/>
        <w:keepNext w:val="1"/>
      </w:pPr>
      <w:r>
        <w:rPr>
          <w:rtl w:val="0"/>
          <w:lang w:val="en-US"/>
        </w:rPr>
        <w:t>What is the difference between NVMe, M.2 and SATA (SSD and HDD) drives?</w:t>
      </w:r>
    </w:p>
    <w:tbl>
      <w:tblPr>
        <w:tblW w:w="941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411"/>
      </w:tblGrid>
      <w:tr>
        <w:tblPrEx>
          <w:shd w:val="clear" w:color="auto" w:fill="cdd4e9"/>
        </w:tblPrEx>
        <w:trPr>
          <w:trHeight w:val="2594" w:hRule="atLeast"/>
        </w:trPr>
        <w:tc>
          <w:tcPr>
            <w:tcW w:type="dxa" w:w="94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NVMe SSD</w:t>
            </w:r>
            <w:r>
              <w:rPr>
                <w:rFonts w:ascii="Times Roman" w:hAnsi="Times Roman" w:hint="default"/>
                <w:rtl w:val="0"/>
              </w:rPr>
              <w:t xml:space="preserve"> – </w:t>
            </w:r>
            <w:r>
              <w:rPr>
                <w:rFonts w:ascii="Times Roman" w:hAnsi="Times Roman"/>
                <w:rtl w:val="0"/>
                <w:lang w:val="en-US"/>
              </w:rPr>
              <w:t>Fastest (~7000 MB/s), uses PCIe, best for gaming &amp; editing.</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M.2 SSD</w:t>
            </w:r>
            <w:r>
              <w:rPr>
                <w:rFonts w:ascii="Times Roman" w:hAnsi="Times Roman" w:hint="default"/>
                <w:rtl w:val="0"/>
              </w:rPr>
              <w:t xml:space="preserve"> – </w:t>
            </w:r>
            <w:r>
              <w:rPr>
                <w:rFonts w:ascii="Times Roman" w:hAnsi="Times Roman"/>
                <w:rtl w:val="0"/>
                <w:lang w:val="en-US"/>
              </w:rPr>
              <w:t xml:space="preserve">Compact, can be </w:t>
            </w:r>
            <w:r>
              <w:rPr>
                <w:rFonts w:ascii="Times Roman" w:hAnsi="Times Roman"/>
                <w:b w:val="1"/>
                <w:bCs w:val="1"/>
                <w:rtl w:val="0"/>
                <w:lang w:val="es-ES_tradnl"/>
              </w:rPr>
              <w:t>NVMe (fast)</w:t>
            </w:r>
            <w:r>
              <w:rPr>
                <w:rFonts w:ascii="Times Roman" w:hAnsi="Times Roman"/>
                <w:rtl w:val="0"/>
                <w:lang w:val="en-US"/>
              </w:rPr>
              <w:t xml:space="preserve"> or </w:t>
            </w:r>
            <w:r>
              <w:rPr>
                <w:rFonts w:ascii="Times Roman" w:hAnsi="Times Roman"/>
                <w:b w:val="1"/>
                <w:bCs w:val="1"/>
                <w:rtl w:val="0"/>
                <w:lang w:val="en-US"/>
              </w:rPr>
              <w:t>SATA (slower)</w:t>
            </w:r>
            <w:r>
              <w:rPr>
                <w:rFonts w:ascii="Times Roman" w:hAnsi="Times Roman"/>
                <w:rtl w:val="0"/>
              </w:rPr>
              <w:t>.</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SATA SSD</w:t>
            </w:r>
            <w:r>
              <w:rPr>
                <w:rFonts w:ascii="Times Roman" w:hAnsi="Times Roman" w:hint="default"/>
                <w:rtl w:val="0"/>
              </w:rPr>
              <w:t xml:space="preserve"> – </w:t>
            </w:r>
            <w:r>
              <w:rPr>
                <w:rFonts w:ascii="Times Roman" w:hAnsi="Times Roman"/>
                <w:rtl w:val="0"/>
                <w:lang w:val="en-US"/>
              </w:rPr>
              <w:t>Slower (~500 MB/s), uses cables, budget-friendly.</w:t>
            </w:r>
          </w:p>
          <w:p>
            <w:pPr>
              <w:pStyle w:val="Default"/>
              <w:suppressAutoHyphens w:val="1"/>
              <w:spacing w:before="0" w:after="240" w:line="240" w:lineRule="auto"/>
              <w:jc w:val="left"/>
            </w:pPr>
            <w:r>
              <w:rPr>
                <w:rFonts w:ascii="Times Roman" w:hAnsi="Times Roman"/>
                <w:b w:val="1"/>
                <w:bCs w:val="1"/>
                <w:rtl w:val="0"/>
              </w:rPr>
              <w:t>HDD</w:t>
            </w:r>
            <w:r>
              <w:rPr>
                <w:rFonts w:ascii="Times Roman" w:hAnsi="Times Roman" w:hint="default"/>
                <w:rtl w:val="0"/>
              </w:rPr>
              <w:t xml:space="preserve"> – </w:t>
            </w:r>
            <w:r>
              <w:rPr>
                <w:rFonts w:ascii="Times Roman" w:hAnsi="Times Roman"/>
                <w:rtl w:val="0"/>
                <w:lang w:val="en-US"/>
              </w:rPr>
              <w:t>Very slow (~100-200 MB/s), best for bulk storage.</w:t>
            </w:r>
          </w:p>
        </w:tc>
      </w:tr>
    </w:tbl>
    <w:p>
      <w:pPr>
        <w:pStyle w:val="Body Text L25"/>
        <w:keepNext w:val="1"/>
        <w:widowControl w:val="0"/>
        <w:ind w:left="0" w:firstLine="0"/>
      </w:pPr>
    </w:p>
    <w:p>
      <w:pPr>
        <w:pStyle w:val="Body Text L25"/>
        <w:keepNext w:val="1"/>
      </w:pPr>
      <w:r>
        <w:rPr>
          <w:rtl w:val="0"/>
          <w:lang w:val="en-US"/>
        </w:rPr>
        <w:t>In the table below list the brand, model number, features, and cost for a range of drives NVMe, M.2, SSD and HDD</w:t>
      </w:r>
    </w:p>
    <w:tbl>
      <w:tblPr>
        <w:tblW w:w="90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78"/>
        <w:gridCol w:w="4738"/>
        <w:gridCol w:w="1103"/>
      </w:tblGrid>
      <w:tr>
        <w:tblPrEx>
          <w:shd w:val="clear" w:color="auto" w:fill="4472c4"/>
        </w:tblPrEx>
        <w:trPr>
          <w:trHeight w:val="218" w:hRule="atLeast"/>
          <w:tblHeader/>
        </w:trPr>
        <w:tc>
          <w:tcPr>
            <w:tcW w:type="dxa" w:w="31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pPr>
            <w:r>
              <w:rPr>
                <w:shd w:val="nil" w:color="auto" w:fill="auto"/>
                <w:rtl w:val="0"/>
                <w:lang w:val="en-US"/>
              </w:rPr>
              <w:t>Brand and Model Number</w:t>
            </w:r>
          </w:p>
        </w:tc>
        <w:tc>
          <w:tcPr>
            <w:tcW w:type="dxa" w:w="4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Features</w:t>
            </w:r>
          </w:p>
        </w:tc>
        <w:tc>
          <w:tcPr>
            <w:tcW w:type="dxa" w:w="1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Cost</w:t>
            </w:r>
          </w:p>
        </w:tc>
      </w:tr>
      <w:tr>
        <w:tblPrEx>
          <w:shd w:val="clear" w:color="auto" w:fill="4472c4"/>
        </w:tblPrEx>
        <w:trPr>
          <w:trHeight w:val="858" w:hRule="atLeast"/>
          <w:tblHeader/>
        </w:trPr>
        <w:tc>
          <w:tcPr>
            <w:tcW w:type="dxa" w:w="31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WD BLUE SN570</w:t>
            </w:r>
            <w:r>
              <w:rPr>
                <w:rFonts w:ascii="Arial" w:cs="Arial" w:hAnsi="Arial" w:eastAsia="Arial"/>
                <w:shd w:val="nil" w:color="auto" w:fill="auto"/>
                <w:lang w:val="en-US"/>
              </w:rPr>
            </w:r>
          </w:p>
        </w:tc>
        <w:tc>
          <w:tcPr>
            <w:tcW w:type="dxa" w:w="4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spacing w:after="0" w:line="240" w:lineRule="auto"/>
              <w:rPr>
                <w:shd w:val="nil" w:color="auto" w:fill="auto"/>
                <w:lang w:val="en-US"/>
              </w:rPr>
            </w:pPr>
            <w:r>
              <w:rPr>
                <w:rtl w:val="0"/>
                <w:lang w:val="en-US"/>
              </w:rPr>
              <w:t>M.2 NVME 1TB, 3500 MB/S</w:t>
            </w:r>
          </w:p>
          <w:p>
            <w:pPr>
              <w:pStyle w:val="Body"/>
              <w:spacing w:after="0" w:line="240" w:lineRule="auto"/>
            </w:pPr>
            <w:r>
              <w:rPr>
                <w:shd w:val="nil" w:color="auto" w:fill="auto"/>
                <w:lang w:val="en-US"/>
              </w:rPr>
            </w:r>
          </w:p>
        </w:tc>
        <w:tc>
          <w:tcPr>
            <w:tcW w:type="dxa" w:w="1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spacing w:after="0" w:line="240" w:lineRule="auto"/>
            </w:pPr>
            <w:r>
              <w:rPr>
                <w:rFonts w:ascii="Arial" w:hAnsi="Arial"/>
                <w:rtl w:val="0"/>
              </w:rPr>
              <w:t>$80</w:t>
            </w:r>
          </w:p>
        </w:tc>
      </w:tr>
      <w:tr>
        <w:tblPrEx>
          <w:shd w:val="clear" w:color="auto" w:fill="4472c4"/>
        </w:tblPrEx>
        <w:trPr>
          <w:trHeight w:val="777" w:hRule="atLeast"/>
          <w:tblHeader/>
        </w:trPr>
        <w:tc>
          <w:tcPr>
            <w:tcW w:type="dxa" w:w="31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Config Window"/>
              <w:rPr>
                <w:shd w:val="nil" w:color="auto" w:fill="auto"/>
                <w:lang w:val="en-US"/>
              </w:rPr>
            </w:pPr>
          </w:p>
          <w:p>
            <w:pPr>
              <w:pStyle w:val="Default"/>
              <w:suppressAutoHyphens w:val="1"/>
              <w:spacing w:before="0" w:line="240" w:lineRule="auto"/>
            </w:pPr>
            <w:r>
              <w:rPr>
                <w:rFonts w:ascii="Arial" w:hAnsi="Arial"/>
                <w:shd w:val="nil" w:color="auto" w:fill="auto"/>
                <w:rtl w:val="0"/>
                <w:lang w:val="en-US"/>
              </w:rPr>
              <w:t>Samsung 980 Pro</w:t>
            </w:r>
          </w:p>
        </w:tc>
        <w:tc>
          <w:tcPr>
            <w:tcW w:type="dxa" w:w="4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Arial" w:hAnsi="Arial"/>
                <w:shd w:val="nil" w:color="auto" w:fill="auto"/>
                <w:rtl w:val="0"/>
                <w:lang w:val="en-US"/>
              </w:rPr>
              <w:t>NVME 1 TB/ 7000 MB/S</w:t>
            </w:r>
          </w:p>
        </w:tc>
        <w:tc>
          <w:tcPr>
            <w:tcW w:type="dxa" w:w="1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$120</w:t>
            </w:r>
          </w:p>
        </w:tc>
      </w:tr>
      <w:tr>
        <w:tblPrEx>
          <w:shd w:val="clear" w:color="auto" w:fill="4472c4"/>
        </w:tblPrEx>
        <w:trPr>
          <w:trHeight w:val="565" w:hRule="atLeast"/>
          <w:tblHeader/>
        </w:trPr>
        <w:tc>
          <w:tcPr>
            <w:tcW w:type="dxa" w:w="31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jc w:val="left"/>
            </w:pPr>
            <w:r>
              <w:rPr>
                <w:rFonts w:ascii="Helvetica" w:hAnsi="Helvetica"/>
                <w:outline w:val="0"/>
                <w:color w:val="212121"/>
                <w:shd w:val="clear" w:color="auto" w:fill="cbcbcb"/>
                <w:rtl w:val="0"/>
                <w14:textFill>
                  <w14:solidFill>
                    <w14:srgbClr w14:val="222222"/>
                  </w14:solidFill>
                </w14:textFill>
              </w:rPr>
              <w:t>Western Digital WDS500G2B0A</w:t>
            </w:r>
          </w:p>
        </w:tc>
        <w:tc>
          <w:tcPr>
            <w:tcW w:type="dxa" w:w="4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jc w:val="left"/>
              <w:rPr>
                <w:rFonts w:ascii="Helvetica" w:cs="Helvetica" w:hAnsi="Helvetica" w:eastAsia="Helvetica"/>
                <w:outline w:val="0"/>
                <w:color w:val="212121"/>
                <w:sz w:val="22"/>
                <w:szCs w:val="22"/>
                <w:shd w:val="clear" w:color="auto" w:fill="ffffff"/>
                <w14:textFill>
                  <w14:solidFill>
                    <w14:srgbClr w14:val="222222"/>
                  </w14:solidFill>
                </w14:textFill>
              </w:rPr>
            </w:pPr>
            <w:r>
              <w:rPr>
                <w:rFonts w:ascii="Helvetica" w:hAnsi="Helvetica"/>
                <w:outline w:val="0"/>
                <w:color w:val="212121"/>
                <w:sz w:val="22"/>
                <w:szCs w:val="22"/>
                <w:shd w:val="clear" w:color="auto" w:fill="cbcbcb"/>
                <w:rtl w:val="0"/>
                <w14:textFill>
                  <w14:solidFill>
                    <w14:srgbClr w14:val="222222"/>
                  </w14:solidFill>
                </w14:textFill>
              </w:rPr>
              <w:t>SATA 3 6 GB/s 2.5</w:t>
            </w:r>
            <w:r>
              <w:rPr>
                <w:rFonts w:ascii="Helvetica" w:hAnsi="Helvetica" w:hint="default"/>
                <w:outline w:val="0"/>
                <w:color w:val="212121"/>
                <w:sz w:val="22"/>
                <w:szCs w:val="22"/>
                <w:shd w:val="clear" w:color="auto" w:fill="cbcbcb"/>
                <w:rtl w:val="0"/>
                <w14:textFill>
                  <w14:solidFill>
                    <w14:srgbClr w14:val="222222"/>
                  </w14:solidFill>
                </w14:textFill>
              </w:rPr>
              <w:t xml:space="preserve">″ </w:t>
            </w:r>
            <w:r>
              <w:rPr>
                <w:rFonts w:ascii="Helvetica" w:hAnsi="Helvetica"/>
                <w:outline w:val="0"/>
                <w:color w:val="212121"/>
                <w:sz w:val="22"/>
                <w:szCs w:val="22"/>
                <w:shd w:val="clear" w:color="auto" w:fill="cbcbcb"/>
                <w:rtl w:val="0"/>
                <w14:textFill>
                  <w14:solidFill>
                    <w14:srgbClr w14:val="222222"/>
                  </w14:solidFill>
                </w14:textFill>
              </w:rPr>
              <w:t>/ 7mm</w:t>
            </w:r>
          </w:p>
          <w:p>
            <w:pPr>
              <w:pStyle w:val="Default"/>
              <w:suppressAutoHyphens w:val="1"/>
              <w:spacing w:before="0" w:line="240" w:lineRule="auto"/>
              <w:jc w:val="left"/>
            </w:pPr>
            <w:r>
              <w:rPr>
                <w:rFonts w:ascii="Helvetica" w:hAnsi="Helvetica"/>
                <w:outline w:val="0"/>
                <w:color w:val="212121"/>
                <w:sz w:val="22"/>
                <w:szCs w:val="22"/>
                <w:shd w:val="clear" w:color="auto" w:fill="cbcbcb"/>
                <w:rtl w:val="0"/>
                <w:lang w:val="en-US"/>
                <w14:textFill>
                  <w14:solidFill>
                    <w14:srgbClr w14:val="222222"/>
                  </w14:solidFill>
                </w14:textFill>
              </w:rPr>
              <w:t>Also need a mounting bracket: 2.5</w:t>
            </w:r>
            <w:r>
              <w:rPr>
                <w:rFonts w:ascii="Helvetica" w:hAnsi="Helvetica" w:hint="default"/>
                <w:outline w:val="0"/>
                <w:color w:val="212121"/>
                <w:sz w:val="22"/>
                <w:szCs w:val="22"/>
                <w:shd w:val="clear" w:color="auto" w:fill="cbcbcb"/>
                <w:rtl w:val="0"/>
                <w14:textFill>
                  <w14:solidFill>
                    <w14:srgbClr w14:val="222222"/>
                  </w14:solidFill>
                </w14:textFill>
              </w:rPr>
              <w:t xml:space="preserve">″ </w:t>
            </w:r>
            <w:r>
              <w:rPr>
                <w:rFonts w:ascii="Helvetica" w:hAnsi="Helvetica"/>
                <w:outline w:val="0"/>
                <w:color w:val="212121"/>
                <w:sz w:val="22"/>
                <w:szCs w:val="22"/>
                <w:shd w:val="clear" w:color="auto" w:fill="cbcbcb"/>
                <w:rtl w:val="0"/>
                <w14:textFill>
                  <w14:solidFill>
                    <w14:srgbClr w14:val="222222"/>
                  </w14:solidFill>
                </w14:textFill>
              </w:rPr>
              <w:t>to 3.5</w:t>
            </w:r>
          </w:p>
        </w:tc>
        <w:tc>
          <w:tcPr>
            <w:tcW w:type="dxa" w:w="1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$144</w:t>
            </w:r>
          </w:p>
        </w:tc>
      </w:tr>
      <w:tr>
        <w:tblPrEx>
          <w:shd w:val="clear" w:color="auto" w:fill="cdd4e9"/>
        </w:tblPrEx>
        <w:trPr>
          <w:trHeight w:val="958" w:hRule="atLeast"/>
        </w:trPr>
        <w:tc>
          <w:tcPr>
            <w:tcW w:type="dxa" w:w="31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jc w:val="left"/>
              <w:rPr>
                <w:rFonts w:ascii="Arial" w:cs="Arial" w:hAnsi="Arial" w:eastAsia="Arial"/>
                <w:outline w:val="0"/>
                <w:color w:val="212121"/>
                <w:shd w:val="nil" w:color="auto" w:fill="auto"/>
                <w:lang w:val="en-US"/>
                <w14:textFill>
                  <w14:solidFill>
                    <w14:srgbClr w14:val="222222"/>
                  </w14:solidFill>
                </w14:textFill>
              </w:rPr>
            </w:pPr>
            <w:r>
              <w:rPr>
                <w:rFonts w:ascii="Helvetica" w:hAnsi="Helvetica"/>
                <w:outline w:val="0"/>
                <w:color w:val="212121"/>
                <w:shd w:val="clear" w:color="auto" w:fill="cbcbcb"/>
                <w:rtl w:val="0"/>
                <w:lang w:val="en-US"/>
                <w14:textFill>
                  <w14:solidFill>
                    <w14:srgbClr w14:val="222222"/>
                  </w14:solidFill>
                </w14:textFill>
              </w:rPr>
              <w:t>Seagate ST2000DM006</w:t>
            </w:r>
          </w:p>
          <w:p>
            <w:pPr>
              <w:pStyle w:val="Body Text L25"/>
            </w:pPr>
            <w:r>
              <w:rPr>
                <w:shd w:val="nil" w:color="auto" w:fill="auto"/>
                <w:lang w:val="en-US"/>
              </w:rPr>
            </w:r>
          </w:p>
        </w:tc>
        <w:tc>
          <w:tcPr>
            <w:tcW w:type="dxa" w:w="4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jc w:val="left"/>
            </w:pPr>
            <w:r>
              <w:rPr>
                <w:rFonts w:ascii="Helvetica" w:hAnsi="Helvetica"/>
                <w:outline w:val="0"/>
                <w:color w:val="212121"/>
                <w:shd w:val="clear" w:color="auto" w:fill="cbcbcb"/>
                <w:rtl w:val="0"/>
                <w14:textFill>
                  <w14:solidFill>
                    <w14:srgbClr w14:val="222222"/>
                  </w14:solidFill>
                </w14:textFill>
              </w:rPr>
              <w:t>2 TB 7200 RPM 64 MB Cache SATA 3 3.5</w:t>
            </w:r>
            <w:r>
              <w:rPr>
                <w:rFonts w:ascii="Helvetica" w:hAnsi="Helvetica" w:hint="default"/>
                <w:outline w:val="0"/>
                <w:color w:val="212121"/>
                <w:shd w:val="clear" w:color="auto" w:fill="cbcbcb"/>
                <w:rtl w:val="0"/>
                <w14:textFill>
                  <w14:solidFill>
                    <w14:srgbClr w14:val="222222"/>
                  </w14:solidFill>
                </w14:textFill>
              </w:rPr>
              <w:t>”</w:t>
            </w:r>
          </w:p>
        </w:tc>
        <w:tc>
          <w:tcPr>
            <w:tcW w:type="dxa" w:w="1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$44</w:t>
            </w:r>
          </w:p>
        </w:tc>
      </w:tr>
    </w:tbl>
    <w:p>
      <w:pPr>
        <w:pStyle w:val="Body Text L25"/>
        <w:keepNext w:val="1"/>
        <w:widowControl w:val="0"/>
        <w:ind w:left="0" w:firstLine="0"/>
      </w:pPr>
    </w:p>
    <w:p>
      <w:pPr>
        <w:pStyle w:val="Heading 3"/>
      </w:pPr>
      <w:r>
        <w:rPr>
          <w:rFonts w:cs="Arial Unicode MS" w:eastAsia="Arial Unicode MS"/>
          <w:rtl w:val="0"/>
          <w:lang w:val="en-US"/>
        </w:rPr>
        <w:t>Research video adapter card options.</w:t>
      </w:r>
    </w:p>
    <w:p>
      <w:pPr>
        <w:pStyle w:val="Body Text L25"/>
        <w:keepNext w:val="1"/>
      </w:pPr>
      <w:r>
        <w:rPr>
          <w:rtl w:val="0"/>
          <w:lang w:val="en-US"/>
        </w:rPr>
        <w:t>Select any recently released PC game and select two different PCIe video adapter cards that can run the game. One that meets the minimum specifications and one that meets the recommended specifications (find the cheapest/best vaule available).</w:t>
      </w:r>
    </w:p>
    <w:p>
      <w:pPr>
        <w:pStyle w:val="Body Text L25"/>
        <w:keepNext w:val="1"/>
      </w:pPr>
    </w:p>
    <w:tbl>
      <w:tblPr>
        <w:tblW w:w="90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05"/>
        <w:gridCol w:w="3008"/>
        <w:gridCol w:w="3006"/>
      </w:tblGrid>
      <w:tr>
        <w:tblPrEx>
          <w:shd w:val="clear" w:color="auto" w:fill="4472c4"/>
        </w:tblPrEx>
        <w:trPr>
          <w:trHeight w:val="544" w:hRule="atLeast"/>
          <w:tblHeader/>
        </w:trPr>
        <w:tc>
          <w:tcPr>
            <w:tcW w:type="dxa" w:w="30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pPr>
            <w:r>
              <w:rPr>
                <w:shd w:val="nil" w:color="auto" w:fill="auto"/>
                <w:rtl w:val="0"/>
                <w:lang w:val="en-US"/>
              </w:rPr>
              <w:t>Game</w:t>
            </w:r>
          </w:p>
        </w:tc>
        <w:tc>
          <w:tcPr>
            <w:tcW w:type="dxa" w:w="3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Minimum Specifications</w:t>
            </w:r>
          </w:p>
        </w:tc>
        <w:tc>
          <w:tcPr>
            <w:tcW w:type="dxa" w:w="30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Recommended Specifications</w:t>
            </w:r>
          </w:p>
        </w:tc>
      </w:tr>
      <w:tr>
        <w:tblPrEx>
          <w:shd w:val="clear" w:color="auto" w:fill="cdd4e9"/>
        </w:tblPrEx>
        <w:trPr>
          <w:trHeight w:val="1698" w:hRule="atLeast"/>
        </w:trPr>
        <w:tc>
          <w:tcPr>
            <w:tcW w:type="dxa" w:w="30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Alan Wake 2</w:t>
            </w:r>
          </w:p>
          <w:p>
            <w:pPr>
              <w:pStyle w:val="Default"/>
              <w:suppressAutoHyphens w:val="1"/>
              <w:spacing w:before="0" w:line="240" w:lineRule="auto"/>
            </w:pPr>
          </w:p>
          <w:p>
            <w:pPr>
              <w:pStyle w:val="Default"/>
              <w:suppressAutoHyphens w:val="1"/>
              <w:spacing w:before="0" w:line="240" w:lineRule="auto"/>
            </w:pPr>
          </w:p>
          <w:p>
            <w:pPr>
              <w:pStyle w:val="Default"/>
              <w:suppressAutoHyphens w:val="1"/>
              <w:spacing w:before="0" w:line="240" w:lineRule="auto"/>
            </w:pPr>
          </w:p>
        </w:tc>
        <w:tc>
          <w:tcPr>
            <w:tcW w:type="dxa" w:w="3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spacing w:after="0" w:line="240" w:lineRule="auto"/>
              <w:rPr>
                <w:shd w:val="nil" w:color="auto" w:fill="auto"/>
                <w:lang w:val="en-US"/>
              </w:rPr>
            </w:pPr>
          </w:p>
          <w:p>
            <w:pPr>
              <w:pStyle w:val="Default"/>
              <w:suppressAutoHyphens w:val="1"/>
              <w:spacing w:before="0" w:line="240" w:lineRule="auto"/>
              <w:rPr>
                <w:rFonts w:ascii="Arial" w:cs="Arial" w:hAnsi="Arial" w:eastAsia="Arial"/>
                <w:shd w:val="nil" w:color="auto" w:fill="auto"/>
                <w:lang w:val="en-US"/>
              </w:rPr>
            </w:pPr>
            <w:r>
              <w:rPr>
                <w:rFonts w:ascii="Arial" w:hAnsi="Arial"/>
                <w:shd w:val="nil" w:color="auto" w:fill="auto"/>
                <w:rtl w:val="0"/>
                <w:lang w:val="en-US"/>
              </w:rPr>
              <w:t>NVIDIA GeForce GTX 1660 / AMD RX 590 (6GB VRAM)</w:t>
            </w:r>
          </w:p>
          <w:p>
            <w:pPr>
              <w:pStyle w:val="Body"/>
              <w:spacing w:after="0" w:line="240" w:lineRule="auto"/>
            </w:pPr>
            <w:r>
              <w:rPr>
                <w:shd w:val="nil" w:color="auto" w:fill="auto"/>
                <w:lang w:val="en-US"/>
              </w:rPr>
            </w:r>
          </w:p>
        </w:tc>
        <w:tc>
          <w:tcPr>
            <w:tcW w:type="dxa" w:w="30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NVIDIA RTX 3070 / AMD RX 6700 XT (8GB VRAM+)</w:t>
            </w:r>
          </w:p>
          <w:p>
            <w:pPr>
              <w:pStyle w:val="Default"/>
              <w:suppressAutoHyphens w:val="1"/>
              <w:spacing w:before="0" w:line="240" w:lineRule="auto"/>
            </w:pPr>
          </w:p>
          <w:p>
            <w:pPr>
              <w:pStyle w:val="Default"/>
              <w:suppressAutoHyphens w:val="1"/>
              <w:spacing w:before="0" w:line="240" w:lineRule="auto"/>
            </w:pPr>
          </w:p>
          <w:p>
            <w:pPr>
              <w:pStyle w:val="Default"/>
              <w:suppressAutoHyphens w:val="1"/>
              <w:spacing w:before="0" w:line="240" w:lineRule="auto"/>
            </w:pPr>
          </w:p>
        </w:tc>
      </w:tr>
    </w:tbl>
    <w:p>
      <w:pPr>
        <w:pStyle w:val="Body Text L25"/>
        <w:keepNext w:val="1"/>
        <w:widowControl w:val="0"/>
        <w:ind w:left="0" w:firstLine="0"/>
      </w:pPr>
    </w:p>
    <w:p>
      <w:pPr>
        <w:pStyle w:val="Body Text L25"/>
        <w:keepNext w:val="1"/>
      </w:pPr>
    </w:p>
    <w:p>
      <w:pPr>
        <w:pStyle w:val="Body Text L25"/>
        <w:keepNext w:val="1"/>
      </w:pPr>
    </w:p>
    <w:p>
      <w:pPr>
        <w:pStyle w:val="Body Text L25"/>
        <w:keepNext w:val="1"/>
      </w:pP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7"/>
        <w:gridCol w:w="4680"/>
        <w:gridCol w:w="1103"/>
      </w:tblGrid>
      <w:tr>
        <w:tblPrEx>
          <w:shd w:val="clear" w:color="auto" w:fill="4472c4"/>
        </w:tblPrEx>
        <w:trPr>
          <w:trHeight w:val="218" w:hRule="atLeast"/>
          <w:tblHeader/>
        </w:trPr>
        <w:tc>
          <w:tcPr>
            <w:tcW w:type="dxa" w:w="32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pPr>
            <w:r>
              <w:rPr>
                <w:shd w:val="nil" w:color="auto" w:fill="auto"/>
                <w:rtl w:val="0"/>
                <w:lang w:val="en-US"/>
              </w:rPr>
              <w:t>Brand and Model Number</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Features</w:t>
            </w:r>
          </w:p>
        </w:tc>
        <w:tc>
          <w:tcPr>
            <w:tcW w:type="dxa" w:w="11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en-US"/>
              </w:rPr>
              <w:t>Cost</w:t>
            </w:r>
          </w:p>
        </w:tc>
      </w:tr>
      <w:tr>
        <w:tblPrEx>
          <w:shd w:val="clear" w:color="auto" w:fill="4472c4"/>
        </w:tblPrEx>
        <w:trPr>
          <w:trHeight w:val="878" w:hRule="atLeast"/>
          <w:tblHeader/>
        </w:trPr>
        <w:tc>
          <w:tcPr>
            <w:tcW w:type="dxa" w:w="32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MSI GeForce GTX 1660 Ventus XS 6G OC</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lang w:val="fr-FR"/>
              </w:rPr>
              <w:t>6GB GDDR5, Dual Fan, PCIe 3.0, DirectX 12, 1408 CUDA cores</w:t>
            </w:r>
            <w:r>
              <w:rPr>
                <w:rFonts w:ascii="Arial" w:cs="Arial" w:hAnsi="Arial" w:eastAsia="Arial"/>
                <w:shd w:val="nil" w:color="auto" w:fill="auto"/>
                <w:lang w:val="en-US"/>
              </w:rPr>
            </w:r>
          </w:p>
        </w:tc>
        <w:tc>
          <w:tcPr>
            <w:tcW w:type="dxa" w:w="11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$318 NZ</w:t>
            </w:r>
          </w:p>
        </w:tc>
      </w:tr>
      <w:tr>
        <w:tblPrEx>
          <w:shd w:val="clear" w:color="auto" w:fill="cdd4e9"/>
        </w:tblPrEx>
        <w:trPr>
          <w:trHeight w:val="878" w:hRule="atLeast"/>
        </w:trPr>
        <w:tc>
          <w:tcPr>
            <w:tcW w:type="dxa" w:w="32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XFX Speedster SWFT309 Radeon RX 6700 XT</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lang w:val="en-US"/>
              </w:rPr>
              <w:t>12GB GDDR6, PCIe 4.0, 2560 Stream Processors, DirectX 12 Ultimate, RDNA 2</w:t>
            </w:r>
            <w:r>
              <w:rPr>
                <w:rFonts w:ascii="Arial" w:cs="Arial" w:hAnsi="Arial" w:eastAsia="Arial"/>
                <w:shd w:val="nil" w:color="auto" w:fill="auto"/>
                <w:lang w:val="en-US"/>
              </w:rPr>
            </w:r>
          </w:p>
        </w:tc>
        <w:tc>
          <w:tcPr>
            <w:tcW w:type="dxa" w:w="11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$587 NZ</w:t>
            </w:r>
          </w:p>
        </w:tc>
      </w:tr>
    </w:tbl>
    <w:p>
      <w:pPr>
        <w:pStyle w:val="Body Text L25"/>
        <w:keepNext w:val="1"/>
        <w:widowControl w:val="0"/>
        <w:ind w:left="0" w:firstLine="0"/>
      </w:pPr>
    </w:p>
    <w:p>
      <w:pPr>
        <w:pStyle w:val="Config Window"/>
      </w:pPr>
      <w:r>
        <w:rPr>
          <w:rtl w:val="0"/>
          <w:lang w:val="en-US"/>
        </w:rPr>
        <w:t xml:space="preserve"> </w:t>
      </w:r>
    </w:p>
    <w:p>
      <w:pPr>
        <w:pStyle w:val="Body"/>
      </w:pPr>
      <w:r>
        <w:rPr>
          <w:rFonts w:ascii="Arial Unicode MS" w:cs="Arial Unicode MS" w:hAnsi="Arial Unicode MS" w:eastAsia="Arial Unicode MS"/>
          <w:b w:val="0"/>
          <w:bCs w:val="0"/>
          <w:i w:val="0"/>
          <w:iCs w:val="0"/>
          <w:lang w:val="en-US"/>
        </w:rPr>
        <w:br w:type="page"/>
      </w:r>
    </w:p>
    <w:p>
      <w:pPr>
        <w:pStyle w:val="Heading 2"/>
      </w:pPr>
      <w:r>
        <w:rPr>
          <w:rFonts w:cs="Arial Unicode MS" w:eastAsia="Arial Unicode MS"/>
          <w:rtl w:val="0"/>
          <w:lang w:val="en-US"/>
        </w:rPr>
        <w:t>Identify, Compare and Recommend Computers</w:t>
      </w:r>
    </w:p>
    <w:p>
      <w:pPr>
        <w:pStyle w:val="Body"/>
      </w:pPr>
      <w:r>
        <w:rPr>
          <w:rtl w:val="0"/>
          <w:lang w:val="en-US"/>
        </w:rPr>
        <w:t xml:space="preserve">Scenario: You are working in a technology retailer. Your job is to recommend suitable products to customers that fit their requirements and budget. </w:t>
      </w:r>
    </w:p>
    <w:p>
      <w:pPr>
        <w:pStyle w:val="Body"/>
      </w:pPr>
      <w:r>
        <w:rPr>
          <w:rtl w:val="0"/>
          <w:lang w:val="en-US"/>
        </w:rPr>
        <w:t>Provide a link and detail the hardware specifications and price for a suitable device for the three customers below. Your recommendation should be good value performance/price system for the customer.</w:t>
      </w:r>
    </w:p>
    <w:p>
      <w:pPr>
        <w:pStyle w:val="Body"/>
      </w:pPr>
    </w:p>
    <w:p>
      <w:pPr>
        <w:pStyle w:val="Body"/>
      </w:pPr>
      <w:r>
        <w:rPr>
          <w:b w:val="1"/>
          <w:bCs w:val="1"/>
          <w:rtl w:val="0"/>
          <w:lang w:val="en-US"/>
        </w:rPr>
        <w:t>Customer one:</w:t>
      </w:r>
      <w:r>
        <w:rPr>
          <w:rtl w:val="0"/>
          <w:lang w:val="en-US"/>
        </w:rPr>
        <w:t xml:space="preserve"> Personal home computer. The customer uses MS Office and web browsers</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4561"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numPr>
                <w:ilvl w:val="0"/>
                <w:numId w:val="50"/>
              </w:numPr>
              <w:suppressAutoHyphens w:val="1"/>
              <w:spacing w:before="0" w:after="240" w:line="240" w:lineRule="auto"/>
              <w:jc w:val="left"/>
              <w:rPr>
                <w:rFonts w:ascii="Times Roman" w:hAnsi="Times Roman"/>
                <w:lang w:val="it-IT"/>
              </w:rPr>
            </w:pPr>
            <w:r>
              <w:rPr>
                <w:rFonts w:ascii="Times Roman" w:hAnsi="Times Roman"/>
                <w:rtl w:val="0"/>
                <w:lang w:val="it-IT"/>
              </w:rPr>
              <w:t>Intel Core i5-12400</w:t>
            </w:r>
          </w:p>
          <w:p>
            <w:pPr>
              <w:pStyle w:val="Default"/>
              <w:numPr>
                <w:ilvl w:val="0"/>
                <w:numId w:val="50"/>
              </w:numPr>
              <w:suppressAutoHyphens w:val="1"/>
              <w:spacing w:before="0" w:after="240" w:line="240" w:lineRule="auto"/>
              <w:jc w:val="left"/>
              <w:rPr>
                <w:rFonts w:ascii="Times Roman" w:hAnsi="Times Roman"/>
                <w:lang w:val="de-DE"/>
              </w:rPr>
            </w:pPr>
            <w:r>
              <w:rPr>
                <w:rFonts w:ascii="Times Roman" w:hAnsi="Times Roman"/>
                <w:rtl w:val="0"/>
                <w:lang w:val="de-DE"/>
              </w:rPr>
              <w:t>12GB DDR4 RAM</w:t>
            </w:r>
          </w:p>
          <w:p>
            <w:pPr>
              <w:pStyle w:val="Default"/>
              <w:numPr>
                <w:ilvl w:val="0"/>
                <w:numId w:val="50"/>
              </w:numPr>
              <w:suppressAutoHyphens w:val="1"/>
              <w:spacing w:before="0" w:after="240" w:line="240" w:lineRule="auto"/>
              <w:jc w:val="left"/>
              <w:rPr>
                <w:rFonts w:ascii="Times Roman" w:hAnsi="Times Roman"/>
              </w:rPr>
            </w:pPr>
            <w:r>
              <w:rPr>
                <w:rFonts w:ascii="Times Roman" w:hAnsi="Times Roman"/>
                <w:rtl w:val="0"/>
              </w:rPr>
              <w:t>512GB SSD</w:t>
            </w:r>
          </w:p>
          <w:p>
            <w:pPr>
              <w:pStyle w:val="Default"/>
              <w:numPr>
                <w:ilvl w:val="0"/>
                <w:numId w:val="50"/>
              </w:numPr>
              <w:suppressAutoHyphens w:val="1"/>
              <w:spacing w:before="0" w:after="240" w:line="240" w:lineRule="auto"/>
              <w:jc w:val="left"/>
              <w:rPr>
                <w:rFonts w:ascii="Times Roman" w:hAnsi="Times Roman"/>
                <w:lang w:val="en-US"/>
              </w:rPr>
            </w:pPr>
            <w:r>
              <w:rPr>
                <w:rFonts w:ascii="Times Roman" w:hAnsi="Times Roman"/>
                <w:rtl w:val="0"/>
                <w:lang w:val="en-US"/>
              </w:rPr>
              <w:t>Windows 11 Home</w:t>
            </w:r>
          </w:p>
          <w:p>
            <w:pPr>
              <w:pStyle w:val="Default"/>
              <w:numPr>
                <w:ilvl w:val="0"/>
                <w:numId w:val="50"/>
              </w:numPr>
              <w:suppressAutoHyphens w:val="1"/>
              <w:spacing w:before="0" w:after="240" w:line="240" w:lineRule="auto"/>
              <w:jc w:val="left"/>
              <w:rPr>
                <w:rFonts w:ascii="Times Roman" w:hAnsi="Times Roman"/>
                <w:lang w:val="en-US"/>
              </w:rPr>
            </w:pPr>
            <w:r>
              <w:rPr>
                <w:rFonts w:ascii="Times Roman" w:hAnsi="Times Roman"/>
                <w:rtl w:val="0"/>
                <w:lang w:val="en-US"/>
              </w:rPr>
              <w:t>Wi-Fi 6 and Bluetooth 5.2</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Price:</w:t>
            </w:r>
            <w:r>
              <w:rPr>
                <w:rFonts w:ascii="Times Roman" w:hAnsi="Times Roman"/>
                <w:rtl w:val="0"/>
                <w:lang w:val="en-US"/>
              </w:rPr>
              <w:t xml:space="preserve"> ~$449 USD (NZD ~$750)</w:t>
            </w:r>
            <w:r>
              <w:rPr>
                <w:rFonts w:ascii="Times Roman" w:cs="Times Roman" w:hAnsi="Times Roman" w:eastAsia="Times Roman"/>
              </w:rPr>
              <w:br w:type="textWrapping"/>
            </w:r>
            <w:r>
              <w:rPr>
                <w:rFonts w:ascii="Times Roman" w:hAnsi="Times Roman"/>
                <w:b w:val="1"/>
                <w:bCs w:val="1"/>
                <w:rtl w:val="0"/>
                <w:lang w:val="en-US"/>
              </w:rPr>
              <w:t>Reason:</w:t>
            </w:r>
            <w:r>
              <w:rPr>
                <w:rFonts w:ascii="Times Roman" w:hAnsi="Times Roman"/>
                <w:rtl w:val="0"/>
                <w:lang w:val="en-US"/>
              </w:rPr>
              <w:t xml:space="preserve"> Fast for home use, affordable, smooth multitasking for Office/web apps.</w:t>
            </w:r>
          </w:p>
          <w:p>
            <w:pPr>
              <w:pStyle w:val="Default"/>
              <w:suppressAutoHyphens w:val="1"/>
              <w:spacing w:before="0" w:after="240" w:line="240" w:lineRule="auto"/>
              <w:rPr>
                <w:rFonts w:ascii="Times Roman" w:cs="Times Roman" w:hAnsi="Times Roman" w:eastAsia="Times Roman"/>
              </w:rPr>
            </w:pPr>
          </w:p>
          <w:p>
            <w:pPr>
              <w:pStyle w:val="Default"/>
              <w:tabs>
                <w:tab w:val="left" w:pos="940"/>
                <w:tab w:val="left" w:pos="1440"/>
              </w:tabs>
              <w:suppressAutoHyphens w:val="1"/>
              <w:spacing w:before="0" w:line="240" w:lineRule="auto"/>
              <w:ind w:left="1440" w:hanging="1440"/>
              <w:jc w:val="left"/>
            </w:pPr>
            <w:r>
              <w:rPr>
                <w:rFonts w:ascii="Arial" w:cs="Arial" w:hAnsi="Arial" w:eastAsia="Arial"/>
                <w:outline w:val="0"/>
                <w:color w:val="535d7e"/>
                <w:sz w:val="28"/>
                <w:szCs w:val="28"/>
                <w:shd w:val="nil" w:color="auto" w:fill="auto"/>
                <w:lang w:val="en-US"/>
                <w14:textFill>
                  <w14:solidFill>
                    <w14:srgbClr w14:val="545D7E"/>
                  </w14:solidFill>
                </w14:textFill>
              </w:rPr>
            </w:r>
          </w:p>
        </w:tc>
      </w:tr>
    </w:tbl>
    <w:p>
      <w:pPr>
        <w:pStyle w:val="Body"/>
        <w:widowControl w:val="0"/>
        <w:spacing w:line="240" w:lineRule="auto"/>
        <w:ind w:left="360" w:hanging="360"/>
      </w:pPr>
    </w:p>
    <w:p>
      <w:pPr>
        <w:pStyle w:val="Body"/>
      </w:pPr>
    </w:p>
    <w:p>
      <w:pPr>
        <w:pStyle w:val="Body"/>
      </w:pPr>
      <w:r>
        <w:rPr>
          <w:b w:val="1"/>
          <w:bCs w:val="1"/>
          <w:rtl w:val="0"/>
          <w:lang w:val="en-US"/>
        </w:rPr>
        <w:t>Customer two:</w:t>
      </w:r>
      <w:r>
        <w:rPr>
          <w:rtl w:val="0"/>
          <w:lang w:val="en-US"/>
        </w:rPr>
        <w:t xml:space="preserve"> Business user: The customer uses MS Office, Zoom, Xero and other corporate software.</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590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Use Case:</w:t>
            </w:r>
            <w:r>
              <w:rPr>
                <w:rFonts w:ascii="Times Roman" w:hAnsi="Times Roman"/>
                <w:rtl w:val="0"/>
                <w:lang w:val="en-US"/>
              </w:rPr>
              <w:t xml:space="preserve"> MS Office, Zoom, Xero, and corporate software</w:t>
            </w:r>
            <w:r>
              <w:rPr>
                <w:rFonts w:ascii="Times Roman" w:cs="Times Roman" w:hAnsi="Times Roman" w:eastAsia="Times Roman"/>
              </w:rPr>
              <w:br w:type="textWrapping"/>
            </w:r>
            <w:r>
              <w:rPr>
                <w:rFonts w:ascii="Times Roman" w:hAnsi="Times Roman"/>
                <w:b w:val="1"/>
                <w:bCs w:val="1"/>
                <w:rtl w:val="0"/>
                <w:lang w:val="en-US"/>
              </w:rPr>
              <w:t>Recommended PC:</w:t>
            </w:r>
            <w:r>
              <w:rPr>
                <w:rFonts w:ascii="Times Roman" w:hAnsi="Times Roman"/>
                <w:rtl w:val="0"/>
                <w:lang w:val="en-US"/>
              </w:rPr>
              <w:t xml:space="preserve"> HP ProDesk 400 G9 Small Form Factor</w:t>
            </w:r>
            <w:r>
              <w:rPr>
                <w:rFonts w:ascii="Times Roman" w:cs="Times Roman" w:hAnsi="Times Roman" w:eastAsia="Times Roman"/>
              </w:rPr>
              <w:br w:type="textWrapping"/>
            </w:r>
            <w:r>
              <w:rPr>
                <w:rFonts w:ascii="Times Roman" w:hAnsi="Times Roman"/>
                <w:b w:val="1"/>
                <w:bCs w:val="1"/>
                <w:rtl w:val="0"/>
                <w:lang w:val="en-US"/>
              </w:rPr>
              <w:t>Specifications:</w:t>
            </w:r>
          </w:p>
          <w:p>
            <w:pPr>
              <w:pStyle w:val="Default"/>
              <w:numPr>
                <w:ilvl w:val="0"/>
                <w:numId w:val="51"/>
              </w:numPr>
              <w:suppressAutoHyphens w:val="1"/>
              <w:spacing w:before="0" w:after="240" w:line="240" w:lineRule="auto"/>
              <w:jc w:val="left"/>
              <w:rPr>
                <w:rFonts w:ascii="Times Roman" w:hAnsi="Times Roman"/>
                <w:lang w:val="it-IT"/>
              </w:rPr>
            </w:pPr>
            <w:r>
              <w:rPr>
                <w:rFonts w:ascii="Times Roman" w:hAnsi="Times Roman"/>
                <w:rtl w:val="0"/>
                <w:lang w:val="it-IT"/>
              </w:rPr>
              <w:t>Intel Core i5-13500</w:t>
            </w:r>
          </w:p>
          <w:p>
            <w:pPr>
              <w:pStyle w:val="Default"/>
              <w:numPr>
                <w:ilvl w:val="0"/>
                <w:numId w:val="51"/>
              </w:numPr>
              <w:suppressAutoHyphens w:val="1"/>
              <w:spacing w:before="0" w:after="240" w:line="240" w:lineRule="auto"/>
              <w:jc w:val="left"/>
              <w:rPr>
                <w:rFonts w:ascii="Times Roman" w:hAnsi="Times Roman"/>
                <w:lang w:val="de-DE"/>
              </w:rPr>
            </w:pPr>
            <w:r>
              <w:rPr>
                <w:rFonts w:ascii="Times Roman" w:hAnsi="Times Roman"/>
                <w:rtl w:val="0"/>
                <w:lang w:val="de-DE"/>
              </w:rPr>
              <w:t>16GB RAM</w:t>
            </w:r>
          </w:p>
          <w:p>
            <w:pPr>
              <w:pStyle w:val="Default"/>
              <w:numPr>
                <w:ilvl w:val="0"/>
                <w:numId w:val="51"/>
              </w:numPr>
              <w:suppressAutoHyphens w:val="1"/>
              <w:spacing w:before="0" w:after="240" w:line="240" w:lineRule="auto"/>
              <w:jc w:val="left"/>
              <w:rPr>
                <w:rFonts w:ascii="Times Roman" w:hAnsi="Times Roman"/>
              </w:rPr>
            </w:pPr>
            <w:r>
              <w:rPr>
                <w:rFonts w:ascii="Times Roman" w:hAnsi="Times Roman"/>
                <w:rtl w:val="0"/>
              </w:rPr>
              <w:t>512GB NVMe SSD</w:t>
            </w:r>
          </w:p>
          <w:p>
            <w:pPr>
              <w:pStyle w:val="Default"/>
              <w:numPr>
                <w:ilvl w:val="0"/>
                <w:numId w:val="51"/>
              </w:numPr>
              <w:suppressAutoHyphens w:val="1"/>
              <w:spacing w:before="0" w:after="240" w:line="240" w:lineRule="auto"/>
              <w:jc w:val="left"/>
              <w:rPr>
                <w:rFonts w:ascii="Times Roman" w:hAnsi="Times Roman"/>
                <w:lang w:val="de-DE"/>
              </w:rPr>
            </w:pPr>
            <w:r>
              <w:rPr>
                <w:rFonts w:ascii="Times Roman" w:hAnsi="Times Roman"/>
                <w:rtl w:val="0"/>
                <w:lang w:val="de-DE"/>
              </w:rPr>
              <w:t>Windows 11 Pro</w:t>
            </w:r>
          </w:p>
          <w:p>
            <w:pPr>
              <w:pStyle w:val="Default"/>
              <w:numPr>
                <w:ilvl w:val="0"/>
                <w:numId w:val="51"/>
              </w:numPr>
              <w:suppressAutoHyphens w:val="1"/>
              <w:spacing w:before="0" w:after="240" w:line="240" w:lineRule="auto"/>
              <w:jc w:val="left"/>
              <w:rPr>
                <w:rFonts w:ascii="Times Roman" w:hAnsi="Times Roman"/>
                <w:lang w:val="en-US"/>
              </w:rPr>
            </w:pPr>
            <w:r>
              <w:rPr>
                <w:rFonts w:ascii="Times Roman" w:hAnsi="Times Roman"/>
                <w:rtl w:val="0"/>
                <w:lang w:val="en-US"/>
              </w:rPr>
              <w:t>Integrated TPM 2.0 and security features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Price:</w:t>
            </w:r>
            <w:r>
              <w:rPr>
                <w:rFonts w:ascii="Times Roman" w:hAnsi="Times Roman"/>
                <w:rtl w:val="0"/>
                <w:lang w:val="en-US"/>
              </w:rPr>
              <w:t xml:space="preserve"> ~$679 USD (NZD ~$1,130)</w:t>
            </w:r>
            <w:r>
              <w:rPr>
                <w:rFonts w:ascii="Times Roman" w:cs="Times Roman" w:hAnsi="Times Roman" w:eastAsia="Times Roman"/>
              </w:rPr>
              <w:br w:type="textWrapping"/>
            </w:r>
            <w:r>
              <w:rPr>
                <w:rFonts w:ascii="Times Roman" w:hAnsi="Times Roman"/>
                <w:b w:val="1"/>
                <w:bCs w:val="1"/>
                <w:rtl w:val="0"/>
                <w:lang w:val="en-US"/>
              </w:rPr>
              <w:t>Reason:</w:t>
            </w:r>
            <w:r>
              <w:rPr>
                <w:rFonts w:ascii="Times Roman" w:hAnsi="Times Roman"/>
                <w:rtl w:val="0"/>
                <w:lang w:val="en-US"/>
              </w:rPr>
              <w:t xml:space="preserve"> Reliable, secure, and fast for corporate tasks with room to expand.</w:t>
            </w:r>
          </w:p>
          <w:p>
            <w:pPr>
              <w:pStyle w:val="Default"/>
              <w:suppressAutoHyphens w:val="1"/>
              <w:spacing w:before="0" w:after="240" w:line="240" w:lineRule="auto"/>
              <w:rPr>
                <w:rFonts w:ascii="Arial" w:cs="Arial" w:hAnsi="Arial" w:eastAsia="Arial"/>
                <w:shd w:val="nil" w:color="auto" w:fill="auto"/>
                <w:lang w:val="en-US"/>
              </w:rPr>
            </w:pPr>
          </w:p>
          <w:p>
            <w:pPr>
              <w:pStyle w:val="Body Text L25"/>
              <w:ind w:left="0" w:firstLine="0"/>
              <w:rPr>
                <w:shd w:val="nil" w:color="auto" w:fill="auto"/>
                <w:lang w:val="en-US"/>
              </w:rPr>
            </w:pPr>
          </w:p>
          <w:p>
            <w:pPr>
              <w:pStyle w:val="Body Text L25"/>
              <w:ind w:left="0" w:firstLine="0"/>
            </w:pPr>
            <w:r>
              <w:rPr>
                <w:shd w:val="nil" w:color="auto" w:fill="auto"/>
                <w:lang w:val="en-US"/>
              </w:rPr>
            </w:r>
          </w:p>
        </w:tc>
      </w:tr>
    </w:tbl>
    <w:p>
      <w:pPr>
        <w:pStyle w:val="Body"/>
        <w:widowControl w:val="0"/>
        <w:spacing w:line="240" w:lineRule="auto"/>
        <w:ind w:left="360" w:hanging="360"/>
      </w:pPr>
    </w:p>
    <w:p>
      <w:pPr>
        <w:pStyle w:val="Body"/>
      </w:pPr>
    </w:p>
    <w:p>
      <w:pPr>
        <w:pStyle w:val="Body"/>
      </w:pPr>
      <w:r>
        <w:rPr>
          <w:b w:val="1"/>
          <w:bCs w:val="1"/>
          <w:rtl w:val="0"/>
          <w:lang w:val="en-US"/>
        </w:rPr>
        <w:t>Customer three:</w:t>
      </w:r>
      <w:r>
        <w:rPr>
          <w:rtl w:val="0"/>
          <w:lang w:val="en-US"/>
        </w:rPr>
        <w:t xml:space="preserve"> Gaming user: The customer wants a PC that can play the latest PC games.</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722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Use Case:</w:t>
            </w:r>
            <w:r>
              <w:rPr>
                <w:rFonts w:ascii="Times Roman" w:hAnsi="Times Roman"/>
                <w:rtl w:val="0"/>
                <w:lang w:val="en-US"/>
              </w:rPr>
              <w:t xml:space="preserve"> Playing the latest PC games</w:t>
            </w:r>
            <w:r>
              <w:rPr>
                <w:rFonts w:ascii="Times Roman" w:cs="Times Roman" w:hAnsi="Times Roman" w:eastAsia="Times Roman"/>
              </w:rPr>
              <w:br w:type="textWrapping"/>
            </w:r>
            <w:r>
              <w:rPr>
                <w:rFonts w:ascii="Times Roman" w:hAnsi="Times Roman"/>
                <w:b w:val="1"/>
                <w:bCs w:val="1"/>
                <w:rtl w:val="0"/>
                <w:lang w:val="en-US"/>
              </w:rPr>
              <w:t>Recommended PC:</w:t>
            </w:r>
            <w:r>
              <w:rPr>
                <w:rFonts w:ascii="Times Roman" w:hAnsi="Times Roman"/>
                <w:rtl w:val="0"/>
                <w:lang w:val="en-US"/>
              </w:rPr>
              <w:t xml:space="preserve"> Skytech Blaze 3.0 Gaming PC</w:t>
            </w:r>
            <w:r>
              <w:rPr>
                <w:rFonts w:ascii="Times Roman" w:cs="Times Roman" w:hAnsi="Times Roman" w:eastAsia="Times Roman"/>
              </w:rPr>
              <w:br w:type="textWrapping"/>
            </w:r>
            <w:r>
              <w:rPr>
                <w:rFonts w:ascii="Times Roman" w:hAnsi="Times Roman"/>
                <w:b w:val="1"/>
                <w:bCs w:val="1"/>
                <w:rtl w:val="0"/>
                <w:lang w:val="en-US"/>
              </w:rPr>
              <w:t>Specifications:</w:t>
            </w:r>
          </w:p>
          <w:p>
            <w:pPr>
              <w:pStyle w:val="Default"/>
              <w:numPr>
                <w:ilvl w:val="0"/>
                <w:numId w:val="52"/>
              </w:numPr>
              <w:suppressAutoHyphens w:val="1"/>
              <w:spacing w:before="0" w:after="240" w:line="240" w:lineRule="auto"/>
              <w:jc w:val="left"/>
              <w:rPr>
                <w:rFonts w:ascii="Times Roman" w:hAnsi="Times Roman"/>
              </w:rPr>
            </w:pPr>
            <w:r>
              <w:rPr>
                <w:rFonts w:ascii="Times Roman" w:hAnsi="Times Roman"/>
                <w:rtl w:val="0"/>
              </w:rPr>
              <w:t>AMD Ryzen 5 5600X</w:t>
            </w:r>
          </w:p>
          <w:p>
            <w:pPr>
              <w:pStyle w:val="Default"/>
              <w:numPr>
                <w:ilvl w:val="0"/>
                <w:numId w:val="52"/>
              </w:numPr>
              <w:suppressAutoHyphens w:val="1"/>
              <w:spacing w:before="0" w:after="240" w:line="240" w:lineRule="auto"/>
              <w:jc w:val="left"/>
              <w:rPr>
                <w:rFonts w:ascii="Times Roman" w:hAnsi="Times Roman"/>
                <w:lang w:val="en-US"/>
              </w:rPr>
            </w:pPr>
            <w:r>
              <w:rPr>
                <w:rFonts w:ascii="Times Roman" w:hAnsi="Times Roman"/>
                <w:rtl w:val="0"/>
                <w:lang w:val="en-US"/>
              </w:rPr>
              <w:t>NVIDIA GeForce RTX 3060 12GB</w:t>
            </w:r>
          </w:p>
          <w:p>
            <w:pPr>
              <w:pStyle w:val="Default"/>
              <w:numPr>
                <w:ilvl w:val="0"/>
                <w:numId w:val="52"/>
              </w:numPr>
              <w:suppressAutoHyphens w:val="1"/>
              <w:spacing w:before="0" w:after="240" w:line="240" w:lineRule="auto"/>
              <w:jc w:val="left"/>
              <w:rPr>
                <w:rFonts w:ascii="Times Roman" w:hAnsi="Times Roman"/>
                <w:lang w:val="de-DE"/>
              </w:rPr>
            </w:pPr>
            <w:r>
              <w:rPr>
                <w:rFonts w:ascii="Times Roman" w:hAnsi="Times Roman"/>
                <w:rtl w:val="0"/>
                <w:lang w:val="de-DE"/>
              </w:rPr>
              <w:t>16GB DDR4 RAM</w:t>
            </w:r>
          </w:p>
          <w:p>
            <w:pPr>
              <w:pStyle w:val="Default"/>
              <w:numPr>
                <w:ilvl w:val="0"/>
                <w:numId w:val="52"/>
              </w:numPr>
              <w:suppressAutoHyphens w:val="1"/>
              <w:spacing w:before="0" w:after="240" w:line="240" w:lineRule="auto"/>
              <w:jc w:val="left"/>
              <w:rPr>
                <w:rFonts w:ascii="Times Roman" w:hAnsi="Times Roman"/>
              </w:rPr>
            </w:pPr>
            <w:r>
              <w:rPr>
                <w:rFonts w:ascii="Times Roman" w:hAnsi="Times Roman"/>
                <w:rtl w:val="0"/>
              </w:rPr>
              <w:t>1TB NVMe SSD</w:t>
            </w:r>
          </w:p>
          <w:p>
            <w:pPr>
              <w:pStyle w:val="Default"/>
              <w:numPr>
                <w:ilvl w:val="0"/>
                <w:numId w:val="52"/>
              </w:numPr>
              <w:suppressAutoHyphens w:val="1"/>
              <w:spacing w:before="0" w:after="240" w:line="240" w:lineRule="auto"/>
              <w:jc w:val="left"/>
              <w:rPr>
                <w:rFonts w:ascii="Times Roman" w:hAnsi="Times Roman"/>
                <w:lang w:val="en-US"/>
              </w:rPr>
            </w:pPr>
            <w:r>
              <w:rPr>
                <w:rFonts w:ascii="Times Roman" w:hAnsi="Times Roman"/>
                <w:rtl w:val="0"/>
                <w:lang w:val="en-US"/>
              </w:rPr>
              <w:t>Windows 11 Home</w:t>
            </w:r>
          </w:p>
          <w:p>
            <w:pPr>
              <w:pStyle w:val="Default"/>
              <w:numPr>
                <w:ilvl w:val="0"/>
                <w:numId w:val="52"/>
              </w:numPr>
              <w:suppressAutoHyphens w:val="1"/>
              <w:spacing w:before="0" w:after="240" w:line="240" w:lineRule="auto"/>
              <w:jc w:val="left"/>
              <w:rPr>
                <w:rFonts w:ascii="Times Roman" w:hAnsi="Times Roman"/>
                <w:lang w:val="en-US"/>
              </w:rPr>
            </w:pPr>
            <w:r>
              <w:rPr>
                <w:rFonts w:ascii="Times Roman" w:hAnsi="Times Roman"/>
                <w:rtl w:val="0"/>
                <w:lang w:val="en-US"/>
              </w:rPr>
              <w:t>RGB lighting and gaming case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Price:</w:t>
            </w:r>
            <w:r>
              <w:rPr>
                <w:rFonts w:ascii="Times Roman" w:hAnsi="Times Roman"/>
                <w:rtl w:val="0"/>
                <w:lang w:val="en-US"/>
              </w:rPr>
              <w:t xml:space="preserve"> ~$999 USD (NZD ~$1,660)</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r>
              <w:rPr>
                <w:rFonts w:ascii="Times Roman" w:hAnsi="Times Roman"/>
                <w:b w:val="1"/>
                <w:bCs w:val="1"/>
                <w:rtl w:val="0"/>
                <w:lang w:val="en-US"/>
              </w:rPr>
              <w:t>Reason:</w:t>
            </w:r>
            <w:r>
              <w:rPr>
                <w:rFonts w:ascii="Times Roman" w:hAnsi="Times Roman"/>
                <w:rtl w:val="0"/>
                <w:lang w:val="en-US"/>
              </w:rPr>
              <w:t xml:space="preserve"> Great value for modern AAA gaming at 1080p/1440p with smooth performance.</w:t>
            </w:r>
          </w:p>
          <w:p>
            <w:pPr>
              <w:pStyle w:val="Default"/>
              <w:suppressAutoHyphens w:val="1"/>
              <w:spacing w:before="0" w:after="240" w:line="240" w:lineRule="auto"/>
              <w:rPr>
                <w:rFonts w:ascii="Arial" w:cs="Arial" w:hAnsi="Arial" w:eastAsia="Arial"/>
                <w:shd w:val="nil" w:color="auto" w:fill="auto"/>
                <w:lang w:val="en-US"/>
              </w:rPr>
            </w:pPr>
          </w:p>
          <w:p>
            <w:pPr>
              <w:pStyle w:val="Body Text L25"/>
              <w:ind w:left="0" w:firstLine="0"/>
              <w:rPr>
                <w:shd w:val="nil" w:color="auto" w:fill="auto"/>
                <w:lang w:val="en-US"/>
              </w:rPr>
            </w:pPr>
          </w:p>
          <w:p>
            <w:pPr>
              <w:pStyle w:val="Body Text L25"/>
              <w:ind w:left="0" w:firstLine="0"/>
            </w:pPr>
            <w:r>
              <w:rPr>
                <w:shd w:val="nil" w:color="auto" w:fill="auto"/>
                <w:lang w:val="en-US"/>
              </w:rPr>
            </w:r>
          </w:p>
        </w:tc>
      </w:tr>
    </w:tbl>
    <w:p>
      <w:pPr>
        <w:pStyle w:val="Body"/>
        <w:widowControl w:val="0"/>
        <w:spacing w:line="240" w:lineRule="auto"/>
        <w:ind w:left="360" w:hanging="360"/>
      </w:pPr>
    </w:p>
    <w:p>
      <w:pPr>
        <w:pStyle w:val="Body"/>
      </w:pPr>
    </w:p>
    <w:p>
      <w:pPr>
        <w:pStyle w:val="Title"/>
      </w:pPr>
      <w:bookmarkStart w:name="_Toc10" w:id="11"/>
      <w:r>
        <w:rPr>
          <w:rFonts w:cs="Arial Unicode MS" w:eastAsia="Arial Unicode MS"/>
          <w:rtl w:val="0"/>
          <w:lang w:val="en-US"/>
        </w:rPr>
        <w:t xml:space="preserve">lab 4 </w:t>
      </w:r>
      <w:r>
        <w:rPr>
          <w:rFonts w:cs="Arial Unicode MS" w:eastAsia="Arial Unicode MS" w:hint="default"/>
          <w:rtl w:val="0"/>
          <w:lang w:val="en-US"/>
        </w:rPr>
        <w:t xml:space="preserve">– </w:t>
      </w:r>
      <w:r>
        <w:rPr>
          <w:rFonts w:cs="Arial Unicode MS" w:eastAsia="Arial Unicode MS"/>
          <w:rtl w:val="0"/>
          <w:lang w:val="en-US"/>
        </w:rPr>
        <w:t>Preventative Maintenance and Troubleshooting</w:t>
      </w:r>
      <w:bookmarkEnd w:id="11"/>
    </w:p>
    <w:p>
      <w:pPr>
        <w:pStyle w:val="Topic Heading"/>
      </w:pPr>
      <w:bookmarkStart w:name="_Toc11" w:id="12"/>
      <w:r>
        <w:rPr>
          <w:rFonts w:cs="Arial Unicode MS" w:eastAsia="Arial Unicode MS"/>
          <w:rtl w:val="0"/>
          <w:lang w:val="en-US"/>
        </w:rPr>
        <w:t>Check Your Knowledge</w:t>
      </w:r>
      <w:bookmarkEnd w:id="12"/>
    </w:p>
    <w:p>
      <w:pPr>
        <w:pStyle w:val="Body"/>
      </w:pPr>
      <w:r>
        <w:rPr>
          <w:rtl w:val="0"/>
          <w:lang w:val="en-US"/>
        </w:rPr>
        <w:t>Check your knowledge by answering the following questions.</w:t>
      </w:r>
    </w:p>
    <w:p>
      <w:pPr>
        <w:pStyle w:val="Heading"/>
      </w:pPr>
      <w:r>
        <w:rPr>
          <w:rFonts w:cs="Arial Unicode MS" w:eastAsia="Arial Unicode MS"/>
          <w:rtl w:val="0"/>
          <w:lang w:val="en-US"/>
        </w:rPr>
        <w:t xml:space="preserve"> Preventative maintenance</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95"/>
        <w:gridCol w:w="7221"/>
      </w:tblGrid>
      <w:tr>
        <w:tblPrEx>
          <w:shd w:val="clear" w:color="auto" w:fill="cdd4e9"/>
        </w:tblPrEx>
        <w:trPr>
          <w:trHeight w:val="22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334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List all the reasons for performing regular preventative maintenance</w:t>
            </w:r>
          </w:p>
          <w:p>
            <w:pPr>
              <w:pStyle w:val="Body"/>
              <w:bidi w:val="0"/>
              <w:spacing w:after="0" w:line="240" w:lineRule="auto"/>
              <w:ind w:left="0" w:right="0" w:firstLine="0"/>
              <w:jc w:val="left"/>
              <w:rPr>
                <w:rtl w:val="0"/>
              </w:rPr>
            </w:pPr>
            <w:r>
              <w:rPr>
                <w:shd w:val="nil" w:color="auto" w:fill="auto"/>
                <w:rtl w:val="0"/>
                <w:lang w:val="en-US"/>
              </w:rPr>
              <w:t xml:space="preserve"> </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numPr>
                <w:ilvl w:val="0"/>
                <w:numId w:val="53"/>
              </w:numPr>
              <w:suppressAutoHyphens w:val="1"/>
              <w:spacing w:before="0" w:after="240" w:line="240" w:lineRule="auto"/>
              <w:jc w:val="left"/>
              <w:rPr>
                <w:rFonts w:ascii="Times Roman" w:hAnsi="Times Roman"/>
                <w:lang w:val="en-US"/>
              </w:rPr>
            </w:pPr>
            <w:r>
              <w:rPr>
                <w:rFonts w:ascii="Times Roman" w:hAnsi="Times Roman"/>
                <w:rtl w:val="0"/>
                <w:lang w:val="en-US"/>
              </w:rPr>
              <w:t>Improves system performance and reliability</w:t>
            </w:r>
          </w:p>
          <w:p>
            <w:pPr>
              <w:pStyle w:val="Default"/>
              <w:numPr>
                <w:ilvl w:val="0"/>
                <w:numId w:val="53"/>
              </w:numPr>
              <w:suppressAutoHyphens w:val="1"/>
              <w:spacing w:before="0" w:after="240" w:line="240" w:lineRule="auto"/>
              <w:jc w:val="left"/>
              <w:rPr>
                <w:rFonts w:ascii="Times Roman" w:hAnsi="Times Roman"/>
                <w:lang w:val="en-US"/>
              </w:rPr>
            </w:pPr>
            <w:r>
              <w:rPr>
                <w:rFonts w:ascii="Times Roman" w:hAnsi="Times Roman"/>
                <w:rtl w:val="0"/>
                <w:lang w:val="en-US"/>
              </w:rPr>
              <w:t>Prevents hardware failures</w:t>
            </w:r>
          </w:p>
          <w:p>
            <w:pPr>
              <w:pStyle w:val="Default"/>
              <w:numPr>
                <w:ilvl w:val="0"/>
                <w:numId w:val="53"/>
              </w:numPr>
              <w:suppressAutoHyphens w:val="1"/>
              <w:spacing w:before="0" w:after="240" w:line="240" w:lineRule="auto"/>
              <w:jc w:val="left"/>
              <w:rPr>
                <w:rFonts w:ascii="Times Roman" w:hAnsi="Times Roman"/>
                <w:lang w:val="en-US"/>
              </w:rPr>
            </w:pPr>
            <w:r>
              <w:rPr>
                <w:rFonts w:ascii="Times Roman" w:hAnsi="Times Roman"/>
                <w:rtl w:val="0"/>
                <w:lang w:val="en-US"/>
              </w:rPr>
              <w:t>Extends the life of the components</w:t>
            </w:r>
          </w:p>
          <w:p>
            <w:pPr>
              <w:pStyle w:val="Default"/>
              <w:numPr>
                <w:ilvl w:val="0"/>
                <w:numId w:val="53"/>
              </w:numPr>
              <w:suppressAutoHyphens w:val="1"/>
              <w:spacing w:before="0" w:after="240" w:line="240" w:lineRule="auto"/>
              <w:jc w:val="left"/>
              <w:rPr>
                <w:rFonts w:ascii="Times Roman" w:hAnsi="Times Roman"/>
                <w:lang w:val="en-US"/>
              </w:rPr>
            </w:pPr>
            <w:r>
              <w:rPr>
                <w:rFonts w:ascii="Times Roman" w:hAnsi="Times Roman"/>
                <w:rtl w:val="0"/>
                <w:lang w:val="en-US"/>
              </w:rPr>
              <w:t>Reduces the likelihood of unexpected downtime</w:t>
            </w:r>
          </w:p>
          <w:p>
            <w:pPr>
              <w:pStyle w:val="Default"/>
              <w:numPr>
                <w:ilvl w:val="0"/>
                <w:numId w:val="53"/>
              </w:numPr>
              <w:suppressAutoHyphens w:val="1"/>
              <w:spacing w:before="0" w:after="240" w:line="240" w:lineRule="auto"/>
              <w:jc w:val="left"/>
              <w:rPr>
                <w:rFonts w:ascii="Times Roman" w:hAnsi="Times Roman"/>
                <w:lang w:val="en-US"/>
              </w:rPr>
            </w:pPr>
            <w:r>
              <w:rPr>
                <w:rFonts w:ascii="Times Roman" w:hAnsi="Times Roman"/>
                <w:rtl w:val="0"/>
                <w:lang w:val="en-US"/>
              </w:rPr>
              <w:t>Maintains optimal airflow and temperature</w:t>
            </w:r>
          </w:p>
          <w:p>
            <w:pPr>
              <w:pStyle w:val="Default"/>
              <w:numPr>
                <w:ilvl w:val="0"/>
                <w:numId w:val="53"/>
              </w:numPr>
              <w:suppressAutoHyphens w:val="1"/>
              <w:spacing w:before="0" w:after="240" w:line="240" w:lineRule="auto"/>
              <w:jc w:val="left"/>
              <w:rPr>
                <w:rFonts w:ascii="Times Roman" w:hAnsi="Times Roman"/>
                <w:lang w:val="en-US"/>
              </w:rPr>
            </w:pPr>
            <w:r>
              <w:rPr>
                <w:rFonts w:ascii="Times Roman" w:hAnsi="Times Roman"/>
                <w:rtl w:val="0"/>
                <w:lang w:val="en-US"/>
              </w:rPr>
              <w:t>Helps identify and fix issues early</w:t>
            </w:r>
            <w:r>
              <w:rPr>
                <w:rFonts w:ascii="Arial" w:cs="Arial" w:hAnsi="Arial" w:eastAsia="Arial"/>
                <w:shd w:val="nil" w:color="auto" w:fill="auto"/>
                <w:lang w:val="en-US"/>
              </w:rPr>
            </w:r>
          </w:p>
        </w:tc>
      </w:tr>
      <w:tr>
        <w:tblPrEx>
          <w:shd w:val="clear" w:color="auto" w:fill="cdd4e9"/>
        </w:tblPrEx>
        <w:trPr>
          <w:trHeight w:val="240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List the three things needed to remove dust from the inside of a computer</w:t>
            </w:r>
          </w:p>
          <w:p>
            <w:pPr>
              <w:pStyle w:val="Body"/>
              <w:spacing w:after="0" w:line="240" w:lineRule="auto"/>
              <w:rPr>
                <w:shd w:val="nil" w:color="auto" w:fill="auto"/>
                <w:lang w:val="en-US"/>
              </w:rPr>
            </w:pPr>
          </w:p>
          <w:p>
            <w:pPr>
              <w:pStyle w:val="Body"/>
              <w:bidi w:val="0"/>
              <w:spacing w:after="0" w:line="240" w:lineRule="auto"/>
              <w:ind w:left="0" w:right="0" w:firstLine="0"/>
              <w:jc w:val="left"/>
              <w:rPr>
                <w:rtl w:val="0"/>
              </w:rPr>
            </w:pPr>
            <w:r>
              <w:rPr>
                <w:shd w:val="nil" w:color="auto" w:fill="auto"/>
                <w:rtl w:val="0"/>
                <w:lang w:val="en-US"/>
              </w:rPr>
              <w:t>What must you do when using compressed air to clean a fan?</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jc w:val="left"/>
            </w:pPr>
            <w:r>
              <w:rPr>
                <w:rFonts w:ascii="Times Roman" w:hAnsi="Times Roman"/>
                <w:rtl w:val="0"/>
              </w:rPr>
              <w:t>Compressed air can</w:t>
            </w:r>
          </w:p>
          <w:p>
            <w:pPr>
              <w:pStyle w:val="Default"/>
              <w:suppressAutoHyphens w:val="1"/>
              <w:spacing w:before="0" w:after="240" w:line="240" w:lineRule="auto"/>
              <w:jc w:val="left"/>
            </w:pPr>
            <w:r>
              <w:rPr>
                <w:rFonts w:ascii="Times Roman" w:hAnsi="Times Roman"/>
                <w:rtl w:val="0"/>
              </w:rPr>
              <w:t>Soft brush</w:t>
            </w:r>
          </w:p>
          <w:p>
            <w:pPr>
              <w:pStyle w:val="Default"/>
              <w:suppressAutoHyphens w:val="1"/>
              <w:spacing w:before="0" w:after="240" w:line="240" w:lineRule="auto"/>
              <w:jc w:val="left"/>
            </w:pPr>
            <w:r>
              <w:rPr>
                <w:rFonts w:ascii="Times Roman" w:hAnsi="Times Roman"/>
                <w:rtl w:val="0"/>
              </w:rPr>
              <w:t>Anti-static vacuum or lint-free cloth</w:t>
            </w:r>
          </w:p>
          <w:p>
            <w:pPr>
              <w:pStyle w:val="Default"/>
              <w:suppressAutoHyphens w:val="1"/>
              <w:spacing w:before="0" w:after="240" w:line="240" w:lineRule="auto"/>
              <w:jc w:val="left"/>
            </w:pPr>
          </w:p>
        </w:tc>
      </w:tr>
      <w:tr>
        <w:tblPrEx>
          <w:shd w:val="clear" w:color="auto" w:fill="cdd4e9"/>
        </w:tblPrEx>
        <w:trPr>
          <w:trHeight w:val="2370"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four main tasks in a software maintenance schedule</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Installing updates and patches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Running antivirus/malware scans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Backing up important data</w:t>
            </w:r>
          </w:p>
          <w:p>
            <w:pPr>
              <w:pStyle w:val="Default"/>
              <w:suppressAutoHyphens w:val="1"/>
              <w:spacing w:before="0" w:after="240" w:line="240" w:lineRule="auto"/>
              <w:jc w:val="left"/>
            </w:pPr>
            <w:r>
              <w:rPr>
                <w:rFonts w:ascii="Times Roman" w:hAnsi="Times Roman"/>
                <w:rtl w:val="0"/>
                <w:lang w:val="en-US"/>
              </w:rPr>
              <w:t>Cleaning up temporary files and defragmenting drives</w:t>
            </w:r>
            <w:r>
              <w:rPr>
                <w:rFonts w:ascii="Times Roman" w:cs="Times Roman" w:hAnsi="Times Roman" w:eastAsia="Times Roman"/>
                <w:shd w:val="nil" w:color="auto" w:fill="auto"/>
              </w:rPr>
            </w:r>
          </w:p>
        </w:tc>
      </w:tr>
    </w:tbl>
    <w:p>
      <w:pPr>
        <w:pStyle w:val="Heading"/>
        <w:widowControl w:val="0"/>
        <w:pBdr>
          <w:top w:val="nil"/>
          <w:left w:val="nil"/>
          <w:bottom w:val="nil"/>
          <w:right w:val="nil"/>
        </w:pBdr>
        <w:shd w:val="clear" w:color="auto" w:fill="auto"/>
        <w:spacing w:line="240" w:lineRule="auto"/>
      </w:pPr>
    </w:p>
    <w:p>
      <w:pPr>
        <w:pStyle w:val="Body"/>
        <w:rPr>
          <w:lang w:val="en-US"/>
        </w:rPr>
      </w:pPr>
    </w:p>
    <w:p>
      <w:pPr>
        <w:pStyle w:val="Heading"/>
      </w:pPr>
      <w:r>
        <w:rPr>
          <w:rFonts w:cs="Arial Unicode MS" w:eastAsia="Arial Unicode MS"/>
          <w:rtl w:val="0"/>
          <w:lang w:val="en-US"/>
        </w:rPr>
        <w:t>Troubleshooting process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95"/>
        <w:gridCol w:w="7221"/>
      </w:tblGrid>
      <w:tr>
        <w:tblPrEx>
          <w:shd w:val="clear" w:color="auto" w:fill="cdd4e9"/>
        </w:tblPrEx>
        <w:trPr>
          <w:trHeight w:val="22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2924"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Explain the process of preventing data loss prior to repairing a computer  </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tl w:val="0"/>
                <w:lang w:val="en-US"/>
              </w:rPr>
              <w:t>It</w:t>
            </w:r>
            <w:r>
              <w:rPr>
                <w:shd w:val="nil" w:color="auto" w:fill="auto"/>
                <w:rtl w:val="0"/>
                <w:lang w:val="en-US"/>
              </w:rPr>
              <w:t>’</w:t>
            </w:r>
            <w:r>
              <w:rPr>
                <w:shd w:val="nil" w:color="auto" w:fill="auto"/>
                <w:rtl w:val="0"/>
                <w:lang w:val="en-US"/>
              </w:rPr>
              <w:t>s necessary to back up all vital data before starting any computer repairs to avoid losing anything. Options for backing up include USB drives or external hard drives and also storing your data on cloud storage services. If you have this option, you should make a system image or restore point. Protecting your information can be achieved by removing the internal hard drive before any repairs.</w:t>
            </w:r>
          </w:p>
        </w:tc>
      </w:tr>
      <w:tr>
        <w:tblPrEx>
          <w:shd w:val="clear" w:color="auto" w:fill="cdd4e9"/>
        </w:tblPrEx>
        <w:trPr>
          <w:trHeight w:val="298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List 6 places on a computer where information can be gathered from to identify the problem</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spacing w:before="240" w:after="240"/>
              <w:rPr>
                <w:rFonts w:ascii="Arial" w:cs="Arial" w:hAnsi="Arial" w:eastAsia="Arial"/>
                <w:sz w:val="20"/>
                <w:szCs w:val="20"/>
                <w:shd w:val="nil" w:color="auto" w:fill="auto"/>
              </w:rPr>
            </w:pPr>
            <w:r>
              <w:rPr>
                <w:rFonts w:ascii="Arial" w:hAnsi="Arial"/>
                <w:sz w:val="20"/>
                <w:szCs w:val="20"/>
                <w:shd w:val="nil" w:color="auto" w:fill="auto"/>
                <w:rtl w:val="0"/>
                <w:lang w:val="en-US"/>
              </w:rPr>
              <w:t>1.Device Manager</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2.Event Viewer</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3.BIOS/UEFI settings</w:t>
            </w:r>
          </w:p>
          <w:p>
            <w:pPr>
              <w:pStyle w:val="Normal (Web)"/>
              <w:bidi w:val="0"/>
              <w:spacing w:before="240" w:after="240"/>
              <w:ind w:left="0" w:right="0" w:firstLine="0"/>
              <w:jc w:val="left"/>
              <w:rPr>
                <w:rFonts w:ascii="Arial" w:cs="Arial" w:hAnsi="Arial" w:eastAsia="Arial"/>
                <w:sz w:val="20"/>
                <w:szCs w:val="20"/>
                <w:rtl w:val="0"/>
              </w:rPr>
            </w:pPr>
            <w:r>
              <w:rPr>
                <w:rFonts w:ascii="Arial" w:hAnsi="Arial"/>
                <w:sz w:val="20"/>
                <w:szCs w:val="20"/>
                <w:shd w:val="nil" w:color="auto" w:fill="auto"/>
                <w:rtl w:val="0"/>
                <w:lang w:val="en-US"/>
              </w:rPr>
              <w:t>4.</w:t>
            </w:r>
            <w:r>
              <w:rPr>
                <w:rFonts w:ascii="Arial" w:hAnsi="Arial"/>
                <w:sz w:val="20"/>
                <w:szCs w:val="20"/>
                <w:rtl w:val="0"/>
                <w:lang w:val="en-US"/>
              </w:rPr>
              <w:t>System logs</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5.Task Manager</w:t>
            </w:r>
          </w:p>
          <w:p>
            <w:pPr>
              <w:pStyle w:val="Normal (Web)"/>
              <w:bidi w:val="0"/>
              <w:spacing w:before="240" w:after="240"/>
              <w:ind w:left="0" w:right="0" w:firstLine="0"/>
              <w:jc w:val="left"/>
              <w:rPr>
                <w:rtl w:val="0"/>
              </w:rPr>
            </w:pPr>
            <w:r>
              <w:rPr>
                <w:rFonts w:ascii="Arial" w:hAnsi="Arial"/>
                <w:sz w:val="20"/>
                <w:szCs w:val="20"/>
                <w:shd w:val="nil" w:color="auto" w:fill="auto"/>
                <w:rtl w:val="0"/>
                <w:lang w:val="en-US"/>
              </w:rPr>
              <w:t>6.Error messages or system alerts</w:t>
            </w:r>
            <w:r>
              <w:rPr>
                <w:rFonts w:ascii="Arial" w:cs="Arial" w:hAnsi="Arial" w:eastAsia="Arial"/>
                <w:sz w:val="20"/>
                <w:szCs w:val="20"/>
                <w:shd w:val="nil" w:color="auto" w:fill="auto"/>
              </w:rPr>
            </w:r>
          </w:p>
        </w:tc>
      </w:tr>
      <w:tr>
        <w:tblPrEx>
          <w:shd w:val="clear" w:color="auto" w:fill="cdd4e9"/>
        </w:tblPrEx>
        <w:trPr>
          <w:trHeight w:val="760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List all the places you can use to research a problem</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numPr>
                <w:ilvl w:val="0"/>
                <w:numId w:val="54"/>
              </w:numPr>
              <w:suppressAutoHyphens w:val="1"/>
              <w:spacing w:before="0" w:after="240" w:line="240" w:lineRule="auto"/>
              <w:jc w:val="left"/>
              <w:rPr>
                <w:rFonts w:ascii="Times Roman" w:hAnsi="Times Roman"/>
                <w:lang w:val="fr-FR"/>
              </w:rPr>
            </w:pPr>
            <w:r>
              <w:rPr>
                <w:rFonts w:ascii="Times Roman" w:hAnsi="Times Roman"/>
                <w:rtl w:val="0"/>
                <w:lang w:val="fr-FR"/>
              </w:rPr>
              <w:t>Manufacturer</w:t>
            </w:r>
            <w:r>
              <w:rPr>
                <w:rFonts w:ascii="Times Roman" w:hAnsi="Times Roman" w:hint="default"/>
                <w:rtl w:val="1"/>
              </w:rPr>
              <w:t>’</w:t>
            </w:r>
            <w:r>
              <w:rPr>
                <w:rFonts w:ascii="Times Roman" w:hAnsi="Times Roman"/>
                <w:rtl w:val="0"/>
                <w:lang w:val="en-US"/>
              </w:rPr>
              <w:t>s website/support pages</w:t>
            </w:r>
          </w:p>
          <w:p>
            <w:pPr>
              <w:pStyle w:val="Default"/>
              <w:numPr>
                <w:ilvl w:val="0"/>
                <w:numId w:val="54"/>
              </w:numPr>
              <w:suppressAutoHyphens w:val="1"/>
              <w:spacing w:before="0" w:after="240" w:line="240" w:lineRule="auto"/>
              <w:jc w:val="left"/>
              <w:rPr>
                <w:rFonts w:ascii="Times Roman" w:hAnsi="Times Roman"/>
                <w:lang w:val="en-US"/>
              </w:rPr>
            </w:pPr>
            <w:r>
              <w:rPr>
                <w:rFonts w:ascii="Times Roman" w:hAnsi="Times Roman"/>
                <w:rtl w:val="0"/>
                <w:lang w:val="en-US"/>
              </w:rPr>
              <w:t>Technical forums (e.g., Tom</w:t>
            </w:r>
            <w:r>
              <w:rPr>
                <w:rFonts w:ascii="Times Roman" w:hAnsi="Times Roman" w:hint="default"/>
                <w:rtl w:val="1"/>
              </w:rPr>
              <w:t>’</w:t>
            </w:r>
            <w:r>
              <w:rPr>
                <w:rFonts w:ascii="Times Roman" w:hAnsi="Times Roman"/>
                <w:rtl w:val="0"/>
                <w:lang w:val="en-US"/>
              </w:rPr>
              <w:t>s Hardware, Reddit)</w:t>
            </w:r>
          </w:p>
          <w:p>
            <w:pPr>
              <w:pStyle w:val="Default"/>
              <w:numPr>
                <w:ilvl w:val="0"/>
                <w:numId w:val="54"/>
              </w:numPr>
              <w:suppressAutoHyphens w:val="1"/>
              <w:spacing w:before="0" w:after="240" w:line="240" w:lineRule="auto"/>
              <w:jc w:val="left"/>
              <w:rPr>
                <w:rFonts w:ascii="Times Roman" w:hAnsi="Times Roman"/>
                <w:lang w:val="it-IT"/>
              </w:rPr>
            </w:pPr>
            <w:r>
              <w:rPr>
                <w:rFonts w:ascii="Times Roman" w:hAnsi="Times Roman"/>
                <w:rtl w:val="0"/>
                <w:lang w:val="it-IT"/>
              </w:rPr>
              <w:t>YouTube tutorials</w:t>
            </w:r>
          </w:p>
          <w:p>
            <w:pPr>
              <w:pStyle w:val="Default"/>
              <w:numPr>
                <w:ilvl w:val="0"/>
                <w:numId w:val="54"/>
              </w:numPr>
              <w:suppressAutoHyphens w:val="1"/>
              <w:spacing w:before="0" w:after="240" w:line="240" w:lineRule="auto"/>
              <w:jc w:val="left"/>
              <w:rPr>
                <w:rFonts w:ascii="Times Roman" w:hAnsi="Times Roman"/>
                <w:lang w:val="en-US"/>
              </w:rPr>
            </w:pPr>
            <w:r>
              <w:rPr>
                <w:rFonts w:ascii="Times Roman" w:hAnsi="Times Roman"/>
                <w:rtl w:val="0"/>
                <w:lang w:val="en-US"/>
              </w:rPr>
              <w:t>Online tech communities (e.g., Microsoft or Apple communities)</w:t>
            </w:r>
          </w:p>
          <w:p>
            <w:pPr>
              <w:pStyle w:val="Default"/>
              <w:numPr>
                <w:ilvl w:val="0"/>
                <w:numId w:val="54"/>
              </w:numPr>
              <w:suppressAutoHyphens w:val="1"/>
              <w:spacing w:before="0" w:after="240" w:line="240" w:lineRule="auto"/>
              <w:jc w:val="left"/>
              <w:rPr>
                <w:rFonts w:ascii="Times Roman" w:hAnsi="Times Roman"/>
                <w:lang w:val="en-US"/>
              </w:rPr>
            </w:pPr>
            <w:r>
              <w:rPr>
                <w:rFonts w:ascii="Times Roman" w:hAnsi="Times Roman"/>
                <w:rtl w:val="0"/>
                <w:lang w:val="en-US"/>
              </w:rPr>
              <w:t>Troubleshooting guides or manuals</w:t>
            </w:r>
          </w:p>
          <w:p>
            <w:pPr>
              <w:pStyle w:val="Default"/>
              <w:numPr>
                <w:ilvl w:val="0"/>
                <w:numId w:val="54"/>
              </w:numPr>
              <w:suppressAutoHyphens w:val="1"/>
              <w:spacing w:before="0" w:after="240" w:line="240" w:lineRule="auto"/>
              <w:jc w:val="left"/>
              <w:rPr>
                <w:rFonts w:ascii="Times Roman" w:hAnsi="Times Roman"/>
                <w:lang w:val="en-US"/>
              </w:rPr>
            </w:pPr>
            <w:r>
              <w:rPr>
                <w:rFonts w:ascii="Times Roman" w:hAnsi="Times Roman"/>
                <w:rtl w:val="0"/>
                <w:lang w:val="en-US"/>
              </w:rPr>
              <w:t>IT help desk software or databases</w:t>
            </w:r>
          </w:p>
          <w:p>
            <w:pPr>
              <w:pStyle w:val="Default"/>
              <w:numPr>
                <w:ilvl w:val="0"/>
                <w:numId w:val="54"/>
              </w:numPr>
              <w:suppressAutoHyphens w:val="1"/>
              <w:spacing w:before="0" w:after="240" w:line="240" w:lineRule="auto"/>
              <w:jc w:val="left"/>
              <w:rPr>
                <w:rFonts w:ascii="Times Roman" w:hAnsi="Times Roman"/>
                <w:lang w:val="en-US"/>
              </w:rPr>
            </w:pPr>
            <w:r>
              <w:rPr>
                <w:rFonts w:ascii="Times Roman" w:hAnsi="Times Roman"/>
                <w:rtl w:val="0"/>
                <w:lang w:val="en-US"/>
              </w:rPr>
              <w:t>ChatGPT or other AI-based tools</w:t>
            </w:r>
          </w:p>
          <w:p>
            <w:pPr>
              <w:pStyle w:val="Default"/>
              <w:tabs>
                <w:tab w:val="left" w:pos="220"/>
                <w:tab w:val="left" w:pos="720"/>
              </w:tabs>
              <w:suppressAutoHyphens w:val="1"/>
              <w:spacing w:before="0" w:after="240" w:line="240" w:lineRule="auto"/>
              <w:ind w:left="720" w:hanging="720"/>
              <w:jc w:val="left"/>
              <w:rPr>
                <w:rFonts w:ascii="Arial" w:cs="Arial" w:hAnsi="Arial" w:eastAsia="Arial"/>
                <w:shd w:val="nil" w:color="auto" w:fill="auto"/>
                <w:lang w:val="en-US"/>
              </w:rPr>
            </w:pPr>
          </w:p>
          <w:p>
            <w:pPr>
              <w:pStyle w:val="Normal (Web)"/>
              <w:spacing w:before="240" w:after="240"/>
              <w:rPr>
                <w:rFonts w:ascii="Arial" w:cs="Arial" w:hAnsi="Arial" w:eastAsia="Arial"/>
                <w:sz w:val="20"/>
                <w:szCs w:val="20"/>
                <w:shd w:val="nil" w:color="auto" w:fill="auto"/>
                <w:lang w:val="en-US"/>
              </w:rPr>
            </w:pPr>
          </w:p>
          <w:p>
            <w:pPr>
              <w:pStyle w:val="Normal (Web)"/>
              <w:spacing w:before="240" w:after="240"/>
              <w:rPr>
                <w:rFonts w:ascii="Arial" w:cs="Arial" w:hAnsi="Arial" w:eastAsia="Arial"/>
                <w:sz w:val="20"/>
                <w:szCs w:val="20"/>
                <w:shd w:val="nil" w:color="auto" w:fill="auto"/>
                <w:lang w:val="en-US"/>
              </w:rPr>
            </w:pPr>
          </w:p>
          <w:p>
            <w:pPr>
              <w:pStyle w:val="Normal (Web)"/>
              <w:spacing w:before="240" w:after="240"/>
              <w:rPr>
                <w:rFonts w:ascii="Arial" w:cs="Arial" w:hAnsi="Arial" w:eastAsia="Arial"/>
                <w:sz w:val="20"/>
                <w:szCs w:val="20"/>
                <w:shd w:val="nil" w:color="auto" w:fill="auto"/>
                <w:lang w:val="en-US"/>
              </w:rPr>
            </w:pPr>
          </w:p>
          <w:p>
            <w:pPr>
              <w:pStyle w:val="Normal (Web)"/>
              <w:spacing w:before="240" w:after="240"/>
              <w:rPr>
                <w:rFonts w:ascii="Arial" w:cs="Arial" w:hAnsi="Arial" w:eastAsia="Arial"/>
                <w:sz w:val="20"/>
                <w:szCs w:val="20"/>
                <w:shd w:val="nil" w:color="auto" w:fill="auto"/>
                <w:lang w:val="en-US"/>
              </w:rPr>
            </w:pPr>
          </w:p>
          <w:p>
            <w:pPr>
              <w:pStyle w:val="Normal (Web)"/>
              <w:spacing w:before="240" w:after="240"/>
              <w:rPr>
                <w:rFonts w:ascii="Arial" w:cs="Arial" w:hAnsi="Arial" w:eastAsia="Arial"/>
                <w:sz w:val="20"/>
                <w:szCs w:val="20"/>
                <w:shd w:val="nil" w:color="auto" w:fill="auto"/>
                <w:lang w:val="en-US"/>
              </w:rPr>
            </w:pPr>
          </w:p>
          <w:p>
            <w:pPr>
              <w:pStyle w:val="Normal (Web)"/>
              <w:spacing w:before="240" w:after="240"/>
              <w:rPr>
                <w:rFonts w:ascii="Arial" w:cs="Arial" w:hAnsi="Arial" w:eastAsia="Arial"/>
                <w:sz w:val="20"/>
                <w:szCs w:val="20"/>
                <w:shd w:val="nil" w:color="auto" w:fill="auto"/>
                <w:lang w:val="en-US"/>
              </w:rPr>
            </w:pPr>
          </w:p>
          <w:p>
            <w:pPr>
              <w:pStyle w:val="Normal (Web)"/>
              <w:spacing w:before="240" w:after="240"/>
            </w:pPr>
            <w:r>
              <w:rPr>
                <w:rFonts w:ascii="Arial" w:cs="Arial" w:hAnsi="Arial" w:eastAsia="Arial"/>
                <w:sz w:val="20"/>
                <w:szCs w:val="20"/>
                <w:shd w:val="nil" w:color="auto" w:fill="auto"/>
                <w:lang w:val="en-US"/>
              </w:rPr>
            </w:r>
          </w:p>
        </w:tc>
      </w:tr>
      <w:tr>
        <w:tblPrEx>
          <w:shd w:val="clear" w:color="auto" w:fill="cdd4e9"/>
        </w:tblPrEx>
        <w:trPr>
          <w:trHeight w:val="858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List all the steps to verify full system functionality after repairs are completed</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Power on the system and check for boot errors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Log in and test basic operations (keyboard, mouse, screen, etc.)</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Check device manager for hardware recognition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Run diagnostics or stress tests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Verify internet and network connections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Open and test commonly used software/apps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Confirm system updates and security tools are running</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Ensure user files and settings are intact</w:t>
            </w:r>
          </w:p>
          <w:p>
            <w:pPr>
              <w:pStyle w:val="Default"/>
              <w:suppressAutoHyphens w:val="1"/>
              <w:spacing w:before="0" w:after="240" w:line="240" w:lineRule="auto"/>
              <w:jc w:val="left"/>
              <w:rPr>
                <w:rFonts w:ascii="Arial" w:cs="Arial" w:hAnsi="Arial" w:eastAsia="Arial"/>
                <w:shd w:val="nil" w:color="auto" w:fill="auto"/>
              </w:rPr>
            </w:pPr>
          </w:p>
          <w:p>
            <w:pPr>
              <w:pStyle w:val="Normal (Web)"/>
              <w:spacing w:before="240" w:after="240"/>
              <w:rPr>
                <w:rFonts w:ascii="Arial" w:cs="Arial" w:hAnsi="Arial" w:eastAsia="Arial"/>
                <w:sz w:val="20"/>
                <w:szCs w:val="20"/>
                <w:shd w:val="nil" w:color="auto" w:fill="auto"/>
              </w:rPr>
            </w:pPr>
          </w:p>
          <w:p>
            <w:pPr>
              <w:pStyle w:val="Normal (Web)"/>
              <w:spacing w:before="240" w:after="240"/>
              <w:rPr>
                <w:rFonts w:ascii="Arial" w:cs="Arial" w:hAnsi="Arial" w:eastAsia="Arial"/>
                <w:sz w:val="20"/>
                <w:szCs w:val="20"/>
                <w:shd w:val="nil" w:color="auto" w:fill="auto"/>
              </w:rPr>
            </w:pPr>
          </w:p>
          <w:p>
            <w:pPr>
              <w:pStyle w:val="Normal (Web)"/>
              <w:spacing w:before="240" w:after="240"/>
              <w:rPr>
                <w:rFonts w:ascii="Arial" w:cs="Arial" w:hAnsi="Arial" w:eastAsia="Arial"/>
                <w:sz w:val="20"/>
                <w:szCs w:val="20"/>
                <w:shd w:val="nil" w:color="auto" w:fill="auto"/>
              </w:rPr>
            </w:pPr>
          </w:p>
          <w:p>
            <w:pPr>
              <w:pStyle w:val="Normal (Web)"/>
              <w:spacing w:before="240" w:after="240"/>
              <w:rPr>
                <w:rFonts w:ascii="Arial" w:cs="Arial" w:hAnsi="Arial" w:eastAsia="Arial"/>
                <w:sz w:val="20"/>
                <w:szCs w:val="20"/>
                <w:shd w:val="nil" w:color="auto" w:fill="auto"/>
              </w:rPr>
            </w:pPr>
          </w:p>
          <w:p>
            <w:pPr>
              <w:pStyle w:val="Normal (Web)"/>
              <w:spacing w:before="240" w:after="240"/>
              <w:rPr>
                <w:rFonts w:ascii="Arial" w:cs="Arial" w:hAnsi="Arial" w:eastAsia="Arial"/>
                <w:sz w:val="20"/>
                <w:szCs w:val="20"/>
                <w:shd w:val="nil" w:color="auto" w:fill="auto"/>
              </w:rPr>
            </w:pPr>
          </w:p>
          <w:p>
            <w:pPr>
              <w:pStyle w:val="Normal (Web)"/>
              <w:spacing w:before="240" w:after="240"/>
              <w:rPr>
                <w:rFonts w:ascii="Arial" w:cs="Arial" w:hAnsi="Arial" w:eastAsia="Arial"/>
                <w:sz w:val="20"/>
                <w:szCs w:val="20"/>
                <w:shd w:val="nil" w:color="auto" w:fill="auto"/>
              </w:rPr>
            </w:pPr>
          </w:p>
          <w:p>
            <w:pPr>
              <w:pStyle w:val="Normal (Web)"/>
              <w:spacing w:before="240" w:after="240"/>
              <w:rPr>
                <w:rFonts w:ascii="Arial" w:cs="Arial" w:hAnsi="Arial" w:eastAsia="Arial"/>
                <w:sz w:val="20"/>
                <w:szCs w:val="20"/>
                <w:shd w:val="nil" w:color="auto" w:fill="auto"/>
              </w:rPr>
            </w:pPr>
          </w:p>
          <w:p>
            <w:pPr>
              <w:pStyle w:val="Normal (Web)"/>
              <w:spacing w:before="240" w:after="240"/>
            </w:pPr>
            <w:r>
              <w:rPr>
                <w:rFonts w:ascii="Arial" w:cs="Arial" w:hAnsi="Arial" w:eastAsia="Arial"/>
                <w:sz w:val="20"/>
                <w:szCs w:val="20"/>
                <w:shd w:val="nil" w:color="auto" w:fill="auto"/>
              </w:rPr>
            </w:r>
          </w:p>
        </w:tc>
      </w:tr>
      <w:tr>
        <w:tblPrEx>
          <w:shd w:val="clear" w:color="auto" w:fill="cdd4e9"/>
        </w:tblPrEx>
        <w:trPr>
          <w:trHeight w:val="298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List seven common reasons that a computer will not turn on</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spacing w:before="240" w:after="240"/>
              <w:rPr>
                <w:rFonts w:ascii="Arial" w:cs="Arial" w:hAnsi="Arial" w:eastAsia="Arial"/>
                <w:sz w:val="20"/>
                <w:szCs w:val="20"/>
                <w:shd w:val="nil" w:color="auto" w:fill="auto"/>
              </w:rPr>
            </w:pPr>
            <w:r>
              <w:rPr>
                <w:rFonts w:ascii="Arial" w:hAnsi="Arial"/>
                <w:sz w:val="20"/>
                <w:szCs w:val="20"/>
                <w:shd w:val="nil" w:color="auto" w:fill="auto"/>
                <w:rtl w:val="0"/>
                <w:lang w:val="en-US"/>
              </w:rPr>
              <w:t>1.Faulty power supply</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2.Loose or unplugged cables</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3.Dead battery (in laptops)</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4.Failed motherboard</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5.Bad RAM or hardware component</w:t>
            </w:r>
          </w:p>
          <w:p>
            <w:pPr>
              <w:pStyle w:val="Normal (Web)"/>
              <w:bidi w:val="0"/>
              <w:spacing w:before="240" w:after="240"/>
              <w:ind w:left="0" w:right="0" w:firstLine="0"/>
              <w:jc w:val="left"/>
              <w:rPr>
                <w:rFonts w:ascii="Arial" w:cs="Arial" w:hAnsi="Arial" w:eastAsia="Arial"/>
                <w:sz w:val="20"/>
                <w:szCs w:val="20"/>
                <w:shd w:val="nil" w:color="auto" w:fill="auto"/>
                <w:rtl w:val="0"/>
              </w:rPr>
            </w:pPr>
            <w:r>
              <w:rPr>
                <w:rFonts w:ascii="Arial" w:hAnsi="Arial"/>
                <w:sz w:val="20"/>
                <w:szCs w:val="20"/>
                <w:shd w:val="nil" w:color="auto" w:fill="auto"/>
                <w:rtl w:val="0"/>
                <w:lang w:val="en-US"/>
              </w:rPr>
              <w:t>6.Power button or case issue</w:t>
            </w:r>
          </w:p>
          <w:p>
            <w:pPr>
              <w:pStyle w:val="Normal (Web)"/>
              <w:bidi w:val="0"/>
              <w:spacing w:before="240" w:after="240"/>
              <w:ind w:left="0" w:right="0" w:firstLine="0"/>
              <w:jc w:val="left"/>
              <w:rPr>
                <w:rtl w:val="0"/>
              </w:rPr>
            </w:pPr>
            <w:r>
              <w:rPr>
                <w:rFonts w:ascii="Arial" w:hAnsi="Arial"/>
                <w:sz w:val="20"/>
                <w:szCs w:val="20"/>
                <w:shd w:val="nil" w:color="auto" w:fill="auto"/>
                <w:rtl w:val="0"/>
                <w:lang w:val="en-US"/>
              </w:rPr>
              <w:t>7.Overheating or thermal shutdown</w:t>
            </w:r>
          </w:p>
        </w:tc>
      </w:tr>
    </w:tbl>
    <w:p>
      <w:pPr>
        <w:pStyle w:val="Heading"/>
        <w:widowControl w:val="0"/>
        <w:pBdr>
          <w:top w:val="nil"/>
          <w:left w:val="nil"/>
          <w:bottom w:val="nil"/>
          <w:right w:val="nil"/>
        </w:pBdr>
        <w:shd w:val="clear" w:color="auto" w:fill="auto"/>
        <w:spacing w:line="240" w:lineRule="auto"/>
      </w:pPr>
    </w:p>
    <w:p>
      <w:pPr>
        <w:pStyle w:val="Body"/>
        <w:rPr>
          <w:lang w:val="en-US"/>
        </w:rPr>
      </w:pPr>
    </w:p>
    <w:p>
      <w:pPr>
        <w:pStyle w:val="Body"/>
      </w:pPr>
      <w:r>
        <w:rPr>
          <w:rFonts w:ascii="Arial Unicode MS" w:cs="Arial Unicode MS" w:hAnsi="Arial Unicode MS" w:eastAsia="Arial Unicode MS"/>
          <w:b w:val="0"/>
          <w:bCs w:val="0"/>
          <w:i w:val="0"/>
          <w:iCs w:val="0"/>
          <w:lang w:val="en-US"/>
        </w:rPr>
        <w:br w:type="page"/>
      </w:r>
    </w:p>
    <w:p>
      <w:pPr>
        <w:pStyle w:val="Topic Heading"/>
      </w:pPr>
      <w:bookmarkStart w:name="_Toc12" w:id="13"/>
      <w:r>
        <w:rPr>
          <w:rFonts w:cs="Arial Unicode MS" w:eastAsia="Arial Unicode MS"/>
          <w:rtl w:val="0"/>
          <w:lang w:val="en-US"/>
        </w:rPr>
        <w:t>Troubleshooting process</w:t>
      </w:r>
      <w:bookmarkEnd w:id="13"/>
    </w:p>
    <w:p>
      <w:pPr>
        <w:pStyle w:val="Body"/>
        <w:rPr>
          <w:lang w:val="en-US"/>
        </w:rPr>
      </w:pPr>
    </w:p>
    <w:p>
      <w:pPr>
        <w:pStyle w:val="Heading"/>
      </w:pPr>
      <w:r>
        <w:rPr>
          <w:rFonts w:cs="Arial Unicode MS" w:eastAsia="Arial Unicode MS"/>
          <w:rtl w:val="0"/>
          <w:lang w:val="en-US"/>
        </w:rPr>
        <w:t>Using a Multimeter and a Power Supply Tester</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06"/>
        <w:gridCol w:w="3993"/>
        <w:gridCol w:w="1821"/>
      </w:tblGrid>
      <w:tr>
        <w:tblPrEx>
          <w:shd w:val="clear" w:color="auto" w:fill="cdd4e9"/>
        </w:tblPrEx>
        <w:trPr>
          <w:trHeight w:val="1412" w:hRule="atLeast"/>
        </w:trPr>
        <w:tc>
          <w:tcPr>
            <w:tcW w:type="dxa" w:w="7199"/>
            <w:gridSpan w:val="2"/>
            <w:tcBorders>
              <w:top w:val="nil"/>
              <w:left w:val="nil"/>
              <w:bottom w:val="nil"/>
              <w:right w:val="nil"/>
            </w:tcBorders>
            <w:shd w:val="clear" w:color="auto" w:fill="auto"/>
            <w:tcMar>
              <w:top w:type="dxa" w:w="80"/>
              <w:left w:type="dxa" w:w="80"/>
              <w:bottom w:type="dxa" w:w="80"/>
              <w:right w:type="dxa" w:w="80"/>
            </w:tcMar>
            <w:vAlign w:val="top"/>
          </w:tcPr>
          <w:p>
            <w:pPr>
              <w:pStyle w:val="Lab Section"/>
              <w:keepNext w:val="1"/>
              <w:rPr>
                <w:b w:val="0"/>
                <w:bCs w:val="0"/>
                <w:sz w:val="20"/>
                <w:szCs w:val="20"/>
                <w:shd w:val="nil" w:color="auto" w:fill="auto"/>
              </w:rPr>
            </w:pPr>
            <w:r>
              <w:rPr>
                <w:b w:val="0"/>
                <w:bCs w:val="0"/>
                <w:sz w:val="20"/>
                <w:szCs w:val="20"/>
                <w:shd w:val="nil" w:color="auto" w:fill="auto"/>
                <w:rtl w:val="0"/>
                <w:lang w:val="en-US"/>
              </w:rPr>
              <w:t>You will learn how to use a multi-meter and a power supply tester.</w:t>
            </w:r>
          </w:p>
          <w:p>
            <w:pPr>
              <w:pStyle w:val="Bullet level 1"/>
              <w:bidi w:val="0"/>
              <w:spacing w:line="240" w:lineRule="auto"/>
              <w:ind w:left="0" w:right="0" w:firstLine="0"/>
              <w:jc w:val="left"/>
              <w:rPr>
                <w:shd w:val="nil" w:color="auto" w:fill="auto"/>
                <w:rtl w:val="0"/>
              </w:rPr>
            </w:pPr>
            <w:r>
              <w:rPr>
                <w:shd w:val="nil" w:color="auto" w:fill="auto"/>
                <w:rtl w:val="0"/>
                <w:lang w:val="en-US"/>
              </w:rPr>
              <w:t>Make sure the PC boots up and is working before disassembly</w:t>
            </w:r>
          </w:p>
          <w:p>
            <w:pPr>
              <w:pStyle w:val="Body"/>
              <w:spacing w:after="0" w:line="240" w:lineRule="auto"/>
              <w:rPr>
                <w:shd w:val="nil" w:color="auto" w:fill="auto"/>
                <w:lang w:val="en-US"/>
              </w:rPr>
            </w:pPr>
          </w:p>
          <w:p>
            <w:pPr>
              <w:pStyle w:val="Lab Section"/>
              <w:keepNext w:val="1"/>
              <w:bidi w:val="0"/>
              <w:ind w:left="0" w:right="0" w:firstLine="0"/>
              <w:jc w:val="left"/>
              <w:rPr>
                <w:rtl w:val="0"/>
              </w:rPr>
            </w:pPr>
            <w:r>
              <w:rPr>
                <w:sz w:val="24"/>
                <w:szCs w:val="24"/>
                <w:shd w:val="nil" w:color="auto" w:fill="auto"/>
                <w:rtl w:val="0"/>
                <w:lang w:val="en-US"/>
              </w:rPr>
              <w:t>Equipment</w:t>
            </w:r>
          </w:p>
        </w:tc>
        <w:tc>
          <w:tcPr>
            <w:tcW w:type="dxa" w:w="1820"/>
            <w:vMerge w:val="restart"/>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1073" w:hRule="atLeast"/>
        </w:trPr>
        <w:tc>
          <w:tcPr>
            <w:tcW w:type="dxa" w:w="3206"/>
            <w:tcBorders>
              <w:top w:val="nil"/>
              <w:left w:val="nil"/>
              <w:bottom w:val="nil"/>
              <w:right w:val="nil"/>
            </w:tcBorders>
            <w:shd w:val="clear" w:color="auto" w:fill="auto"/>
            <w:tcMar>
              <w:top w:type="dxa" w:w="80"/>
              <w:left w:type="dxa" w:w="80"/>
              <w:bottom w:type="dxa" w:w="80"/>
              <w:right w:type="dxa" w:w="80"/>
            </w:tcMar>
            <w:vAlign w:val="top"/>
          </w:tcPr>
          <w:p>
            <w:pPr>
              <w:pStyle w:val="Bullet level 1"/>
              <w:numPr>
                <w:ilvl w:val="0"/>
                <w:numId w:val="55"/>
              </w:numPr>
              <w:spacing w:line="240" w:lineRule="auto"/>
              <w:rPr>
                <w:lang w:val="en-US"/>
              </w:rPr>
            </w:pPr>
            <w:r>
              <w:rPr>
                <w:shd w:val="nil" w:color="auto" w:fill="auto"/>
                <w:rtl w:val="0"/>
                <w:lang w:val="en-US"/>
              </w:rPr>
              <w:t xml:space="preserve">Digital Multimeter </w:t>
            </w:r>
          </w:p>
          <w:p>
            <w:pPr>
              <w:pStyle w:val="Bullet level 1"/>
              <w:numPr>
                <w:ilvl w:val="0"/>
                <w:numId w:val="55"/>
              </w:numPr>
              <w:bidi w:val="0"/>
              <w:spacing w:line="240" w:lineRule="auto"/>
              <w:ind w:right="0"/>
              <w:jc w:val="left"/>
              <w:rPr>
                <w:rtl w:val="0"/>
                <w:lang w:val="en-US"/>
              </w:rPr>
            </w:pPr>
            <w:r>
              <w:rPr>
                <w:shd w:val="nil" w:color="auto" w:fill="auto"/>
                <w:rtl w:val="0"/>
                <w:lang w:val="en-US"/>
              </w:rPr>
              <w:t>Power supply tester</w:t>
            </w:r>
          </w:p>
          <w:p>
            <w:pPr>
              <w:pStyle w:val="Bullet level 1"/>
              <w:numPr>
                <w:ilvl w:val="0"/>
                <w:numId w:val="55"/>
              </w:numPr>
              <w:bidi w:val="0"/>
              <w:spacing w:line="240" w:lineRule="auto"/>
              <w:ind w:right="0"/>
              <w:jc w:val="left"/>
              <w:rPr>
                <w:rtl w:val="0"/>
                <w:lang w:val="en-US"/>
              </w:rPr>
            </w:pPr>
            <w:r>
              <w:rPr>
                <w:shd w:val="nil" w:color="auto" w:fill="auto"/>
                <w:rtl w:val="0"/>
                <w:lang w:val="en-US"/>
              </w:rPr>
              <w:t>Screw driver, wrist strap</w:t>
            </w:r>
            <w:r>
              <w:rPr>
                <w:shd w:val="nil" w:color="auto" w:fill="auto"/>
              </w:rPr>
            </w:r>
          </w:p>
        </w:tc>
        <w:tc>
          <w:tcPr>
            <w:tcW w:type="dxa" w:w="3992"/>
            <w:tcBorders>
              <w:top w:val="nil"/>
              <w:left w:val="nil"/>
              <w:bottom w:val="nil"/>
              <w:right w:val="nil"/>
            </w:tcBorders>
            <w:shd w:val="clear" w:color="auto" w:fill="auto"/>
            <w:tcMar>
              <w:top w:type="dxa" w:w="80"/>
              <w:left w:type="dxa" w:w="80"/>
              <w:bottom w:type="dxa" w:w="80"/>
              <w:right w:type="dxa" w:w="80"/>
            </w:tcMar>
            <w:vAlign w:val="top"/>
          </w:tcPr>
          <w:p>
            <w:pPr>
              <w:pStyle w:val="Bullet level 1"/>
              <w:numPr>
                <w:ilvl w:val="0"/>
                <w:numId w:val="56"/>
              </w:numPr>
              <w:spacing w:line="240" w:lineRule="auto"/>
              <w:rPr>
                <w:lang w:val="en-US"/>
              </w:rPr>
            </w:pPr>
            <w:r>
              <w:rPr>
                <w:shd w:val="nil" w:color="auto" w:fill="auto"/>
                <w:rtl w:val="0"/>
                <w:lang w:val="en-US"/>
              </w:rPr>
              <w:t>Pull-apart PC</w:t>
            </w:r>
          </w:p>
          <w:p>
            <w:pPr>
              <w:pStyle w:val="Bullet level 1"/>
              <w:numPr>
                <w:ilvl w:val="0"/>
                <w:numId w:val="56"/>
              </w:numPr>
              <w:bidi w:val="0"/>
              <w:spacing w:line="240" w:lineRule="auto"/>
              <w:ind w:right="0"/>
              <w:jc w:val="left"/>
              <w:rPr>
                <w:rtl w:val="0"/>
                <w:lang w:val="en-US"/>
              </w:rPr>
            </w:pPr>
            <w:r>
              <w:rPr>
                <w:shd w:val="nil" w:color="auto" w:fill="auto"/>
                <w:rtl w:val="0"/>
                <w:lang w:val="en-US"/>
              </w:rPr>
              <w:t>Anti-static bag</w:t>
            </w:r>
          </w:p>
          <w:p>
            <w:pPr>
              <w:pStyle w:val="Bullet level 1"/>
              <w:numPr>
                <w:ilvl w:val="0"/>
                <w:numId w:val="56"/>
              </w:numPr>
              <w:bidi w:val="0"/>
              <w:spacing w:line="240" w:lineRule="auto"/>
              <w:ind w:right="0"/>
              <w:jc w:val="left"/>
              <w:rPr>
                <w:rtl w:val="0"/>
                <w:lang w:val="en-US"/>
              </w:rPr>
            </w:pPr>
            <w:r>
              <w:rPr>
                <w:shd w:val="nil" w:color="auto" w:fill="auto"/>
                <w:rtl w:val="0"/>
                <w:lang w:val="en-US"/>
              </w:rPr>
              <w:t>Screw container</w:t>
            </w:r>
          </w:p>
        </w:tc>
        <w:tc>
          <w:tcPr>
            <w:tcW w:type="dxa" w:w="1820"/>
            <w:vMerge w:val="continue"/>
            <w:tcBorders>
              <w:top w:val="nil"/>
              <w:left w:val="nil"/>
              <w:bottom w:val="nil"/>
              <w:right w:val="nil"/>
            </w:tcBorders>
            <w:shd w:val="clear" w:color="auto" w:fill="auto"/>
          </w:tcPr>
          <w:p/>
        </w:tc>
      </w:tr>
    </w:tbl>
    <w:p>
      <w:pPr>
        <w:pStyle w:val="Heading 2"/>
      </w:pPr>
      <w:r>
        <w:rPr>
          <w:rFonts w:cs="Arial Unicode MS" w:eastAsia="Arial Unicode MS"/>
          <w:rtl w:val="0"/>
          <w:lang w:val="en-US"/>
        </w:rPr>
        <w:t>Using a Multimeter</w:t>
      </w:r>
    </w:p>
    <w:p>
      <w:pPr>
        <w:pStyle w:val="Heading 3"/>
      </w:pPr>
      <w:r>
        <w:rPr>
          <w:rFonts w:cs="Arial Unicode MS" w:eastAsia="Arial Unicode MS"/>
          <w:rtl w:val="0"/>
          <w:lang w:val="en-US"/>
        </w:rPr>
        <w:t>Set up the multimeter.</w:t>
      </w:r>
    </w:p>
    <w:p>
      <w:pPr>
        <w:pStyle w:val="Letter Para"/>
        <w:numPr>
          <w:ilvl w:val="3"/>
          <w:numId w:val="57"/>
        </w:numPr>
      </w:pPr>
      <w:r>
        <w:rPr>
          <w:rtl w:val="0"/>
          <w:lang w:val="en-US"/>
        </w:rPr>
        <w:t xml:space="preserve">Insert the red and black leads into the jacks on the meter. </w:t>
      </w:r>
    </w:p>
    <w:p>
      <w:pPr>
        <w:pStyle w:val="Letter Para"/>
        <w:numPr>
          <w:ilvl w:val="3"/>
          <w:numId w:val="41"/>
        </w:numPr>
      </w:pPr>
      <w:r>
        <w:rPr>
          <w:rtl w:val="0"/>
          <w:lang w:val="en-US"/>
        </w:rPr>
        <w:t>The red probe should go in the + (plus) jack.</w:t>
      </w:r>
    </w:p>
    <w:p>
      <w:pPr>
        <w:pStyle w:val="Letter Para"/>
        <w:numPr>
          <w:ilvl w:val="3"/>
          <w:numId w:val="41"/>
        </w:numPr>
      </w:pPr>
      <w:r>
        <w:rPr>
          <w:rtl w:val="0"/>
          <w:lang w:val="en-US"/>
        </w:rPr>
        <w:t>Turn on the multimeter (make sure you turn it off when you are finished, or the battery will go flat)</w:t>
      </w:r>
    </w:p>
    <w:p>
      <w:pPr>
        <w:pStyle w:val="Heading 3"/>
      </w:pPr>
      <w:r>
        <w:rPr>
          <w:rFonts w:cs="Arial Unicode MS" w:eastAsia="Arial Unicode MS"/>
          <w:rtl w:val="0"/>
          <w:lang w:val="en-US"/>
        </w:rPr>
        <w:t>Measure the voltage of a COMOS battery</w:t>
      </w:r>
    </w:p>
    <w:p>
      <w:pPr>
        <w:pStyle w:val="Body"/>
      </w:pPr>
    </w:p>
    <w:tbl>
      <w:tblPr>
        <w:tblW w:w="8574" w:type="dxa"/>
        <w:jc w:val="left"/>
        <w:tblInd w:w="52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805"/>
        <w:gridCol w:w="2769"/>
      </w:tblGrid>
      <w:tr>
        <w:tblPrEx>
          <w:shd w:val="clear" w:color="auto" w:fill="cdd4e9"/>
        </w:tblPrEx>
        <w:trPr>
          <w:trHeight w:val="4043" w:hRule="atLeast"/>
        </w:trPr>
        <w:tc>
          <w:tcPr>
            <w:tcW w:type="dxa" w:w="58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440"/>
              <w:bottom w:type="dxa" w:w="80"/>
              <w:right w:type="dxa" w:w="80"/>
            </w:tcMar>
            <w:vAlign w:val="top"/>
          </w:tcPr>
          <w:p>
            <w:pPr>
              <w:pStyle w:val="Body Text L25"/>
              <w:rPr>
                <w:shd w:val="nil" w:color="auto" w:fill="auto"/>
              </w:rPr>
            </w:pPr>
            <w:r>
              <w:rPr>
                <w:shd w:val="nil" w:color="auto" w:fill="auto"/>
                <w:rtl w:val="0"/>
                <w:lang w:val="en-US"/>
              </w:rPr>
              <w:t>Remove the lid of a PC and carefully remove the CMOS battery.</w:t>
            </w:r>
          </w:p>
          <w:p>
            <w:pPr>
              <w:pStyle w:val="Body Text L25"/>
              <w:rPr>
                <w:shd w:val="nil" w:color="auto" w:fill="auto"/>
                <w:lang w:val="en-US"/>
              </w:rPr>
            </w:pPr>
          </w:p>
          <w:p>
            <w:pPr>
              <w:pStyle w:val="Body Text L25"/>
              <w:bidi w:val="0"/>
              <w:ind w:left="360" w:right="0" w:firstLine="0"/>
              <w:jc w:val="left"/>
              <w:rPr>
                <w:shd w:val="nil" w:color="auto" w:fill="auto"/>
                <w:rtl w:val="0"/>
              </w:rPr>
            </w:pPr>
            <w:r>
              <w:rPr>
                <w:shd w:val="nil" w:color="auto" w:fill="auto"/>
                <w:rtl w:val="0"/>
                <w:lang w:val="en-US"/>
              </w:rPr>
              <w:t>It may be located underneath the graphics card which you will need to remove.</w:t>
            </w:r>
          </w:p>
          <w:p>
            <w:pPr>
              <w:pStyle w:val="Body Text L25"/>
              <w:rPr>
                <w:shd w:val="nil" w:color="auto" w:fill="auto"/>
                <w:lang w:val="en-US"/>
              </w:rPr>
            </w:pPr>
          </w:p>
          <w:p>
            <w:pPr>
              <w:pStyle w:val="Body Text L25"/>
              <w:bidi w:val="0"/>
              <w:ind w:left="360" w:right="0" w:firstLine="0"/>
              <w:jc w:val="left"/>
              <w:rPr>
                <w:shd w:val="nil" w:color="auto" w:fill="auto"/>
                <w:rtl w:val="0"/>
              </w:rPr>
            </w:pPr>
            <w:r>
              <w:rPr>
                <w:shd w:val="nil" w:color="auto" w:fill="auto"/>
                <w:rtl w:val="0"/>
                <w:lang w:val="en-US"/>
              </w:rPr>
              <w:t>A fully charged CMOS battery should be 3 Volts</w:t>
            </w:r>
          </w:p>
          <w:p>
            <w:pPr>
              <w:pStyle w:val="Body Text L25"/>
              <w:rPr>
                <w:shd w:val="nil" w:color="auto" w:fill="auto"/>
                <w:lang w:val="en-US"/>
              </w:rPr>
            </w:pPr>
          </w:p>
          <w:p>
            <w:pPr>
              <w:pStyle w:val="Body Text L25"/>
              <w:bidi w:val="0"/>
              <w:ind w:left="360" w:right="0" w:firstLine="0"/>
              <w:jc w:val="left"/>
              <w:rPr>
                <w:shd w:val="nil" w:color="auto" w:fill="auto"/>
                <w:rtl w:val="0"/>
              </w:rPr>
            </w:pPr>
            <w:r>
              <w:rPr>
                <w:shd w:val="nil" w:color="auto" w:fill="auto"/>
                <w:rtl w:val="0"/>
                <w:lang w:val="en-US"/>
              </w:rPr>
              <w:t>The CMOS battery ensures settings in CMOS memory are not lost when the computer is powered off</w:t>
            </w:r>
          </w:p>
          <w:p>
            <w:pPr>
              <w:pStyle w:val="Body Text L25"/>
              <w:rPr>
                <w:shd w:val="nil" w:color="auto" w:fill="auto"/>
                <w:lang w:val="en-US"/>
              </w:rPr>
            </w:pPr>
          </w:p>
          <w:p>
            <w:pPr>
              <w:pStyle w:val="Body Text L25"/>
              <w:bidi w:val="0"/>
              <w:ind w:left="360" w:right="0" w:firstLine="0"/>
              <w:jc w:val="left"/>
              <w:rPr>
                <w:rtl w:val="0"/>
              </w:rPr>
            </w:pPr>
            <w:r>
              <w:rPr>
                <w:shd w:val="nil" w:color="auto" w:fill="auto"/>
                <w:rtl w:val="0"/>
                <w:lang w:val="en-US"/>
              </w:rPr>
              <w:t>If the time and date or other configurations are lost after a reboot the CMOS battery may be flat and needs to be replaced. Measuring the CMOS voltage will confirm this.</w:t>
            </w:r>
          </w:p>
        </w:tc>
        <w:tc>
          <w:tcPr>
            <w:tcW w:type="dxa" w:w="27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1621509" cy="1543050"/>
                  <wp:effectExtent l="0" t="0" r="0" b="0"/>
                  <wp:docPr id="1073741893"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3" name="Screen Clipping" descr="Screen Clipping"/>
                          <pic:cNvPicPr>
                            <a:picLocks noChangeAspect="1"/>
                          </pic:cNvPicPr>
                        </pic:nvPicPr>
                        <pic:blipFill>
                          <a:blip r:embed="rId64">
                            <a:extLst/>
                          </a:blip>
                          <a:stretch>
                            <a:fillRect/>
                          </a:stretch>
                        </pic:blipFill>
                        <pic:spPr>
                          <a:xfrm>
                            <a:off x="0" y="0"/>
                            <a:ext cx="1621509" cy="1543050"/>
                          </a:xfrm>
                          <a:prstGeom prst="rect">
                            <a:avLst/>
                          </a:prstGeom>
                          <a:ln w="12700" cap="flat">
                            <a:noFill/>
                            <a:miter lim="400000"/>
                          </a:ln>
                          <a:effectLst/>
                        </pic:spPr>
                      </pic:pic>
                    </a:graphicData>
                  </a:graphic>
                </wp:inline>
              </w:drawing>
            </w:r>
          </w:p>
        </w:tc>
      </w:tr>
    </w:tbl>
    <w:p>
      <w:pPr>
        <w:pStyle w:val="Body"/>
        <w:widowControl w:val="0"/>
        <w:spacing w:line="240" w:lineRule="auto"/>
        <w:ind w:left="421" w:hanging="421"/>
      </w:pPr>
    </w:p>
    <w:p>
      <w:pPr>
        <w:pStyle w:val="Body Text L25"/>
      </w:pPr>
    </w:p>
    <w:p>
      <w:pPr>
        <w:pStyle w:val="Letter Para"/>
        <w:numPr>
          <w:ilvl w:val="3"/>
          <w:numId w:val="58"/>
        </w:numPr>
      </w:pPr>
      <w:r>
        <w:rPr>
          <w:rtl w:val="0"/>
          <w:lang w:val="en-US"/>
        </w:rPr>
        <w:t>Set the multimeter to the voltage slightly higher than the expected voltage of the device being measured.</w:t>
      </w:r>
    </w:p>
    <w:p>
      <w:pPr>
        <w:pStyle w:val="Letter Para"/>
        <w:numPr>
          <w:ilvl w:val="3"/>
          <w:numId w:val="41"/>
        </w:numPr>
      </w:pPr>
      <w:r>
        <w:rPr>
          <w:rtl w:val="0"/>
          <w:lang w:val="en-US"/>
        </w:rPr>
        <w:t xml:space="preserve">Place the battery on the table. Touch the tip of the red (positive) probe to the positive (+) side of a battery. </w:t>
      </w:r>
    </w:p>
    <w:p>
      <w:pPr>
        <w:pStyle w:val="Letter Para"/>
        <w:numPr>
          <w:ilvl w:val="3"/>
          <w:numId w:val="41"/>
        </w:numPr>
      </w:pPr>
      <w:r>
        <w:rPr>
          <w:rtl w:val="0"/>
          <w:lang w:val="en-US"/>
        </w:rPr>
        <w:t>Touch the tip of the black (negative) probe to the other end of the battery.</w:t>
      </w:r>
    </w:p>
    <w:p>
      <w:pPr>
        <w:pStyle w:val="Letter Para"/>
        <w:numPr>
          <w:ilvl w:val="3"/>
          <w:numId w:val="41"/>
        </w:numPr>
      </w:pPr>
      <w:r>
        <w:rPr>
          <w:rtl w:val="0"/>
          <w:lang w:val="en-US"/>
        </w:rPr>
        <w:t>The number on the display should be 3.0 more or less if the battery is fully charged.</w:t>
      </w:r>
    </w:p>
    <w:p>
      <w:pPr>
        <w:pStyle w:val="Body Text L25"/>
        <w:ind w:left="0" w:firstLine="0"/>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703"/>
        <w:gridCol w:w="2953"/>
      </w:tblGrid>
      <w:tr>
        <w:tblPrEx>
          <w:shd w:val="clear" w:color="auto" w:fill="cdd4e9"/>
        </w:tblPrEx>
        <w:trPr>
          <w:trHeight w:val="223" w:hRule="atLeast"/>
        </w:trPr>
        <w:tc>
          <w:tcPr>
            <w:tcW w:type="dxa" w:w="57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What setting did you need?</w:t>
            </w:r>
          </w:p>
        </w:tc>
        <w:tc>
          <w:tcPr>
            <w:tcW w:type="dxa" w:w="295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57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 xml:space="preserve">What number is shown on the display when you test the battery? </w:t>
            </w:r>
          </w:p>
        </w:tc>
        <w:tc>
          <w:tcPr>
            <w:tcW w:type="dxa" w:w="295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570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 xml:space="preserve">If the number on the display is much smaller than 3 volts, </w:t>
            </w:r>
            <w:r>
              <w:rPr>
                <w:b w:val="1"/>
                <w:bCs w:val="1"/>
                <w:shd w:val="nil" w:color="auto" w:fill="auto"/>
                <w:rtl w:val="0"/>
                <w:lang w:val="en-US"/>
              </w:rPr>
              <w:t>what does this mean?</w:t>
            </w:r>
          </w:p>
        </w:tc>
        <w:tc>
          <w:tcPr>
            <w:tcW w:type="dxa" w:w="2953"/>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Body Text L25"/>
        <w:widowControl w:val="0"/>
        <w:ind w:hanging="360"/>
      </w:pPr>
    </w:p>
    <w:p>
      <w:pPr>
        <w:pStyle w:val="Body Text L25"/>
      </w:pPr>
    </w:p>
    <w:p>
      <w:pPr>
        <w:pStyle w:val="Heading 2"/>
      </w:pPr>
      <w:r>
        <w:rPr>
          <w:rFonts w:cs="Arial Unicode MS" w:eastAsia="Arial Unicode MS"/>
          <w:rtl w:val="0"/>
          <w:lang w:val="en-US"/>
        </w:rPr>
        <w:t>Power Supply Tester</w:t>
      </w:r>
    </w:p>
    <w:p>
      <w:pPr>
        <w:pStyle w:val="Body Text L25"/>
      </w:pPr>
      <w:r>
        <w:drawing xmlns:a="http://schemas.openxmlformats.org/drawingml/2006/main">
          <wp:anchor distT="57150" distB="57150" distL="57150" distR="57150" simplePos="0" relativeHeight="251664384" behindDoc="0" locked="0" layoutInCell="1" allowOverlap="1">
            <wp:simplePos x="0" y="0"/>
            <wp:positionH relativeFrom="page">
              <wp:posOffset>4857750</wp:posOffset>
            </wp:positionH>
            <wp:positionV relativeFrom="line">
              <wp:posOffset>97155</wp:posOffset>
            </wp:positionV>
            <wp:extent cx="1924050" cy="1377315"/>
            <wp:effectExtent l="0" t="0" r="0" b="0"/>
            <wp:wrapSquare wrapText="bothSides" distL="57150" distR="57150" distT="57150" distB="57150"/>
            <wp:docPr id="1073741894" name="officeArt object" descr="Image result for power supply tester"/>
            <wp:cNvGraphicFramePr/>
            <a:graphic xmlns:a="http://schemas.openxmlformats.org/drawingml/2006/main">
              <a:graphicData uri="http://schemas.openxmlformats.org/drawingml/2006/picture">
                <pic:pic xmlns:pic="http://schemas.openxmlformats.org/drawingml/2006/picture">
                  <pic:nvPicPr>
                    <pic:cNvPr id="1073741894" name="Image result for power supply tester" descr="Image result for power supply tester"/>
                    <pic:cNvPicPr>
                      <a:picLocks noChangeAspect="1"/>
                    </pic:cNvPicPr>
                  </pic:nvPicPr>
                  <pic:blipFill>
                    <a:blip r:embed="rId65">
                      <a:extLst/>
                    </a:blip>
                    <a:stretch>
                      <a:fillRect/>
                    </a:stretch>
                  </pic:blipFill>
                  <pic:spPr>
                    <a:xfrm>
                      <a:off x="0" y="0"/>
                      <a:ext cx="1924050" cy="1377315"/>
                    </a:xfrm>
                    <a:prstGeom prst="rect">
                      <a:avLst/>
                    </a:prstGeom>
                    <a:ln w="3175" cap="flat">
                      <a:solidFill>
                        <a:srgbClr val="A6A6A6"/>
                      </a:solidFill>
                      <a:prstDash val="solid"/>
                      <a:round/>
                    </a:ln>
                    <a:effectLst/>
                  </pic:spPr>
                </pic:pic>
              </a:graphicData>
            </a:graphic>
          </wp:anchor>
        </w:drawing>
      </w:r>
      <w:r>
        <w:rPr>
          <w:rFonts w:cs="Arial Unicode MS" w:eastAsia="Arial Unicode MS"/>
          <w:rtl w:val="0"/>
          <w:lang w:val="en-US"/>
        </w:rPr>
        <w:t xml:space="preserve">A computer power supply outputs the following range of voltages: </w:t>
      </w:r>
    </w:p>
    <w:p>
      <w:pPr>
        <w:pStyle w:val="Body Text L25"/>
        <w:numPr>
          <w:ilvl w:val="0"/>
          <w:numId w:val="60"/>
        </w:numPr>
        <w:rPr>
          <w:lang w:val="en-US"/>
        </w:rPr>
      </w:pPr>
      <w:r>
        <w:rPr>
          <w:rtl w:val="0"/>
          <w:lang w:val="en-US"/>
        </w:rPr>
        <w:t>+5 V, -5 V</w:t>
      </w:r>
    </w:p>
    <w:p>
      <w:pPr>
        <w:pStyle w:val="Body Text L25"/>
        <w:numPr>
          <w:ilvl w:val="0"/>
          <w:numId w:val="60"/>
        </w:numPr>
        <w:rPr>
          <w:lang w:val="en-US"/>
        </w:rPr>
      </w:pPr>
      <w:r>
        <w:rPr>
          <w:rtl w:val="0"/>
          <w:lang w:val="en-US"/>
        </w:rPr>
        <w:t>+12 V, -12 V</w:t>
      </w:r>
    </w:p>
    <w:p>
      <w:pPr>
        <w:pStyle w:val="Body Text L25"/>
        <w:numPr>
          <w:ilvl w:val="0"/>
          <w:numId w:val="60"/>
        </w:numPr>
        <w:rPr>
          <w:lang w:val="en-US"/>
        </w:rPr>
      </w:pPr>
      <w:r>
        <w:rPr>
          <w:rtl w:val="0"/>
          <w:lang w:val="en-US"/>
        </w:rPr>
        <w:t>+3.3 V</w:t>
      </w:r>
    </w:p>
    <w:p>
      <w:pPr>
        <w:pStyle w:val="Body Text L25"/>
      </w:pPr>
      <w:r>
        <mc:AlternateContent>
          <mc:Choice Requires="wps">
            <w:drawing xmlns:a="http://schemas.openxmlformats.org/drawingml/2006/main">
              <wp:anchor distT="80010" distB="80010" distL="80010" distR="80010" simplePos="0" relativeHeight="251665408" behindDoc="0" locked="0" layoutInCell="1" allowOverlap="1">
                <wp:simplePos x="0" y="0"/>
                <wp:positionH relativeFrom="page">
                  <wp:posOffset>4923790</wp:posOffset>
                </wp:positionH>
                <wp:positionV relativeFrom="line">
                  <wp:posOffset>64135</wp:posOffset>
                </wp:positionV>
                <wp:extent cx="1722120" cy="257175"/>
                <wp:effectExtent l="0" t="0" r="0" b="0"/>
                <wp:wrapSquare wrapText="bothSides" distL="80010" distR="80010" distT="80010" distB="80010"/>
                <wp:docPr id="1073741895" name="officeArt object" descr="Text Box 105"/>
                <wp:cNvGraphicFramePr/>
                <a:graphic xmlns:a="http://schemas.openxmlformats.org/drawingml/2006/main">
                  <a:graphicData uri="http://schemas.microsoft.com/office/word/2010/wordprocessingShape">
                    <wps:wsp>
                      <wps:cNvSpPr txBox="1"/>
                      <wps:spPr>
                        <a:xfrm>
                          <a:off x="0" y="0"/>
                          <a:ext cx="1722120" cy="257175"/>
                        </a:xfrm>
                        <a:prstGeom prst="rect">
                          <a:avLst/>
                        </a:prstGeom>
                        <a:solidFill>
                          <a:srgbClr val="FFFFFF"/>
                        </a:solidFill>
                        <a:ln w="12700" cap="flat">
                          <a:noFill/>
                          <a:miter lim="400000"/>
                        </a:ln>
                        <a:effectLst/>
                      </wps:spPr>
                      <wps:txbx>
                        <w:txbxContent>
                          <w:p>
                            <w:pPr>
                              <w:pStyle w:val="Body Text L25"/>
                              <w:spacing w:before="0"/>
                            </w:pPr>
                            <w:r>
                              <w:rPr>
                                <w:rtl w:val="0"/>
                                <w:lang w:val="en-US"/>
                              </w:rPr>
                              <w:t>Power Supply Tester</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387.7pt;margin-top:5.1pt;width:135.6pt;height:20.2pt;z-index:251665408;mso-position-horizontal:absolute;mso-position-horizontal-relative:page;mso-position-vertical:absolute;mso-position-vertical-relative:lin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Text L25"/>
                        <w:spacing w:before="0"/>
                      </w:pPr>
                      <w:r>
                        <w:rPr>
                          <w:rtl w:val="0"/>
                          <w:lang w:val="en-US"/>
                        </w:rPr>
                        <w:t>Power Supply Tester</w:t>
                      </w:r>
                    </w:p>
                  </w:txbxContent>
                </v:textbox>
                <w10:wrap type="square" side="bothSides" anchorx="page"/>
              </v:shape>
            </w:pict>
          </mc:Fallback>
        </mc:AlternateContent>
      </w:r>
    </w:p>
    <w:p>
      <w:pPr>
        <w:pStyle w:val="Body Text L25"/>
      </w:pPr>
    </w:p>
    <w:p>
      <w:pPr>
        <w:pStyle w:val="Body Text L25"/>
      </w:pPr>
    </w:p>
    <w:p>
      <w:pPr>
        <w:pStyle w:val="Heading 3"/>
      </w:pPr>
      <w:r>
        <w:rPr>
          <w:rFonts w:cs="Arial Unicode MS" w:eastAsia="Arial Unicode MS"/>
          <w:rtl w:val="0"/>
          <w:lang w:val="en-US"/>
        </w:rPr>
        <w:t>Computer Power Supply Connectors</w:t>
      </w:r>
    </w:p>
    <w:p>
      <w:pPr>
        <w:pStyle w:val="Body"/>
      </w:pPr>
      <w:r>
        <w:rPr>
          <w:rtl w:val="0"/>
          <w:lang w:val="en-US"/>
        </w:rPr>
        <w:t>Use the images below to identify what you are testing.</w:t>
      </w:r>
    </w:p>
    <w:tbl>
      <w:tblPr>
        <w:tblW w:w="9085"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26"/>
        <w:gridCol w:w="3289"/>
        <w:gridCol w:w="2970"/>
      </w:tblGrid>
      <w:tr>
        <w:tblPrEx>
          <w:shd w:val="clear" w:color="auto" w:fill="cdd4e9"/>
        </w:tblPrEx>
        <w:trPr>
          <w:trHeight w:val="1852" w:hRule="atLeast"/>
        </w:trPr>
        <w:tc>
          <w:tcPr>
            <w:tcW w:type="dxa" w:w="28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ind w:left="0" w:firstLine="0"/>
              <w:jc w:val="center"/>
            </w:pPr>
            <w:r>
              <w:rPr>
                <w:shd w:val="nil" w:color="auto" w:fill="auto"/>
              </w:rPr>
              <w:drawing xmlns:a="http://schemas.openxmlformats.org/drawingml/2006/main">
                <wp:inline distT="0" distB="0" distL="0" distR="0">
                  <wp:extent cx="1600510" cy="1108433"/>
                  <wp:effectExtent l="0" t="0" r="0" b="0"/>
                  <wp:docPr id="1073741896"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6" name="Screen Clipping" descr="Screen Clipping"/>
                          <pic:cNvPicPr>
                            <a:picLocks noChangeAspect="1"/>
                          </pic:cNvPicPr>
                        </pic:nvPicPr>
                        <pic:blipFill>
                          <a:blip r:embed="rId66">
                            <a:extLst/>
                          </a:blip>
                          <a:srcRect l="3472" t="0" r="3536" b="0"/>
                          <a:stretch>
                            <a:fillRect/>
                          </a:stretch>
                        </pic:blipFill>
                        <pic:spPr>
                          <a:xfrm>
                            <a:off x="0" y="0"/>
                            <a:ext cx="1600510" cy="1108433"/>
                          </a:xfrm>
                          <a:prstGeom prst="rect">
                            <a:avLst/>
                          </a:prstGeom>
                          <a:ln w="12700" cap="flat">
                            <a:noFill/>
                            <a:miter lim="400000"/>
                          </a:ln>
                          <a:effectLst/>
                        </pic:spPr>
                      </pic:pic>
                    </a:graphicData>
                  </a:graphic>
                </wp:inline>
              </w:drawing>
            </w:r>
          </w:p>
        </w:tc>
        <w:tc>
          <w:tcPr>
            <w:tcW w:type="dxa" w:w="328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ind w:left="0" w:firstLine="0"/>
              <w:jc w:val="center"/>
            </w:pPr>
            <w:r>
              <w:rPr>
                <w:shd w:val="nil" w:color="auto" w:fill="auto"/>
              </w:rPr>
              <w:drawing xmlns:a="http://schemas.openxmlformats.org/drawingml/2006/main">
                <wp:inline distT="0" distB="0" distL="0" distR="0">
                  <wp:extent cx="1582468" cy="1143000"/>
                  <wp:effectExtent l="0" t="0" r="0" b="0"/>
                  <wp:docPr id="1073741897"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7" name="Screen Clipping" descr="Screen Clipping"/>
                          <pic:cNvPicPr>
                            <a:picLocks noChangeAspect="1"/>
                          </pic:cNvPicPr>
                        </pic:nvPicPr>
                        <pic:blipFill>
                          <a:blip r:embed="rId67">
                            <a:extLst/>
                          </a:blip>
                          <a:srcRect l="4418" t="0" r="4010" b="0"/>
                          <a:stretch>
                            <a:fillRect/>
                          </a:stretch>
                        </pic:blipFill>
                        <pic:spPr>
                          <a:xfrm>
                            <a:off x="0" y="0"/>
                            <a:ext cx="1582468" cy="1143000"/>
                          </a:xfrm>
                          <a:prstGeom prst="rect">
                            <a:avLst/>
                          </a:prstGeom>
                          <a:ln w="12700" cap="flat">
                            <a:noFill/>
                            <a:miter lim="400000"/>
                          </a:ln>
                          <a:effectLst/>
                        </pic:spPr>
                      </pic:pic>
                    </a:graphicData>
                  </a:graphic>
                </wp:inline>
              </w:drawing>
            </w:r>
          </w:p>
        </w:tc>
        <w:tc>
          <w:tcPr>
            <w:tcW w:type="dxa" w:w="297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ind w:left="0" w:firstLine="0"/>
              <w:jc w:val="center"/>
            </w:pPr>
            <w:r>
              <w:rPr>
                <w:shd w:val="nil" w:color="auto" w:fill="auto"/>
              </w:rPr>
              <w:drawing xmlns:a="http://schemas.openxmlformats.org/drawingml/2006/main">
                <wp:inline distT="0" distB="0" distL="0" distR="0">
                  <wp:extent cx="1572644" cy="1143000"/>
                  <wp:effectExtent l="0" t="0" r="0" b="0"/>
                  <wp:docPr id="1073741898"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8" name="Screen Clipping" descr="Screen Clipping"/>
                          <pic:cNvPicPr>
                            <a:picLocks noChangeAspect="1"/>
                          </pic:cNvPicPr>
                        </pic:nvPicPr>
                        <pic:blipFill>
                          <a:blip r:embed="rId68">
                            <a:extLst/>
                          </a:blip>
                          <a:srcRect l="8986" t="0" r="7908" b="0"/>
                          <a:stretch>
                            <a:fillRect/>
                          </a:stretch>
                        </pic:blipFill>
                        <pic:spPr>
                          <a:xfrm>
                            <a:off x="0" y="0"/>
                            <a:ext cx="1572644" cy="1143000"/>
                          </a:xfrm>
                          <a:prstGeom prst="rect">
                            <a:avLst/>
                          </a:prstGeom>
                          <a:ln w="12700" cap="flat">
                            <a:noFill/>
                            <a:miter lim="400000"/>
                          </a:ln>
                          <a:effectLst/>
                        </pic:spPr>
                      </pic:pic>
                    </a:graphicData>
                  </a:graphic>
                </wp:inline>
              </w:drawing>
            </w:r>
          </w:p>
        </w:tc>
      </w:tr>
      <w:tr>
        <w:tblPrEx>
          <w:shd w:val="clear" w:color="auto" w:fill="cdd4e9"/>
        </w:tblPrEx>
        <w:trPr>
          <w:trHeight w:val="2079" w:hRule="atLeast"/>
        </w:trPr>
        <w:tc>
          <w:tcPr>
            <w:tcW w:type="dxa" w:w="28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ind w:left="0" w:firstLine="0"/>
              <w:jc w:val="center"/>
            </w:pPr>
            <w:r>
              <w:rPr>
                <w:shd w:val="nil" w:color="auto" w:fill="auto"/>
              </w:rPr>
              <w:drawing xmlns:a="http://schemas.openxmlformats.org/drawingml/2006/main">
                <wp:inline distT="0" distB="0" distL="0" distR="0">
                  <wp:extent cx="1600510" cy="1223675"/>
                  <wp:effectExtent l="0" t="0" r="0" b="0"/>
                  <wp:docPr id="1073741899"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899" name="Screen Clipping" descr="Screen Clipping"/>
                          <pic:cNvPicPr>
                            <a:picLocks noChangeAspect="1"/>
                          </pic:cNvPicPr>
                        </pic:nvPicPr>
                        <pic:blipFill>
                          <a:blip r:embed="rId69">
                            <a:extLst/>
                          </a:blip>
                          <a:srcRect l="5246" t="0" r="0" b="0"/>
                          <a:stretch>
                            <a:fillRect/>
                          </a:stretch>
                        </pic:blipFill>
                        <pic:spPr>
                          <a:xfrm>
                            <a:off x="0" y="0"/>
                            <a:ext cx="1600510" cy="1223675"/>
                          </a:xfrm>
                          <a:prstGeom prst="rect">
                            <a:avLst/>
                          </a:prstGeom>
                          <a:ln w="12700" cap="flat">
                            <a:noFill/>
                            <a:miter lim="400000"/>
                          </a:ln>
                          <a:effectLst/>
                        </pic:spPr>
                      </pic:pic>
                    </a:graphicData>
                  </a:graphic>
                </wp:inline>
              </w:drawing>
            </w:r>
          </w:p>
        </w:tc>
        <w:tc>
          <w:tcPr>
            <w:tcW w:type="dxa" w:w="328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ind w:left="0" w:firstLine="0"/>
              <w:jc w:val="center"/>
            </w:pPr>
            <w:r>
              <w:rPr>
                <w:shd w:val="nil" w:color="auto" w:fill="auto"/>
              </w:rPr>
              <w:drawing xmlns:a="http://schemas.openxmlformats.org/drawingml/2006/main">
                <wp:inline distT="0" distB="0" distL="0" distR="0">
                  <wp:extent cx="1543987" cy="1286485"/>
                  <wp:effectExtent l="0" t="0" r="0" b="0"/>
                  <wp:docPr id="1073741900"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00" name="Screen Clipping" descr="Screen Clipping"/>
                          <pic:cNvPicPr>
                            <a:picLocks noChangeAspect="1"/>
                          </pic:cNvPicPr>
                        </pic:nvPicPr>
                        <pic:blipFill>
                          <a:blip r:embed="rId70">
                            <a:extLst/>
                          </a:blip>
                          <a:srcRect l="6768" t="0" r="6075" b="0"/>
                          <a:stretch>
                            <a:fillRect/>
                          </a:stretch>
                        </pic:blipFill>
                        <pic:spPr>
                          <a:xfrm>
                            <a:off x="0" y="0"/>
                            <a:ext cx="1543987" cy="1286485"/>
                          </a:xfrm>
                          <a:prstGeom prst="rect">
                            <a:avLst/>
                          </a:prstGeom>
                          <a:ln w="12700" cap="flat">
                            <a:noFill/>
                            <a:miter lim="400000"/>
                          </a:ln>
                          <a:effectLst/>
                        </pic:spPr>
                      </pic:pic>
                    </a:graphicData>
                  </a:graphic>
                </wp:inline>
              </w:drawing>
            </w:r>
          </w:p>
        </w:tc>
        <w:tc>
          <w:tcPr>
            <w:tcW w:type="dxa" w:w="297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ind w:left="0" w:firstLine="0"/>
              <w:jc w:val="center"/>
            </w:pPr>
            <w:r>
              <w:rPr>
                <w:shd w:val="nil" w:color="auto" w:fill="auto"/>
              </w:rPr>
              <w:drawing xmlns:a="http://schemas.openxmlformats.org/drawingml/2006/main">
                <wp:inline distT="0" distB="0" distL="0" distR="0">
                  <wp:extent cx="1558977" cy="1271881"/>
                  <wp:effectExtent l="0" t="0" r="0" b="0"/>
                  <wp:docPr id="1073741901"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01" name="Screen Clipping" descr="Screen Clipping"/>
                          <pic:cNvPicPr>
                            <a:picLocks noChangeAspect="1"/>
                          </pic:cNvPicPr>
                        </pic:nvPicPr>
                        <pic:blipFill>
                          <a:blip r:embed="rId71">
                            <a:extLst/>
                          </a:blip>
                          <a:srcRect l="7196" t="0" r="4765" b="0"/>
                          <a:stretch>
                            <a:fillRect/>
                          </a:stretch>
                        </pic:blipFill>
                        <pic:spPr>
                          <a:xfrm>
                            <a:off x="0" y="0"/>
                            <a:ext cx="1558977" cy="1271881"/>
                          </a:xfrm>
                          <a:prstGeom prst="rect">
                            <a:avLst/>
                          </a:prstGeom>
                          <a:ln w="12700" cap="flat">
                            <a:noFill/>
                            <a:miter lim="400000"/>
                          </a:ln>
                          <a:effectLst/>
                        </pic:spPr>
                      </pic:pic>
                    </a:graphicData>
                  </a:graphic>
                </wp:inline>
              </w:drawing>
            </w:r>
          </w:p>
        </w:tc>
      </w:tr>
    </w:tbl>
    <w:p>
      <w:pPr>
        <w:pStyle w:val="Body Text L25"/>
        <w:rPr>
          <w:b w:val="1"/>
          <w:bCs w:val="1"/>
        </w:rPr>
      </w:pPr>
    </w:p>
    <w:p>
      <w:pPr>
        <w:pStyle w:val="Letter Para"/>
        <w:numPr>
          <w:ilvl w:val="3"/>
          <w:numId w:val="61"/>
        </w:numPr>
      </w:pPr>
      <w:r>
        <w:rPr>
          <w:rtl w:val="0"/>
          <w:lang w:val="en-US"/>
        </w:rPr>
        <w:t>Start with the PC turned off. Remove the 20-pin or 24-pin AND 4-pin motherboard connectors from the motherboard and</w:t>
      </w:r>
      <w:r>
        <w:rPr>
          <w:b w:val="1"/>
          <w:bCs w:val="1"/>
          <w:i w:val="1"/>
          <w:iCs w:val="1"/>
          <w:rtl w:val="0"/>
          <w:lang w:val="en-US"/>
        </w:rPr>
        <w:t xml:space="preserve"> plug BOTH into the tester. </w:t>
      </w:r>
      <w:r>
        <w:rPr>
          <w:rtl w:val="0"/>
          <w:lang w:val="en-US"/>
        </w:rPr>
        <w:t>Turn the PC on.</w:t>
      </w:r>
    </w:p>
    <w:p>
      <w:pPr>
        <w:pStyle w:val="Body Text L25"/>
        <w:rPr>
          <w:b w:val="1"/>
          <w:bCs w:val="1"/>
        </w:rPr>
      </w:pP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5"/>
        <w:gridCol w:w="4341"/>
      </w:tblGrid>
      <w:tr>
        <w:tblPrEx>
          <w:shd w:val="clear" w:color="auto" w:fill="cdd4e9"/>
        </w:tblPrEx>
        <w:trPr>
          <w:trHeight w:val="1215" w:hRule="atLeast"/>
        </w:trPr>
        <w:tc>
          <w:tcPr>
            <w:tcW w:type="dxa" w:w="46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rPr>
                <w:shd w:val="nil" w:color="auto" w:fill="auto"/>
              </w:rPr>
            </w:pPr>
            <w:r>
              <w:rPr>
                <w:shd w:val="nil" w:color="auto" w:fill="auto"/>
                <w:rtl w:val="0"/>
                <w:lang w:val="en-US"/>
              </w:rPr>
              <w:t xml:space="preserve">Which numbers on the display are illuminated? </w:t>
            </w:r>
          </w:p>
          <w:p>
            <w:pPr>
              <w:pStyle w:val="Body"/>
              <w:spacing w:after="0" w:line="240" w:lineRule="auto"/>
              <w:rPr>
                <w:b w:val="1"/>
                <w:bCs w:val="1"/>
                <w:shd w:val="nil" w:color="auto" w:fill="auto"/>
                <w:lang w:val="en-US"/>
              </w:rPr>
            </w:pPr>
          </w:p>
          <w:p>
            <w:pPr>
              <w:pStyle w:val="Body"/>
              <w:bidi w:val="0"/>
              <w:spacing w:after="0" w:line="240" w:lineRule="auto"/>
              <w:ind w:left="0" w:right="0" w:firstLine="0"/>
              <w:jc w:val="left"/>
              <w:rPr>
                <w:rtl w:val="0"/>
              </w:rPr>
            </w:pPr>
            <w:r>
              <w:rPr>
                <w:b w:val="1"/>
                <w:bCs w:val="1"/>
                <w:shd w:val="nil" w:color="auto" w:fill="auto"/>
                <w:rtl w:val="0"/>
                <w:lang w:val="en-US"/>
              </w:rPr>
              <w:t>Leave these two plugged in</w:t>
            </w:r>
            <w:r>
              <w:rPr>
                <w:shd w:val="nil" w:color="auto" w:fill="auto"/>
                <w:rtl w:val="0"/>
                <w:lang w:val="en-US"/>
              </w:rPr>
              <w:t xml:space="preserve"> while you test each of the other connectors </w:t>
            </w:r>
            <w:r>
              <w:rPr>
                <w:i w:val="1"/>
                <w:iCs w:val="1"/>
                <w:shd w:val="nil" w:color="auto" w:fill="auto"/>
                <w:rtl w:val="0"/>
                <w:lang w:val="en-US"/>
              </w:rPr>
              <w:t>one at a time.</w:t>
            </w:r>
          </w:p>
        </w:tc>
        <w:tc>
          <w:tcPr>
            <w:tcW w:type="dxa" w:w="434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440"/>
              <w:bottom w:type="dxa" w:w="80"/>
              <w:right w:type="dxa" w:w="80"/>
            </w:tcMar>
            <w:vAlign w:val="top"/>
          </w:tcPr>
          <w:p/>
        </w:tc>
      </w:tr>
      <w:tr>
        <w:tblPrEx>
          <w:shd w:val="clear" w:color="auto" w:fill="cdd4e9"/>
        </w:tblPrEx>
        <w:trPr>
          <w:trHeight w:val="443" w:hRule="atLeast"/>
        </w:trPr>
        <w:tc>
          <w:tcPr>
            <w:tcW w:type="dxa" w:w="46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63"/>
              </w:numPr>
              <w:rPr>
                <w:lang w:val="en-US"/>
              </w:rPr>
            </w:pPr>
            <w:r>
              <w:rPr>
                <w:shd w:val="nil" w:color="auto" w:fill="auto"/>
                <w:rtl w:val="0"/>
                <w:lang w:val="en-US"/>
              </w:rPr>
              <w:t>Plug the 4-pin Molex connector into the tester. Which LED lights are illuminated?</w:t>
            </w:r>
          </w:p>
        </w:tc>
        <w:tc>
          <w:tcPr>
            <w:tcW w:type="dxa" w:w="434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46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65"/>
              </w:numPr>
              <w:rPr>
                <w:lang w:val="en-US"/>
              </w:rPr>
            </w:pPr>
            <w:r>
              <w:rPr>
                <w:shd w:val="nil" w:color="auto" w:fill="auto"/>
                <w:rtl w:val="0"/>
                <w:lang w:val="en-US"/>
              </w:rPr>
              <w:t>Plug the 6-pin PCI-E connector into the tester.  Which LED lights are illuminated?</w:t>
            </w:r>
          </w:p>
        </w:tc>
        <w:tc>
          <w:tcPr>
            <w:tcW w:type="dxa" w:w="434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46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67"/>
              </w:numPr>
              <w:rPr>
                <w:lang w:val="en-US"/>
              </w:rPr>
            </w:pPr>
            <w:r>
              <w:rPr>
                <w:shd w:val="nil" w:color="auto" w:fill="auto"/>
                <w:rtl w:val="0"/>
                <w:lang w:val="en-US"/>
              </w:rPr>
              <w:t>Plug the SATA connector into the tester. Which LED lights are illuminated?</w:t>
            </w:r>
          </w:p>
        </w:tc>
        <w:tc>
          <w:tcPr>
            <w:tcW w:type="dxa" w:w="434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Body Text L25"/>
        <w:widowControl w:val="0"/>
        <w:ind w:left="0" w:firstLine="0"/>
        <w:rPr>
          <w:b w:val="1"/>
          <w:bCs w:val="1"/>
        </w:rPr>
      </w:pPr>
    </w:p>
    <w:p>
      <w:pPr>
        <w:pStyle w:val="SubStep Alpha"/>
        <w:ind w:left="360" w:firstLine="0"/>
      </w:pPr>
    </w:p>
    <w:p>
      <w:pPr>
        <w:pStyle w:val="Letter Para"/>
        <w:numPr>
          <w:ilvl w:val="3"/>
          <w:numId w:val="68"/>
        </w:numPr>
      </w:pPr>
      <w:r>
        <w:rPr>
          <w:rtl w:val="0"/>
          <w:lang w:val="en-US"/>
        </w:rPr>
        <w:t xml:space="preserve">Switch the computer off. </w:t>
      </w:r>
    </w:p>
    <w:p>
      <w:pPr>
        <w:pStyle w:val="Letter Para"/>
        <w:numPr>
          <w:ilvl w:val="3"/>
          <w:numId w:val="41"/>
        </w:numPr>
      </w:pPr>
      <w:r>
        <w:rPr>
          <w:rtl w:val="0"/>
          <w:lang w:val="en-US"/>
        </w:rPr>
        <w:t>Plug all connectors back into the motherboard and PC components.</w:t>
      </w:r>
    </w:p>
    <w:p>
      <w:pPr>
        <w:pStyle w:val="Letter Para"/>
        <w:numPr>
          <w:ilvl w:val="3"/>
          <w:numId w:val="41"/>
        </w:numPr>
      </w:pPr>
      <w:r>
        <w:rPr>
          <w:rtl w:val="0"/>
          <w:lang w:val="en-US"/>
        </w:rPr>
        <w:t xml:space="preserve">Turn the computer on and make sure the PC still boots up. If not </w:t>
      </w:r>
      <w:r>
        <w:rPr>
          <w:rtl w:val="0"/>
          <w:lang w:val="en-US"/>
        </w:rPr>
        <w:t xml:space="preserve">– </w:t>
      </w:r>
      <w:r>
        <w:rPr>
          <w:rtl w:val="0"/>
          <w:lang w:val="en-US"/>
        </w:rPr>
        <w:t>work out what you have done wrong and fix it!</w:t>
      </w:r>
    </w:p>
    <w:p>
      <w:pPr>
        <w:pStyle w:val="Body"/>
        <w:rPr>
          <w:lang w:val="en-US"/>
        </w:rPr>
      </w:pPr>
    </w:p>
    <w:p>
      <w:pPr>
        <w:pStyle w:val="Title"/>
      </w:pPr>
      <w:bookmarkStart w:name="_Toc13" w:id="14"/>
      <w:r>
        <w:rPr>
          <w:rFonts w:cs="Arial Unicode MS" w:eastAsia="Arial Unicode MS"/>
          <w:rtl w:val="0"/>
          <w:lang w:val="en-US"/>
        </w:rPr>
        <w:t xml:space="preserve">lab 5 </w:t>
      </w:r>
      <w:r>
        <w:rPr>
          <w:rFonts w:cs="Arial Unicode MS" w:eastAsia="Arial Unicode MS" w:hint="default"/>
          <w:rtl w:val="0"/>
          <w:lang w:val="en-US"/>
        </w:rPr>
        <w:t xml:space="preserve">– </w:t>
      </w:r>
      <w:r>
        <w:rPr>
          <w:rFonts w:cs="Arial Unicode MS" w:eastAsia="Arial Unicode MS"/>
          <w:rtl w:val="0"/>
          <w:lang w:val="en-US"/>
        </w:rPr>
        <w:t>Networking Concepts</w:t>
      </w:r>
      <w:bookmarkEnd w:id="14"/>
    </w:p>
    <w:p>
      <w:pPr>
        <w:pStyle w:val="Topic Heading"/>
      </w:pPr>
      <w:bookmarkStart w:name="_Toc14" w:id="15"/>
      <w:r>
        <w:rPr>
          <w:rFonts w:cs="Arial Unicode MS" w:eastAsia="Arial Unicode MS"/>
          <w:rtl w:val="0"/>
          <w:lang w:val="en-US"/>
        </w:rPr>
        <w:t>Check Your Knowledge</w:t>
      </w:r>
      <w:bookmarkEnd w:id="15"/>
    </w:p>
    <w:p>
      <w:pPr>
        <w:pStyle w:val="Body"/>
      </w:pPr>
      <w:r>
        <w:rPr>
          <w:rtl w:val="0"/>
          <w:lang w:val="en-US"/>
        </w:rPr>
        <w:t>Check your knowledge by answering the following questions.</w:t>
      </w:r>
    </w:p>
    <w:p>
      <w:pPr>
        <w:pStyle w:val="Heading"/>
      </w:pPr>
      <w:r>
        <w:rPr>
          <w:rFonts w:cs="Arial Unicode MS" w:eastAsia="Arial Unicode MS"/>
          <w:rtl w:val="0"/>
          <w:lang w:val="en-US"/>
        </w:rPr>
        <w:t xml:space="preserve"> Network components and types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95"/>
        <w:gridCol w:w="3610"/>
        <w:gridCol w:w="3611"/>
      </w:tblGrid>
      <w:tr>
        <w:tblPrEx>
          <w:shd w:val="clear" w:color="auto" w:fill="cdd4e9"/>
        </w:tblPrEx>
        <w:trPr>
          <w:trHeight w:val="22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2357"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 xml:space="preserve">Make a list of host devices </w:t>
            </w:r>
          </w:p>
          <w:p>
            <w:pPr>
              <w:pStyle w:val="Body"/>
              <w:bidi w:val="0"/>
              <w:spacing w:after="0" w:line="240" w:lineRule="auto"/>
              <w:ind w:left="0" w:right="0" w:firstLine="0"/>
              <w:jc w:val="left"/>
              <w:rPr>
                <w:rtl w:val="0"/>
              </w:rPr>
            </w:pPr>
            <w:r>
              <w:rPr>
                <w:shd w:val="nil" w:color="auto" w:fill="auto"/>
                <w:rtl w:val="0"/>
                <w:lang w:val="en-US"/>
              </w:rPr>
              <w:t xml:space="preserve"> </w:t>
            </w: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rPr>
            </w:pPr>
            <w:r>
              <w:rPr>
                <w:shd w:val="nil" w:color="auto" w:fill="auto"/>
                <w:rtl w:val="0"/>
                <w:lang w:val="en-US"/>
              </w:rPr>
              <w:t>1.</w:t>
            </w:r>
            <w:r>
              <w:rPr>
                <w:shd w:val="nil" w:color="auto" w:fill="auto"/>
                <w:rtl w:val="0"/>
                <w:lang w:val="en-US"/>
              </w:rPr>
              <w:t xml:space="preserve">Laptop </w:t>
            </w:r>
          </w:p>
          <w:p>
            <w:pPr>
              <w:pStyle w:val="Body"/>
              <w:bidi w:val="0"/>
              <w:spacing w:after="0" w:line="480" w:lineRule="auto"/>
              <w:ind w:left="0" w:right="0" w:firstLine="0"/>
              <w:jc w:val="left"/>
              <w:rPr>
                <w:shd w:val="nil" w:color="auto" w:fill="auto"/>
                <w:rtl w:val="0"/>
              </w:rPr>
            </w:pPr>
            <w:r>
              <w:rPr>
                <w:shd w:val="nil" w:color="auto" w:fill="auto"/>
                <w:rtl w:val="0"/>
                <w:lang w:val="en-US"/>
              </w:rPr>
              <w:t>2.</w:t>
            </w:r>
            <w:r>
              <w:rPr>
                <w:shd w:val="nil" w:color="auto" w:fill="auto"/>
                <w:rtl w:val="0"/>
                <w:lang w:val="en-US"/>
              </w:rPr>
              <w:t>Desktop</w:t>
            </w:r>
          </w:p>
          <w:p>
            <w:pPr>
              <w:pStyle w:val="Body"/>
              <w:bidi w:val="0"/>
              <w:spacing w:after="0" w:line="480" w:lineRule="auto"/>
              <w:ind w:left="0" w:right="0" w:firstLine="0"/>
              <w:jc w:val="left"/>
              <w:rPr>
                <w:shd w:val="nil" w:color="auto" w:fill="auto"/>
                <w:rtl w:val="0"/>
              </w:rPr>
            </w:pPr>
            <w:r>
              <w:rPr>
                <w:shd w:val="nil" w:color="auto" w:fill="auto"/>
                <w:rtl w:val="0"/>
                <w:lang w:val="en-US"/>
              </w:rPr>
              <w:t>3.</w:t>
            </w:r>
            <w:r>
              <w:rPr>
                <w:shd w:val="nil" w:color="auto" w:fill="auto"/>
                <w:rtl w:val="0"/>
                <w:lang w:val="en-US"/>
              </w:rPr>
              <w:t>Printer</w:t>
            </w:r>
          </w:p>
          <w:p>
            <w:pPr>
              <w:pStyle w:val="Body"/>
              <w:bidi w:val="0"/>
              <w:spacing w:after="0" w:line="480" w:lineRule="auto"/>
              <w:ind w:left="0" w:right="0" w:firstLine="0"/>
              <w:jc w:val="left"/>
              <w:rPr>
                <w:shd w:val="nil" w:color="auto" w:fill="auto"/>
                <w:rtl w:val="0"/>
              </w:rPr>
            </w:pPr>
            <w:r>
              <w:rPr>
                <w:shd w:val="nil" w:color="auto" w:fill="auto"/>
                <w:rtl w:val="0"/>
                <w:lang w:val="en-US"/>
              </w:rPr>
              <w:t>4.</w:t>
            </w:r>
            <w:r>
              <w:rPr>
                <w:shd w:val="nil" w:color="auto" w:fill="auto"/>
                <w:rtl w:val="0"/>
                <w:lang w:val="en-US"/>
              </w:rPr>
              <w:t>IP phone</w:t>
            </w:r>
          </w:p>
          <w:p>
            <w:pPr>
              <w:pStyle w:val="Body"/>
              <w:bidi w:val="0"/>
              <w:spacing w:after="0" w:line="480" w:lineRule="auto"/>
              <w:ind w:left="0" w:right="0" w:firstLine="0"/>
              <w:jc w:val="left"/>
              <w:rPr>
                <w:rtl w:val="0"/>
              </w:rPr>
            </w:pPr>
            <w:r>
              <w:rPr>
                <w:shd w:val="nil" w:color="auto" w:fill="auto"/>
                <w:rtl w:val="0"/>
                <w:lang w:val="en-US"/>
              </w:rPr>
              <w:t>5.</w:t>
            </w:r>
            <w:r>
              <w:rPr>
                <w:shd w:val="nil" w:color="auto" w:fill="auto"/>
                <w:rtl w:val="0"/>
                <w:lang w:val="en-US"/>
              </w:rPr>
              <w:t>Tablet</w:t>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rPr>
            </w:pPr>
            <w:r>
              <w:rPr>
                <w:shd w:val="nil" w:color="auto" w:fill="auto"/>
                <w:rtl w:val="0"/>
                <w:lang w:val="en-US"/>
              </w:rPr>
              <w:t>6.</w:t>
            </w:r>
            <w:r>
              <w:rPr>
                <w:shd w:val="nil" w:color="auto" w:fill="auto"/>
                <w:rtl w:val="0"/>
                <w:lang w:val="en-US"/>
              </w:rPr>
              <w:t>Smart phone</w:t>
            </w:r>
          </w:p>
          <w:p>
            <w:pPr>
              <w:pStyle w:val="Body"/>
              <w:bidi w:val="0"/>
              <w:spacing w:after="0" w:line="480" w:lineRule="auto"/>
              <w:ind w:left="0" w:right="0" w:firstLine="0"/>
              <w:jc w:val="left"/>
              <w:rPr>
                <w:shd w:val="nil" w:color="auto" w:fill="auto"/>
                <w:rtl w:val="0"/>
              </w:rPr>
            </w:pPr>
            <w:r>
              <w:rPr>
                <w:shd w:val="nil" w:color="auto" w:fill="auto"/>
                <w:rtl w:val="0"/>
                <w:lang w:val="en-US"/>
              </w:rPr>
              <w:t>7.</w:t>
            </w:r>
            <w:r>
              <w:rPr>
                <w:shd w:val="nil" w:color="auto" w:fill="auto"/>
                <w:rtl w:val="0"/>
                <w:lang w:val="en-US"/>
              </w:rPr>
              <w:t>Server</w:t>
            </w:r>
          </w:p>
          <w:p>
            <w:pPr>
              <w:pStyle w:val="Body"/>
              <w:bidi w:val="0"/>
              <w:spacing w:after="0" w:line="480" w:lineRule="auto"/>
              <w:ind w:left="0" w:right="0" w:firstLine="0"/>
              <w:jc w:val="left"/>
              <w:rPr>
                <w:shd w:val="nil" w:color="auto" w:fill="auto"/>
                <w:rtl w:val="0"/>
              </w:rPr>
            </w:pPr>
            <w:r>
              <w:rPr>
                <w:shd w:val="nil" w:color="auto" w:fill="auto"/>
                <w:rtl w:val="0"/>
                <w:lang w:val="en-US"/>
              </w:rPr>
              <w:t>8.</w:t>
            </w:r>
            <w:r>
              <w:rPr>
                <w:shd w:val="nil" w:color="auto" w:fill="auto"/>
                <w:rtl w:val="0"/>
                <w:lang w:val="en-US"/>
              </w:rPr>
              <w:t>Camera</w:t>
            </w:r>
          </w:p>
          <w:p>
            <w:pPr>
              <w:pStyle w:val="Body"/>
              <w:bidi w:val="0"/>
              <w:spacing w:after="0" w:line="480" w:lineRule="auto"/>
              <w:ind w:left="0" w:right="0" w:firstLine="0"/>
              <w:jc w:val="left"/>
              <w:rPr>
                <w:rtl w:val="0"/>
              </w:rPr>
            </w:pPr>
            <w:r>
              <w:rPr>
                <w:shd w:val="nil" w:color="auto" w:fill="auto"/>
                <w:rtl w:val="0"/>
                <w:lang w:val="en-US"/>
              </w:rPr>
              <w:t>9.</w:t>
            </w:r>
            <w:r>
              <w:rPr>
                <w:shd w:val="nil" w:color="auto" w:fill="auto"/>
                <w:rtl w:val="0"/>
                <w:lang w:val="en-US"/>
              </w:rPr>
              <w:t>Game console</w:t>
            </w:r>
          </w:p>
        </w:tc>
      </w:tr>
      <w:tr>
        <w:tblPrEx>
          <w:shd w:val="clear" w:color="auto" w:fill="cdd4e9"/>
        </w:tblPrEx>
        <w:trPr>
          <w:trHeight w:val="1290"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Make a list of intermediary devices</w:t>
            </w: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rPr>
            </w:pPr>
            <w:r>
              <w:rPr>
                <w:shd w:val="nil" w:color="auto" w:fill="auto"/>
                <w:rtl w:val="0"/>
                <w:lang w:val="en-US"/>
              </w:rPr>
              <w:t>1.</w:t>
            </w:r>
            <w:r>
              <w:rPr>
                <w:shd w:val="nil" w:color="auto" w:fill="auto"/>
                <w:rtl w:val="0"/>
                <w:lang w:val="en-US"/>
              </w:rPr>
              <w:t>Switch</w:t>
            </w:r>
          </w:p>
          <w:p>
            <w:pPr>
              <w:pStyle w:val="Body"/>
              <w:bidi w:val="0"/>
              <w:spacing w:after="0" w:line="480" w:lineRule="auto"/>
              <w:ind w:left="0" w:right="0" w:firstLine="0"/>
              <w:jc w:val="left"/>
              <w:rPr>
                <w:shd w:val="nil" w:color="auto" w:fill="auto"/>
                <w:rtl w:val="0"/>
              </w:rPr>
            </w:pPr>
            <w:r>
              <w:rPr>
                <w:shd w:val="nil" w:color="auto" w:fill="auto"/>
                <w:rtl w:val="0"/>
                <w:lang w:val="en-US"/>
              </w:rPr>
              <w:t>2.</w:t>
            </w:r>
            <w:r>
              <w:rPr>
                <w:shd w:val="nil" w:color="auto" w:fill="auto"/>
                <w:rtl w:val="0"/>
                <w:lang w:val="en-US"/>
              </w:rPr>
              <w:t>Router</w:t>
            </w:r>
          </w:p>
          <w:p>
            <w:pPr>
              <w:pStyle w:val="Body"/>
              <w:bidi w:val="0"/>
              <w:spacing w:after="0" w:line="480" w:lineRule="auto"/>
              <w:ind w:left="0" w:right="0" w:firstLine="0"/>
              <w:jc w:val="left"/>
              <w:rPr>
                <w:rtl w:val="0"/>
              </w:rPr>
            </w:pPr>
            <w:r>
              <w:rPr>
                <w:shd w:val="nil" w:color="auto" w:fill="auto"/>
                <w:rtl w:val="0"/>
                <w:lang w:val="en-US"/>
              </w:rPr>
              <w:t>3.</w:t>
            </w:r>
            <w:r>
              <w:rPr>
                <w:shd w:val="nil" w:color="auto" w:fill="auto"/>
                <w:rtl w:val="0"/>
                <w:lang w:val="en-US"/>
              </w:rPr>
              <w:t>Access point</w:t>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shd w:val="nil" w:color="auto" w:fill="auto"/>
              </w:rPr>
            </w:pPr>
            <w:r>
              <w:rPr>
                <w:shd w:val="nil" w:color="auto" w:fill="auto"/>
                <w:rtl w:val="0"/>
                <w:lang w:val="en-US"/>
              </w:rPr>
              <w:t>4.</w:t>
            </w:r>
            <w:r>
              <w:rPr>
                <w:shd w:val="nil" w:color="auto" w:fill="auto"/>
                <w:rtl w:val="0"/>
                <w:lang w:val="en-US"/>
              </w:rPr>
              <w:t>Modem</w:t>
            </w:r>
          </w:p>
          <w:p>
            <w:pPr>
              <w:pStyle w:val="Body"/>
              <w:bidi w:val="0"/>
              <w:spacing w:after="0" w:line="480" w:lineRule="auto"/>
              <w:ind w:left="0" w:right="0" w:firstLine="0"/>
              <w:jc w:val="left"/>
              <w:rPr>
                <w:rtl w:val="0"/>
              </w:rPr>
            </w:pPr>
            <w:r>
              <w:rPr>
                <w:shd w:val="nil" w:color="auto" w:fill="auto"/>
                <w:rtl w:val="0"/>
                <w:lang w:val="en-US"/>
              </w:rPr>
              <w:t>5.</w:t>
            </w:r>
            <w:r>
              <w:rPr>
                <w:shd w:val="nil" w:color="auto" w:fill="auto"/>
                <w:rtl w:val="0"/>
                <w:lang w:val="en-US"/>
              </w:rPr>
              <w:t>Firewall</w:t>
            </w:r>
          </w:p>
        </w:tc>
      </w:tr>
      <w:tr>
        <w:tblPrEx>
          <w:shd w:val="clear" w:color="auto" w:fill="cdd4e9"/>
        </w:tblPrEx>
        <w:trPr>
          <w:trHeight w:val="5810"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Describe the main general purpose of intermediary devices.</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Switch</w:t>
            </w:r>
            <w:r>
              <w:rPr>
                <w:rFonts w:ascii="Times Roman" w:hAnsi="Times Roman"/>
                <w:rtl w:val="0"/>
                <w:lang w:val="en-US"/>
              </w:rPr>
              <w:t>: Connects multiple devices in a local network and forwards data only to the intended device, improving efficiency.</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pt-PT"/>
              </w:rPr>
              <w:t>Modem</w:t>
            </w:r>
            <w:r>
              <w:rPr>
                <w:rFonts w:ascii="Times Roman" w:hAnsi="Times Roman"/>
                <w:rtl w:val="0"/>
                <w:lang w:val="en-US"/>
              </w:rPr>
              <w:t>: Converts digital data to signals for transmission over phone/cable lines and vice versa, enabling internet access.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Router</w:t>
            </w:r>
            <w:r>
              <w:rPr>
                <w:rFonts w:ascii="Times Roman" w:hAnsi="Times Roman"/>
                <w:rtl w:val="0"/>
                <w:lang w:val="en-US"/>
              </w:rPr>
              <w:t>: Directs data between different networks (like your home network and the internet) and assigns IP addresses.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Firewall</w:t>
            </w:r>
            <w:r>
              <w:rPr>
                <w:rFonts w:ascii="Times Roman" w:hAnsi="Times Roman"/>
                <w:rtl w:val="0"/>
                <w:lang w:val="en-US"/>
              </w:rPr>
              <w:t>: Monitors and filters incoming and outgoing traffic to protect the network from unauthorized access.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Access Point</w:t>
            </w:r>
            <w:r>
              <w:rPr>
                <w:rFonts w:ascii="Times Roman" w:hAnsi="Times Roman"/>
                <w:rtl w:val="0"/>
                <w:lang w:val="en-US"/>
              </w:rPr>
              <w:t>: Allows wireless devices to connect to a wired network using Wi-Fi.</w:t>
            </w:r>
          </w:p>
          <w:p>
            <w:pPr>
              <w:pStyle w:val="Default"/>
              <w:suppressAutoHyphens w:val="1"/>
              <w:spacing w:before="0" w:after="240" w:line="240" w:lineRule="auto"/>
              <w:jc w:val="left"/>
              <w:rPr>
                <w:rFonts w:ascii="Arial" w:cs="Arial" w:hAnsi="Arial" w:eastAsia="Arial"/>
                <w:shd w:val="nil" w:color="auto" w:fill="auto"/>
                <w:lang w:val="en-US"/>
              </w:rPr>
            </w:pPr>
          </w:p>
          <w:p>
            <w:pPr>
              <w:pStyle w:val="Body"/>
              <w:spacing w:after="0" w:line="480" w:lineRule="auto"/>
              <w:rPr>
                <w:shd w:val="nil" w:color="auto" w:fill="auto"/>
                <w:lang w:val="en-US"/>
              </w:rPr>
            </w:pPr>
          </w:p>
          <w:p>
            <w:pPr>
              <w:pStyle w:val="Body"/>
              <w:spacing w:after="0" w:line="480" w:lineRule="auto"/>
            </w:pPr>
            <w:r>
              <w:rPr>
                <w:shd w:val="nil" w:color="auto" w:fill="auto"/>
                <w:lang w:val="en-US"/>
              </w:rPr>
            </w:r>
          </w:p>
        </w:tc>
      </w:tr>
    </w:tbl>
    <w:p>
      <w:pPr>
        <w:pStyle w:val="Heading"/>
        <w:widowControl w:val="0"/>
        <w:pBdr>
          <w:top w:val="nil"/>
          <w:left w:val="nil"/>
          <w:bottom w:val="nil"/>
          <w:right w:val="nil"/>
        </w:pBdr>
        <w:shd w:val="clear" w:color="auto" w:fill="auto"/>
        <w:spacing w:line="240" w:lineRule="auto"/>
      </w:pPr>
    </w:p>
    <w:p>
      <w:pPr>
        <w:pStyle w:val="Body"/>
        <w:spacing w:after="0" w:line="240" w:lineRule="auto"/>
        <w:rPr>
          <w:lang w:val="en-US"/>
        </w:rPr>
      </w:pPr>
    </w:p>
    <w:p>
      <w:pPr>
        <w:pStyle w:val="Body"/>
      </w:pPr>
      <w:r>
        <w:rPr>
          <w:rFonts w:ascii="Arial Unicode MS" w:cs="Arial Unicode MS" w:hAnsi="Arial Unicode MS" w:eastAsia="Arial Unicode MS"/>
          <w:b w:val="0"/>
          <w:bCs w:val="0"/>
          <w:i w:val="0"/>
          <w:iCs w:val="0"/>
          <w:lang w:val="en-US"/>
        </w:rPr>
        <w:br w:type="page"/>
      </w:r>
    </w:p>
    <w:p>
      <w:pPr>
        <w:pStyle w:val="Heading"/>
      </w:pPr>
      <w:r>
        <w:rPr>
          <w:rFonts w:cs="Arial Unicode MS" w:eastAsia="Arial Unicode MS"/>
          <w:rtl w:val="0"/>
          <w:lang w:val="en-US"/>
        </w:rPr>
        <w:t>Network tools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95"/>
        <w:gridCol w:w="3610"/>
        <w:gridCol w:w="3611"/>
      </w:tblGrid>
      <w:tr>
        <w:tblPrEx>
          <w:shd w:val="clear" w:color="auto" w:fill="cdd4e9"/>
        </w:tblPrEx>
        <w:trPr>
          <w:trHeight w:val="22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1347" w:hRule="atLeast"/>
        </w:trPr>
        <w:tc>
          <w:tcPr>
            <w:tcW w:type="dxa" w:w="17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 xml:space="preserve"> Name the network tools in the images</w:t>
            </w:r>
          </w:p>
          <w:p>
            <w:pPr>
              <w:pStyle w:val="Body"/>
              <w:bidi w:val="0"/>
              <w:spacing w:after="0" w:line="240" w:lineRule="auto"/>
              <w:ind w:left="0" w:right="0" w:firstLine="0"/>
              <w:jc w:val="left"/>
              <w:rPr>
                <w:shd w:val="nil" w:color="auto" w:fill="auto"/>
                <w:rtl w:val="0"/>
              </w:rPr>
            </w:pPr>
            <w:r>
              <w:rPr>
                <w:shd w:val="nil" w:color="auto" w:fill="auto"/>
                <w:rtl w:val="0"/>
                <w:lang w:val="en-US"/>
              </w:rPr>
              <w:t xml:space="preserve"> </w:t>
            </w:r>
          </w:p>
          <w:p>
            <w:pPr>
              <w:pStyle w:val="Body"/>
              <w:bidi w:val="0"/>
              <w:spacing w:after="0" w:line="240" w:lineRule="auto"/>
              <w:ind w:left="0" w:right="0" w:firstLine="0"/>
              <w:jc w:val="left"/>
              <w:rPr>
                <w:rtl w:val="0"/>
              </w:rPr>
            </w:pPr>
            <w:r>
              <w:rPr>
                <w:shd w:val="nil" w:color="auto" w:fill="auto"/>
                <w:rtl w:val="0"/>
                <w:lang w:val="en-US"/>
              </w:rPr>
              <w:t xml:space="preserve"> </w:t>
            </w: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844703" cy="821969"/>
                  <wp:effectExtent l="0" t="0" r="0" b="0"/>
                  <wp:docPr id="1073741902" name="officeArt object" descr="Image result for rj45 crimper"/>
                  <wp:cNvGraphicFramePr/>
                  <a:graphic xmlns:a="http://schemas.openxmlformats.org/drawingml/2006/main">
                    <a:graphicData uri="http://schemas.openxmlformats.org/drawingml/2006/picture">
                      <pic:pic xmlns:pic="http://schemas.openxmlformats.org/drawingml/2006/picture">
                        <pic:nvPicPr>
                          <pic:cNvPr id="1073741902" name="Image result for rj45 crimper" descr="Image result for rj45 crimper"/>
                          <pic:cNvPicPr>
                            <a:picLocks noChangeAspect="1"/>
                          </pic:cNvPicPr>
                        </pic:nvPicPr>
                        <pic:blipFill>
                          <a:blip r:embed="rId72">
                            <a:extLst/>
                          </a:blip>
                          <a:stretch>
                            <a:fillRect/>
                          </a:stretch>
                        </pic:blipFill>
                        <pic:spPr>
                          <a:xfrm>
                            <a:off x="0" y="0"/>
                            <a:ext cx="1844703" cy="821969"/>
                          </a:xfrm>
                          <a:prstGeom prst="rect">
                            <a:avLst/>
                          </a:prstGeom>
                          <a:ln w="12700" cap="flat">
                            <a:noFill/>
                            <a:miter lim="400000"/>
                          </a:ln>
                          <a:effectLst/>
                        </pic:spPr>
                      </pic:pic>
                    </a:graphicData>
                  </a:graphic>
                </wp:inline>
              </w:drawing>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155825" cy="727710"/>
                  <wp:effectExtent l="0" t="0" r="0" b="0"/>
                  <wp:docPr id="1073741903" name="officeArt object" descr="A picture containing sky, weapon&#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3" name="A picture containing sky, weaponDescription automatically generated" descr="A picture containing sky, weaponDescription automatically generated"/>
                          <pic:cNvPicPr>
                            <a:picLocks noChangeAspect="1"/>
                          </pic:cNvPicPr>
                        </pic:nvPicPr>
                        <pic:blipFill>
                          <a:blip r:embed="rId73">
                            <a:extLst/>
                          </a:blip>
                          <a:stretch>
                            <a:fillRect/>
                          </a:stretch>
                        </pic:blipFill>
                        <pic:spPr>
                          <a:xfrm>
                            <a:off x="0" y="0"/>
                            <a:ext cx="2155825" cy="727710"/>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Cramping Tool</w:t>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RJ-45 Crimper</w:t>
            </w:r>
          </w:p>
        </w:tc>
      </w:tr>
      <w:tr>
        <w:tblPrEx>
          <w:shd w:val="clear" w:color="auto" w:fill="cdd4e9"/>
        </w:tblPrEx>
        <w:trPr>
          <w:trHeight w:val="1518"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2155190" cy="657860"/>
                  <wp:effectExtent l="0" t="0" r="0" b="0"/>
                  <wp:docPr id="1073741904"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4" name="A close up of a deviceDescription automatically generated" descr="A close up of a deviceDescription automatically generated"/>
                          <pic:cNvPicPr>
                            <a:picLocks noChangeAspect="1"/>
                          </pic:cNvPicPr>
                        </pic:nvPicPr>
                        <pic:blipFill>
                          <a:blip r:embed="rId74">
                            <a:extLst/>
                          </a:blip>
                          <a:stretch>
                            <a:fillRect/>
                          </a:stretch>
                        </pic:blipFill>
                        <pic:spPr>
                          <a:xfrm>
                            <a:off x="0" y="0"/>
                            <a:ext cx="2155190" cy="657860"/>
                          </a:xfrm>
                          <a:prstGeom prst="rect">
                            <a:avLst/>
                          </a:prstGeom>
                          <a:ln w="12700" cap="flat">
                            <a:noFill/>
                            <a:miter lim="400000"/>
                          </a:ln>
                          <a:effectLst/>
                        </pic:spPr>
                      </pic:pic>
                    </a:graphicData>
                  </a:graphic>
                </wp:inline>
              </w:drawing>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930410" cy="1924050"/>
                  <wp:effectExtent l="0" t="0" r="0" b="0"/>
                  <wp:docPr id="1073741905" name="officeArt object" descr="A picture containing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5" name="A picture containing deviceDescription automatically generated" descr="A picture containing deviceDescription automatically generated"/>
                          <pic:cNvPicPr>
                            <a:picLocks noChangeAspect="1"/>
                          </pic:cNvPicPr>
                        </pic:nvPicPr>
                        <pic:blipFill>
                          <a:blip r:embed="rId75">
                            <a:extLst/>
                          </a:blip>
                          <a:stretch>
                            <a:fillRect/>
                          </a:stretch>
                        </pic:blipFill>
                        <pic:spPr>
                          <a:xfrm rot="5400000">
                            <a:off x="0" y="0"/>
                            <a:ext cx="930410" cy="1924050"/>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Punch Down tool</w:t>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Digital Multimeter</w:t>
            </w:r>
          </w:p>
        </w:tc>
      </w:tr>
      <w:tr>
        <w:tblPrEx>
          <w:shd w:val="clear" w:color="auto" w:fill="cdd4e9"/>
        </w:tblPrEx>
        <w:trPr>
          <w:trHeight w:val="1849"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116018" cy="2001747"/>
                  <wp:effectExtent l="0" t="0" r="0" b="0"/>
                  <wp:docPr id="1073741906" name="officeArt object" descr="A close up of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6" name="A close up of electronicsDescription automatically generated" descr="A close up of electronicsDescription automatically generated"/>
                          <pic:cNvPicPr>
                            <a:picLocks noChangeAspect="1"/>
                          </pic:cNvPicPr>
                        </pic:nvPicPr>
                        <pic:blipFill>
                          <a:blip r:embed="rId76">
                            <a:extLst/>
                          </a:blip>
                          <a:stretch>
                            <a:fillRect/>
                          </a:stretch>
                        </pic:blipFill>
                        <pic:spPr>
                          <a:xfrm rot="5400000">
                            <a:off x="0" y="0"/>
                            <a:ext cx="1116018" cy="2001747"/>
                          </a:xfrm>
                          <a:prstGeom prst="rect">
                            <a:avLst/>
                          </a:prstGeom>
                          <a:ln w="12700" cap="flat">
                            <a:noFill/>
                            <a:miter lim="400000"/>
                          </a:ln>
                          <a:effectLst/>
                        </pic:spPr>
                      </pic:pic>
                    </a:graphicData>
                  </a:graphic>
                </wp:inline>
              </w:drawing>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140617" cy="1782230"/>
                  <wp:effectExtent l="0" t="0" r="0" b="0"/>
                  <wp:docPr id="1073741907"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7" name="A close up of a deviceDescription automatically generated" descr="A close up of a deviceDescription automatically generated"/>
                          <pic:cNvPicPr>
                            <a:picLocks noChangeAspect="1"/>
                          </pic:cNvPicPr>
                        </pic:nvPicPr>
                        <pic:blipFill>
                          <a:blip r:embed="rId77">
                            <a:extLst/>
                          </a:blip>
                          <a:srcRect l="0" t="0" r="0" b="0"/>
                          <a:stretch>
                            <a:fillRect/>
                          </a:stretch>
                        </pic:blipFill>
                        <pic:spPr>
                          <a:xfrm rot="5400000">
                            <a:off x="0" y="0"/>
                            <a:ext cx="1140617" cy="1782230"/>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Cable Tester for NET WORK CABLE</w:t>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Tone Generator and Probe</w:t>
            </w:r>
          </w:p>
        </w:tc>
      </w:tr>
      <w:tr>
        <w:tblPrEx>
          <w:shd w:val="clear" w:color="auto" w:fill="cdd4e9"/>
        </w:tblPrEx>
        <w:trPr>
          <w:trHeight w:val="2107" w:hRule="atLeast"/>
        </w:trPr>
        <w:tc>
          <w:tcPr>
            <w:tcW w:type="dxa" w:w="17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Name the three types of network cables in the images</w:t>
            </w: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440298" cy="1304925"/>
                  <wp:effectExtent l="0" t="0" r="0" b="0"/>
                  <wp:docPr id="1073741908" name="officeArt object" descr="A picture containing table, indoor, sitting&#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8" name="A picture containing table, indoor, sittingDescription automatically generated" descr="A picture containing table, indoor, sittingDescription automatically generated"/>
                          <pic:cNvPicPr>
                            <a:picLocks noChangeAspect="1"/>
                          </pic:cNvPicPr>
                        </pic:nvPicPr>
                        <pic:blipFill>
                          <a:blip r:embed="rId78">
                            <a:extLst/>
                          </a:blip>
                          <a:stretch>
                            <a:fillRect/>
                          </a:stretch>
                        </pic:blipFill>
                        <pic:spPr>
                          <a:xfrm>
                            <a:off x="0" y="0"/>
                            <a:ext cx="1440298" cy="1304925"/>
                          </a:xfrm>
                          <a:prstGeom prst="rect">
                            <a:avLst/>
                          </a:prstGeom>
                          <a:ln w="12700" cap="flat">
                            <a:noFill/>
                            <a:miter lim="400000"/>
                          </a:ln>
                          <a:effectLst/>
                        </pic:spPr>
                      </pic:pic>
                    </a:graphicData>
                  </a:graphic>
                </wp:inline>
              </w:drawing>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586865" cy="1269492"/>
                  <wp:effectExtent l="0" t="0" r="0" b="0"/>
                  <wp:docPr id="1073741909" name="officeArt object"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9" name="A close up of a deviceDescription automatically generated" descr="A close up of a deviceDescription automatically generated"/>
                          <pic:cNvPicPr>
                            <a:picLocks noChangeAspect="1"/>
                          </pic:cNvPicPr>
                        </pic:nvPicPr>
                        <pic:blipFill>
                          <a:blip r:embed="rId79">
                            <a:extLst/>
                          </a:blip>
                          <a:stretch>
                            <a:fillRect/>
                          </a:stretch>
                        </pic:blipFill>
                        <pic:spPr>
                          <a:xfrm>
                            <a:off x="0" y="0"/>
                            <a:ext cx="1586865" cy="1269492"/>
                          </a:xfrm>
                          <a:prstGeom prst="rect">
                            <a:avLst/>
                          </a:prstGeom>
                          <a:ln w="12700" cap="flat">
                            <a:noFill/>
                            <a:miter lim="400000"/>
                          </a:ln>
                          <a:effectLst/>
                        </pic:spPr>
                      </pic:pic>
                    </a:graphicData>
                  </a:graphic>
                </wp:inline>
              </w:drawing>
            </w:r>
          </w:p>
        </w:tc>
      </w:tr>
      <w:tr>
        <w:tblPrEx>
          <w:shd w:val="clear" w:color="auto" w:fill="cdd4e9"/>
        </w:tblPrEx>
        <w:trPr>
          <w:trHeight w:val="223"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CAT-5 </w:t>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Coaxial cable or RG-cable</w:t>
            </w:r>
          </w:p>
        </w:tc>
      </w:tr>
      <w:tr>
        <w:tblPrEx>
          <w:shd w:val="clear" w:color="auto" w:fill="cdd4e9"/>
        </w:tblPrEx>
        <w:trPr>
          <w:trHeight w:val="2182" w:hRule="atLeast"/>
        </w:trPr>
        <w:tc>
          <w:tcPr>
            <w:tcW w:type="dxa" w:w="17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shd w:val="nil" w:color="auto" w:fill="auto"/>
              </w:rPr>
              <w:drawing xmlns:a="http://schemas.openxmlformats.org/drawingml/2006/main">
                <wp:inline distT="0" distB="0" distL="0" distR="0">
                  <wp:extent cx="1492469" cy="1352550"/>
                  <wp:effectExtent l="0" t="0" r="0" b="0"/>
                  <wp:docPr id="1073741910" name="officeArt object" descr="A close up of a toy&#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10" name="A close up of a toyDescription automatically generated" descr="A close up of a toyDescription automatically generated"/>
                          <pic:cNvPicPr>
                            <a:picLocks noChangeAspect="1"/>
                          </pic:cNvPicPr>
                        </pic:nvPicPr>
                        <pic:blipFill>
                          <a:blip r:embed="rId80">
                            <a:extLst/>
                          </a:blip>
                          <a:stretch>
                            <a:fillRect/>
                          </a:stretch>
                        </pic:blipFill>
                        <pic:spPr>
                          <a:xfrm>
                            <a:off x="0" y="0"/>
                            <a:ext cx="1492469" cy="1352550"/>
                          </a:xfrm>
                          <a:prstGeom prst="rect">
                            <a:avLst/>
                          </a:prstGeom>
                          <a:ln w="12700" cap="flat">
                            <a:noFill/>
                            <a:miter lim="400000"/>
                          </a:ln>
                          <a:effectLst/>
                        </pic:spPr>
                      </pic:pic>
                    </a:graphicData>
                  </a:graphic>
                </wp:inline>
              </w:drawing>
            </w:r>
            <w:r>
              <w:rPr>
                <w:shd w:val="nil" w:color="auto" w:fill="auto"/>
                <w:rtl w:val="0"/>
                <w:lang w:val="en-US"/>
              </w:rPr>
              <w:t>.Fiber cable</w:t>
            </w:r>
          </w:p>
        </w:tc>
        <w:tc>
          <w:tcPr>
            <w:tcW w:type="dxa" w:w="36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Fiber cable </w:t>
            </w: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p>
        </w:tc>
      </w:tr>
    </w:tbl>
    <w:p>
      <w:pPr>
        <w:pStyle w:val="Heading"/>
        <w:widowControl w:val="0"/>
        <w:pBdr>
          <w:top w:val="nil"/>
          <w:left w:val="nil"/>
          <w:bottom w:val="nil"/>
          <w:right w:val="nil"/>
        </w:pBdr>
        <w:shd w:val="clear" w:color="auto" w:fill="auto"/>
        <w:spacing w:line="240" w:lineRule="auto"/>
      </w:pPr>
    </w:p>
    <w:p>
      <w:pPr>
        <w:pStyle w:val="Body Text L25"/>
      </w:pPr>
    </w:p>
    <w:p>
      <w:pPr>
        <w:pStyle w:val="Heading"/>
      </w:pPr>
      <w:r>
        <w:rPr>
          <w:rFonts w:cs="Arial Unicode MS" w:eastAsia="Arial Unicode MS"/>
          <w:rtl w:val="0"/>
          <w:lang w:val="en-US"/>
        </w:rPr>
        <w:t>Basic concepts</w:t>
      </w:r>
    </w:p>
    <w:p>
      <w:pPr>
        <w:pStyle w:val="Body Text L25"/>
      </w:pPr>
      <w:r>
        <w:rPr>
          <w:rFonts w:cs="Arial Unicode MS" w:eastAsia="Arial Unicode MS"/>
          <w:rtl w:val="0"/>
          <w:lang w:val="en-US"/>
        </w:rPr>
        <w:t xml:space="preserve">The networking chapter contains a lot of learning material. Only the key points are captured here, and you should review all the chapter material to get a solid understanding of basic networking concepts. </w:t>
      </w:r>
    </w:p>
    <w:p>
      <w:pPr>
        <w:pStyle w:val="Body Text L25"/>
      </w:pPr>
      <w:r>
        <w:rPr>
          <w:rFonts w:cs="Arial Unicode MS" w:eastAsia="Arial Unicode MS"/>
          <w:rtl w:val="0"/>
          <w:lang w:val="en-US"/>
        </w:rPr>
        <w:t xml:space="preserve">Understanding all the networking concepts in this chapter, will be of great benefit before studying </w:t>
      </w:r>
      <w:r>
        <w:rPr>
          <w:rFonts w:cs="Arial Unicode MS" w:eastAsia="Arial Unicode MS" w:hint="default"/>
          <w:rtl w:val="0"/>
          <w:lang w:val="en-US"/>
        </w:rPr>
        <w:t>“</w:t>
      </w:r>
      <w:r>
        <w:rPr>
          <w:rFonts w:cs="Arial Unicode MS" w:eastAsia="Arial Unicode MS"/>
          <w:rtl w:val="0"/>
          <w:lang w:val="en-US"/>
        </w:rPr>
        <w:t>Introduction to Networking</w:t>
      </w:r>
      <w:r>
        <w:rPr>
          <w:rFonts w:cs="Arial Unicode MS" w:eastAsia="Arial Unicode MS" w:hint="default"/>
          <w:rtl w:val="0"/>
          <w:lang w:val="en-US"/>
        </w:rPr>
        <w:t xml:space="preserve">” </w:t>
      </w:r>
      <w:r>
        <w:rPr>
          <w:rFonts w:cs="Arial Unicode MS" w:eastAsia="Arial Unicode MS"/>
          <w:rtl w:val="0"/>
          <w:lang w:val="en-US"/>
        </w:rPr>
        <w:t>next semester.</w:t>
      </w:r>
    </w:p>
    <w:p>
      <w:pPr>
        <w:pStyle w:val="Body Text L25"/>
      </w:pPr>
    </w:p>
    <w:tbl>
      <w:tblPr>
        <w:tblW w:w="8737" w:type="dxa"/>
        <w:jc w:val="left"/>
        <w:tblInd w:w="38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87"/>
        <w:gridCol w:w="5450"/>
      </w:tblGrid>
      <w:tr>
        <w:tblPrEx>
          <w:shd w:val="clear" w:color="auto" w:fill="cdd4e9"/>
        </w:tblPrEx>
        <w:trPr>
          <w:trHeight w:val="927" w:hRule="atLeast"/>
        </w:trPr>
        <w:tc>
          <w:tcPr>
            <w:tcW w:type="dxa" w:w="8737"/>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Following are the key components that make up a network. It is important to understand the role of each component.</w:t>
            </w:r>
            <w:r>
              <w:rPr>
                <w:shd w:val="nil" w:color="auto" w:fill="auto"/>
              </w:rPr>
            </w:r>
          </w:p>
        </w:tc>
      </w:tr>
      <w:tr>
        <w:tblPrEx>
          <w:shd w:val="clear" w:color="auto" w:fill="cdd4e9"/>
        </w:tblPrEx>
        <w:trPr>
          <w:trHeight w:val="2423" w:hRule="atLeast"/>
        </w:trPr>
        <w:tc>
          <w:tcPr>
            <w:tcW w:type="dxa" w:w="3287"/>
            <w:tcBorders>
              <w:top w:val="single" w:color="bfbfbf" w:sz="4" w:space="0" w:shadow="0" w:frame="0"/>
              <w:left w:val="single" w:color="000000"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b w:val="1"/>
                <w:bCs w:val="1"/>
                <w:shd w:val="nil" w:color="auto" w:fill="auto"/>
                <w:rtl w:val="0"/>
                <w:lang w:val="en-US"/>
              </w:rPr>
              <w:t>Host Devices</w:t>
            </w:r>
          </w:p>
          <w:p>
            <w:pPr>
              <w:pStyle w:val="Body Text L25"/>
              <w:bidi w:val="0"/>
              <w:ind w:left="0" w:right="0" w:firstLine="0"/>
              <w:jc w:val="left"/>
              <w:rPr>
                <w:shd w:val="nil" w:color="auto" w:fill="auto"/>
                <w:rtl w:val="0"/>
              </w:rPr>
            </w:pPr>
            <w:r>
              <w:rPr>
                <w:shd w:val="nil" w:color="auto" w:fill="auto"/>
                <w:rtl w:val="0"/>
                <w:lang w:val="en-US"/>
              </w:rPr>
              <w:t>Any device that sends and receives information on the network (computer, printer, etc.)</w:t>
            </w:r>
          </w:p>
          <w:p>
            <w:pPr>
              <w:pStyle w:val="Body Text L25"/>
              <w:bidi w:val="0"/>
              <w:ind w:left="0" w:right="0" w:firstLine="0"/>
              <w:jc w:val="left"/>
              <w:rPr>
                <w:rtl w:val="0"/>
              </w:rPr>
            </w:pPr>
            <w:r>
              <w:rPr>
                <w:shd w:val="nil" w:color="auto" w:fill="auto"/>
                <w:rtl w:val="0"/>
                <w:lang w:val="en-US"/>
              </w:rPr>
              <w:t>A printer connected to your laptop is a peripheral. If the printer is connected directly to a network switch, it is acting as a host.</w:t>
            </w:r>
          </w:p>
        </w:tc>
        <w:tc>
          <w:tcPr>
            <w:tcW w:type="dxa" w:w="545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3293427" cy="1505262"/>
                  <wp:effectExtent l="0" t="0" r="0" b="0"/>
                  <wp:docPr id="1073741911"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11" name="Screen Clipping" descr="Screen Clipping"/>
                          <pic:cNvPicPr>
                            <a:picLocks noChangeAspect="1"/>
                          </pic:cNvPicPr>
                        </pic:nvPicPr>
                        <pic:blipFill>
                          <a:blip r:embed="rId81">
                            <a:extLst/>
                          </a:blip>
                          <a:stretch>
                            <a:fillRect/>
                          </a:stretch>
                        </pic:blipFill>
                        <pic:spPr>
                          <a:xfrm>
                            <a:off x="0" y="0"/>
                            <a:ext cx="3293427" cy="1505262"/>
                          </a:xfrm>
                          <a:prstGeom prst="rect">
                            <a:avLst/>
                          </a:prstGeom>
                          <a:ln w="12700" cap="flat">
                            <a:noFill/>
                            <a:miter lim="400000"/>
                          </a:ln>
                          <a:effectLst/>
                        </pic:spPr>
                      </pic:pic>
                    </a:graphicData>
                  </a:graphic>
                </wp:inline>
              </w:drawing>
            </w:r>
          </w:p>
        </w:tc>
      </w:tr>
      <w:tr>
        <w:tblPrEx>
          <w:shd w:val="clear" w:color="auto" w:fill="cdd4e9"/>
        </w:tblPrEx>
        <w:trPr>
          <w:trHeight w:val="4803" w:hRule="atLeast"/>
        </w:trPr>
        <w:tc>
          <w:tcPr>
            <w:tcW w:type="dxa" w:w="3287"/>
            <w:tcBorders>
              <w:top w:val="single" w:color="bfbfbf" w:sz="4" w:space="0" w:shadow="0" w:frame="0"/>
              <w:left w:val="single" w:color="000000"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b w:val="1"/>
                <w:bCs w:val="1"/>
                <w:shd w:val="nil" w:color="auto" w:fill="auto"/>
                <w:rtl w:val="0"/>
                <w:lang w:val="en-US"/>
              </w:rPr>
              <w:t>Intermediary Devices</w:t>
            </w:r>
          </w:p>
          <w:p>
            <w:pPr>
              <w:pStyle w:val="Body Text L25"/>
              <w:bidi w:val="0"/>
              <w:ind w:left="0" w:right="0" w:firstLine="0"/>
              <w:jc w:val="left"/>
              <w:rPr>
                <w:shd w:val="nil" w:color="auto" w:fill="auto"/>
                <w:rtl w:val="0"/>
              </w:rPr>
            </w:pPr>
            <w:r>
              <w:rPr>
                <w:shd w:val="nil" w:color="auto" w:fill="auto"/>
                <w:rtl w:val="0"/>
                <w:lang w:val="en-US"/>
              </w:rPr>
              <w:t>Exist in between host devices (switch, router, access point, wireless router)</w:t>
            </w:r>
          </w:p>
          <w:p>
            <w:pPr>
              <w:pStyle w:val="Body Text L25"/>
              <w:ind w:left="0" w:firstLine="0"/>
              <w:rPr>
                <w:shd w:val="nil" w:color="auto" w:fill="auto"/>
                <w:lang w:val="en-US"/>
              </w:rPr>
            </w:pPr>
          </w:p>
          <w:p>
            <w:pPr>
              <w:pStyle w:val="Body Text L25"/>
              <w:bidi w:val="0"/>
              <w:ind w:left="0" w:right="0" w:firstLine="0"/>
              <w:jc w:val="left"/>
              <w:rPr>
                <w:shd w:val="nil" w:color="auto" w:fill="auto"/>
                <w:rtl w:val="0"/>
              </w:rPr>
            </w:pPr>
            <w:r>
              <w:rPr>
                <w:b w:val="1"/>
                <w:bCs w:val="1"/>
                <w:shd w:val="nil" w:color="auto" w:fill="auto"/>
                <w:rtl w:val="0"/>
                <w:lang w:val="en-US"/>
              </w:rPr>
              <w:t>A switch</w:t>
            </w:r>
            <w:r>
              <w:rPr>
                <w:shd w:val="nil" w:color="auto" w:fill="auto"/>
                <w:rtl w:val="0"/>
                <w:lang w:val="en-US"/>
              </w:rPr>
              <w:t xml:space="preserve"> connects Hosts to the network.</w:t>
            </w:r>
          </w:p>
          <w:p>
            <w:pPr>
              <w:pStyle w:val="Body Text L25"/>
              <w:bidi w:val="0"/>
              <w:ind w:left="0" w:right="0" w:firstLine="0"/>
              <w:jc w:val="left"/>
              <w:rPr>
                <w:shd w:val="nil" w:color="auto" w:fill="auto"/>
                <w:rtl w:val="0"/>
              </w:rPr>
            </w:pPr>
            <w:r>
              <w:rPr>
                <w:b w:val="1"/>
                <w:bCs w:val="1"/>
                <w:shd w:val="nil" w:color="auto" w:fill="auto"/>
                <w:rtl w:val="0"/>
                <w:lang w:val="en-US"/>
              </w:rPr>
              <w:t>A router</w:t>
            </w:r>
            <w:r>
              <w:rPr>
                <w:shd w:val="nil" w:color="auto" w:fill="auto"/>
                <w:rtl w:val="0"/>
                <w:lang w:val="en-US"/>
              </w:rPr>
              <w:t xml:space="preserve"> forwards traffic to other networks (such as your ISP)</w:t>
            </w:r>
          </w:p>
          <w:p>
            <w:pPr>
              <w:pStyle w:val="Body Text L25"/>
              <w:bidi w:val="0"/>
              <w:ind w:left="0" w:right="0" w:firstLine="0"/>
              <w:jc w:val="left"/>
              <w:rPr>
                <w:shd w:val="nil" w:color="auto" w:fill="auto"/>
                <w:rtl w:val="0"/>
              </w:rPr>
            </w:pPr>
            <w:r>
              <w:rPr>
                <w:b w:val="1"/>
                <w:bCs w:val="1"/>
                <w:shd w:val="nil" w:color="auto" w:fill="auto"/>
                <w:rtl w:val="0"/>
                <w:lang w:val="en-US"/>
              </w:rPr>
              <w:t>A modem</w:t>
            </w:r>
            <w:r>
              <w:rPr>
                <w:shd w:val="nil" w:color="auto" w:fill="auto"/>
                <w:rtl w:val="0"/>
                <w:lang w:val="en-US"/>
              </w:rPr>
              <w:t xml:space="preserve"> converts data to a form that can be transmitted onto the ISPs network</w:t>
            </w:r>
          </w:p>
          <w:p>
            <w:pPr>
              <w:pStyle w:val="Body Text L25"/>
              <w:bidi w:val="0"/>
              <w:ind w:left="0" w:right="0" w:firstLine="0"/>
              <w:jc w:val="left"/>
              <w:rPr>
                <w:shd w:val="nil" w:color="auto" w:fill="auto"/>
                <w:rtl w:val="0"/>
              </w:rPr>
            </w:pPr>
            <w:r>
              <w:rPr>
                <w:b w:val="1"/>
                <w:bCs w:val="1"/>
                <w:shd w:val="nil" w:color="auto" w:fill="auto"/>
                <w:rtl w:val="0"/>
                <w:lang w:val="en-US"/>
              </w:rPr>
              <w:t>A wireless access</w:t>
            </w:r>
            <w:r>
              <w:rPr>
                <w:shd w:val="nil" w:color="auto" w:fill="auto"/>
                <w:rtl w:val="0"/>
                <w:lang w:val="en-US"/>
              </w:rPr>
              <w:t xml:space="preserve"> point connects wireless devices to the network</w:t>
            </w:r>
          </w:p>
          <w:p>
            <w:pPr>
              <w:pStyle w:val="Body Text L25"/>
              <w:bidi w:val="0"/>
              <w:ind w:left="0" w:right="0" w:firstLine="0"/>
              <w:jc w:val="left"/>
              <w:rPr>
                <w:rtl w:val="0"/>
              </w:rPr>
            </w:pPr>
            <w:r>
              <w:rPr>
                <w:b w:val="1"/>
                <w:bCs w:val="1"/>
                <w:shd w:val="nil" w:color="auto" w:fill="auto"/>
                <w:rtl w:val="0"/>
                <w:lang w:val="en-US"/>
              </w:rPr>
              <w:t>An integrated router</w:t>
            </w:r>
            <w:r>
              <w:rPr>
                <w:shd w:val="nil" w:color="auto" w:fill="auto"/>
                <w:rtl w:val="0"/>
                <w:lang w:val="en-US"/>
              </w:rPr>
              <w:t xml:space="preserve"> includes a router, switch, firewall and WAP in a single device, typically used in homes.</w:t>
            </w:r>
          </w:p>
        </w:tc>
        <w:tc>
          <w:tcPr>
            <w:tcW w:type="dxa" w:w="545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3324011" cy="2861356"/>
                  <wp:effectExtent l="0" t="0" r="0" b="0"/>
                  <wp:docPr id="1073741912"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12" name="Screen Clipping" descr="Screen Clipping"/>
                          <pic:cNvPicPr>
                            <a:picLocks noChangeAspect="1"/>
                          </pic:cNvPicPr>
                        </pic:nvPicPr>
                        <pic:blipFill>
                          <a:blip r:embed="rId82">
                            <a:extLst/>
                          </a:blip>
                          <a:stretch>
                            <a:fillRect/>
                          </a:stretch>
                        </pic:blipFill>
                        <pic:spPr>
                          <a:xfrm>
                            <a:off x="0" y="0"/>
                            <a:ext cx="3324011" cy="2861356"/>
                          </a:xfrm>
                          <a:prstGeom prst="rect">
                            <a:avLst/>
                          </a:prstGeom>
                          <a:ln w="12700" cap="flat">
                            <a:noFill/>
                            <a:miter lim="400000"/>
                          </a:ln>
                          <a:effectLst/>
                        </pic:spPr>
                      </pic:pic>
                    </a:graphicData>
                  </a:graphic>
                </wp:inline>
              </w:drawing>
            </w:r>
          </w:p>
        </w:tc>
      </w:tr>
      <w:tr>
        <w:tblPrEx>
          <w:shd w:val="clear" w:color="auto" w:fill="cdd4e9"/>
        </w:tblPrEx>
        <w:trPr>
          <w:trHeight w:val="1996" w:hRule="atLeast"/>
        </w:trPr>
        <w:tc>
          <w:tcPr>
            <w:tcW w:type="dxa" w:w="3287"/>
            <w:tcBorders>
              <w:top w:val="single" w:color="bfbfbf" w:sz="4" w:space="0" w:shadow="0" w:frame="0"/>
              <w:left w:val="single" w:color="000000"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b w:val="1"/>
                <w:bCs w:val="1"/>
                <w:shd w:val="nil" w:color="auto" w:fill="auto"/>
                <w:rtl w:val="0"/>
                <w:lang w:val="en-US"/>
              </w:rPr>
              <w:t>Network Media</w:t>
            </w:r>
          </w:p>
          <w:p>
            <w:pPr>
              <w:pStyle w:val="Body Text L25"/>
              <w:bidi w:val="0"/>
              <w:ind w:left="0" w:right="0" w:firstLine="0"/>
              <w:jc w:val="left"/>
              <w:rPr>
                <w:rtl w:val="0"/>
              </w:rPr>
            </w:pPr>
            <w:r>
              <w:rPr>
                <w:shd w:val="nil" w:color="auto" w:fill="auto"/>
                <w:rtl w:val="0"/>
                <w:lang w:val="en-US"/>
              </w:rPr>
              <w:t>Component over which the message travels from source to destination (copper, fiber-optic, wireless)</w:t>
            </w:r>
            <w:r>
              <w:rPr>
                <w:shd w:val="nil" w:color="auto" w:fill="auto"/>
              </w:rPr>
            </w:r>
          </w:p>
        </w:tc>
        <w:tc>
          <w:tcPr>
            <w:tcW w:type="dxa" w:w="545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1991677" cy="1234280"/>
                  <wp:effectExtent l="0" t="0" r="0" b="0"/>
                  <wp:docPr id="1073741913"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13" name="Screen Clipping" descr="Screen Clipping"/>
                          <pic:cNvPicPr>
                            <a:picLocks noChangeAspect="1"/>
                          </pic:cNvPicPr>
                        </pic:nvPicPr>
                        <pic:blipFill>
                          <a:blip r:embed="rId83">
                            <a:extLst/>
                          </a:blip>
                          <a:stretch>
                            <a:fillRect/>
                          </a:stretch>
                        </pic:blipFill>
                        <pic:spPr>
                          <a:xfrm>
                            <a:off x="0" y="0"/>
                            <a:ext cx="1991677" cy="1234280"/>
                          </a:xfrm>
                          <a:prstGeom prst="rect">
                            <a:avLst/>
                          </a:prstGeom>
                          <a:ln w="12700" cap="flat">
                            <a:noFill/>
                            <a:miter lim="400000"/>
                          </a:ln>
                          <a:effectLst/>
                        </pic:spPr>
                      </pic:pic>
                    </a:graphicData>
                  </a:graphic>
                </wp:inline>
              </w:drawing>
            </w:r>
          </w:p>
        </w:tc>
      </w:tr>
    </w:tbl>
    <w:p>
      <w:pPr>
        <w:pStyle w:val="Body Text L25"/>
        <w:widowControl w:val="0"/>
        <w:ind w:left="279" w:hanging="279"/>
      </w:pPr>
    </w:p>
    <w:p>
      <w:pPr>
        <w:pStyle w:val="Body"/>
        <w:spacing w:before="0"/>
      </w:pPr>
      <w:r>
        <w:rPr>
          <w:rFonts w:ascii="Arial Unicode MS" w:cs="Arial Unicode MS" w:hAnsi="Arial Unicode MS" w:eastAsia="Arial Unicode MS"/>
          <w:b w:val="0"/>
          <w:bCs w:val="0"/>
          <w:i w:val="0"/>
          <w:iCs w:val="0"/>
        </w:rPr>
        <w:br w:type="page"/>
      </w:r>
    </w:p>
    <w:p>
      <w:pPr>
        <w:pStyle w:val="Body Text L25"/>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567" w:hRule="atLeast"/>
        </w:trPr>
        <w:tc>
          <w:tcPr>
            <w:tcW w:type="dxa" w:w="865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w:pBdr>
                <w:top w:val="single" w:color="d0cece" w:sz="24" w:space="0" w:shadow="0" w:frame="0"/>
                <w:left w:val="single" w:color="d0cece" w:sz="24" w:space="0" w:shadow="0" w:frame="0"/>
                <w:bottom w:val="single" w:color="d0cece" w:sz="24" w:space="0" w:shadow="0" w:frame="0"/>
                <w:right w:val="single" w:color="d0cece" w:sz="24" w:space="0" w:shadow="0" w:frame="0"/>
              </w:pBdr>
              <w:rPr>
                <w:shd w:val="nil" w:color="auto" w:fill="auto"/>
              </w:rPr>
            </w:pPr>
            <w:r>
              <w:rPr>
                <w:shd w:val="nil" w:color="auto" w:fill="auto"/>
                <w:rtl w:val="0"/>
                <w:lang w:val="en-US"/>
              </w:rPr>
              <w:t>Wireless networks and collision avoidance</w:t>
            </w:r>
          </w:p>
          <w:p>
            <w:pPr>
              <w:pStyle w:val="Lab Section"/>
              <w:keepNext w:val="1"/>
              <w:bidi w:val="0"/>
              <w:ind w:left="0" w:right="0" w:firstLine="0"/>
              <w:jc w:val="left"/>
              <w:rPr>
                <w:shd w:val="nil" w:color="auto" w:fill="auto"/>
                <w:rtl w:val="0"/>
              </w:rPr>
            </w:pPr>
            <w:r>
              <w:rPr>
                <w:shd w:val="nil" w:color="auto" w:fill="auto"/>
                <w:rtl w:val="0"/>
                <w:lang w:val="en-US"/>
              </w:rPr>
              <w:t xml:space="preserve">Is your WiFi at home rubbish when several people are using it? </w:t>
            </w:r>
          </w:p>
          <w:p>
            <w:pPr>
              <w:pStyle w:val="Lab Section"/>
              <w:keepNext w:val="1"/>
              <w:bidi w:val="0"/>
              <w:ind w:left="0" w:right="0" w:firstLine="0"/>
              <w:jc w:val="left"/>
              <w:rPr>
                <w:rtl w:val="0"/>
              </w:rPr>
            </w:pPr>
            <w:r>
              <w:rPr>
                <w:shd w:val="nil" w:color="auto" w:fill="auto"/>
                <w:rtl w:val="0"/>
                <w:lang w:val="en-US"/>
              </w:rPr>
              <w:t>Learn why.</w:t>
            </w:r>
          </w:p>
        </w:tc>
      </w:tr>
      <w:tr>
        <w:tblPrEx>
          <w:shd w:val="clear" w:color="auto" w:fill="cdd4e9"/>
        </w:tblPrEx>
        <w:trPr>
          <w:trHeight w:val="883" w:hRule="atLeast"/>
        </w:trPr>
        <w:tc>
          <w:tcPr>
            <w:tcW w:type="dxa" w:w="8656"/>
            <w:tcBorders>
              <w:top w:val="single" w:color="bfbfbf" w:sz="4" w:space="0" w:shadow="0" w:frame="0"/>
              <w:left w:val="single" w:color="000000"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ist Paragraph"/>
              <w:numPr>
                <w:ilvl w:val="0"/>
                <w:numId w:val="69"/>
              </w:numPr>
              <w:spacing w:after="0" w:line="240" w:lineRule="auto"/>
              <w:rPr>
                <w:lang w:val="en-US"/>
              </w:rPr>
            </w:pPr>
            <w:r>
              <w:rPr>
                <w:shd w:val="nil" w:color="auto" w:fill="auto"/>
                <w:rtl w:val="0"/>
                <w:lang w:val="en-US"/>
              </w:rPr>
              <w:t xml:space="preserve">Wifi devices cannot send and receive at the same time </w:t>
            </w:r>
            <w:r>
              <w:rPr>
                <w:i w:val="1"/>
                <w:iCs w:val="1"/>
                <w:shd w:val="nil" w:color="auto" w:fill="auto"/>
                <w:rtl w:val="0"/>
                <w:lang w:val="en-US"/>
              </w:rPr>
              <w:t>(wired LANs can)</w:t>
            </w:r>
          </w:p>
          <w:p>
            <w:pPr>
              <w:pStyle w:val="List Paragraph"/>
              <w:numPr>
                <w:ilvl w:val="0"/>
                <w:numId w:val="69"/>
              </w:numPr>
              <w:bidi w:val="0"/>
              <w:spacing w:after="0" w:line="240" w:lineRule="auto"/>
              <w:ind w:right="0"/>
              <w:jc w:val="left"/>
              <w:rPr>
                <w:rtl w:val="0"/>
                <w:lang w:val="en-US"/>
              </w:rPr>
            </w:pPr>
            <w:r>
              <w:rPr>
                <w:shd w:val="nil" w:color="auto" w:fill="auto"/>
                <w:rtl w:val="0"/>
                <w:lang w:val="en-US"/>
              </w:rPr>
              <w:t xml:space="preserve">Wifi devices take turns </w:t>
            </w:r>
            <w:r>
              <w:rPr>
                <w:shd w:val="nil" w:color="auto" w:fill="auto"/>
                <w:rtl w:val="0"/>
                <w:lang w:val="en-US"/>
              </w:rPr>
              <w:t xml:space="preserve">– </w:t>
            </w:r>
            <w:r>
              <w:rPr>
                <w:shd w:val="nil" w:color="auto" w:fill="auto"/>
                <w:rtl w:val="0"/>
                <w:lang w:val="en-US"/>
              </w:rPr>
              <w:t xml:space="preserve">only one device at a time </w:t>
            </w:r>
            <w:r>
              <w:rPr>
                <w:i w:val="1"/>
                <w:iCs w:val="1"/>
                <w:shd w:val="nil" w:color="auto" w:fill="auto"/>
                <w:rtl w:val="0"/>
                <w:lang w:val="en-US"/>
              </w:rPr>
              <w:t>(not a problem for wired LANs)</w:t>
            </w:r>
            <w:r>
              <w:rPr>
                <w:shd w:val="nil" w:color="auto" w:fill="auto"/>
              </w:rPr>
            </w:r>
          </w:p>
        </w:tc>
      </w:tr>
      <w:tr>
        <w:tblPrEx>
          <w:shd w:val="clear" w:color="auto" w:fill="cdd4e9"/>
        </w:tblPrEx>
        <w:trPr>
          <w:trHeight w:val="8058" w:hRule="atLeast"/>
        </w:trPr>
        <w:tc>
          <w:tcPr>
            <w:tcW w:type="dxa" w:w="8656"/>
            <w:tcBorders>
              <w:top w:val="single" w:color="bfbfbf" w:sz="4" w:space="0" w:shadow="0" w:frame="0"/>
              <w:left w:val="single" w:color="000000"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jc w:val="center"/>
              <w:rPr>
                <w:shd w:val="nil" w:color="auto" w:fill="auto"/>
              </w:rPr>
            </w:pPr>
            <w:r>
              <w:rPr>
                <w:shd w:val="nil" w:color="auto" w:fill="auto"/>
              </w:rPr>
              <w:drawing xmlns:a="http://schemas.openxmlformats.org/drawingml/2006/main">
                <wp:inline distT="0" distB="0" distL="0" distR="0">
                  <wp:extent cx="5343525" cy="3000460"/>
                  <wp:effectExtent l="0" t="0" r="0" b="0"/>
                  <wp:docPr id="1073741914" name="officeArt object" descr="Picture 403"/>
                  <wp:cNvGraphicFramePr/>
                  <a:graphic xmlns:a="http://schemas.openxmlformats.org/drawingml/2006/main">
                    <a:graphicData uri="http://schemas.openxmlformats.org/drawingml/2006/picture">
                      <pic:pic xmlns:pic="http://schemas.openxmlformats.org/drawingml/2006/picture">
                        <pic:nvPicPr>
                          <pic:cNvPr id="1073741914" name="Picture 403" descr="Picture 403"/>
                          <pic:cNvPicPr>
                            <a:picLocks noChangeAspect="1"/>
                          </pic:cNvPicPr>
                        </pic:nvPicPr>
                        <pic:blipFill>
                          <a:blip r:embed="rId84">
                            <a:extLst/>
                          </a:blip>
                          <a:stretch>
                            <a:fillRect/>
                          </a:stretch>
                        </pic:blipFill>
                        <pic:spPr>
                          <a:xfrm>
                            <a:off x="0" y="0"/>
                            <a:ext cx="5343525" cy="3000460"/>
                          </a:xfrm>
                          <a:prstGeom prst="rect">
                            <a:avLst/>
                          </a:prstGeom>
                          <a:ln w="12700" cap="flat">
                            <a:noFill/>
                            <a:miter lim="400000"/>
                          </a:ln>
                          <a:effectLst/>
                        </pic:spPr>
                      </pic:pic>
                    </a:graphicData>
                  </a:graphic>
                </wp:inline>
              </w:drawing>
            </w:r>
          </w:p>
          <w:p>
            <w:pPr>
              <w:pStyle w:val="Body Text L25"/>
              <w:numPr>
                <w:ilvl w:val="0"/>
                <w:numId w:val="70"/>
              </w:numPr>
              <w:bidi w:val="0"/>
              <w:ind w:right="0"/>
              <w:jc w:val="left"/>
              <w:rPr>
                <w:rtl w:val="0"/>
                <w:lang w:val="en-US"/>
              </w:rPr>
            </w:pPr>
            <w:r>
              <w:rPr>
                <w:shd w:val="nil" w:color="auto" w:fill="auto"/>
                <w:rtl w:val="0"/>
                <w:lang w:val="en-US"/>
              </w:rPr>
              <w:t xml:space="preserve">Microwaves, baby monitors, cordless landlines </w:t>
            </w:r>
            <w:r>
              <w:rPr>
                <w:shd w:val="nil" w:color="auto" w:fill="auto"/>
                <w:rtl w:val="0"/>
                <w:lang w:val="en-US"/>
              </w:rPr>
              <w:t xml:space="preserve">– </w:t>
            </w:r>
            <w:r>
              <w:rPr>
                <w:shd w:val="nil" w:color="auto" w:fill="auto"/>
                <w:rtl w:val="0"/>
                <w:lang w:val="en-US"/>
              </w:rPr>
              <w:t>can interfere with the Wifi signals</w:t>
            </w:r>
          </w:p>
          <w:p>
            <w:pPr>
              <w:pStyle w:val="Body Text L25"/>
              <w:numPr>
                <w:ilvl w:val="0"/>
                <w:numId w:val="70"/>
              </w:numPr>
              <w:bidi w:val="0"/>
              <w:ind w:right="0"/>
              <w:jc w:val="left"/>
              <w:rPr>
                <w:rtl w:val="0"/>
                <w:lang w:val="en-US"/>
              </w:rPr>
            </w:pPr>
            <w:r>
              <w:rPr>
                <w:shd w:val="nil" w:color="auto" w:fill="auto"/>
                <w:rtl w:val="0"/>
                <w:lang w:val="en-US"/>
              </w:rPr>
              <w:t>Wifi does not go through solid objects like brick walls very well</w:t>
            </w:r>
          </w:p>
          <w:p>
            <w:pPr>
              <w:pStyle w:val="Body Text L25"/>
              <w:numPr>
                <w:ilvl w:val="0"/>
                <w:numId w:val="70"/>
              </w:numPr>
              <w:bidi w:val="0"/>
              <w:ind w:right="0"/>
              <w:jc w:val="left"/>
              <w:rPr>
                <w:rtl w:val="0"/>
                <w:lang w:val="en-US"/>
              </w:rPr>
            </w:pPr>
            <w:r>
              <w:rPr>
                <w:shd w:val="nil" w:color="auto" w:fill="auto"/>
                <w:rtl w:val="0"/>
                <w:lang w:val="en-US"/>
              </w:rPr>
              <w:t>Wifi loses its strength as the distance from the access point increases</w:t>
            </w:r>
          </w:p>
          <w:p>
            <w:pPr>
              <w:pStyle w:val="Body Text L25"/>
              <w:numPr>
                <w:ilvl w:val="0"/>
                <w:numId w:val="70"/>
              </w:numPr>
              <w:bidi w:val="0"/>
              <w:ind w:right="0"/>
              <w:jc w:val="left"/>
              <w:rPr>
                <w:rtl w:val="0"/>
                <w:lang w:val="en-US"/>
              </w:rPr>
            </w:pPr>
            <w:r>
              <w:rPr>
                <w:shd w:val="nil" w:color="auto" w:fill="auto"/>
                <w:rtl w:val="0"/>
                <w:lang w:val="en-US"/>
              </w:rPr>
              <w:t>Some wireless access points have just one aerial. Having four aerials increases the number of devices that it can communicate with at the same time.</w:t>
            </w:r>
          </w:p>
          <w:p>
            <w:pPr>
              <w:pStyle w:val="Body Text L25"/>
              <w:rPr>
                <w:shd w:val="nil" w:color="auto" w:fill="auto"/>
                <w:lang w:val="en-US"/>
              </w:rPr>
            </w:pPr>
          </w:p>
          <w:p>
            <w:pPr>
              <w:pStyle w:val="Body Text L25"/>
              <w:bidi w:val="0"/>
              <w:ind w:left="360" w:right="0" w:firstLine="0"/>
              <w:jc w:val="left"/>
              <w:rPr>
                <w:shd w:val="nil" w:color="auto" w:fill="auto"/>
                <w:rtl w:val="0"/>
              </w:rPr>
            </w:pPr>
            <w:r>
              <w:rPr>
                <w:shd w:val="nil" w:color="auto" w:fill="auto"/>
                <w:rtl w:val="0"/>
                <w:lang w:val="en-US"/>
              </w:rPr>
              <w:t>Now that you know this, what would you change in your home network?</w:t>
            </w:r>
          </w:p>
          <w:p>
            <w:pPr>
              <w:pStyle w:val="Body Text L25"/>
              <w:rPr>
                <w:shd w:val="nil" w:color="auto" w:fill="auto"/>
                <w:lang w:val="en-US"/>
              </w:rPr>
            </w:pPr>
          </w:p>
          <w:p>
            <w:pPr>
              <w:pStyle w:val="Body Text L25"/>
              <w:bidi w:val="0"/>
              <w:ind w:left="360" w:right="0" w:firstLine="0"/>
              <w:jc w:val="left"/>
              <w:rPr>
                <w:rtl w:val="0"/>
              </w:rPr>
            </w:pPr>
            <w:r>
              <w:rPr>
                <w:shd w:val="nil" w:color="auto" w:fill="auto"/>
                <w:rtl w:val="0"/>
                <w:lang w:val="en-US"/>
              </w:rPr>
              <w:t xml:space="preserve">Do you know about </w:t>
            </w:r>
            <w:r>
              <w:rPr>
                <w:shd w:val="nil" w:color="auto" w:fill="auto"/>
                <w:rtl w:val="0"/>
                <w:lang w:val="en-US"/>
              </w:rPr>
              <w:t>“</w:t>
            </w:r>
            <w:r>
              <w:rPr>
                <w:shd w:val="nil" w:color="auto" w:fill="auto"/>
                <w:rtl w:val="0"/>
                <w:lang w:val="en-US"/>
              </w:rPr>
              <w:t>Ethernet over Power</w:t>
            </w:r>
            <w:r>
              <w:rPr>
                <w:shd w:val="nil" w:color="auto" w:fill="auto"/>
                <w:rtl w:val="0"/>
                <w:lang w:val="en-US"/>
              </w:rPr>
              <w:t xml:space="preserve">” </w:t>
            </w:r>
            <w:r>
              <w:rPr>
                <w:shd w:val="nil" w:color="auto" w:fill="auto"/>
                <w:rtl w:val="0"/>
                <w:lang w:val="en-US"/>
              </w:rPr>
              <w:t>devices?</w:t>
            </w:r>
            <w:r>
              <w:rPr>
                <w:shd w:val="nil" w:color="auto" w:fill="auto"/>
              </w:rPr>
            </w:r>
          </w:p>
        </w:tc>
      </w:tr>
    </w:tbl>
    <w:p>
      <w:pPr>
        <w:pStyle w:val="Body Text L25"/>
        <w:widowControl w:val="0"/>
        <w:ind w:hanging="360"/>
      </w:pPr>
    </w:p>
    <w:p>
      <w:pPr>
        <w:pStyle w:val="Body"/>
      </w:pPr>
    </w:p>
    <w:p>
      <w:pPr>
        <w:pStyle w:val="Body"/>
      </w:pPr>
      <w:r>
        <w:rPr>
          <w:rFonts w:ascii="Arial Unicode MS" w:cs="Arial Unicode MS" w:hAnsi="Arial Unicode MS" w:eastAsia="Arial Unicode MS"/>
          <w:b w:val="0"/>
          <w:bCs w:val="0"/>
          <w:i w:val="0"/>
          <w:iCs w:val="0"/>
          <w:lang w:val="en-US"/>
        </w:rPr>
        <w:br w:type="page"/>
      </w:r>
    </w:p>
    <w:p>
      <w:pPr>
        <w:pStyle w:val="Heading"/>
      </w:pPr>
      <w:r>
        <w:rPr>
          <w:rFonts w:cs="Arial Unicode MS" w:eastAsia="Arial Unicode MS"/>
          <w:rtl w:val="0"/>
          <w:lang w:val="en-US"/>
        </w:rPr>
        <w:t>IP addressing</w:t>
      </w:r>
    </w:p>
    <w:p>
      <w:pPr>
        <w:pStyle w:val="Body"/>
      </w:pPr>
      <w:r>
        <w:rPr>
          <w:rtl w:val="0"/>
          <w:lang w:val="en-US"/>
        </w:rPr>
        <w:t>We are learning the addressing system used on almost all home and small office networks.</w:t>
      </w:r>
    </w:p>
    <w:p>
      <w:pPr>
        <w:pStyle w:val="Body"/>
        <w:rPr>
          <w:b w:val="1"/>
          <w:bCs w:val="1"/>
        </w:rPr>
      </w:pPr>
      <w:r>
        <w:rPr>
          <w:b w:val="1"/>
          <w:bCs w:val="1"/>
          <w:rtl w:val="0"/>
          <w:lang w:val="en-US"/>
        </w:rPr>
        <w:t>Basic Rules</w:t>
      </w:r>
    </w:p>
    <w:p>
      <w:pPr>
        <w:pStyle w:val="List Paragraph"/>
        <w:numPr>
          <w:ilvl w:val="0"/>
          <w:numId w:val="72"/>
        </w:numPr>
        <w:bidi w:val="0"/>
        <w:ind w:right="0"/>
        <w:jc w:val="left"/>
        <w:rPr>
          <w:rtl w:val="0"/>
          <w:lang w:val="en-US"/>
        </w:rPr>
      </w:pPr>
      <w:r>
        <w:rPr>
          <w:rtl w:val="0"/>
          <w:lang w:val="en-US"/>
        </w:rPr>
        <w:t xml:space="preserve">Every device needs the SAME </w:t>
      </w:r>
      <w:r>
        <w:rPr>
          <w:b w:val="1"/>
          <w:bCs w:val="1"/>
          <w:rtl w:val="0"/>
          <w:lang w:val="en-US"/>
        </w:rPr>
        <w:t>network address</w:t>
      </w:r>
      <w:r>
        <w:rPr>
          <w:rtl w:val="0"/>
          <w:lang w:val="en-US"/>
        </w:rPr>
        <w:t xml:space="preserve"> as every other device</w:t>
      </w:r>
    </w:p>
    <w:p>
      <w:pPr>
        <w:pStyle w:val="List Paragraph"/>
        <w:numPr>
          <w:ilvl w:val="0"/>
          <w:numId w:val="72"/>
        </w:numPr>
        <w:bidi w:val="0"/>
        <w:ind w:right="0"/>
        <w:jc w:val="left"/>
        <w:rPr>
          <w:rtl w:val="0"/>
          <w:lang w:val="en-US"/>
        </w:rPr>
      </w:pPr>
      <w:r>
        <w:rPr>
          <w:rtl w:val="0"/>
          <w:lang w:val="en-US"/>
        </w:rPr>
        <w:t xml:space="preserve">Every device needs a DIFFERENT </w:t>
      </w:r>
      <w:r>
        <w:rPr>
          <w:b w:val="1"/>
          <w:bCs w:val="1"/>
          <w:rtl w:val="0"/>
          <w:lang w:val="en-US"/>
        </w:rPr>
        <w:t>host address</w:t>
      </w:r>
      <w:r>
        <w:rPr>
          <w:rtl w:val="0"/>
          <w:lang w:val="en-US"/>
        </w:rPr>
        <w:t xml:space="preserve"> from every other device</w:t>
      </w:r>
    </w:p>
    <w:p>
      <w:pPr>
        <w:pStyle w:val="List Paragraph"/>
        <w:numPr>
          <w:ilvl w:val="0"/>
          <w:numId w:val="72"/>
        </w:numPr>
        <w:bidi w:val="0"/>
        <w:ind w:right="0"/>
        <w:jc w:val="left"/>
        <w:rPr>
          <w:rtl w:val="0"/>
          <w:lang w:val="en-US"/>
        </w:rPr>
      </w:pPr>
      <w:r>
        <w:rPr>
          <w:rtl w:val="0"/>
          <w:lang w:val="en-US"/>
        </w:rPr>
        <w:t xml:space="preserve">Every host needs to have the </w:t>
      </w:r>
      <w:r>
        <w:rPr>
          <w:b w:val="1"/>
          <w:bCs w:val="1"/>
          <w:rtl w:val="0"/>
          <w:lang w:val="en-US"/>
        </w:rPr>
        <w:t>gateway address</w:t>
      </w:r>
      <w:r>
        <w:rPr>
          <w:rtl w:val="0"/>
          <w:lang w:val="en-US"/>
        </w:rPr>
        <w:t xml:space="preserve"> – </w:t>
      </w:r>
      <w:r>
        <w:rPr>
          <w:rtl w:val="0"/>
          <w:lang w:val="en-US"/>
        </w:rPr>
        <w:t>which is the routers address</w:t>
      </w:r>
    </w:p>
    <w:p>
      <w:pPr>
        <w:pStyle w:val="List Paragraph"/>
        <w:numPr>
          <w:ilvl w:val="0"/>
          <w:numId w:val="72"/>
        </w:numPr>
        <w:bidi w:val="0"/>
        <w:ind w:right="0"/>
        <w:jc w:val="left"/>
        <w:rPr>
          <w:rtl w:val="0"/>
          <w:lang w:val="en-US"/>
        </w:rPr>
      </w:pPr>
      <w:r>
        <w:rPr>
          <w:rtl w:val="0"/>
          <w:lang w:val="en-US"/>
        </w:rPr>
        <w:t xml:space="preserve">The router, and devices like printers need a </w:t>
      </w:r>
      <w:r>
        <w:rPr>
          <w:b w:val="1"/>
          <w:bCs w:val="1"/>
          <w:rtl w:val="0"/>
          <w:lang w:val="en-US"/>
        </w:rPr>
        <w:t>static IP address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16"/>
      </w:tblGrid>
      <w:tr>
        <w:tblPrEx>
          <w:shd w:val="clear" w:color="auto" w:fill="cdd4e9"/>
        </w:tblPrEx>
        <w:trPr>
          <w:trHeight w:val="6296" w:hRule="atLeast"/>
        </w:trPr>
        <w:tc>
          <w:tcPr>
            <w:tcW w:type="dxa" w:w="9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b w:val="1"/>
                <w:bCs w:val="1"/>
                <w:shd w:val="nil" w:color="auto" w:fill="auto"/>
              </w:rPr>
            </w:pPr>
            <w:r>
              <w:rPr>
                <w:b w:val="1"/>
                <w:bCs w:val="1"/>
                <w:shd w:val="nil" w:color="auto" w:fill="auto"/>
                <w:rtl w:val="0"/>
                <w:lang w:val="en-US"/>
              </w:rPr>
              <w:t>Network address</w:t>
            </w:r>
          </w:p>
          <w:p>
            <w:pPr>
              <w:pStyle w:val="List Paragraph"/>
              <w:numPr>
                <w:ilvl w:val="0"/>
                <w:numId w:val="73"/>
              </w:numPr>
              <w:bidi w:val="0"/>
              <w:spacing w:after="0" w:line="240" w:lineRule="auto"/>
              <w:ind w:right="0"/>
              <w:jc w:val="left"/>
              <w:rPr>
                <w:rtl w:val="0"/>
                <w:lang w:val="en-US"/>
              </w:rPr>
            </w:pPr>
            <w:r>
              <w:rPr>
                <w:shd w:val="nil" w:color="auto" w:fill="auto"/>
                <w:rtl w:val="0"/>
                <w:lang w:val="en-US"/>
              </w:rPr>
              <w:t>192.168.1</w:t>
            </w:r>
          </w:p>
          <w:p>
            <w:pPr>
              <w:pStyle w:val="Body"/>
              <w:bidi w:val="0"/>
              <w:spacing w:after="0" w:line="240" w:lineRule="auto"/>
              <w:ind w:left="0" w:right="0" w:firstLine="0"/>
              <w:jc w:val="left"/>
              <w:rPr>
                <w:b w:val="1"/>
                <w:bCs w:val="1"/>
                <w:shd w:val="nil" w:color="auto" w:fill="auto"/>
                <w:rtl w:val="0"/>
              </w:rPr>
            </w:pPr>
            <w:r>
              <w:rPr>
                <w:b w:val="1"/>
                <w:bCs w:val="1"/>
                <w:shd w:val="nil" w:color="auto" w:fill="auto"/>
                <w:rtl w:val="0"/>
                <w:lang w:val="en-US"/>
              </w:rPr>
              <w:t>Static addresses</w:t>
            </w:r>
          </w:p>
          <w:p>
            <w:pPr>
              <w:pStyle w:val="List Paragraph"/>
              <w:numPr>
                <w:ilvl w:val="0"/>
                <w:numId w:val="74"/>
              </w:numPr>
              <w:bidi w:val="0"/>
              <w:spacing w:after="0" w:line="240" w:lineRule="auto"/>
              <w:ind w:right="0"/>
              <w:jc w:val="left"/>
              <w:rPr>
                <w:rtl w:val="0"/>
                <w:lang w:val="en-US"/>
              </w:rPr>
            </w:pPr>
            <w:r>
              <w:rPr>
                <w:shd w:val="nil" w:color="auto" w:fill="auto"/>
                <w:rtl w:val="0"/>
                <w:lang w:val="en-US"/>
              </w:rPr>
              <w:t>Router (gateway) .1</w:t>
            </w:r>
          </w:p>
          <w:p>
            <w:pPr>
              <w:pStyle w:val="List Paragraph"/>
              <w:numPr>
                <w:ilvl w:val="0"/>
                <w:numId w:val="74"/>
              </w:numPr>
              <w:bidi w:val="0"/>
              <w:spacing w:after="0" w:line="240" w:lineRule="auto"/>
              <w:ind w:right="0"/>
              <w:jc w:val="left"/>
              <w:rPr>
                <w:rtl w:val="0"/>
                <w:lang w:val="en-US"/>
              </w:rPr>
            </w:pPr>
            <w:r>
              <w:rPr>
                <w:shd w:val="nil" w:color="auto" w:fill="auto"/>
                <w:rtl w:val="0"/>
                <w:lang w:val="en-US"/>
              </w:rPr>
              <w:t>Printer .2</w:t>
            </w:r>
          </w:p>
          <w:p>
            <w:pPr>
              <w:pStyle w:val="Body"/>
              <w:bidi w:val="0"/>
              <w:spacing w:after="0" w:line="240" w:lineRule="auto"/>
              <w:ind w:left="0" w:right="0" w:firstLine="0"/>
              <w:jc w:val="left"/>
              <w:rPr>
                <w:b w:val="1"/>
                <w:bCs w:val="1"/>
                <w:shd w:val="nil" w:color="auto" w:fill="auto"/>
                <w:rtl w:val="0"/>
              </w:rPr>
            </w:pPr>
            <w:r>
              <w:rPr>
                <w:b w:val="1"/>
                <w:bCs w:val="1"/>
                <w:shd w:val="nil" w:color="auto" w:fill="auto"/>
                <w:rtl w:val="0"/>
                <w:lang w:val="en-US"/>
              </w:rPr>
              <w:t>DCHP addresses start at .100</w:t>
            </w:r>
          </w:p>
          <w:p>
            <w:pPr>
              <w:pStyle w:val="List Paragraph"/>
              <w:numPr>
                <w:ilvl w:val="0"/>
                <w:numId w:val="75"/>
              </w:numPr>
              <w:bidi w:val="0"/>
              <w:spacing w:after="0" w:line="240" w:lineRule="auto"/>
              <w:ind w:right="0"/>
              <w:jc w:val="left"/>
              <w:rPr>
                <w:rtl w:val="0"/>
                <w:lang w:val="en-US"/>
              </w:rPr>
            </w:pPr>
            <w:r>
              <w:rPr>
                <w:shd w:val="nil" w:color="auto" w:fill="auto"/>
                <w:rtl w:val="0"/>
                <w:lang w:val="en-US"/>
              </w:rPr>
              <w:t>Smartphone .100</w:t>
            </w:r>
          </w:p>
          <w:p>
            <w:pPr>
              <w:pStyle w:val="List Paragraph"/>
              <w:numPr>
                <w:ilvl w:val="0"/>
                <w:numId w:val="75"/>
              </w:numPr>
              <w:bidi w:val="0"/>
              <w:spacing w:after="0" w:line="240" w:lineRule="auto"/>
              <w:ind w:right="0"/>
              <w:jc w:val="left"/>
              <w:rPr>
                <w:rtl w:val="0"/>
                <w:lang w:val="en-US"/>
              </w:rPr>
            </w:pPr>
            <w:r>
              <w:rPr>
                <w:shd w:val="nil" w:color="auto" w:fill="auto"/>
                <w:rtl w:val="0"/>
                <w:lang w:val="en-US"/>
              </w:rPr>
              <w:t>PC .101</w:t>
            </w:r>
          </w:p>
          <w:p>
            <w:pPr>
              <w:pStyle w:val="List Paragraph"/>
              <w:numPr>
                <w:ilvl w:val="0"/>
                <w:numId w:val="75"/>
              </w:numPr>
              <w:bidi w:val="0"/>
              <w:spacing w:after="0" w:line="240" w:lineRule="auto"/>
              <w:ind w:right="0"/>
              <w:jc w:val="left"/>
              <w:rPr>
                <w:rtl w:val="0"/>
                <w:lang w:val="en-US"/>
              </w:rPr>
            </w:pPr>
            <w:r>
              <w:rPr>
                <w:shd w:val="nil" w:color="auto" w:fill="auto"/>
                <w:rtl w:val="0"/>
                <w:lang w:val="en-US"/>
              </w:rPr>
              <w:t>Laptop .102</w:t>
            </w:r>
          </w:p>
          <w:p>
            <w:pPr>
              <w:pStyle w:val="Body"/>
              <w:bidi w:val="0"/>
              <w:spacing w:after="0" w:line="240" w:lineRule="auto"/>
              <w:ind w:left="0" w:right="0" w:firstLine="0"/>
              <w:jc w:val="left"/>
              <w:rPr>
                <w:rtl w:val="0"/>
              </w:rPr>
            </w:pPr>
            <w:r>
              <w:rPr>
                <w:shd w:val="nil" w:color="auto" w:fill="auto"/>
              </w:rPr>
              <w:drawing xmlns:a="http://schemas.openxmlformats.org/drawingml/2006/main">
                <wp:inline distT="0" distB="0" distL="0" distR="0">
                  <wp:extent cx="5621644" cy="1850065"/>
                  <wp:effectExtent l="0" t="0" r="0" b="0"/>
                  <wp:docPr id="1073741915" name="officeArt object" descr="A screenshot of a social media pos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15" name="A screenshot of a social media postDescription automatically generated" descr="A screenshot of a social media postDescription automatically generated"/>
                          <pic:cNvPicPr>
                            <a:picLocks noChangeAspect="1"/>
                          </pic:cNvPicPr>
                        </pic:nvPicPr>
                        <pic:blipFill>
                          <a:blip r:embed="rId85">
                            <a:extLst/>
                          </a:blip>
                          <a:stretch>
                            <a:fillRect/>
                          </a:stretch>
                        </pic:blipFill>
                        <pic:spPr>
                          <a:xfrm>
                            <a:off x="0" y="0"/>
                            <a:ext cx="5621644" cy="1850065"/>
                          </a:xfrm>
                          <a:prstGeom prst="rect">
                            <a:avLst/>
                          </a:prstGeom>
                          <a:ln w="12700" cap="flat">
                            <a:noFill/>
                            <a:miter lim="400000"/>
                          </a:ln>
                          <a:effectLst/>
                        </pic:spPr>
                      </pic:pic>
                    </a:graphicData>
                  </a:graphic>
                </wp:inline>
              </w:drawing>
            </w:r>
            <w:r>
              <w:rPr>
                <w:shd w:val="nil" w:color="auto" w:fill="auto"/>
              </w:rPr>
            </w:r>
          </w:p>
        </w:tc>
      </w:tr>
    </w:tbl>
    <w:p>
      <w:pPr>
        <w:pStyle w:val="List Paragraph"/>
        <w:widowControl w:val="0"/>
        <w:numPr>
          <w:ilvl w:val="0"/>
          <w:numId w:val="72"/>
        </w:numPr>
        <w:spacing w:line="240" w:lineRule="auto"/>
      </w:pPr>
    </w:p>
    <w:p>
      <w:pPr>
        <w:pStyle w:val="Body"/>
        <w:rPr>
          <w:lang w:val="en-US"/>
        </w:rPr>
      </w:pPr>
    </w:p>
    <w:p>
      <w:pPr>
        <w:pStyle w:val="Body"/>
        <w:rPr>
          <w:b w:val="1"/>
          <w:bCs w:val="1"/>
        </w:rPr>
      </w:pPr>
      <w:r>
        <w:rPr>
          <w:b w:val="1"/>
          <w:bCs w:val="1"/>
          <w:rtl w:val="0"/>
          <w:lang w:val="en-US"/>
        </w:rPr>
        <w:t>Important details</w:t>
      </w:r>
    </w:p>
    <w:p>
      <w:pPr>
        <w:pStyle w:val="List Paragraph"/>
        <w:numPr>
          <w:ilvl w:val="0"/>
          <w:numId w:val="77"/>
        </w:numPr>
        <w:rPr>
          <w:lang w:val="en-US"/>
        </w:rPr>
      </w:pPr>
      <w:r>
        <w:rPr>
          <w:rtl w:val="0"/>
          <w:lang w:val="en-US"/>
        </w:rPr>
        <w:t>The subnet mask for all devices is 255.255.255.0. This means that the first 3 sections are the network address and the last section is the host address.</w:t>
      </w:r>
    </w:p>
    <w:p>
      <w:pPr>
        <w:pStyle w:val="List Paragraph"/>
        <w:numPr>
          <w:ilvl w:val="0"/>
          <w:numId w:val="77"/>
        </w:numPr>
        <w:rPr>
          <w:lang w:val="en-US"/>
        </w:rPr>
      </w:pPr>
      <w:r>
        <w:rPr>
          <w:rtl w:val="0"/>
          <w:lang w:val="en-US"/>
        </w:rPr>
        <w:t>The network address is technically 192.168.1.0</w:t>
      </w:r>
    </w:p>
    <w:p>
      <w:pPr>
        <w:pStyle w:val="List Paragraph"/>
        <w:numPr>
          <w:ilvl w:val="0"/>
          <w:numId w:val="77"/>
        </w:numPr>
        <w:rPr>
          <w:lang w:val="en-US"/>
        </w:rPr>
      </w:pPr>
      <w:r>
        <w:rPr>
          <w:rtl w:val="0"/>
          <w:lang w:val="en-US"/>
        </w:rPr>
        <w:t>The address reserved to broadcast messages to all addresses is 192.168.1.255</w:t>
      </w:r>
    </w:p>
    <w:p>
      <w:pPr>
        <w:pStyle w:val="List Paragraph"/>
        <w:numPr>
          <w:ilvl w:val="0"/>
          <w:numId w:val="77"/>
        </w:numPr>
        <w:rPr>
          <w:lang w:val="en-US"/>
        </w:rPr>
      </w:pPr>
      <w:r>
        <w:rPr>
          <w:rtl w:val="0"/>
          <w:lang w:val="en-US"/>
        </w:rPr>
        <w:t xml:space="preserve">This leaves addresses 1 </w:t>
      </w:r>
      <w:r>
        <w:rPr>
          <w:rtl w:val="0"/>
          <w:lang w:val="en-US"/>
        </w:rPr>
        <w:t xml:space="preserve">– </w:t>
      </w:r>
      <w:r>
        <w:rPr>
          <w:rtl w:val="0"/>
          <w:lang w:val="en-US"/>
        </w:rPr>
        <w:t>254 to be used on devices.</w:t>
      </w:r>
    </w:p>
    <w:p>
      <w:pPr>
        <w:pStyle w:val="List Paragraph"/>
        <w:numPr>
          <w:ilvl w:val="0"/>
          <w:numId w:val="77"/>
        </w:numPr>
        <w:rPr>
          <w:lang w:val="en-US"/>
        </w:rPr>
      </w:pPr>
      <w:r>
        <w:rPr>
          <w:rtl w:val="0"/>
          <w:lang w:val="en-US"/>
        </w:rPr>
        <w:t>If there are two Wifi routers in the same area (e.g. the classroom) then each has to use a different network address. For example, 192.168.2.0, 192.168.3.0, 192.168.4.0 etc.</w:t>
      </w:r>
    </w:p>
    <w:p>
      <w:pPr>
        <w:pStyle w:val="Body"/>
        <w:rPr>
          <w:b w:val="1"/>
          <w:bCs w:val="1"/>
        </w:rPr>
      </w:pPr>
      <w:r>
        <w:rPr>
          <w:b w:val="1"/>
          <w:bCs w:val="1"/>
          <w:rtl w:val="0"/>
          <w:lang w:val="en-US"/>
        </w:rPr>
        <w:t>Testing</w:t>
      </w:r>
    </w:p>
    <w:p>
      <w:pPr>
        <w:pStyle w:val="List Paragraph"/>
        <w:numPr>
          <w:ilvl w:val="0"/>
          <w:numId w:val="79"/>
        </w:numPr>
        <w:rPr>
          <w:lang w:val="en-US"/>
        </w:rPr>
      </w:pPr>
      <w:r>
        <w:rPr>
          <w:b w:val="1"/>
          <w:bCs w:val="1"/>
          <w:rtl w:val="0"/>
          <w:lang w:val="en-US"/>
        </w:rPr>
        <w:t>Ping</w:t>
      </w:r>
      <w:r>
        <w:rPr>
          <w:rtl w:val="0"/>
          <w:lang w:val="en-US"/>
        </w:rPr>
        <w:t xml:space="preserve"> – </w:t>
      </w:r>
      <w:r>
        <w:rPr>
          <w:rtl w:val="0"/>
          <w:lang w:val="en-US"/>
        </w:rPr>
        <w:t>this is like phoning somebody. If there is no connection, then something is wrong.</w:t>
      </w:r>
    </w:p>
    <w:p>
      <w:pPr>
        <w:pStyle w:val="List Paragraph"/>
        <w:numPr>
          <w:ilvl w:val="0"/>
          <w:numId w:val="79"/>
        </w:numPr>
        <w:rPr>
          <w:lang w:val="en-US"/>
        </w:rPr>
      </w:pPr>
      <w:r>
        <w:rPr>
          <w:b w:val="1"/>
          <w:bCs w:val="1"/>
          <w:rtl w:val="0"/>
          <w:lang w:val="en-US"/>
        </w:rPr>
        <w:t xml:space="preserve">Tracert </w:t>
      </w:r>
      <w:r>
        <w:rPr>
          <w:rtl w:val="0"/>
          <w:lang w:val="en-US"/>
        </w:rPr>
        <w:t xml:space="preserve">– </w:t>
      </w:r>
      <w:r>
        <w:rPr>
          <w:rtl w:val="0"/>
          <w:lang w:val="en-US"/>
        </w:rPr>
        <w:t>this helps identify where the problem is by reporting each connection point along the way to the destination</w:t>
      </w:r>
    </w:p>
    <w:p>
      <w:pPr>
        <w:pStyle w:val="Topic Heading"/>
      </w:pPr>
      <w:bookmarkStart w:name="_Toc15" w:id="16"/>
      <w:r>
        <w:rPr>
          <w:rFonts w:cs="Arial Unicode MS" w:eastAsia="Arial Unicode MS"/>
          <w:rtl w:val="0"/>
          <w:lang w:val="en-US"/>
        </w:rPr>
        <w:t>Network cables</w:t>
      </w:r>
      <w:bookmarkEnd w:id="16"/>
    </w:p>
    <w:p>
      <w:pPr>
        <w:pStyle w:val="Heading"/>
      </w:pPr>
      <w:r>
        <w:rPr>
          <w:rFonts w:cs="Arial Unicode MS" w:eastAsia="Arial Unicode MS"/>
          <w:rtl w:val="0"/>
          <w:lang w:val="en-US"/>
        </w:rPr>
        <w:t>Build and Test a Network Cable</w:t>
      </w:r>
    </w:p>
    <w:p>
      <w:pPr>
        <w:pStyle w:val="Body"/>
        <w:tabs>
          <w:tab w:val="left" w:pos="360"/>
        </w:tabs>
        <w:spacing w:after="0" w:line="240" w:lineRule="auto"/>
        <w:rPr>
          <w:outline w:val="0"/>
          <w:color w:val="000000"/>
          <w:u w:color="000000"/>
          <w14:textFill>
            <w14:solidFill>
              <w14:srgbClr w14:val="000000"/>
            </w14:solidFill>
          </w14:textFill>
        </w:rPr>
      </w:pPr>
    </w:p>
    <w:p>
      <w:pPr>
        <w:pStyle w:val="Body Text L25"/>
      </w:pPr>
      <w:r>
        <w:rPr>
          <w:rFonts w:cs="Arial Unicode MS" w:eastAsia="Arial Unicode MS"/>
          <w:rtl w:val="0"/>
          <w:lang w:val="en-US"/>
        </w:rPr>
        <w:t>You will create an Ethernet patch cable and test it.</w:t>
      </w:r>
    </w:p>
    <w:p>
      <w:pPr>
        <w:pStyle w:val="Body Text L25"/>
      </w:pPr>
      <w:r>
        <w:rPr>
          <w:rFonts w:cs="Arial Unicode MS" w:eastAsia="Arial Unicode MS"/>
          <w:rtl w:val="0"/>
          <w:lang w:val="en-US"/>
        </w:rPr>
        <w:t xml:space="preserve">Do not spend more than 1 hour on the chapter 5 activities. </w:t>
      </w:r>
    </w:p>
    <w:p>
      <w:pPr>
        <w:pStyle w:val="Heading 2"/>
      </w:pPr>
      <w:r>
        <w:rPr>
          <w:rFonts w:cs="Arial Unicode MS" w:eastAsia="Arial Unicode MS"/>
          <w:rtl w:val="0"/>
          <w:lang w:val="en-US"/>
        </w:rPr>
        <w:t>Equipment</w:t>
      </w:r>
    </w:p>
    <w:p>
      <w:pPr>
        <w:pStyle w:val="Bullet level 1"/>
        <w:numPr>
          <w:ilvl w:val="0"/>
          <w:numId w:val="81"/>
        </w:numPr>
      </w:pPr>
      <w:r>
        <w:rPr>
          <w:rtl w:val="0"/>
          <w:lang w:val="en-US"/>
        </w:rPr>
        <w:t>One piece of cable and two ends</w:t>
      </w:r>
    </w:p>
    <w:p>
      <w:pPr>
        <w:pStyle w:val="Bullet level 1"/>
        <w:numPr>
          <w:ilvl w:val="0"/>
          <w:numId w:val="81"/>
        </w:numPr>
      </w:pPr>
      <w:r>
        <w:rPr>
          <w:rtl w:val="0"/>
          <w:lang w:val="en-US"/>
        </w:rPr>
        <w:t>Crimping tool, wire cutters</w:t>
      </w:r>
    </w:p>
    <w:p>
      <w:pPr>
        <w:pStyle w:val="Bullet level 1"/>
        <w:numPr>
          <w:ilvl w:val="0"/>
          <w:numId w:val="81"/>
        </w:numPr>
      </w:pPr>
      <w:r>
        <w:rPr>
          <w:rtl w:val="0"/>
          <w:lang w:val="en-US"/>
        </w:rPr>
        <w:t>Cable testers need to be shared and should be left in the center of the room</w:t>
      </w:r>
    </w:p>
    <w:p>
      <w:pPr>
        <w:pStyle w:val="Bullet level 1"/>
        <w:numPr>
          <w:ilvl w:val="0"/>
          <w:numId w:val="81"/>
        </w:numPr>
      </w:pPr>
      <w:r>
        <w:rPr>
          <w:rtl w:val="0"/>
          <w:lang w:val="en-US"/>
        </w:rPr>
        <w:t>A coloured image of the T-568B wiring scheme displayed on your computer (from the internet)</w:t>
      </w:r>
    </w:p>
    <w:p>
      <w:pPr>
        <w:pStyle w:val="Bullet level 1"/>
        <w:ind w:left="720" w:hanging="360"/>
      </w:pPr>
    </w:p>
    <w:tbl>
      <w:tblPr>
        <w:tblW w:w="8595" w:type="dxa"/>
        <w:jc w:val="left"/>
        <w:tblInd w:w="52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130"/>
        <w:gridCol w:w="4465"/>
      </w:tblGrid>
      <w:tr>
        <w:tblPrEx>
          <w:shd w:val="clear" w:color="auto" w:fill="cdd4e9"/>
        </w:tblPrEx>
        <w:trPr>
          <w:trHeight w:val="1354" w:hRule="atLeast"/>
        </w:trPr>
        <w:tc>
          <w:tcPr>
            <w:tcW w:type="dxa" w:w="4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ullet level 1"/>
            </w:pPr>
            <w:r>
              <w:rPr>
                <w:shd w:val="nil" w:color="auto" w:fill="auto"/>
              </w:rPr>
              <w:drawing xmlns:a="http://schemas.openxmlformats.org/drawingml/2006/main">
                <wp:inline distT="0" distB="0" distL="0" distR="0">
                  <wp:extent cx="845982" cy="826355"/>
                  <wp:effectExtent l="0" t="0" r="0" b="0"/>
                  <wp:docPr id="1073741916" name="officeArt object" descr="Related image"/>
                  <wp:cNvGraphicFramePr/>
                  <a:graphic xmlns:a="http://schemas.openxmlformats.org/drawingml/2006/main">
                    <a:graphicData uri="http://schemas.openxmlformats.org/drawingml/2006/picture">
                      <pic:pic xmlns:pic="http://schemas.openxmlformats.org/drawingml/2006/picture">
                        <pic:nvPicPr>
                          <pic:cNvPr id="1073741916" name="Related image" descr="Related image"/>
                          <pic:cNvPicPr>
                            <a:picLocks noChangeAspect="1"/>
                          </pic:cNvPicPr>
                        </pic:nvPicPr>
                        <pic:blipFill>
                          <a:blip r:embed="rId86">
                            <a:extLst/>
                          </a:blip>
                          <a:stretch>
                            <a:fillRect/>
                          </a:stretch>
                        </pic:blipFill>
                        <pic:spPr>
                          <a:xfrm>
                            <a:off x="0" y="0"/>
                            <a:ext cx="845982" cy="826355"/>
                          </a:xfrm>
                          <a:prstGeom prst="rect">
                            <a:avLst/>
                          </a:prstGeom>
                          <a:ln w="12700" cap="flat">
                            <a:noFill/>
                            <a:miter lim="400000"/>
                          </a:ln>
                          <a:effectLst/>
                        </pic:spPr>
                      </pic:pic>
                    </a:graphicData>
                  </a:graphic>
                </wp:inline>
              </w:drawing>
            </w:r>
            <w:r>
              <w:rPr>
                <w:shd w:val="nil" w:color="auto" w:fill="auto"/>
              </w:rPr>
              <w:drawing xmlns:a="http://schemas.openxmlformats.org/drawingml/2006/main">
                <wp:inline distT="0" distB="0" distL="0" distR="0">
                  <wp:extent cx="813420" cy="794550"/>
                  <wp:effectExtent l="0" t="0" r="0" b="0"/>
                  <wp:docPr id="1073741917" name="officeArt object" descr="Related image"/>
                  <wp:cNvGraphicFramePr/>
                  <a:graphic xmlns:a="http://schemas.openxmlformats.org/drawingml/2006/main">
                    <a:graphicData uri="http://schemas.openxmlformats.org/drawingml/2006/picture">
                      <pic:pic xmlns:pic="http://schemas.openxmlformats.org/drawingml/2006/picture">
                        <pic:nvPicPr>
                          <pic:cNvPr id="1073741917" name="Related image" descr="Related image"/>
                          <pic:cNvPicPr>
                            <a:picLocks noChangeAspect="1"/>
                          </pic:cNvPicPr>
                        </pic:nvPicPr>
                        <pic:blipFill>
                          <a:blip r:embed="rId87">
                            <a:extLst/>
                          </a:blip>
                          <a:stretch>
                            <a:fillRect/>
                          </a:stretch>
                        </pic:blipFill>
                        <pic:spPr>
                          <a:xfrm>
                            <a:off x="0" y="0"/>
                            <a:ext cx="813420" cy="794550"/>
                          </a:xfrm>
                          <a:prstGeom prst="rect">
                            <a:avLst/>
                          </a:prstGeom>
                          <a:ln w="12700" cap="flat">
                            <a:noFill/>
                            <a:miter lim="400000"/>
                          </a:ln>
                          <a:effectLst/>
                        </pic:spPr>
                      </pic:pic>
                    </a:graphicData>
                  </a:graphic>
                </wp:inline>
              </w:drawing>
            </w:r>
          </w:p>
        </w:tc>
        <w:tc>
          <w:tcPr>
            <w:tcW w:type="dxa" w:w="44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ullet level 1"/>
              <w:spacing w:line="240" w:lineRule="auto"/>
            </w:pPr>
            <w:r>
              <w:rPr>
                <w:shd w:val="nil" w:color="auto" w:fill="auto"/>
              </w:rPr>
              <w:drawing xmlns:a="http://schemas.openxmlformats.org/drawingml/2006/main">
                <wp:inline distT="0" distB="0" distL="0" distR="0">
                  <wp:extent cx="1681518" cy="738249"/>
                  <wp:effectExtent l="0" t="0" r="0" b="0"/>
                  <wp:docPr id="1073741918" name="officeArt object" descr="Image result for cat 5 patch cable"/>
                  <wp:cNvGraphicFramePr/>
                  <a:graphic xmlns:a="http://schemas.openxmlformats.org/drawingml/2006/main">
                    <a:graphicData uri="http://schemas.openxmlformats.org/drawingml/2006/picture">
                      <pic:pic xmlns:pic="http://schemas.openxmlformats.org/drawingml/2006/picture">
                        <pic:nvPicPr>
                          <pic:cNvPr id="1073741918" name="Image result for cat 5 patch cable" descr="Image result for cat 5 patch cable"/>
                          <pic:cNvPicPr>
                            <a:picLocks noChangeAspect="1"/>
                          </pic:cNvPicPr>
                        </pic:nvPicPr>
                        <pic:blipFill>
                          <a:blip r:embed="rId88">
                            <a:extLst/>
                          </a:blip>
                          <a:stretch>
                            <a:fillRect/>
                          </a:stretch>
                        </pic:blipFill>
                        <pic:spPr>
                          <a:xfrm>
                            <a:off x="0" y="0"/>
                            <a:ext cx="1681518" cy="738249"/>
                          </a:xfrm>
                          <a:prstGeom prst="rect">
                            <a:avLst/>
                          </a:prstGeom>
                          <a:ln w="12700" cap="flat">
                            <a:noFill/>
                            <a:miter lim="400000"/>
                          </a:ln>
                          <a:effectLst/>
                        </pic:spPr>
                      </pic:pic>
                    </a:graphicData>
                  </a:graphic>
                </wp:inline>
              </w:drawing>
            </w:r>
          </w:p>
        </w:tc>
      </w:tr>
      <w:tr>
        <w:tblPrEx>
          <w:shd w:val="clear" w:color="auto" w:fill="cdd4e9"/>
        </w:tblPrEx>
        <w:trPr>
          <w:trHeight w:val="1485" w:hRule="atLeast"/>
        </w:trPr>
        <w:tc>
          <w:tcPr>
            <w:tcW w:type="dxa" w:w="4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ullet level 1"/>
              <w:spacing w:line="240" w:lineRule="auto"/>
            </w:pPr>
            <w:r>
              <w:rPr>
                <w:shd w:val="nil" w:color="auto" w:fill="auto"/>
              </w:rPr>
              <w:drawing xmlns:a="http://schemas.openxmlformats.org/drawingml/2006/main">
                <wp:inline distT="0" distB="0" distL="0" distR="0">
                  <wp:extent cx="1844703" cy="821969"/>
                  <wp:effectExtent l="0" t="0" r="0" b="0"/>
                  <wp:docPr id="1073741919" name="officeArt object" descr="Image result for rj45 crimper"/>
                  <wp:cNvGraphicFramePr/>
                  <a:graphic xmlns:a="http://schemas.openxmlformats.org/drawingml/2006/main">
                    <a:graphicData uri="http://schemas.openxmlformats.org/drawingml/2006/picture">
                      <pic:pic xmlns:pic="http://schemas.openxmlformats.org/drawingml/2006/picture">
                        <pic:nvPicPr>
                          <pic:cNvPr id="1073741919" name="Image result for rj45 crimper" descr="Image result for rj45 crimper"/>
                          <pic:cNvPicPr>
                            <a:picLocks noChangeAspect="1"/>
                          </pic:cNvPicPr>
                        </pic:nvPicPr>
                        <pic:blipFill>
                          <a:blip r:embed="rId72">
                            <a:extLst/>
                          </a:blip>
                          <a:stretch>
                            <a:fillRect/>
                          </a:stretch>
                        </pic:blipFill>
                        <pic:spPr>
                          <a:xfrm>
                            <a:off x="0" y="0"/>
                            <a:ext cx="1844703" cy="821969"/>
                          </a:xfrm>
                          <a:prstGeom prst="rect">
                            <a:avLst/>
                          </a:prstGeom>
                          <a:ln w="12700" cap="flat">
                            <a:noFill/>
                            <a:miter lim="400000"/>
                          </a:ln>
                          <a:effectLst/>
                        </pic:spPr>
                      </pic:pic>
                    </a:graphicData>
                  </a:graphic>
                </wp:inline>
              </w:drawing>
            </w:r>
          </w:p>
        </w:tc>
        <w:tc>
          <w:tcPr>
            <w:tcW w:type="dxa" w:w="44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ullet level 1"/>
              <w:spacing w:line="240" w:lineRule="auto"/>
            </w:pPr>
            <w:r>
              <w:rPr>
                <w:shd w:val="nil" w:color="auto" w:fill="auto"/>
              </w:rPr>
              <w:drawing xmlns:a="http://schemas.openxmlformats.org/drawingml/2006/main">
                <wp:inline distT="0" distB="0" distL="0" distR="0">
                  <wp:extent cx="1477566" cy="909473"/>
                  <wp:effectExtent l="0" t="0" r="0" b="0"/>
                  <wp:docPr id="1073741920" name="officeArt object" descr="Image result for wire cutter"/>
                  <wp:cNvGraphicFramePr/>
                  <a:graphic xmlns:a="http://schemas.openxmlformats.org/drawingml/2006/main">
                    <a:graphicData uri="http://schemas.openxmlformats.org/drawingml/2006/picture">
                      <pic:pic xmlns:pic="http://schemas.openxmlformats.org/drawingml/2006/picture">
                        <pic:nvPicPr>
                          <pic:cNvPr id="1073741920" name="Image result for wire cutter" descr="Image result for wire cutter"/>
                          <pic:cNvPicPr>
                            <a:picLocks noChangeAspect="1"/>
                          </pic:cNvPicPr>
                        </pic:nvPicPr>
                        <pic:blipFill>
                          <a:blip r:embed="rId89">
                            <a:extLst/>
                          </a:blip>
                          <a:stretch>
                            <a:fillRect/>
                          </a:stretch>
                        </pic:blipFill>
                        <pic:spPr>
                          <a:xfrm>
                            <a:off x="0" y="0"/>
                            <a:ext cx="1477566" cy="909473"/>
                          </a:xfrm>
                          <a:prstGeom prst="rect">
                            <a:avLst/>
                          </a:prstGeom>
                          <a:ln w="12700" cap="flat">
                            <a:noFill/>
                            <a:miter lim="400000"/>
                          </a:ln>
                          <a:effectLst/>
                        </pic:spPr>
                      </pic:pic>
                    </a:graphicData>
                  </a:graphic>
                </wp:inline>
              </w:drawing>
            </w:r>
          </w:p>
        </w:tc>
      </w:tr>
    </w:tbl>
    <w:p>
      <w:pPr>
        <w:pStyle w:val="Bullet level 1"/>
        <w:widowControl w:val="0"/>
        <w:spacing w:line="240" w:lineRule="auto"/>
        <w:ind w:left="421" w:hanging="421"/>
      </w:pPr>
    </w:p>
    <w:p>
      <w:pPr>
        <w:pStyle w:val="Bullet level 1"/>
        <w:ind w:left="720" w:hanging="360"/>
      </w:pPr>
    </w:p>
    <w:p>
      <w:pPr>
        <w:pStyle w:val="Heading 2"/>
      </w:pPr>
      <w:r>
        <w:rPr>
          <w:rFonts w:cs="Arial Unicode MS" w:eastAsia="Arial Unicode MS"/>
          <w:rtl w:val="0"/>
          <w:lang w:val="fr-FR"/>
        </w:rPr>
        <w:t>Instructions</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357"/>
        <w:gridCol w:w="3299"/>
      </w:tblGrid>
      <w:tr>
        <w:tblPrEx>
          <w:shd w:val="clear" w:color="auto" w:fill="cdd4e9"/>
        </w:tblPrEx>
        <w:trPr>
          <w:trHeight w:val="3001" w:hRule="atLeast"/>
        </w:trPr>
        <w:tc>
          <w:tcPr>
            <w:tcW w:type="dxa" w:w="535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ist Paragraph"/>
              <w:numPr>
                <w:ilvl w:val="0"/>
                <w:numId w:val="82"/>
              </w:numPr>
              <w:rPr>
                <w:lang w:val="en-US"/>
              </w:rPr>
            </w:pPr>
            <w:r>
              <w:rPr>
                <w:shd w:val="nil" w:color="auto" w:fill="auto"/>
                <w:rtl w:val="0"/>
                <w:lang w:val="en-US"/>
              </w:rPr>
              <w:t>Remove a section of plastic</w:t>
            </w:r>
          </w:p>
          <w:p>
            <w:pPr>
              <w:pStyle w:val="List Paragraph"/>
              <w:numPr>
                <w:ilvl w:val="0"/>
                <w:numId w:val="82"/>
              </w:numPr>
              <w:bidi w:val="0"/>
              <w:spacing w:after="0" w:line="240" w:lineRule="auto"/>
              <w:ind w:right="0"/>
              <w:jc w:val="left"/>
              <w:rPr>
                <w:rtl w:val="0"/>
                <w:lang w:val="en-US"/>
              </w:rPr>
            </w:pPr>
            <w:r>
              <w:rPr>
                <w:shd w:val="nil" w:color="auto" w:fill="auto"/>
                <w:rtl w:val="0"/>
                <w:lang w:val="en-US"/>
              </w:rPr>
              <w:t>Straighten the wires and place them in order</w:t>
            </w:r>
          </w:p>
          <w:p>
            <w:pPr>
              <w:pStyle w:val="List Paragraph"/>
              <w:numPr>
                <w:ilvl w:val="0"/>
                <w:numId w:val="82"/>
              </w:numPr>
              <w:bidi w:val="0"/>
              <w:spacing w:after="0" w:line="240" w:lineRule="auto"/>
              <w:ind w:right="0"/>
              <w:jc w:val="left"/>
              <w:rPr>
                <w:rtl w:val="0"/>
                <w:lang w:val="en-US"/>
              </w:rPr>
            </w:pPr>
            <w:r>
              <w:rPr>
                <w:shd w:val="nil" w:color="auto" w:fill="auto"/>
                <w:rtl w:val="0"/>
                <w:lang w:val="en-US"/>
              </w:rPr>
              <w:t>Cut a very straight line across at a length that will allow the plastic casing to go inside the connector</w:t>
            </w:r>
          </w:p>
          <w:p>
            <w:pPr>
              <w:pStyle w:val="List Paragraph"/>
              <w:numPr>
                <w:ilvl w:val="0"/>
                <w:numId w:val="82"/>
              </w:numPr>
              <w:bidi w:val="0"/>
              <w:spacing w:after="0" w:line="240" w:lineRule="auto"/>
              <w:ind w:right="0"/>
              <w:jc w:val="left"/>
              <w:rPr>
                <w:rtl w:val="0"/>
                <w:lang w:val="en-US"/>
              </w:rPr>
            </w:pPr>
            <w:r>
              <w:rPr>
                <w:shd w:val="nil" w:color="auto" w:fill="auto"/>
                <w:rtl w:val="0"/>
                <w:lang w:val="en-US"/>
              </w:rPr>
              <w:t>Carefully slide the wires inside the connector making sure they are pushing up hard against the end.</w:t>
            </w:r>
          </w:p>
          <w:p>
            <w:pPr>
              <w:pStyle w:val="List Paragraph"/>
              <w:numPr>
                <w:ilvl w:val="0"/>
                <w:numId w:val="82"/>
              </w:numPr>
              <w:bidi w:val="0"/>
              <w:spacing w:after="0" w:line="240" w:lineRule="auto"/>
              <w:ind w:right="0"/>
              <w:jc w:val="left"/>
              <w:rPr>
                <w:rtl w:val="0"/>
                <w:lang w:val="en-US"/>
              </w:rPr>
            </w:pPr>
            <w:r>
              <w:rPr>
                <w:shd w:val="nil" w:color="auto" w:fill="auto"/>
                <w:rtl w:val="0"/>
                <w:lang w:val="en-US"/>
              </w:rPr>
              <w:t>Insert into crimping tool and crimp the metal pins down into the wires.</w:t>
            </w:r>
          </w:p>
          <w:p>
            <w:pPr>
              <w:pStyle w:val="List Paragraph"/>
              <w:numPr>
                <w:ilvl w:val="0"/>
                <w:numId w:val="82"/>
              </w:numPr>
              <w:bidi w:val="0"/>
              <w:spacing w:after="0" w:line="240" w:lineRule="auto"/>
              <w:ind w:right="0"/>
              <w:jc w:val="left"/>
              <w:rPr>
                <w:rtl w:val="0"/>
                <w:lang w:val="en-US"/>
              </w:rPr>
            </w:pPr>
            <w:r>
              <w:rPr>
                <w:shd w:val="nil" w:color="auto" w:fill="auto"/>
                <w:rtl w:val="0"/>
                <w:lang w:val="en-US"/>
              </w:rPr>
              <w:t xml:space="preserve">When both ends are made and crimped </w:t>
            </w:r>
            <w:r>
              <w:rPr>
                <w:shd w:val="nil" w:color="auto" w:fill="auto"/>
                <w:rtl w:val="0"/>
                <w:lang w:val="en-US"/>
              </w:rPr>
              <w:t xml:space="preserve">– </w:t>
            </w:r>
            <w:r>
              <w:rPr>
                <w:shd w:val="nil" w:color="auto" w:fill="auto"/>
                <w:rtl w:val="0"/>
                <w:lang w:val="en-US"/>
              </w:rPr>
              <w:t>insert into cable tester and test.</w:t>
            </w:r>
          </w:p>
        </w:tc>
        <w:tc>
          <w:tcPr>
            <w:tcW w:type="dxa" w:w="329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Pr>
              <w:drawing xmlns:a="http://schemas.openxmlformats.org/drawingml/2006/main">
                <wp:inline distT="0" distB="0" distL="0" distR="0">
                  <wp:extent cx="1662816" cy="1516956"/>
                  <wp:effectExtent l="0" t="0" r="0" b="0"/>
                  <wp:docPr id="1073741921"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21" name="Screen Clipping" descr="Screen Clipping"/>
                          <pic:cNvPicPr>
                            <a:picLocks noChangeAspect="1"/>
                          </pic:cNvPicPr>
                        </pic:nvPicPr>
                        <pic:blipFill>
                          <a:blip r:embed="rId90">
                            <a:extLst/>
                          </a:blip>
                          <a:stretch>
                            <a:fillRect/>
                          </a:stretch>
                        </pic:blipFill>
                        <pic:spPr>
                          <a:xfrm>
                            <a:off x="0" y="0"/>
                            <a:ext cx="1662816" cy="1516956"/>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tl w:val="0"/>
                <w:lang w:val="en-US"/>
              </w:rPr>
              <w:t xml:space="preserve">Both ends are the same from left to right. Do not make a mirror image! </w:t>
            </w:r>
          </w:p>
        </w:tc>
      </w:tr>
      <w:tr>
        <w:tblPrEx>
          <w:shd w:val="clear" w:color="auto" w:fill="cdd4e9"/>
        </w:tblPrEx>
        <w:trPr>
          <w:trHeight w:val="1267" w:hRule="atLeast"/>
        </w:trPr>
        <w:tc>
          <w:tcPr>
            <w:tcW w:type="dxa" w:w="535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Cable is fully enclosed in the RJ45 connector - no bare wires</w:t>
            </w:r>
          </w:p>
          <w:p>
            <w:pPr>
              <w:pStyle w:val="Body Text L25"/>
              <w:bidi w:val="0"/>
              <w:ind w:left="0" w:right="0" w:firstLine="0"/>
              <w:jc w:val="left"/>
              <w:rPr>
                <w:shd w:val="nil" w:color="auto" w:fill="auto"/>
                <w:rtl w:val="0"/>
              </w:rPr>
            </w:pPr>
            <w:r>
              <w:rPr>
                <w:shd w:val="nil" w:color="auto" w:fill="auto"/>
                <w:rtl w:val="0"/>
                <w:lang w:val="en-US"/>
              </w:rPr>
              <w:t>Every wire reaches the end and is visible</w:t>
            </w:r>
          </w:p>
          <w:p>
            <w:pPr>
              <w:pStyle w:val="Body Text L25"/>
              <w:bidi w:val="0"/>
              <w:ind w:left="0" w:right="0" w:firstLine="0"/>
              <w:jc w:val="left"/>
              <w:rPr>
                <w:rtl w:val="0"/>
              </w:rPr>
            </w:pPr>
            <w:r>
              <w:rPr>
                <w:shd w:val="nil" w:color="auto" w:fill="auto"/>
                <w:rtl w:val="0"/>
                <w:lang w:val="en-US"/>
              </w:rPr>
              <w:t>Every wire is in the correct location</w:t>
            </w:r>
          </w:p>
        </w:tc>
        <w:tc>
          <w:tcPr>
            <w:tcW w:type="dxa" w:w="329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771221" cy="890219"/>
                  <wp:effectExtent l="0" t="0" r="0" b="0"/>
                  <wp:docPr id="1073741922" name="officeArt object" descr="Related image"/>
                  <wp:cNvGraphicFramePr/>
                  <a:graphic xmlns:a="http://schemas.openxmlformats.org/drawingml/2006/main">
                    <a:graphicData uri="http://schemas.openxmlformats.org/drawingml/2006/picture">
                      <pic:pic xmlns:pic="http://schemas.openxmlformats.org/drawingml/2006/picture">
                        <pic:nvPicPr>
                          <pic:cNvPr id="1073741922" name="Related image" descr="Related image"/>
                          <pic:cNvPicPr>
                            <a:picLocks noChangeAspect="1"/>
                          </pic:cNvPicPr>
                        </pic:nvPicPr>
                        <pic:blipFill>
                          <a:blip r:embed="rId91">
                            <a:extLst/>
                          </a:blip>
                          <a:stretch>
                            <a:fillRect/>
                          </a:stretch>
                        </pic:blipFill>
                        <pic:spPr>
                          <a:xfrm rot="16200000">
                            <a:off x="0" y="0"/>
                            <a:ext cx="771221" cy="890219"/>
                          </a:xfrm>
                          <a:prstGeom prst="rect">
                            <a:avLst/>
                          </a:prstGeom>
                          <a:ln w="12700" cap="flat">
                            <a:noFill/>
                            <a:miter lim="400000"/>
                          </a:ln>
                          <a:effectLst/>
                        </pic:spPr>
                      </pic:pic>
                    </a:graphicData>
                  </a:graphic>
                </wp:inline>
              </w:drawing>
            </w:r>
          </w:p>
        </w:tc>
      </w:tr>
    </w:tbl>
    <w:p>
      <w:pPr>
        <w:pStyle w:val="Heading 2"/>
        <w:widowControl w:val="0"/>
        <w:pBdr>
          <w:top w:val="nil"/>
          <w:left w:val="nil"/>
          <w:bottom w:val="nil"/>
          <w:right w:val="nil"/>
        </w:pBdr>
        <w:shd w:val="clear" w:color="auto" w:fill="auto"/>
        <w:spacing w:line="240" w:lineRule="auto"/>
        <w:ind w:left="360" w:hanging="360"/>
      </w:pPr>
    </w:p>
    <w:p>
      <w:pPr>
        <w:pStyle w:val="Title"/>
      </w:pPr>
      <w:bookmarkStart w:name="_Toc16" w:id="17"/>
      <w:r>
        <w:rPr>
          <w:rFonts w:cs="Arial Unicode MS" w:eastAsia="Arial Unicode MS"/>
          <w:rtl w:val="0"/>
          <w:lang w:val="en-US"/>
        </w:rPr>
        <w:t xml:space="preserve">lab 6 </w:t>
      </w:r>
      <w:r>
        <w:rPr>
          <w:rFonts w:cs="Arial Unicode MS" w:eastAsia="Arial Unicode MS" w:hint="default"/>
          <w:rtl w:val="0"/>
          <w:lang w:val="en-US"/>
        </w:rPr>
        <w:t xml:space="preserve">– </w:t>
      </w:r>
      <w:r>
        <w:rPr>
          <w:rFonts w:cs="Arial Unicode MS" w:eastAsia="Arial Unicode MS"/>
          <w:rtl w:val="0"/>
          <w:lang w:val="en-US"/>
        </w:rPr>
        <w:t>Applied Networking</w:t>
      </w:r>
      <w:bookmarkEnd w:id="17"/>
    </w:p>
    <w:p>
      <w:pPr>
        <w:pStyle w:val="Topic Heading"/>
      </w:pPr>
      <w:bookmarkStart w:name="_Toc17" w:id="18"/>
      <w:r>
        <w:rPr>
          <w:rFonts w:cs="Arial Unicode MS" w:eastAsia="Arial Unicode MS"/>
          <w:rtl w:val="0"/>
          <w:lang w:val="en-US"/>
        </w:rPr>
        <w:t>Check Your Knowledge</w:t>
      </w:r>
      <w:bookmarkEnd w:id="18"/>
    </w:p>
    <w:p>
      <w:pPr>
        <w:pStyle w:val="Body"/>
      </w:pPr>
      <w:r>
        <w:rPr>
          <w:rtl w:val="0"/>
          <w:lang w:val="en-US"/>
        </w:rPr>
        <w:t>Check your knowledge by answering the following questions.</w:t>
      </w:r>
    </w:p>
    <w:p>
      <w:pPr>
        <w:pStyle w:val="Heading"/>
      </w:pPr>
      <w:r>
        <w:rPr>
          <w:rFonts w:cs="Arial Unicode MS" w:eastAsia="Arial Unicode MS"/>
          <w:rtl w:val="0"/>
          <w:lang w:val="en-US"/>
        </w:rPr>
        <w:t>network addressing</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965"/>
        <w:gridCol w:w="6051"/>
      </w:tblGrid>
      <w:tr>
        <w:tblPrEx>
          <w:shd w:val="clear" w:color="auto" w:fill="cdd4e9"/>
        </w:tblPrEx>
        <w:trPr>
          <w:trHeight w:val="223" w:hRule="atLeast"/>
        </w:trPr>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6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3070" w:hRule="atLeast"/>
        </w:trPr>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How is a MAC address assigned?</w:t>
            </w: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rtl w:val="0"/>
              </w:rPr>
            </w:pPr>
            <w:r>
              <w:rPr>
                <w:shd w:val="nil" w:color="auto" w:fill="auto"/>
                <w:rtl w:val="0"/>
                <w:lang w:val="en-US"/>
              </w:rPr>
              <w:t xml:space="preserve">What happens to the MAC address when the device moves to another network? </w:t>
            </w:r>
          </w:p>
        </w:tc>
        <w:tc>
          <w:tcPr>
            <w:tcW w:type="dxa" w:w="6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pPr>
            <w:r>
              <w:rPr>
                <w:rFonts w:ascii="Helvetica" w:hAnsi="Helvetica"/>
                <w:outline w:val="0"/>
                <w:color w:val="333333"/>
                <w:sz w:val="18"/>
                <w:szCs w:val="18"/>
                <w:u w:color="333333"/>
                <w:rtl w:val="0"/>
                <w:lang w:val="en-US"/>
                <w14:textFill>
                  <w14:solidFill>
                    <w14:srgbClr w14:val="333333"/>
                  </w14:solidFill>
                </w14:textFill>
              </w:rPr>
              <w:t>Mac address are assigned by the manufacturers because MAC address is directly link with the hardware component and each address included</w:t>
            </w:r>
          </w:p>
          <w:p>
            <w:pPr>
              <w:pStyle w:val="Body"/>
              <w:spacing w:after="0" w:line="480" w:lineRule="auto"/>
            </w:pPr>
            <w:r>
              <w:rPr>
                <w:rFonts w:ascii="Helvetica" w:hAnsi="Helvetica"/>
                <w:outline w:val="0"/>
                <w:color w:val="333333"/>
                <w:sz w:val="18"/>
                <w:szCs w:val="18"/>
                <w:u w:color="333333"/>
                <w:rtl w:val="0"/>
                <w:lang w:val="en-US"/>
                <w14:textFill>
                  <w14:solidFill>
                    <w14:srgbClr w14:val="333333"/>
                  </w14:solidFill>
                </w14:textFill>
              </w:rPr>
              <w:t xml:space="preserve">manufactures ID </w:t>
            </w:r>
          </w:p>
          <w:p>
            <w:pPr>
              <w:pStyle w:val="Body"/>
              <w:spacing w:after="0" w:line="480" w:lineRule="auto"/>
            </w:pPr>
            <w:r>
              <w:rPr>
                <w:rFonts w:ascii="Helvetica" w:hAnsi="Helvetica"/>
                <w:outline w:val="0"/>
                <w:color w:val="333333"/>
                <w:sz w:val="18"/>
                <w:szCs w:val="18"/>
                <w:u w:color="333333"/>
                <w:rtl w:val="0"/>
                <w:lang w:val="en-US"/>
                <w14:textFill>
                  <w14:solidFill>
                    <w14:srgbClr w14:val="333333"/>
                  </w14:solidFill>
                </w14:textFill>
              </w:rPr>
              <w:t>No matter what network a device connects to, its MAC address does not change because it is unique to the NIC</w:t>
            </w:r>
            <w:r>
              <w:rPr>
                <w:rFonts w:ascii="Helvetica" w:hAnsi="Helvetica" w:hint="default"/>
                <w:outline w:val="0"/>
                <w:color w:val="333333"/>
                <w:sz w:val="18"/>
                <w:szCs w:val="18"/>
                <w:u w:color="333333"/>
                <w:rtl w:val="0"/>
                <w:lang w:val="en-US"/>
                <w14:textFill>
                  <w14:solidFill>
                    <w14:srgbClr w14:val="333333"/>
                  </w14:solidFill>
                </w14:textFill>
              </w:rPr>
              <w:t>’</w:t>
            </w:r>
            <w:r>
              <w:rPr>
                <w:rFonts w:ascii="Helvetica" w:hAnsi="Helvetica"/>
                <w:outline w:val="0"/>
                <w:color w:val="333333"/>
                <w:sz w:val="18"/>
                <w:szCs w:val="18"/>
                <w:u w:color="333333"/>
                <w:rtl w:val="0"/>
                <w:lang w:val="en-US"/>
                <w14:textFill>
                  <w14:solidFill>
                    <w14:srgbClr w14:val="333333"/>
                  </w14:solidFill>
                </w14:textFill>
              </w:rPr>
              <w:t>s hardware. Most of the time, the device will be assigned a new IP address by the new network</w:t>
            </w:r>
            <w:r>
              <w:rPr>
                <w:rFonts w:ascii="Helvetica" w:hAnsi="Helvetica" w:hint="default"/>
                <w:outline w:val="0"/>
                <w:color w:val="333333"/>
                <w:sz w:val="18"/>
                <w:szCs w:val="18"/>
                <w:u w:color="333333"/>
                <w:rtl w:val="0"/>
                <w:lang w:val="en-US"/>
                <w14:textFill>
                  <w14:solidFill>
                    <w14:srgbClr w14:val="333333"/>
                  </w14:solidFill>
                </w14:textFill>
              </w:rPr>
              <w:t>’</w:t>
            </w:r>
            <w:r>
              <w:rPr>
                <w:rFonts w:ascii="Helvetica" w:hAnsi="Helvetica"/>
                <w:outline w:val="0"/>
                <w:color w:val="333333"/>
                <w:sz w:val="18"/>
                <w:szCs w:val="18"/>
                <w:u w:color="333333"/>
                <w:rtl w:val="0"/>
                <w:lang w:val="en-US"/>
                <w14:textFill>
                  <w14:solidFill>
                    <w14:srgbClr w14:val="333333"/>
                  </w14:solidFill>
                </w14:textFill>
              </w:rPr>
              <w:t xml:space="preserve">s DHCP server. </w:t>
            </w:r>
          </w:p>
        </w:tc>
      </w:tr>
      <w:tr>
        <w:tblPrEx>
          <w:shd w:val="clear" w:color="auto" w:fill="cdd4e9"/>
        </w:tblPrEx>
        <w:trPr>
          <w:trHeight w:val="3610" w:hRule="atLeast"/>
        </w:trPr>
        <w:tc>
          <w:tcPr>
            <w:tcW w:type="dxa" w:w="2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How is an IP address assigned?</w:t>
            </w: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rtl w:val="0"/>
              </w:rPr>
            </w:pPr>
            <w:r>
              <w:rPr>
                <w:shd w:val="nil" w:color="auto" w:fill="auto"/>
                <w:rtl w:val="0"/>
                <w:lang w:val="en-US"/>
              </w:rPr>
              <w:t>What happens to the IP address when a device moves to another network?</w:t>
            </w:r>
          </w:p>
        </w:tc>
        <w:tc>
          <w:tcPr>
            <w:tcW w:type="dxa" w:w="60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333333"/>
                <w:spacing w:val="0"/>
                <w:kern w:val="0"/>
                <w:position w:val="0"/>
                <w:sz w:val="18"/>
                <w:szCs w:val="18"/>
                <w:u w:val="none" w:color="333333"/>
                <w:shd w:val="nil" w:color="auto" w:fill="auto"/>
                <w:vertAlign w:val="baseline"/>
                <w:rtl w:val="0"/>
                <w14:textOutline>
                  <w14:noFill/>
                </w14:textOutline>
                <w14:textFill>
                  <w14:solidFill>
                    <w14:srgbClr w14:val="333333"/>
                  </w14:solidFill>
                </w14:textFill>
              </w:rPr>
              <w:t>Every electronic device on a network has an IP address that allows it to communicate online or on local networks. Most IP address assignments are handled by dynamic or static techniques.</w:t>
            </w: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333333"/>
                <w:spacing w:val="0"/>
                <w:kern w:val="0"/>
                <w:position w:val="0"/>
                <w:sz w:val="18"/>
                <w:szCs w:val="18"/>
                <w:u w:val="none" w:color="333333"/>
                <w:shd w:val="nil" w:color="auto" w:fill="auto"/>
                <w:vertAlign w:val="baseline"/>
                <w:rtl w:val="0"/>
                <w14:textOutline>
                  <w14:noFill/>
                </w14:textOutline>
                <w14:textFill>
                  <w14:solidFill>
                    <w14:srgbClr w14:val="333333"/>
                  </w14:solidFill>
                </w14:textFill>
              </w:rPr>
              <w:t>An IP address usually changes whenever a device joins a new network. The reason for this is that IP addresses come from the network, not from within your device.</w:t>
            </w: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p>
        </w:tc>
      </w:tr>
    </w:tbl>
    <w:p>
      <w:pPr>
        <w:pStyle w:val="Heading"/>
        <w:widowControl w:val="0"/>
        <w:pBdr>
          <w:top w:val="nil"/>
          <w:left w:val="nil"/>
          <w:bottom w:val="nil"/>
          <w:right w:val="nil"/>
        </w:pBdr>
        <w:shd w:val="clear" w:color="auto" w:fill="auto"/>
        <w:spacing w:line="240" w:lineRule="auto"/>
      </w:pPr>
    </w:p>
    <w:p>
      <w:pPr>
        <w:pStyle w:val="Body"/>
        <w:rPr>
          <w:lang w:val="en-US"/>
        </w:rPr>
      </w:pPr>
    </w:p>
    <w:p>
      <w:pPr>
        <w:pStyle w:val="Heading"/>
      </w:pPr>
      <w:r>
        <w:rPr>
          <w:rFonts w:cs="Arial Unicode MS" w:eastAsia="Arial Unicode MS"/>
          <w:rtl w:val="0"/>
          <w:lang w:val="en-US"/>
        </w:rPr>
        <w:t>firewall settings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95"/>
        <w:gridCol w:w="7221"/>
      </w:tblGrid>
      <w:tr>
        <w:tblPrEx>
          <w:shd w:val="clear" w:color="auto" w:fill="cdd4e9"/>
        </w:tblPrEx>
        <w:trPr>
          <w:trHeight w:val="22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2157"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What is UPnP</w:t>
            </w: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shd w:val="nil" w:color="auto" w:fill="auto"/>
                <w:rtl w:val="0"/>
              </w:rPr>
            </w:pPr>
          </w:p>
          <w:p>
            <w:pPr>
              <w:pStyle w:val="Body"/>
              <w:bidi w:val="0"/>
              <w:spacing w:after="0" w:line="240" w:lineRule="auto"/>
              <w:ind w:left="0" w:right="0" w:firstLine="0"/>
              <w:jc w:val="left"/>
              <w:rPr>
                <w:rtl w:val="0"/>
              </w:rPr>
            </w:pPr>
            <w:r>
              <w:rPr>
                <w:shd w:val="nil" w:color="auto" w:fill="auto"/>
                <w:rtl w:val="0"/>
                <w:lang w:val="en-US"/>
              </w:rPr>
              <w:t>Why is it insecure?</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UPnP (Universal Plug and Play) helps devices on a network recognize each other and start up services without help.</w:t>
            </w: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It can o[pen ports automatically without user permission of user, which can be exploited by malware or virus to bypass firewALL protection</w:t>
            </w:r>
          </w:p>
          <w:p>
            <w:pPr>
              <w:keepNext w:val="0"/>
              <w:keepLines w:val="0"/>
              <w:pageBreakBefore w:val="0"/>
              <w:widowControl w:val="1"/>
              <w:shd w:val="clear" w:color="auto" w:fill="auto"/>
              <w:suppressAutoHyphens w:val="0"/>
              <w:bidi w:val="0"/>
              <w:spacing w:before="100" w:after="0" w:line="480" w:lineRule="auto"/>
              <w:ind w:left="0" w:right="0" w:firstLine="0"/>
              <w:jc w:val="left"/>
              <w:outlineLvl w:val="9"/>
              <w:rPr>
                <w:rtl w:val="0"/>
              </w:rPr>
            </w:pPr>
          </w:p>
        </w:tc>
      </w:tr>
      <w:tr>
        <w:tblPrEx>
          <w:shd w:val="clear" w:color="auto" w:fill="cdd4e9"/>
        </w:tblPrEx>
        <w:trPr>
          <w:trHeight w:val="2250"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lang w:val="en-US"/>
              </w:rPr>
            </w:pPr>
            <w:r>
              <w:rPr>
                <w:shd w:val="nil" w:color="auto" w:fill="auto"/>
                <w:rtl w:val="0"/>
                <w:lang w:val="en-US"/>
              </w:rPr>
              <w:t>What is a DMZ</w:t>
            </w:r>
          </w:p>
          <w:p>
            <w:pPr>
              <w:pStyle w:val="Body"/>
              <w:spacing w:after="0" w:line="240" w:lineRule="auto"/>
              <w:rPr>
                <w:shd w:val="nil" w:color="auto" w:fill="auto"/>
                <w:lang w:val="en-US"/>
              </w:rPr>
            </w:pPr>
          </w:p>
          <w:p>
            <w:pPr>
              <w:pStyle w:val="Body"/>
              <w:spacing w:after="0" w:line="240" w:lineRule="auto"/>
              <w:rPr>
                <w:shd w:val="nil" w:color="auto" w:fill="auto"/>
              </w:rPr>
            </w:pPr>
          </w:p>
          <w:p>
            <w:pPr>
              <w:pStyle w:val="Body"/>
              <w:bidi w:val="0"/>
              <w:spacing w:after="0" w:line="240" w:lineRule="auto"/>
              <w:ind w:left="0" w:right="0" w:firstLine="0"/>
              <w:jc w:val="left"/>
              <w:rPr>
                <w:rtl w:val="0"/>
              </w:rPr>
            </w:pPr>
            <w:r>
              <w:rPr>
                <w:shd w:val="nil" w:color="auto" w:fill="auto"/>
                <w:rtl w:val="0"/>
                <w:lang w:val="en-US"/>
              </w:rPr>
              <w:t>What does it protect?</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rPr>
                <w:rFonts w:ascii="Times Roman" w:cs="Times Roman" w:hAnsi="Times Roman" w:eastAsia="Times Roman"/>
              </w:rPr>
            </w:pPr>
            <w:r>
              <w:rPr>
                <w:rFonts w:ascii="Times Roman" w:hAnsi="Times Roman"/>
                <w:rtl w:val="0"/>
                <w:lang w:val="en-US"/>
              </w:rPr>
              <w:t>A DMZ (Demilitarized Zone) is a separate network area that contains public-facing services (e.g., web or mail servers) isolated from the internal LAN.</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It protects the internal network by limiting access to critical systems while still allowing external access to certain services.</w:t>
            </w:r>
          </w:p>
          <w:p>
            <w:pPr>
              <w:pStyle w:val="Default"/>
              <w:suppressAutoHyphens w:val="1"/>
              <w:spacing w:before="0" w:line="240" w:lineRule="auto"/>
            </w:pPr>
            <w:r>
              <w:rPr>
                <w:rFonts w:ascii="Helvetica" w:cs="Helvetica" w:hAnsi="Helvetica" w:eastAsia="Helvetica"/>
                <w:shd w:val="nil" w:color="auto" w:fill="auto"/>
                <w:lang w:val="en-US"/>
              </w:rPr>
            </w:r>
          </w:p>
        </w:tc>
      </w:tr>
      <w:tr>
        <w:tblPrEx>
          <w:shd w:val="clear" w:color="auto" w:fill="cdd4e9"/>
        </w:tblPrEx>
        <w:trPr>
          <w:trHeight w:val="890"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MAC address filtering?</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lang w:val="en-US"/>
              </w:rPr>
              <w:t>MAC address filtering controls network access by allowing only devices with specific MAC addresses to connect.</w:t>
            </w:r>
            <w:r>
              <w:rPr>
                <w:rFonts w:ascii="Helvetica" w:cs="Helvetica" w:hAnsi="Helvetica" w:eastAsia="Helvetica"/>
                <w:shd w:val="nil" w:color="auto" w:fill="auto"/>
                <w:lang w:val="en-US"/>
              </w:rPr>
            </w:r>
          </w:p>
        </w:tc>
      </w:tr>
      <w:tr>
        <w:tblPrEx>
          <w:shd w:val="clear" w:color="auto" w:fill="cdd4e9"/>
        </w:tblPrEx>
        <w:trPr>
          <w:trHeight w:val="763"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whitelisting?</w:t>
            </w:r>
            <w:r>
              <w:rPr>
                <w:shd w:val="nil" w:color="auto" w:fill="auto"/>
              </w:rPr>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Whitelisting allows only approved or trusted devices, IP addresses, or applications to access a network or system.</w:t>
            </w:r>
          </w:p>
        </w:tc>
      </w:tr>
      <w:tr>
        <w:tblPrEx>
          <w:shd w:val="clear" w:color="auto" w:fill="cdd4e9"/>
        </w:tblPrEx>
        <w:trPr>
          <w:trHeight w:val="890" w:hRule="atLeast"/>
        </w:trPr>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is blacklisting?</w:t>
            </w:r>
          </w:p>
        </w:tc>
        <w:tc>
          <w:tcPr>
            <w:tcW w:type="dxa" w:w="7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lang w:val="en-US"/>
              </w:rPr>
              <w:t>Blacklisting blocks specific devices, IPs, or applications known or suspected to be malicious or unauthorized.</w:t>
            </w:r>
            <w:r>
              <w:rPr>
                <w:rFonts w:ascii="Helvetica" w:cs="Helvetica" w:hAnsi="Helvetica" w:eastAsia="Helvetica"/>
                <w:shd w:val="nil" w:color="auto" w:fill="auto"/>
                <w:lang w:val="en-US"/>
              </w:rPr>
            </w:r>
          </w:p>
        </w:tc>
      </w:tr>
    </w:tbl>
    <w:p>
      <w:pPr>
        <w:pStyle w:val="Heading"/>
        <w:widowControl w:val="0"/>
        <w:pBdr>
          <w:top w:val="nil"/>
          <w:left w:val="nil"/>
          <w:bottom w:val="nil"/>
          <w:right w:val="nil"/>
        </w:pBdr>
        <w:shd w:val="clear" w:color="auto" w:fill="auto"/>
        <w:spacing w:line="240" w:lineRule="auto"/>
      </w:pPr>
    </w:p>
    <w:p>
      <w:pPr>
        <w:pStyle w:val="Body"/>
      </w:pPr>
      <w:r>
        <w:rPr>
          <w:rFonts w:ascii="Arial Unicode MS" w:cs="Arial Unicode MS" w:hAnsi="Arial Unicode MS" w:eastAsia="Arial Unicode MS"/>
          <w:b w:val="0"/>
          <w:bCs w:val="0"/>
          <w:i w:val="0"/>
          <w:iCs w:val="0"/>
          <w:lang w:val="en-US"/>
        </w:rPr>
        <w:br w:type="page"/>
      </w:r>
    </w:p>
    <w:p>
      <w:pPr>
        <w:pStyle w:val="Topic Heading"/>
      </w:pPr>
      <w:bookmarkStart w:name="_Toc18" w:id="19"/>
      <w:r>
        <w:rPr>
          <w:rFonts w:cs="Arial Unicode MS" w:eastAsia="Arial Unicode MS"/>
          <w:rtl w:val="0"/>
          <w:lang w:val="en-US"/>
        </w:rPr>
        <w:t>Device to Network Connection</w:t>
      </w:r>
      <w:bookmarkEnd w:id="19"/>
    </w:p>
    <w:p>
      <w:pPr>
        <w:pStyle w:val="Body"/>
      </w:pPr>
    </w:p>
    <w:p>
      <w:pPr>
        <w:pStyle w:val="Heading"/>
        <w:rPr>
          <w:i w:val="1"/>
          <w:iCs w:val="1"/>
        </w:rPr>
      </w:pPr>
      <w:r>
        <w:rPr>
          <w:rFonts w:cs="Arial Unicode MS" w:eastAsia="Arial Unicode MS"/>
          <w:rtl w:val="0"/>
          <w:lang w:val="en-US"/>
        </w:rPr>
        <w:t>Configure a NIC to Use DHCP in Windows</w:t>
      </w:r>
    </w:p>
    <w:p>
      <w:pPr>
        <w:pStyle w:val="Body Text L25"/>
      </w:pPr>
      <w:r>
        <w:rPr>
          <w:rFonts w:cs="Arial Unicode MS" w:eastAsia="Arial Unicode MS"/>
          <w:rtl w:val="0"/>
          <w:lang w:val="en-US"/>
        </w:rPr>
        <w:t xml:space="preserve">In this lab, you will build a small network using a home router and two PCs. You will test connectivity between the two computers. Students should work in pairs, with one router between two people. If you do not have a partner then use two PCs that are next to each other. </w:t>
      </w:r>
    </w:p>
    <w:p>
      <w:pPr>
        <w:pStyle w:val="Heading 2"/>
      </w:pPr>
      <w:r>
        <w:rPr>
          <w:rFonts w:cs="Arial Unicode MS" w:eastAsia="Arial Unicode MS"/>
          <w:rtl w:val="0"/>
          <w:lang w:val="en-US"/>
        </w:rPr>
        <w:t>Equipment</w:t>
      </w:r>
    </w:p>
    <w:p>
      <w:pPr>
        <w:pStyle w:val="Bullet level 1"/>
        <w:numPr>
          <w:ilvl w:val="0"/>
          <w:numId w:val="81"/>
        </w:numPr>
      </w:pPr>
      <w:r>
        <w:rPr>
          <w:rtl w:val="0"/>
          <w:lang w:val="en-US"/>
        </w:rPr>
        <w:t>1 Wireless router and power cable</w:t>
      </w:r>
    </w:p>
    <w:p>
      <w:pPr>
        <w:pStyle w:val="Bullet level 1"/>
        <w:numPr>
          <w:ilvl w:val="0"/>
          <w:numId w:val="81"/>
        </w:numPr>
      </w:pPr>
      <w:r>
        <w:rPr>
          <w:rtl w:val="0"/>
          <w:lang w:val="en-US"/>
        </w:rPr>
        <w:t>Two PCs running Windows</w:t>
      </w:r>
    </w:p>
    <w:p>
      <w:pPr>
        <w:pStyle w:val="Bullet level 1"/>
        <w:numPr>
          <w:ilvl w:val="0"/>
          <w:numId w:val="81"/>
        </w:numPr>
      </w:pPr>
      <w:r>
        <w:rPr>
          <w:rtl w:val="0"/>
          <w:lang w:val="en-US"/>
        </w:rPr>
        <w:t>Ethernet patch cables (from the classroom computers)</w:t>
      </w:r>
    </w:p>
    <w:p>
      <w:pPr>
        <w:pStyle w:val="Bullet level 1"/>
        <w:ind w:left="720" w:hanging="360"/>
      </w:pPr>
    </w:p>
    <w:tbl>
      <w:tblPr>
        <w:tblW w:w="90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21"/>
      </w:tblGrid>
      <w:tr>
        <w:tblPrEx>
          <w:shd w:val="clear" w:color="auto" w:fill="cdd4e9"/>
        </w:tblPrEx>
        <w:trPr>
          <w:trHeight w:val="610" w:hRule="atLeast"/>
        </w:trPr>
        <w:tc>
          <w:tcPr>
            <w:tcW w:type="dxa" w:w="902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rPr>
                <w:shd w:val="nil" w:color="auto" w:fill="auto"/>
              </w:rPr>
            </w:pPr>
            <w:r>
              <w:rPr>
                <w:rFonts w:cs="Arial Unicode MS" w:eastAsia="Arial Unicode MS"/>
                <w:shd w:val="nil" w:color="auto" w:fill="auto"/>
                <w:rtl w:val="0"/>
                <w:lang w:val="en-US"/>
              </w:rPr>
              <w:t>Cabling</w:t>
            </w:r>
          </w:p>
          <w:p>
            <w:pPr>
              <w:pStyle w:val="Body Text L25"/>
              <w:bidi w:val="0"/>
              <w:ind w:left="360" w:right="0" w:firstLine="0"/>
              <w:jc w:val="left"/>
              <w:rPr>
                <w:rtl w:val="0"/>
              </w:rPr>
            </w:pPr>
            <w:r>
              <w:rPr>
                <w:shd w:val="nil" w:color="auto" w:fill="auto"/>
                <w:rtl w:val="0"/>
                <w:lang w:val="en-US"/>
              </w:rPr>
              <w:t>Plug in the power cable of the router. Press in the reset button in to set it back to factory default.</w:t>
            </w:r>
          </w:p>
        </w:tc>
      </w:tr>
      <w:tr>
        <w:tblPrEx>
          <w:shd w:val="clear" w:color="auto" w:fill="cdd4e9"/>
        </w:tblPrEx>
        <w:trPr>
          <w:trHeight w:val="903" w:hRule="atLeast"/>
        </w:trPr>
        <w:tc>
          <w:tcPr>
            <w:tcW w:type="dxa" w:w="902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440"/>
              <w:bottom w:type="dxa" w:w="80"/>
              <w:right w:type="dxa" w:w="80"/>
            </w:tcMar>
            <w:vAlign w:val="top"/>
          </w:tcPr>
          <w:p>
            <w:pPr>
              <w:pStyle w:val="Body Text L25"/>
              <w:rPr>
                <w:b w:val="1"/>
                <w:bCs w:val="1"/>
                <w:shd w:val="nil" w:color="auto" w:fill="auto"/>
              </w:rPr>
            </w:pPr>
            <w:r>
              <w:rPr>
                <w:b w:val="1"/>
                <w:bCs w:val="1"/>
                <w:shd w:val="nil" w:color="auto" w:fill="auto"/>
                <w:rtl w:val="0"/>
                <w:lang w:val="en-US"/>
              </w:rPr>
              <w:t>Student A</w:t>
            </w:r>
          </w:p>
          <w:p>
            <w:pPr>
              <w:pStyle w:val="SubStep Alpha"/>
              <w:widowControl w:val="1"/>
              <w:numPr>
                <w:ilvl w:val="3"/>
                <w:numId w:val="83"/>
              </w:numPr>
              <w:bidi w:val="0"/>
              <w:ind w:right="0"/>
              <w:jc w:val="left"/>
              <w:rPr>
                <w:rtl w:val="0"/>
                <w:lang w:val="en-US"/>
              </w:rPr>
            </w:pPr>
            <w:r>
              <w:rPr>
                <w:shd w:val="nil" w:color="auto" w:fill="auto"/>
                <w:rtl w:val="0"/>
                <w:lang w:val="en-US"/>
              </w:rPr>
              <w:t xml:space="preserve">plug one end of the Ethernet patch cable into </w:t>
            </w:r>
            <w:r>
              <w:rPr>
                <w:b w:val="1"/>
                <w:bCs w:val="1"/>
                <w:shd w:val="nil" w:color="auto" w:fill="auto"/>
                <w:rtl w:val="0"/>
                <w:lang w:val="en-US"/>
              </w:rPr>
              <w:t>Port 1</w:t>
            </w:r>
            <w:r>
              <w:rPr>
                <w:shd w:val="nil" w:color="auto" w:fill="auto"/>
                <w:rtl w:val="0"/>
                <w:lang w:val="en-US"/>
              </w:rPr>
              <w:t xml:space="preserve"> of the router.</w:t>
            </w:r>
          </w:p>
          <w:p>
            <w:pPr>
              <w:pStyle w:val="SubStep Alpha"/>
              <w:widowControl w:val="1"/>
              <w:numPr>
                <w:ilvl w:val="3"/>
                <w:numId w:val="83"/>
              </w:numPr>
              <w:bidi w:val="0"/>
              <w:ind w:right="0"/>
              <w:jc w:val="left"/>
              <w:rPr>
                <w:rtl w:val="0"/>
                <w:lang w:val="en-US"/>
              </w:rPr>
            </w:pPr>
            <w:r>
              <w:rPr>
                <w:shd w:val="nil" w:color="auto" w:fill="auto"/>
                <w:rtl w:val="0"/>
                <w:lang w:val="en-US"/>
              </w:rPr>
              <w:t>plug the other end of the Ethernet patch cable into the network port on the computer.</w:t>
            </w:r>
          </w:p>
        </w:tc>
      </w:tr>
      <w:tr>
        <w:tblPrEx>
          <w:shd w:val="clear" w:color="auto" w:fill="cdd4e9"/>
        </w:tblPrEx>
        <w:trPr>
          <w:trHeight w:val="903" w:hRule="atLeast"/>
        </w:trPr>
        <w:tc>
          <w:tcPr>
            <w:tcW w:type="dxa" w:w="902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440"/>
              <w:bottom w:type="dxa" w:w="80"/>
              <w:right w:type="dxa" w:w="80"/>
            </w:tcMar>
            <w:vAlign w:val="top"/>
          </w:tcPr>
          <w:p>
            <w:pPr>
              <w:pStyle w:val="SubStep Alpha"/>
              <w:ind w:left="360" w:firstLine="0"/>
              <w:rPr>
                <w:b w:val="1"/>
                <w:bCs w:val="1"/>
                <w:shd w:val="nil" w:color="auto" w:fill="auto"/>
              </w:rPr>
            </w:pPr>
            <w:r>
              <w:rPr>
                <w:b w:val="1"/>
                <w:bCs w:val="1"/>
                <w:shd w:val="nil" w:color="auto" w:fill="auto"/>
                <w:rtl w:val="0"/>
                <w:lang w:val="en-US"/>
              </w:rPr>
              <w:t>Student B</w:t>
            </w:r>
          </w:p>
          <w:p>
            <w:pPr>
              <w:pStyle w:val="SubStep Alpha"/>
              <w:widowControl w:val="1"/>
              <w:numPr>
                <w:ilvl w:val="3"/>
                <w:numId w:val="84"/>
              </w:numPr>
              <w:bidi w:val="0"/>
              <w:ind w:right="0"/>
              <w:jc w:val="left"/>
              <w:rPr>
                <w:rtl w:val="0"/>
                <w:lang w:val="en-US"/>
              </w:rPr>
            </w:pPr>
            <w:r>
              <w:rPr>
                <w:shd w:val="nil" w:color="auto" w:fill="auto"/>
                <w:rtl w:val="0"/>
                <w:lang w:val="en-US"/>
              </w:rPr>
              <w:t xml:space="preserve">plug one end of the Ethernet patch cable into </w:t>
            </w:r>
            <w:r>
              <w:rPr>
                <w:b w:val="1"/>
                <w:bCs w:val="1"/>
                <w:shd w:val="nil" w:color="auto" w:fill="auto"/>
                <w:rtl w:val="0"/>
                <w:lang w:val="en-US"/>
              </w:rPr>
              <w:t>Port 2</w:t>
            </w:r>
            <w:r>
              <w:rPr>
                <w:shd w:val="nil" w:color="auto" w:fill="auto"/>
                <w:rtl w:val="0"/>
                <w:lang w:val="en-US"/>
              </w:rPr>
              <w:t xml:space="preserve"> on the back of the router.</w:t>
            </w:r>
          </w:p>
          <w:p>
            <w:pPr>
              <w:pStyle w:val="SubStep Alpha"/>
              <w:widowControl w:val="1"/>
              <w:numPr>
                <w:ilvl w:val="3"/>
                <w:numId w:val="84"/>
              </w:numPr>
              <w:bidi w:val="0"/>
              <w:ind w:right="0"/>
              <w:jc w:val="left"/>
              <w:rPr>
                <w:rtl w:val="0"/>
                <w:lang w:val="en-US"/>
              </w:rPr>
            </w:pPr>
            <w:r>
              <w:rPr>
                <w:shd w:val="nil" w:color="auto" w:fill="auto"/>
                <w:rtl w:val="0"/>
                <w:lang w:val="en-US"/>
              </w:rPr>
              <w:t>plug the other end of the Ethernet patch cable into the network port on the computer.</w:t>
            </w:r>
          </w:p>
        </w:tc>
      </w:tr>
    </w:tbl>
    <w:p>
      <w:pPr>
        <w:pStyle w:val="Bullet level 1"/>
        <w:widowControl w:val="0"/>
        <w:spacing w:line="240" w:lineRule="auto"/>
      </w:pPr>
    </w:p>
    <w:p>
      <w:pPr>
        <w:pStyle w:val="SubStep Alpha"/>
        <w:ind w:left="720" w:hanging="360"/>
      </w:pPr>
    </w:p>
    <w:p>
      <w:pPr>
        <w:pStyle w:val="Heading 2"/>
      </w:pPr>
      <w:r>
        <w:rPr>
          <w:rFonts w:cs="Arial Unicode MS" w:eastAsia="Arial Unicode MS"/>
          <w:rtl w:val="0"/>
          <w:lang w:val="en-US"/>
        </w:rPr>
        <w:t>Both students (on their own PC)</w:t>
      </w:r>
    </w:p>
    <w:p>
      <w:pPr>
        <w:pStyle w:val="Body"/>
      </w:pPr>
    </w:p>
    <w:tbl>
      <w:tblPr>
        <w:tblW w:w="90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352"/>
        <w:gridCol w:w="4669"/>
      </w:tblGrid>
      <w:tr>
        <w:tblPrEx>
          <w:shd w:val="clear" w:color="auto" w:fill="cdd4e9"/>
        </w:tblPrEx>
        <w:trPr>
          <w:trHeight w:val="2229"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85"/>
              </w:numPr>
              <w:rPr>
                <w:lang w:val="en-US"/>
              </w:rPr>
            </w:pPr>
            <w:r>
              <w:rPr>
                <w:shd w:val="nil" w:color="auto" w:fill="auto"/>
                <w:rtl w:val="0"/>
                <w:lang w:val="en-US"/>
              </w:rPr>
              <w:t>Click Control Panel &gt; Network and Sharing Center. The Network and Sharing Center window opens.</w:t>
            </w:r>
          </w:p>
          <w:p>
            <w:pPr>
              <w:pStyle w:val="Letter Para"/>
              <w:numPr>
                <w:ilvl w:val="3"/>
                <w:numId w:val="85"/>
              </w:numPr>
              <w:bidi w:val="0"/>
              <w:ind w:right="0"/>
              <w:jc w:val="left"/>
              <w:rPr>
                <w:rtl w:val="0"/>
                <w:lang w:val="en-US"/>
              </w:rPr>
            </w:pPr>
            <w:r>
              <w:rPr>
                <w:shd w:val="nil" w:color="auto" w:fill="auto"/>
                <w:rtl w:val="0"/>
                <w:lang w:val="en-US"/>
              </w:rPr>
              <w:t>Select Change adaptor settings.</w:t>
            </w:r>
          </w:p>
          <w:p>
            <w:pPr>
              <w:pStyle w:val="SubStep Alpha"/>
              <w:rPr>
                <w:b w:val="1"/>
                <w:bCs w:val="1"/>
                <w:shd w:val="nil" w:color="auto" w:fill="auto"/>
                <w:lang w:val="en-US"/>
              </w:rPr>
            </w:pPr>
          </w:p>
          <w:p>
            <w:pPr>
              <w:pStyle w:val="Letter Para"/>
              <w:numPr>
                <w:ilvl w:val="3"/>
                <w:numId w:val="85"/>
              </w:numPr>
              <w:bidi w:val="0"/>
              <w:ind w:right="0"/>
              <w:jc w:val="left"/>
              <w:rPr>
                <w:rtl w:val="0"/>
                <w:lang w:val="en-US"/>
              </w:rPr>
            </w:pPr>
            <w:r>
              <w:rPr>
                <w:shd w:val="nil" w:color="auto" w:fill="auto"/>
                <w:rtl w:val="0"/>
                <w:lang w:val="en-US"/>
              </w:rPr>
              <w:t xml:space="preserve">Disable any virtual adaptors </w:t>
            </w:r>
            <w:r>
              <w:rPr>
                <w:shd w:val="nil" w:color="auto" w:fill="auto"/>
                <w:rtl w:val="0"/>
                <w:lang w:val="en-US"/>
              </w:rPr>
              <w:t xml:space="preserve">– </w:t>
            </w:r>
            <w:r>
              <w:rPr>
                <w:shd w:val="nil" w:color="auto" w:fill="auto"/>
                <w:rtl w:val="0"/>
                <w:lang w:val="en-US"/>
              </w:rPr>
              <w:t>right click and select disable.</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pPr>
            <w:r>
              <w:rPr>
                <w:b w:val="0"/>
                <w:bCs w:val="0"/>
                <w:shd w:val="nil" w:color="auto" w:fill="auto"/>
              </w:rPr>
              <w:drawing xmlns:a="http://schemas.openxmlformats.org/drawingml/2006/main">
                <wp:inline distT="0" distB="0" distL="0" distR="0">
                  <wp:extent cx="2792731" cy="1381968"/>
                  <wp:effectExtent l="0" t="0" r="0" b="0"/>
                  <wp:docPr id="1073741923" name="officeArt object" descr="892s1"/>
                  <wp:cNvGraphicFramePr/>
                  <a:graphic xmlns:a="http://schemas.openxmlformats.org/drawingml/2006/main">
                    <a:graphicData uri="http://schemas.openxmlformats.org/drawingml/2006/picture">
                      <pic:pic xmlns:pic="http://schemas.openxmlformats.org/drawingml/2006/picture">
                        <pic:nvPicPr>
                          <pic:cNvPr id="1073741923" name="892s1" descr="892s1"/>
                          <pic:cNvPicPr>
                            <a:picLocks noChangeAspect="1"/>
                          </pic:cNvPicPr>
                        </pic:nvPicPr>
                        <pic:blipFill>
                          <a:blip r:embed="rId92">
                            <a:extLst/>
                          </a:blip>
                          <a:stretch>
                            <a:fillRect/>
                          </a:stretch>
                        </pic:blipFill>
                        <pic:spPr>
                          <a:xfrm>
                            <a:off x="0" y="0"/>
                            <a:ext cx="2792731" cy="1381968"/>
                          </a:xfrm>
                          <a:prstGeom prst="rect">
                            <a:avLst/>
                          </a:prstGeom>
                          <a:ln w="12700" cap="flat">
                            <a:noFill/>
                            <a:miter lim="400000"/>
                          </a:ln>
                          <a:effectLst/>
                        </pic:spPr>
                      </pic:pic>
                    </a:graphicData>
                  </a:graphic>
                </wp:inline>
              </w:drawing>
            </w:r>
          </w:p>
        </w:tc>
      </w:tr>
      <w:tr>
        <w:tblPrEx>
          <w:shd w:val="clear" w:color="auto" w:fill="cdd4e9"/>
        </w:tblPrEx>
        <w:trPr>
          <w:trHeight w:val="3247"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87"/>
              </w:numPr>
              <w:rPr>
                <w:lang w:val="en-US"/>
              </w:rPr>
            </w:pPr>
            <w:r>
              <w:rPr>
                <w:shd w:val="nil" w:color="auto" w:fill="auto"/>
                <w:rtl w:val="0"/>
                <w:lang w:val="en-US"/>
              </w:rPr>
              <w:t>Navigate to the TCP/IPv4 properties</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pPr>
            <w:r>
              <w:rPr>
                <w:shd w:val="nil" w:color="auto" w:fill="auto"/>
              </w:rPr>
              <w:drawing xmlns:a="http://schemas.openxmlformats.org/drawingml/2006/main">
                <wp:inline distT="0" distB="0" distL="0" distR="0">
                  <wp:extent cx="2771775" cy="2028825"/>
                  <wp:effectExtent l="0" t="0" r="0" b="0"/>
                  <wp:docPr id="1073741924" name="officeArt object" descr="The screenshot displays the Ethernet Properties window with Internet Protocol Version 4 (TCP/IP) highlighted."/>
                  <wp:cNvGraphicFramePr/>
                  <a:graphic xmlns:a="http://schemas.openxmlformats.org/drawingml/2006/main">
                    <a:graphicData uri="http://schemas.openxmlformats.org/drawingml/2006/picture">
                      <pic:pic xmlns:pic="http://schemas.openxmlformats.org/drawingml/2006/picture">
                        <pic:nvPicPr>
                          <pic:cNvPr id="1073741924" name="The screenshot displays the Ethernet Properties window with Internet Protocol Version 4 (TCP/IP) highlighted." descr="The screenshot displays the Ethernet Properties window with Internet Protocol Version 4 (TCP/IP) highlighted."/>
                          <pic:cNvPicPr>
                            <a:picLocks noChangeAspect="1"/>
                          </pic:cNvPicPr>
                        </pic:nvPicPr>
                        <pic:blipFill>
                          <a:blip r:embed="rId93">
                            <a:extLst/>
                          </a:blip>
                          <a:stretch>
                            <a:fillRect/>
                          </a:stretch>
                        </pic:blipFill>
                        <pic:spPr>
                          <a:xfrm>
                            <a:off x="0" y="0"/>
                            <a:ext cx="2771775" cy="2028825"/>
                          </a:xfrm>
                          <a:prstGeom prst="rect">
                            <a:avLst/>
                          </a:prstGeom>
                          <a:ln w="12700" cap="flat">
                            <a:noFill/>
                            <a:miter lim="400000"/>
                          </a:ln>
                          <a:effectLst/>
                        </pic:spPr>
                      </pic:pic>
                    </a:graphicData>
                  </a:graphic>
                </wp:inline>
              </w:drawing>
            </w:r>
          </w:p>
        </w:tc>
      </w:tr>
      <w:tr>
        <w:tblPrEx>
          <w:shd w:val="clear" w:color="auto" w:fill="cdd4e9"/>
        </w:tblPrEx>
        <w:trPr>
          <w:trHeight w:val="2812"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89"/>
              </w:numPr>
              <w:rPr>
                <w:lang w:val="en-US"/>
              </w:rPr>
            </w:pPr>
            <w:r>
              <w:rPr>
                <w:shd w:val="nil" w:color="auto" w:fill="auto"/>
                <w:rtl w:val="0"/>
                <w:lang w:val="en-US"/>
              </w:rPr>
              <w:t xml:space="preserve">Make sure the PC is set to obtain an IP address automatically. </w:t>
            </w:r>
          </w:p>
          <w:p>
            <w:pPr>
              <w:pStyle w:val="Body Text L25"/>
              <w:bidi w:val="0"/>
              <w:ind w:left="720" w:right="0" w:firstLine="0"/>
              <w:jc w:val="left"/>
              <w:rPr>
                <w:rtl w:val="0"/>
              </w:rPr>
            </w:pPr>
            <w:r>
              <w:rPr>
                <w:shd w:val="nil" w:color="auto" w:fill="auto"/>
                <w:rtl w:val="0"/>
                <w:lang w:val="en-US"/>
              </w:rPr>
              <w:t>This is normally the default setting.</w:t>
            </w:r>
            <w:r>
              <w:rPr>
                <w:shd w:val="nil" w:color="auto" w:fill="auto"/>
              </w:rPr>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pPr>
            <w:r>
              <w:rPr>
                <w:b w:val="0"/>
                <w:bCs w:val="0"/>
                <w:shd w:val="nil" w:color="auto" w:fill="auto"/>
              </w:rPr>
              <w:drawing xmlns:a="http://schemas.openxmlformats.org/drawingml/2006/main">
                <wp:inline distT="0" distB="0" distL="0" distR="0">
                  <wp:extent cx="2800059" cy="1752503"/>
                  <wp:effectExtent l="0" t="0" r="0" b="0"/>
                  <wp:docPr id="1073741925" name="officeArt object" descr="892s3a"/>
                  <wp:cNvGraphicFramePr/>
                  <a:graphic xmlns:a="http://schemas.openxmlformats.org/drawingml/2006/main">
                    <a:graphicData uri="http://schemas.openxmlformats.org/drawingml/2006/picture">
                      <pic:pic xmlns:pic="http://schemas.openxmlformats.org/drawingml/2006/picture">
                        <pic:nvPicPr>
                          <pic:cNvPr id="1073741925" name="892s3a" descr="892s3a"/>
                          <pic:cNvPicPr>
                            <a:picLocks noChangeAspect="1"/>
                          </pic:cNvPicPr>
                        </pic:nvPicPr>
                        <pic:blipFill>
                          <a:blip r:embed="rId94">
                            <a:extLst/>
                          </a:blip>
                          <a:stretch>
                            <a:fillRect/>
                          </a:stretch>
                        </pic:blipFill>
                        <pic:spPr>
                          <a:xfrm>
                            <a:off x="0" y="0"/>
                            <a:ext cx="2800059" cy="1752503"/>
                          </a:xfrm>
                          <a:prstGeom prst="rect">
                            <a:avLst/>
                          </a:prstGeom>
                          <a:ln w="12700" cap="flat">
                            <a:noFill/>
                            <a:miter lim="400000"/>
                          </a:ln>
                          <a:effectLst/>
                        </pic:spPr>
                      </pic:pic>
                    </a:graphicData>
                  </a:graphic>
                </wp:inline>
              </w:drawing>
            </w:r>
          </w:p>
        </w:tc>
      </w:tr>
      <w:tr>
        <w:tblPrEx>
          <w:shd w:val="clear" w:color="auto" w:fill="cdd4e9"/>
        </w:tblPrEx>
        <w:trPr>
          <w:trHeight w:val="2683"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91"/>
              </w:numPr>
              <w:rPr>
                <w:lang w:val="en-US"/>
              </w:rPr>
            </w:pPr>
            <w:r>
              <w:rPr>
                <w:shd w:val="nil" w:color="auto" w:fill="auto"/>
                <w:rtl w:val="0"/>
                <w:lang w:val="en-US"/>
              </w:rPr>
              <w:t xml:space="preserve">Check the lights on the back of the NIC. These lights will blink when there is network activity. </w:t>
            </w:r>
          </w:p>
          <w:p>
            <w:pPr>
              <w:pStyle w:val="Letter Para"/>
              <w:numPr>
                <w:ilvl w:val="3"/>
                <w:numId w:val="90"/>
              </w:numPr>
              <w:bidi w:val="0"/>
              <w:ind w:right="0"/>
              <w:jc w:val="left"/>
              <w:rPr>
                <w:rtl w:val="0"/>
                <w:lang w:val="en-US"/>
              </w:rPr>
            </w:pPr>
            <w:r>
              <w:rPr>
                <w:shd w:val="nil" w:color="auto" w:fill="auto"/>
                <w:rtl w:val="0"/>
                <w:lang w:val="en-US"/>
              </w:rPr>
              <w:t>Open a command window.</w:t>
            </w:r>
          </w:p>
          <w:p>
            <w:pPr>
              <w:pStyle w:val="Letter Para"/>
              <w:numPr>
                <w:ilvl w:val="3"/>
                <w:numId w:val="90"/>
              </w:numPr>
              <w:bidi w:val="0"/>
              <w:ind w:right="0"/>
              <w:jc w:val="left"/>
              <w:rPr>
                <w:rtl w:val="0"/>
                <w:lang w:val="en-US"/>
              </w:rPr>
            </w:pPr>
            <w:r>
              <w:rPr>
                <w:shd w:val="nil" w:color="auto" w:fill="auto"/>
                <w:rtl w:val="0"/>
                <w:lang w:val="en-US"/>
              </w:rPr>
              <w:t>Type</w:t>
            </w:r>
            <w:r>
              <w:rPr>
                <w:b w:val="1"/>
                <w:bCs w:val="1"/>
                <w:shd w:val="nil" w:color="auto" w:fill="auto"/>
                <w:rtl w:val="0"/>
                <w:lang w:val="en-US"/>
              </w:rPr>
              <w:t xml:space="preserve"> ipconfig /renew</w:t>
            </w:r>
            <w:r>
              <w:rPr>
                <w:shd w:val="nil" w:color="auto" w:fill="auto"/>
                <w:rtl w:val="0"/>
                <w:lang w:val="en-US"/>
              </w:rPr>
              <w:t xml:space="preserve"> to request an IP address from the router and clear out the classroom settings.</w:t>
            </w:r>
          </w:p>
          <w:p>
            <w:pPr>
              <w:pStyle w:val="SubStep Alpha"/>
              <w:rPr>
                <w:shd w:val="nil" w:color="auto" w:fill="auto"/>
                <w:lang w:val="en-US"/>
              </w:rPr>
            </w:pPr>
          </w:p>
          <w:p>
            <w:pPr>
              <w:pStyle w:val="Letter Para"/>
              <w:numPr>
                <w:ilvl w:val="3"/>
                <w:numId w:val="90"/>
              </w:numPr>
              <w:bidi w:val="0"/>
              <w:ind w:right="0"/>
              <w:jc w:val="left"/>
              <w:rPr>
                <w:b w:val="1"/>
                <w:bCs w:val="1"/>
                <w:rtl w:val="0"/>
                <w:lang w:val="en-US"/>
              </w:rPr>
            </w:pPr>
            <w:r>
              <w:rPr>
                <w:b w:val="0"/>
                <w:bCs w:val="0"/>
                <w:shd w:val="nil" w:color="auto" w:fill="auto"/>
                <w:rtl w:val="0"/>
                <w:lang w:val="en-US"/>
              </w:rPr>
              <w:t>Type</w:t>
            </w:r>
            <w:r>
              <w:rPr>
                <w:b w:val="1"/>
                <w:bCs w:val="1"/>
                <w:shd w:val="nil" w:color="auto" w:fill="auto"/>
                <w:rtl w:val="0"/>
                <w:lang w:val="en-US"/>
              </w:rPr>
              <w:t xml:space="preserve"> ipconfig /all</w:t>
            </w:r>
            <w:r>
              <w:rPr>
                <w:b w:val="0"/>
                <w:bCs w:val="0"/>
                <w:shd w:val="nil" w:color="auto" w:fill="auto"/>
                <w:rtl w:val="0"/>
                <w:lang w:val="en-US"/>
              </w:rPr>
              <w:t xml:space="preserve">, and then press the </w:t>
            </w:r>
            <w:r>
              <w:rPr>
                <w:b w:val="1"/>
                <w:bCs w:val="1"/>
                <w:shd w:val="nil" w:color="auto" w:fill="auto"/>
                <w:rtl w:val="0"/>
                <w:lang w:val="en-US"/>
              </w:rPr>
              <w:t>Enter</w:t>
            </w:r>
            <w:r>
              <w:rPr>
                <w:b w:val="0"/>
                <w:bCs w:val="0"/>
                <w:shd w:val="nil" w:color="auto" w:fill="auto"/>
                <w:rtl w:val="0"/>
                <w:lang w:val="en-US"/>
              </w:rPr>
              <w:t xml:space="preserve"> key. This displays your settings.</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pPr>
            <w:r>
              <w:rPr>
                <w:shd w:val="nil" w:color="auto" w:fill="auto"/>
              </w:rPr>
              <w:drawing xmlns:a="http://schemas.openxmlformats.org/drawingml/2006/main">
                <wp:inline distT="0" distB="0" distL="0" distR="0">
                  <wp:extent cx="2828241" cy="1643448"/>
                  <wp:effectExtent l="0" t="0" r="0" b="0"/>
                  <wp:docPr id="1073741926" name="officeArt object" descr="892s4b"/>
                  <wp:cNvGraphicFramePr/>
                  <a:graphic xmlns:a="http://schemas.openxmlformats.org/drawingml/2006/main">
                    <a:graphicData uri="http://schemas.openxmlformats.org/drawingml/2006/picture">
                      <pic:pic xmlns:pic="http://schemas.openxmlformats.org/drawingml/2006/picture">
                        <pic:nvPicPr>
                          <pic:cNvPr id="1073741926" name="892s4b" descr="892s4b"/>
                          <pic:cNvPicPr>
                            <a:picLocks noChangeAspect="1"/>
                          </pic:cNvPicPr>
                        </pic:nvPicPr>
                        <pic:blipFill>
                          <a:blip r:embed="rId95">
                            <a:extLst/>
                          </a:blip>
                          <a:stretch>
                            <a:fillRect/>
                          </a:stretch>
                        </pic:blipFill>
                        <pic:spPr>
                          <a:xfrm>
                            <a:off x="0" y="0"/>
                            <a:ext cx="2828241" cy="1643448"/>
                          </a:xfrm>
                          <a:prstGeom prst="rect">
                            <a:avLst/>
                          </a:prstGeom>
                          <a:ln w="12700" cap="flat">
                            <a:noFill/>
                            <a:miter lim="400000"/>
                          </a:ln>
                          <a:effectLst/>
                        </pic:spPr>
                      </pic:pic>
                    </a:graphicData>
                  </a:graphic>
                </wp:inline>
              </w:drawing>
            </w:r>
          </w:p>
        </w:tc>
      </w:tr>
      <w:tr>
        <w:tblPrEx>
          <w:shd w:val="clear" w:color="auto" w:fill="cdd4e9"/>
        </w:tblPrEx>
        <w:trPr>
          <w:trHeight w:val="270"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spacing w:line="360" w:lineRule="auto"/>
            </w:pPr>
            <w:r>
              <w:rPr>
                <w:shd w:val="nil" w:color="auto" w:fill="auto"/>
                <w:rtl w:val="0"/>
                <w:lang w:val="en-US"/>
              </w:rPr>
              <w:t xml:space="preserve">Record the IPv4 address  </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Menlo Regular" w:hAnsi="Menlo Regular"/>
                <w:sz w:val="22"/>
                <w:szCs w:val="22"/>
                <w:rtl w:val="0"/>
              </w:rPr>
              <w:t xml:space="preserve"> 192.168.1.45</w:t>
            </w:r>
          </w:p>
        </w:tc>
      </w:tr>
      <w:tr>
        <w:tblPrEx>
          <w:shd w:val="clear" w:color="auto" w:fill="cdd4e9"/>
        </w:tblPrEx>
        <w:trPr>
          <w:trHeight w:val="223"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spacing w:line="360" w:lineRule="auto"/>
            </w:pPr>
            <w:r>
              <w:rPr>
                <w:shd w:val="nil" w:color="auto" w:fill="auto"/>
                <w:rtl w:val="0"/>
                <w:lang w:val="en-US"/>
              </w:rPr>
              <w:t xml:space="preserve">Record the subnet mask  </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255.255.255.0</w:t>
            </w:r>
          </w:p>
        </w:tc>
      </w:tr>
      <w:tr>
        <w:tblPrEx>
          <w:shd w:val="clear" w:color="auto" w:fill="cdd4e9"/>
        </w:tblPrEx>
        <w:trPr>
          <w:trHeight w:val="223"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spacing w:line="360" w:lineRule="auto"/>
            </w:pPr>
            <w:r>
              <w:rPr>
                <w:shd w:val="nil" w:color="auto" w:fill="auto"/>
                <w:rtl w:val="0"/>
                <w:lang w:val="en-US"/>
              </w:rPr>
              <w:t xml:space="preserve">Record the default gateway  </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192.168.1.1</w:t>
            </w:r>
          </w:p>
        </w:tc>
      </w:tr>
      <w:tr>
        <w:tblPrEx>
          <w:shd w:val="clear" w:color="auto" w:fill="cdd4e9"/>
        </w:tblPrEx>
        <w:trPr>
          <w:trHeight w:val="223"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spacing w:line="360" w:lineRule="auto"/>
            </w:pPr>
            <w:r>
              <w:rPr>
                <w:shd w:val="nil" w:color="auto" w:fill="auto"/>
                <w:rtl w:val="0"/>
                <w:lang w:val="en-US"/>
              </w:rPr>
              <w:t>Record the DNS servers (if any)</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8.8.8.8.8.8.4.4</w:t>
            </w:r>
          </w:p>
        </w:tc>
      </w:tr>
      <w:tr>
        <w:tblPrEx>
          <w:shd w:val="clear" w:color="auto" w:fill="cdd4e9"/>
        </w:tblPrEx>
        <w:trPr>
          <w:trHeight w:val="223"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spacing w:line="360" w:lineRule="auto"/>
            </w:pPr>
            <w:r>
              <w:rPr>
                <w:shd w:val="nil" w:color="auto" w:fill="auto"/>
                <w:rtl w:val="0"/>
                <w:lang w:val="en-US"/>
              </w:rPr>
              <w:t>Record the MAC address (physical address)</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00-1A-2B-3C-4D-5E</w:t>
            </w:r>
          </w:p>
        </w:tc>
      </w:tr>
      <w:tr>
        <w:tblPrEx>
          <w:shd w:val="clear" w:color="auto" w:fill="cdd4e9"/>
        </w:tblPrEx>
        <w:trPr>
          <w:trHeight w:val="563"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spacing w:line="360" w:lineRule="auto"/>
            </w:pPr>
            <w:r>
              <w:rPr>
                <w:shd w:val="nil" w:color="auto" w:fill="auto"/>
                <w:rtl w:val="0"/>
                <w:lang w:val="en-US"/>
              </w:rPr>
              <w:t>When the lease was obtained</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MONDAY, JUNE 24, 2025 08:30:00 AM</w:t>
            </w:r>
          </w:p>
          <w:p>
            <w:pPr>
              <w:keepNext w:val="0"/>
              <w:keepLines w:val="0"/>
              <w:pageBreakBefore w:val="0"/>
              <w:widowControl w:val="0"/>
              <w:shd w:val="clear" w:color="auto" w:fill="auto"/>
              <w:suppressAutoHyphens w:val="0"/>
              <w:bidi w:val="0"/>
              <w:spacing w:before="120" w:after="120" w:line="240" w:lineRule="auto"/>
              <w:ind w:left="0" w:right="0" w:firstLine="0"/>
              <w:jc w:val="left"/>
              <w:outlineLvl w:val="9"/>
              <w:rPr>
                <w:rtl w:val="0"/>
              </w:rPr>
            </w:pPr>
          </w:p>
        </w:tc>
      </w:tr>
      <w:tr>
        <w:tblPrEx>
          <w:shd w:val="clear" w:color="auto" w:fill="cdd4e9"/>
        </w:tblPrEx>
        <w:trPr>
          <w:trHeight w:val="223" w:hRule="atLeast"/>
        </w:trPr>
        <w:tc>
          <w:tcPr>
            <w:tcW w:type="dxa" w:w="435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spacing w:line="360" w:lineRule="auto"/>
            </w:pPr>
            <w:r>
              <w:rPr>
                <w:shd w:val="nil" w:color="auto" w:fill="auto"/>
                <w:rtl w:val="0"/>
                <w:lang w:val="en-US"/>
              </w:rPr>
              <w:t>When the lease expires</w:t>
            </w:r>
          </w:p>
        </w:tc>
        <w:tc>
          <w:tcPr>
            <w:tcW w:type="dxa" w:w="466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TUESDAY, JUNE 25, 2025 08:30:00 AM</w:t>
            </w:r>
          </w:p>
        </w:tc>
      </w:tr>
    </w:tbl>
    <w:p>
      <w:pPr>
        <w:pStyle w:val="Body"/>
        <w:widowControl w:val="0"/>
        <w:spacing w:line="240" w:lineRule="auto"/>
      </w:pPr>
    </w:p>
    <w:p>
      <w:pPr>
        <w:pStyle w:val="SubStep Alpha"/>
        <w:ind w:left="720" w:hanging="360"/>
        <w:rPr>
          <w:b w:val="1"/>
          <w:bCs w:val="1"/>
        </w:rPr>
      </w:pPr>
    </w:p>
    <w:tbl>
      <w:tblPr>
        <w:tblW w:w="90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060"/>
        <w:gridCol w:w="4961"/>
      </w:tblGrid>
      <w:tr>
        <w:tblPrEx>
          <w:shd w:val="clear" w:color="auto" w:fill="cdd4e9"/>
        </w:tblPrEx>
        <w:trPr>
          <w:trHeight w:val="443" w:hRule="atLeast"/>
        </w:trPr>
        <w:tc>
          <w:tcPr>
            <w:tcW w:type="dxa" w:w="4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93"/>
              </w:numPr>
              <w:rPr>
                <w:lang w:val="en-US"/>
              </w:rPr>
            </w:pPr>
            <w:r>
              <w:rPr>
                <w:shd w:val="nil" w:color="auto" w:fill="auto"/>
                <w:rtl w:val="0"/>
                <w:lang w:val="en-US"/>
              </w:rPr>
              <w:t>Write the IPv4 address of the other student</w:t>
            </w:r>
            <w:r>
              <w:rPr>
                <w:shd w:val="nil" w:color="auto" w:fill="auto"/>
                <w:rtl w:val="0"/>
                <w:lang w:val="en-US"/>
              </w:rPr>
              <w:t>’</w:t>
            </w:r>
            <w:r>
              <w:rPr>
                <w:shd w:val="nil" w:color="auto" w:fill="auto"/>
                <w:rtl w:val="0"/>
                <w:lang w:val="en-US"/>
              </w:rPr>
              <w:t>s PC here</w:t>
            </w:r>
          </w:p>
        </w:tc>
        <w:tc>
          <w:tcPr>
            <w:tcW w:type="dxa" w:w="496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Menlo Regular" w:hAnsi="Menlo Regular"/>
                <w:sz w:val="22"/>
                <w:szCs w:val="22"/>
                <w:rtl w:val="0"/>
              </w:rPr>
              <w:t xml:space="preserve"> 192.168.88.255</w:t>
            </w:r>
          </w:p>
        </w:tc>
      </w:tr>
      <w:tr>
        <w:tblPrEx>
          <w:shd w:val="clear" w:color="auto" w:fill="cdd4e9"/>
        </w:tblPrEx>
        <w:trPr>
          <w:trHeight w:val="2343" w:hRule="atLeast"/>
        </w:trPr>
        <w:tc>
          <w:tcPr>
            <w:tcW w:type="dxa" w:w="40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Letter Para"/>
              <w:numPr>
                <w:ilvl w:val="3"/>
                <w:numId w:val="95"/>
              </w:numPr>
              <w:rPr>
                <w:lang w:val="en-US"/>
              </w:rPr>
            </w:pPr>
            <w:r>
              <w:rPr>
                <w:shd w:val="nil" w:color="auto" w:fill="auto"/>
                <w:rtl w:val="0"/>
                <w:lang w:val="en-US"/>
              </w:rPr>
              <w:t xml:space="preserve">In a command window, test that </w:t>
            </w:r>
            <w:r>
              <w:rPr>
                <w:b w:val="1"/>
                <w:bCs w:val="1"/>
                <w:shd w:val="nil" w:color="auto" w:fill="auto"/>
                <w:rtl w:val="0"/>
                <w:lang w:val="en-US"/>
              </w:rPr>
              <w:t>your PC</w:t>
            </w:r>
            <w:r>
              <w:rPr>
                <w:shd w:val="nil" w:color="auto" w:fill="auto"/>
                <w:rtl w:val="0"/>
                <w:lang w:val="en-US"/>
              </w:rPr>
              <w:t xml:space="preserve"> can communicate with the other </w:t>
            </w:r>
            <w:r>
              <w:rPr>
                <w:b w:val="1"/>
                <w:bCs w:val="1"/>
                <w:shd w:val="nil" w:color="auto" w:fill="auto"/>
                <w:rtl w:val="0"/>
                <w:lang w:val="en-US"/>
              </w:rPr>
              <w:t>student</w:t>
            </w:r>
            <w:r>
              <w:rPr>
                <w:b w:val="1"/>
                <w:bCs w:val="1"/>
                <w:shd w:val="nil" w:color="auto" w:fill="auto"/>
                <w:rtl w:val="0"/>
                <w:lang w:val="en-US"/>
              </w:rPr>
              <w:t>’</w:t>
            </w:r>
            <w:r>
              <w:rPr>
                <w:b w:val="1"/>
                <w:bCs w:val="1"/>
                <w:shd w:val="nil" w:color="auto" w:fill="auto"/>
                <w:rtl w:val="0"/>
                <w:lang w:val="en-US"/>
              </w:rPr>
              <w:t>s PC</w:t>
            </w:r>
            <w:r>
              <w:rPr>
                <w:shd w:val="nil" w:color="auto" w:fill="auto"/>
                <w:rtl w:val="0"/>
                <w:lang w:val="en-US"/>
              </w:rPr>
              <w:t>.</w:t>
            </w:r>
          </w:p>
          <w:p>
            <w:pPr>
              <w:pStyle w:val="SubStep Alpha"/>
              <w:bidi w:val="0"/>
              <w:ind w:left="295" w:right="0" w:firstLine="0"/>
              <w:jc w:val="left"/>
              <w:rPr>
                <w:b w:val="1"/>
                <w:bCs w:val="1"/>
                <w:shd w:val="nil" w:color="auto" w:fill="auto"/>
                <w:rtl w:val="0"/>
              </w:rPr>
            </w:pPr>
            <w:r>
              <w:rPr>
                <w:b w:val="1"/>
                <w:bCs w:val="1"/>
                <w:shd w:val="nil" w:color="auto" w:fill="auto"/>
                <w:rtl w:val="0"/>
                <w:lang w:val="en-US"/>
              </w:rPr>
              <w:t>ping &lt;other students IP address&gt;</w:t>
            </w:r>
          </w:p>
          <w:p>
            <w:pPr>
              <w:pStyle w:val="Body Text L50"/>
              <w:bidi w:val="0"/>
              <w:ind w:left="0" w:right="0" w:firstLine="0"/>
              <w:jc w:val="left"/>
              <w:rPr>
                <w:shd w:val="nil" w:color="auto" w:fill="auto"/>
                <w:rtl w:val="0"/>
              </w:rPr>
            </w:pPr>
            <w:r>
              <w:rPr>
                <w:shd w:val="nil" w:color="auto" w:fill="auto"/>
                <w:rtl w:val="0"/>
                <w:lang w:val="en-US"/>
              </w:rPr>
              <w:t xml:space="preserve">Note </w:t>
            </w:r>
            <w:r>
              <w:rPr>
                <w:shd w:val="nil" w:color="auto" w:fill="auto"/>
                <w:rtl w:val="0"/>
                <w:lang w:val="en-US"/>
              </w:rPr>
              <w:t xml:space="preserve">– </w:t>
            </w:r>
            <w:r>
              <w:rPr>
                <w:shd w:val="nil" w:color="auto" w:fill="auto"/>
                <w:rtl w:val="0"/>
                <w:lang w:val="en-US"/>
              </w:rPr>
              <w:t xml:space="preserve">both students should fully turn off their windows firewall for this to work. </w:t>
            </w:r>
          </w:p>
          <w:p>
            <w:pPr>
              <w:pStyle w:val="Body Text L50"/>
              <w:bidi w:val="0"/>
              <w:ind w:left="0" w:right="0" w:firstLine="0"/>
              <w:jc w:val="left"/>
              <w:rPr>
                <w:rtl w:val="0"/>
              </w:rPr>
            </w:pPr>
            <w:r>
              <w:rPr>
                <w:u w:val="none"/>
                <w:shd w:val="nil" w:color="auto" w:fill="auto"/>
                <w:rtl w:val="0"/>
                <w:lang w:val="en-US"/>
              </w:rPr>
              <w:t>If the ping was not successful, try to troubleshoot then ask the instructor for assistance.</w:t>
            </w:r>
          </w:p>
        </w:tc>
        <w:tc>
          <w:tcPr>
            <w:tcW w:type="dxa" w:w="496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pPr>
            <w:r>
              <w:rPr>
                <w:b w:val="0"/>
                <w:bCs w:val="0"/>
                <w:shd w:val="nil" w:color="auto" w:fill="auto"/>
              </w:rPr>
              <w:drawing xmlns:a="http://schemas.openxmlformats.org/drawingml/2006/main">
                <wp:inline distT="0" distB="0" distL="0" distR="0">
                  <wp:extent cx="3000375" cy="1393525"/>
                  <wp:effectExtent l="0" t="0" r="0" b="0"/>
                  <wp:docPr id="1073741927" name="officeArt object" descr="892s5"/>
                  <wp:cNvGraphicFramePr/>
                  <a:graphic xmlns:a="http://schemas.openxmlformats.org/drawingml/2006/main">
                    <a:graphicData uri="http://schemas.openxmlformats.org/drawingml/2006/picture">
                      <pic:pic xmlns:pic="http://schemas.openxmlformats.org/drawingml/2006/picture">
                        <pic:nvPicPr>
                          <pic:cNvPr id="1073741927" name="892s5" descr="892s5"/>
                          <pic:cNvPicPr>
                            <a:picLocks noChangeAspect="1"/>
                          </pic:cNvPicPr>
                        </pic:nvPicPr>
                        <pic:blipFill>
                          <a:blip r:embed="rId96">
                            <a:extLst/>
                          </a:blip>
                          <a:stretch>
                            <a:fillRect/>
                          </a:stretch>
                        </pic:blipFill>
                        <pic:spPr>
                          <a:xfrm>
                            <a:off x="0" y="0"/>
                            <a:ext cx="3000375" cy="1393525"/>
                          </a:xfrm>
                          <a:prstGeom prst="rect">
                            <a:avLst/>
                          </a:prstGeom>
                          <a:ln w="12700" cap="flat">
                            <a:noFill/>
                            <a:miter lim="400000"/>
                          </a:ln>
                          <a:effectLst/>
                        </pic:spPr>
                      </pic:pic>
                    </a:graphicData>
                  </a:graphic>
                </wp:inline>
              </w:drawing>
            </w:r>
          </w:p>
        </w:tc>
      </w:tr>
    </w:tbl>
    <w:p>
      <w:pPr>
        <w:pStyle w:val="SubStep Alpha"/>
        <w:rPr>
          <w:b w:val="1"/>
          <w:bCs w:val="1"/>
        </w:rPr>
      </w:pPr>
    </w:p>
    <w:p>
      <w:pPr>
        <w:pStyle w:val="Body Text L25"/>
        <w:rPr>
          <w:b w:val="1"/>
          <w:bCs w:val="1"/>
          <w:shd w:val="clear" w:color="auto" w:fill="bfbfbf"/>
        </w:rPr>
      </w:pPr>
    </w:p>
    <w:tbl>
      <w:tblPr>
        <w:tblW w:w="90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87"/>
        <w:gridCol w:w="4334"/>
      </w:tblGrid>
      <w:tr>
        <w:tblPrEx>
          <w:shd w:val="clear" w:color="auto" w:fill="cdd4e9"/>
        </w:tblPrEx>
        <w:trPr>
          <w:trHeight w:val="317" w:hRule="atLeast"/>
        </w:trPr>
        <w:tc>
          <w:tcPr>
            <w:tcW w:type="dxa" w:w="9021"/>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2"/>
            </w:pPr>
            <w:r>
              <w:rPr>
                <w:rFonts w:cs="Arial Unicode MS" w:eastAsia="Arial Unicode MS"/>
                <w:shd w:val="nil" w:color="auto" w:fill="auto"/>
                <w:rtl w:val="0"/>
                <w:lang w:val="en-US"/>
              </w:rPr>
              <w:t>Network addressing</w:t>
            </w:r>
          </w:p>
        </w:tc>
      </w:tr>
      <w:tr>
        <w:tblPrEx>
          <w:shd w:val="clear" w:color="auto" w:fill="cdd4e9"/>
        </w:tblPrEx>
        <w:trPr>
          <w:trHeight w:val="1883" w:hRule="atLeast"/>
        </w:trPr>
        <w:tc>
          <w:tcPr>
            <w:tcW w:type="dxa" w:w="9021"/>
            <w:gridSpan w:val="2"/>
            <w:tcBorders>
              <w:top w:val="single" w:color="bfbfbf" w:sz="4" w:space="0" w:shadow="0" w:frame="0"/>
              <w:left w:val="single" w:color="000000"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Bold"/>
              <w:ind w:left="0" w:firstLine="0"/>
              <w:rPr>
                <w:shd w:val="nil" w:color="auto" w:fill="auto"/>
              </w:rPr>
            </w:pPr>
            <w:r>
              <w:rPr>
                <w:shd w:val="nil" w:color="auto" w:fill="auto"/>
                <w:rtl w:val="0"/>
                <w:lang w:val="en-US"/>
              </w:rPr>
              <w:t>Network devices have a MAC address and an IP address</w:t>
            </w:r>
          </w:p>
          <w:p>
            <w:pPr>
              <w:pStyle w:val="List Paragraph"/>
              <w:numPr>
                <w:ilvl w:val="0"/>
                <w:numId w:val="96"/>
              </w:numPr>
              <w:bidi w:val="0"/>
              <w:spacing w:after="0" w:line="240" w:lineRule="auto"/>
              <w:ind w:right="0"/>
              <w:jc w:val="left"/>
              <w:rPr>
                <w:rtl w:val="0"/>
                <w:lang w:val="en-US"/>
              </w:rPr>
            </w:pPr>
            <w:r>
              <w:rPr>
                <w:shd w:val="nil" w:color="auto" w:fill="auto"/>
                <w:rtl w:val="0"/>
                <w:lang w:val="en-US"/>
              </w:rPr>
              <w:t>The MAC address is hard coded into the network adaptor</w:t>
            </w:r>
          </w:p>
          <w:p>
            <w:pPr>
              <w:pStyle w:val="List Paragraph"/>
              <w:numPr>
                <w:ilvl w:val="0"/>
                <w:numId w:val="96"/>
              </w:numPr>
              <w:bidi w:val="0"/>
              <w:spacing w:after="0" w:line="240" w:lineRule="auto"/>
              <w:ind w:right="0"/>
              <w:jc w:val="left"/>
              <w:rPr>
                <w:rtl w:val="0"/>
                <w:lang w:val="en-US"/>
              </w:rPr>
            </w:pPr>
            <w:r>
              <w:rPr>
                <w:shd w:val="nil" w:color="auto" w:fill="auto"/>
                <w:rtl w:val="0"/>
                <w:lang w:val="en-US"/>
              </w:rPr>
              <w:t>The IP address is assigned by the administrator or DHCP</w:t>
            </w:r>
          </w:p>
          <w:p>
            <w:pPr>
              <w:pStyle w:val="Reflection Q"/>
              <w:ind w:left="360" w:hanging="360"/>
              <w:rPr>
                <w:b w:val="1"/>
                <w:bCs w:val="1"/>
                <w:shd w:val="clear" w:color="auto" w:fill="bfbfbf"/>
                <w:lang w:val="en-US"/>
              </w:rPr>
            </w:pPr>
          </w:p>
          <w:p>
            <w:pPr>
              <w:pStyle w:val="Body"/>
              <w:bidi w:val="0"/>
              <w:spacing w:after="0" w:line="240" w:lineRule="auto"/>
              <w:ind w:left="0" w:right="0" w:firstLine="0"/>
              <w:jc w:val="left"/>
              <w:rPr>
                <w:shd w:val="nil" w:color="auto" w:fill="auto"/>
                <w:rtl w:val="0"/>
              </w:rPr>
            </w:pPr>
            <w:r>
              <w:rPr>
                <w:shd w:val="nil" w:color="auto" w:fill="auto"/>
                <w:rtl w:val="0"/>
                <w:lang w:val="en-US"/>
              </w:rPr>
              <w:t>The MAC address is used to transport frames from one device to the next device</w:t>
            </w:r>
          </w:p>
          <w:p>
            <w:pPr>
              <w:pStyle w:val="Body"/>
              <w:bidi w:val="0"/>
              <w:spacing w:after="0" w:line="240" w:lineRule="auto"/>
              <w:ind w:left="0" w:right="0" w:firstLine="0"/>
              <w:jc w:val="left"/>
              <w:rPr>
                <w:rtl w:val="0"/>
              </w:rPr>
            </w:pPr>
            <w:r>
              <w:rPr>
                <w:b w:val="0"/>
                <w:bCs w:val="0"/>
                <w:shd w:val="nil" w:color="auto" w:fill="auto"/>
                <w:rtl w:val="0"/>
                <w:lang w:val="en-US"/>
              </w:rPr>
              <w:t xml:space="preserve">The IP address is used to find the final destination </w:t>
            </w:r>
            <w:r>
              <w:rPr>
                <w:b w:val="0"/>
                <w:bCs w:val="0"/>
                <w:shd w:val="nil" w:color="auto" w:fill="auto"/>
                <w:rtl w:val="0"/>
                <w:lang w:val="en-US"/>
              </w:rPr>
              <w:t xml:space="preserve">– </w:t>
            </w:r>
            <w:r>
              <w:rPr>
                <w:b w:val="0"/>
                <w:bCs w:val="0"/>
                <w:shd w:val="nil" w:color="auto" w:fill="auto"/>
                <w:rtl w:val="0"/>
                <w:lang w:val="en-US"/>
              </w:rPr>
              <w:t>another local host, or across the internet</w:t>
            </w:r>
          </w:p>
        </w:tc>
      </w:tr>
      <w:tr>
        <w:tblPrEx>
          <w:shd w:val="clear" w:color="auto" w:fill="cdd4e9"/>
        </w:tblPrEx>
        <w:trPr>
          <w:trHeight w:val="1923" w:hRule="atLeast"/>
        </w:trPr>
        <w:tc>
          <w:tcPr>
            <w:tcW w:type="dxa" w:w="9021"/>
            <w:gridSpan w:val="2"/>
            <w:tcBorders>
              <w:top w:val="single" w:color="bfbfbf" w:sz="4" w:space="0" w:shadow="0" w:frame="0"/>
              <w:left w:val="single" w:color="000000"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Bold"/>
              <w:ind w:left="0" w:firstLine="0"/>
              <w:rPr>
                <w:shd w:val="nil" w:color="auto" w:fill="auto"/>
              </w:rPr>
            </w:pPr>
            <w:r>
              <w:rPr>
                <w:shd w:val="nil" w:color="auto" w:fill="auto"/>
                <w:rtl w:val="0"/>
                <w:lang w:val="en-US"/>
              </w:rPr>
              <w:t xml:space="preserve">An IPv4 address has two parts: </w:t>
            </w:r>
          </w:p>
          <w:p>
            <w:pPr>
              <w:pStyle w:val="Reflection Q"/>
              <w:numPr>
                <w:ilvl w:val="1"/>
                <w:numId w:val="97"/>
              </w:numPr>
              <w:bidi w:val="0"/>
              <w:ind w:right="0"/>
              <w:jc w:val="left"/>
              <w:rPr>
                <w:rtl w:val="0"/>
                <w:lang w:val="en-US"/>
              </w:rPr>
            </w:pPr>
            <w:r>
              <w:rPr>
                <w:shd w:val="nil" w:color="auto" w:fill="auto"/>
                <w:rtl w:val="0"/>
                <w:lang w:val="en-US"/>
              </w:rPr>
              <w:t xml:space="preserve">The first part is the network address. </w:t>
            </w:r>
          </w:p>
          <w:p>
            <w:pPr>
              <w:pStyle w:val="Reflection Q"/>
              <w:numPr>
                <w:ilvl w:val="1"/>
                <w:numId w:val="97"/>
              </w:numPr>
              <w:bidi w:val="0"/>
              <w:ind w:right="0"/>
              <w:jc w:val="left"/>
              <w:rPr>
                <w:rtl w:val="0"/>
                <w:lang w:val="en-US"/>
              </w:rPr>
            </w:pPr>
            <w:r>
              <w:rPr>
                <w:shd w:val="nil" w:color="auto" w:fill="auto"/>
                <w:rtl w:val="0"/>
                <w:lang w:val="en-US"/>
              </w:rPr>
              <w:t>The second part is the host address.</w:t>
            </w:r>
            <w:r>
              <w:rPr>
                <w:shd w:val="nil" w:color="auto" w:fill="auto"/>
                <w:rtl w:val="0"/>
                <w:lang w:val="en-US"/>
              </w:rPr>
              <w:t> </w:t>
            </w:r>
          </w:p>
          <w:p>
            <w:pPr>
              <w:pStyle w:val="Body Text L25"/>
              <w:numPr>
                <w:ilvl w:val="0"/>
                <w:numId w:val="98"/>
              </w:numPr>
              <w:bidi w:val="0"/>
              <w:ind w:right="0"/>
              <w:jc w:val="left"/>
              <w:rPr>
                <w:rtl w:val="0"/>
                <w:lang w:val="en-US"/>
              </w:rPr>
            </w:pPr>
            <w:r>
              <w:rPr>
                <w:shd w:val="nil" w:color="auto" w:fill="auto"/>
                <w:rtl w:val="0"/>
                <w:lang w:val="en-US"/>
              </w:rPr>
              <w:t>The subnet mask determines which part belongs to the network</w:t>
            </w:r>
          </w:p>
          <w:p>
            <w:pPr>
              <w:pStyle w:val="Body Text L25"/>
              <w:numPr>
                <w:ilvl w:val="0"/>
                <w:numId w:val="98"/>
              </w:numPr>
              <w:bidi w:val="0"/>
              <w:ind w:right="0"/>
              <w:jc w:val="left"/>
              <w:rPr>
                <w:rtl w:val="0"/>
                <w:lang w:val="en-US"/>
              </w:rPr>
            </w:pPr>
            <w:r>
              <w:rPr>
                <w:shd w:val="nil" w:color="auto" w:fill="auto"/>
                <w:rtl w:val="0"/>
                <w:lang w:val="en-US"/>
              </w:rPr>
              <w:t>Hosts must be on the same network to communicate with each other.</w:t>
            </w:r>
          </w:p>
          <w:p>
            <w:pPr>
              <w:pStyle w:val="Body Text L25"/>
              <w:numPr>
                <w:ilvl w:val="0"/>
                <w:numId w:val="98"/>
              </w:numPr>
              <w:bidi w:val="0"/>
              <w:ind w:right="0"/>
              <w:jc w:val="left"/>
              <w:rPr>
                <w:rtl w:val="0"/>
                <w:lang w:val="en-US"/>
              </w:rPr>
            </w:pPr>
            <w:r>
              <w:rPr>
                <w:shd w:val="nil" w:color="auto" w:fill="auto"/>
                <w:rtl w:val="0"/>
                <w:lang w:val="en-US"/>
              </w:rPr>
              <w:t>No device can have the same address as another device</w:t>
            </w:r>
          </w:p>
        </w:tc>
      </w:tr>
      <w:tr>
        <w:tblPrEx>
          <w:shd w:val="clear" w:color="auto" w:fill="cdd4e9"/>
        </w:tblPrEx>
        <w:trPr>
          <w:trHeight w:val="2243" w:hRule="atLeast"/>
        </w:trPr>
        <w:tc>
          <w:tcPr>
            <w:tcW w:type="dxa" w:w="4687"/>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Bold"/>
              <w:ind w:left="0" w:firstLine="0"/>
              <w:rPr>
                <w:b w:val="0"/>
                <w:bCs w:val="0"/>
                <w:shd w:val="nil" w:color="auto" w:fill="auto"/>
              </w:rPr>
            </w:pPr>
            <w:r>
              <w:rPr>
                <w:b w:val="0"/>
                <w:bCs w:val="0"/>
                <w:shd w:val="nil" w:color="auto" w:fill="auto"/>
                <w:rtl w:val="0"/>
                <w:lang w:val="en-US"/>
              </w:rPr>
              <w:t>192.168.10.1</w:t>
            </w:r>
          </w:p>
          <w:p>
            <w:pPr>
              <w:pStyle w:val="Body Text L25 Bold"/>
              <w:bidi w:val="0"/>
              <w:ind w:left="0" w:right="0" w:firstLine="0"/>
              <w:jc w:val="left"/>
              <w:rPr>
                <w:b w:val="0"/>
                <w:bCs w:val="0"/>
                <w:shd w:val="nil" w:color="auto" w:fill="auto"/>
                <w:rtl w:val="0"/>
              </w:rPr>
            </w:pPr>
            <w:r>
              <w:rPr>
                <w:b w:val="0"/>
                <w:bCs w:val="0"/>
                <w:shd w:val="nil" w:color="auto" w:fill="auto"/>
                <w:rtl w:val="0"/>
                <w:lang w:val="en-US"/>
              </w:rPr>
              <w:t>192.168.10.2</w:t>
            </w:r>
          </w:p>
          <w:p>
            <w:pPr>
              <w:pStyle w:val="Body Text L25 Bold"/>
              <w:bidi w:val="0"/>
              <w:ind w:left="0" w:right="0" w:firstLine="0"/>
              <w:jc w:val="left"/>
              <w:rPr>
                <w:b w:val="0"/>
                <w:bCs w:val="0"/>
                <w:shd w:val="nil" w:color="auto" w:fill="auto"/>
                <w:rtl w:val="0"/>
              </w:rPr>
            </w:pPr>
            <w:r>
              <w:rPr>
                <w:b w:val="0"/>
                <w:bCs w:val="0"/>
                <w:shd w:val="nil" w:color="auto" w:fill="auto"/>
                <w:rtl w:val="0"/>
                <w:lang w:val="en-US"/>
              </w:rPr>
              <w:t>192.168.10.240</w:t>
            </w:r>
          </w:p>
          <w:p>
            <w:pPr>
              <w:pStyle w:val="Body Text L25 Bold"/>
              <w:bidi w:val="0"/>
              <w:ind w:left="0" w:right="0" w:firstLine="0"/>
              <w:jc w:val="left"/>
              <w:rPr>
                <w:b w:val="0"/>
                <w:bCs w:val="0"/>
                <w:shd w:val="nil" w:color="auto" w:fill="auto"/>
                <w:rtl w:val="0"/>
              </w:rPr>
            </w:pPr>
            <w:r>
              <w:rPr>
                <w:b w:val="0"/>
                <w:bCs w:val="0"/>
                <w:shd w:val="nil" w:color="auto" w:fill="auto"/>
                <w:rtl w:val="0"/>
                <w:lang w:val="en-US"/>
              </w:rPr>
              <w:t>All devices have a subnet mask of 255.255.255.0</w:t>
            </w:r>
          </w:p>
          <w:p>
            <w:pPr>
              <w:pStyle w:val="Body Text L25 Bold"/>
              <w:bidi w:val="0"/>
              <w:ind w:left="0" w:right="0" w:firstLine="0"/>
              <w:jc w:val="left"/>
              <w:rPr>
                <w:rtl w:val="0"/>
              </w:rPr>
            </w:pPr>
            <w:r>
              <w:rPr>
                <w:shd w:val="nil" w:color="auto" w:fill="auto"/>
                <w:rtl w:val="0"/>
                <w:lang w:val="en-US"/>
              </w:rPr>
              <w:t xml:space="preserve">All these devices are on the same network </w:t>
            </w:r>
          </w:p>
        </w:tc>
        <w:tc>
          <w:tcPr>
            <w:tcW w:type="dxa" w:w="43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Bold"/>
              <w:ind w:left="0" w:firstLine="0"/>
              <w:rPr>
                <w:b w:val="0"/>
                <w:bCs w:val="0"/>
                <w:shd w:val="nil" w:color="auto" w:fill="auto"/>
              </w:rPr>
            </w:pPr>
            <w:r>
              <w:rPr>
                <w:b w:val="0"/>
                <w:bCs w:val="0"/>
                <w:shd w:val="nil" w:color="auto" w:fill="auto"/>
                <w:rtl w:val="0"/>
                <w:lang w:val="en-US"/>
              </w:rPr>
              <w:t>192.168.10.1</w:t>
            </w:r>
          </w:p>
          <w:p>
            <w:pPr>
              <w:pStyle w:val="Body Text L25 Bold"/>
              <w:bidi w:val="0"/>
              <w:ind w:left="0" w:right="0" w:firstLine="0"/>
              <w:jc w:val="left"/>
              <w:rPr>
                <w:b w:val="0"/>
                <w:bCs w:val="0"/>
                <w:shd w:val="nil" w:color="auto" w:fill="auto"/>
                <w:rtl w:val="0"/>
              </w:rPr>
            </w:pPr>
            <w:r>
              <w:rPr>
                <w:b w:val="0"/>
                <w:bCs w:val="0"/>
                <w:shd w:val="nil" w:color="auto" w:fill="auto"/>
                <w:rtl w:val="0"/>
                <w:lang w:val="en-US"/>
              </w:rPr>
              <w:t>192.168.1.2</w:t>
            </w:r>
          </w:p>
          <w:p>
            <w:pPr>
              <w:pStyle w:val="Body Text L25 Bold"/>
              <w:bidi w:val="0"/>
              <w:ind w:left="0" w:right="0" w:firstLine="0"/>
              <w:jc w:val="left"/>
              <w:rPr>
                <w:b w:val="0"/>
                <w:bCs w:val="0"/>
                <w:shd w:val="nil" w:color="auto" w:fill="auto"/>
                <w:rtl w:val="0"/>
              </w:rPr>
            </w:pPr>
            <w:r>
              <w:rPr>
                <w:b w:val="0"/>
                <w:bCs w:val="0"/>
                <w:shd w:val="nil" w:color="auto" w:fill="auto"/>
                <w:rtl w:val="0"/>
                <w:lang w:val="en-US"/>
              </w:rPr>
              <w:t>192.168.30.240</w:t>
            </w:r>
          </w:p>
          <w:p>
            <w:pPr>
              <w:pStyle w:val="Body Text L25 Bold"/>
              <w:bidi w:val="0"/>
              <w:ind w:left="0" w:right="0" w:firstLine="0"/>
              <w:jc w:val="left"/>
              <w:rPr>
                <w:b w:val="0"/>
                <w:bCs w:val="0"/>
                <w:shd w:val="nil" w:color="auto" w:fill="auto"/>
                <w:rtl w:val="0"/>
              </w:rPr>
            </w:pPr>
            <w:r>
              <w:rPr>
                <w:b w:val="0"/>
                <w:bCs w:val="0"/>
                <w:shd w:val="nil" w:color="auto" w:fill="auto"/>
                <w:rtl w:val="0"/>
                <w:lang w:val="en-US"/>
              </w:rPr>
              <w:t>All devices have a subnet mask of 255.255.255.0</w:t>
            </w:r>
          </w:p>
          <w:p>
            <w:pPr>
              <w:pStyle w:val="Body Text L25 Bold"/>
              <w:bidi w:val="0"/>
              <w:ind w:left="0" w:right="0" w:firstLine="0"/>
              <w:jc w:val="left"/>
              <w:rPr>
                <w:rtl w:val="0"/>
              </w:rPr>
            </w:pPr>
            <w:r>
              <w:rPr>
                <w:shd w:val="nil" w:color="auto" w:fill="auto"/>
                <w:rtl w:val="0"/>
                <w:lang w:val="en-US"/>
              </w:rPr>
              <w:t>These devices are NOT on the same network and will not be able to communicate with each other</w:t>
            </w:r>
          </w:p>
        </w:tc>
      </w:tr>
    </w:tbl>
    <w:p>
      <w:pPr>
        <w:pStyle w:val="Body Text L25"/>
        <w:widowControl w:val="0"/>
        <w:ind w:left="0" w:firstLine="0"/>
        <w:rPr>
          <w:b w:val="1"/>
          <w:bCs w:val="1"/>
          <w:shd w:val="clear" w:color="auto" w:fill="bfbfbf"/>
        </w:rPr>
      </w:pPr>
    </w:p>
    <w:p>
      <w:pPr>
        <w:pStyle w:val="Body"/>
        <w:rPr>
          <w:lang w:val="en-US"/>
        </w:rPr>
      </w:pPr>
    </w:p>
    <w:p>
      <w:pPr>
        <w:pStyle w:val="Body"/>
      </w:pPr>
      <w:r>
        <w:rPr>
          <w:rFonts w:ascii="Arial Unicode MS" w:cs="Arial Unicode MS" w:hAnsi="Arial Unicode MS" w:eastAsia="Arial Unicode MS"/>
          <w:b w:val="0"/>
          <w:bCs w:val="0"/>
          <w:i w:val="0"/>
          <w:iCs w:val="0"/>
          <w:lang w:val="en-US"/>
        </w:rPr>
        <w:br w:type="page"/>
      </w:r>
    </w:p>
    <w:p>
      <w:pPr>
        <w:pStyle w:val="Heading"/>
      </w:pPr>
      <w:r>
        <w:rPr>
          <w:rFonts w:cs="Arial Unicode MS" w:eastAsia="Arial Unicode MS"/>
          <w:rtl w:val="0"/>
          <w:lang w:val="en-US"/>
        </w:rPr>
        <w:t>Configure a wireless network</w:t>
      </w:r>
    </w:p>
    <w:p>
      <w:pPr>
        <w:pStyle w:val="Body Text L25"/>
      </w:pPr>
      <w:r>
        <w:rPr>
          <w:rFonts w:cs="Arial Unicode MS" w:eastAsia="Arial Unicode MS"/>
          <w:rtl w:val="0"/>
          <w:lang w:val="en-US"/>
        </w:rPr>
        <w:t>In this lab, you will configure and test the wireless settings on a wireless router.</w:t>
      </w:r>
    </w:p>
    <w:p>
      <w:pPr>
        <w:pStyle w:val="Body Text L25"/>
      </w:pPr>
      <w:r>
        <w:rPr>
          <w:rFonts w:cs="Arial Unicode MS" w:eastAsia="Arial Unicode MS"/>
          <w:rtl w:val="0"/>
          <w:lang w:val="en-US"/>
        </w:rPr>
        <w:t>You do not need a partner for this lab.</w:t>
      </w:r>
    </w:p>
    <w:p>
      <w:pPr>
        <w:pStyle w:val="Heading 2"/>
      </w:pPr>
      <w:r>
        <w:rPr>
          <w:rFonts w:cs="Arial Unicode MS" w:eastAsia="Arial Unicode MS"/>
          <w:rtl w:val="0"/>
          <w:lang w:val="en-US"/>
        </w:rPr>
        <w:t>Equipment</w:t>
      </w:r>
    </w:p>
    <w:p>
      <w:pPr>
        <w:pStyle w:val="Bullet level 1"/>
        <w:numPr>
          <w:ilvl w:val="0"/>
          <w:numId w:val="81"/>
        </w:numPr>
      </w:pPr>
      <w:r>
        <w:rPr>
          <w:rtl w:val="0"/>
          <w:lang w:val="en-US"/>
        </w:rPr>
        <w:t xml:space="preserve">A Windows PC  </w:t>
      </w:r>
    </w:p>
    <w:p>
      <w:pPr>
        <w:pStyle w:val="Bullet level 1"/>
        <w:numPr>
          <w:ilvl w:val="0"/>
          <w:numId w:val="81"/>
        </w:numPr>
      </w:pPr>
      <w:r>
        <w:rPr>
          <w:rtl w:val="0"/>
          <w:lang w:val="en-US"/>
        </w:rPr>
        <w:t xml:space="preserve">A wireless dongle </w:t>
      </w:r>
    </w:p>
    <w:p>
      <w:pPr>
        <w:pStyle w:val="Bullet level 1"/>
        <w:numPr>
          <w:ilvl w:val="0"/>
          <w:numId w:val="81"/>
        </w:numPr>
      </w:pPr>
      <w:r>
        <w:rPr>
          <w:rtl w:val="0"/>
          <w:lang w:val="en-US"/>
        </w:rPr>
        <w:t xml:space="preserve">A wireless router  </w:t>
      </w:r>
    </w:p>
    <w:p>
      <w:pPr>
        <w:pStyle w:val="Bullet level 1"/>
        <w:ind w:left="720" w:hanging="360"/>
      </w:pPr>
    </w:p>
    <w:p>
      <w:pPr>
        <w:pStyle w:val="Bullet level 1"/>
        <w:ind w:left="720" w:hanging="360"/>
      </w:pPr>
      <w:r>
        <w:rPr>
          <w:rtl w:val="0"/>
          <w:lang w:val="en-US"/>
        </w:rPr>
        <w:t>DO NOT plug in the wireless dongles or cables until the correct step in the instructions</w:t>
      </w:r>
    </w:p>
    <w:p>
      <w:pPr>
        <w:pStyle w:val="Heading 2"/>
      </w:pPr>
      <w:r>
        <w:rPr>
          <w:rFonts w:cs="Arial Unicode MS" w:eastAsia="Arial Unicode MS"/>
          <w:rtl w:val="0"/>
          <w:lang w:val="en-US"/>
        </w:rPr>
        <w:t>Configure the router</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976"/>
        <w:gridCol w:w="4680"/>
      </w:tblGrid>
      <w:tr>
        <w:tblPrEx>
          <w:shd w:val="clear" w:color="auto" w:fill="cdd4e9"/>
        </w:tblPrEx>
        <w:trPr>
          <w:trHeight w:val="2630"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rPr>
                <w:shd w:val="nil" w:color="auto" w:fill="auto"/>
              </w:rPr>
            </w:pPr>
            <w:r>
              <w:rPr>
                <w:rFonts w:cs="Arial Unicode MS" w:eastAsia="Arial Unicode MS"/>
                <w:shd w:val="nil" w:color="auto" w:fill="auto"/>
                <w:rtl w:val="0"/>
                <w:lang w:val="en-US"/>
              </w:rPr>
              <w:t xml:space="preserve">Connect </w:t>
            </w:r>
            <w:r>
              <w:rPr>
                <w:rFonts w:cs="Arial Unicode MS" w:eastAsia="Arial Unicode MS"/>
                <w:u w:val="single"/>
                <w:shd w:val="nil" w:color="auto" w:fill="auto"/>
                <w:rtl w:val="0"/>
                <w:lang w:val="en-US"/>
              </w:rPr>
              <w:t>ONE</w:t>
            </w:r>
            <w:r>
              <w:rPr>
                <w:rFonts w:cs="Arial Unicode MS" w:eastAsia="Arial Unicode MS"/>
                <w:shd w:val="nil" w:color="auto" w:fill="auto"/>
                <w:rtl w:val="0"/>
                <w:lang w:val="en-US"/>
              </w:rPr>
              <w:t xml:space="preserve"> PC to the Wireless Router</w:t>
            </w:r>
          </w:p>
          <w:p>
            <w:pPr>
              <w:pStyle w:val="Letter Para"/>
              <w:numPr>
                <w:ilvl w:val="3"/>
                <w:numId w:val="99"/>
              </w:numPr>
              <w:bidi w:val="0"/>
              <w:ind w:right="0"/>
              <w:jc w:val="left"/>
              <w:rPr>
                <w:rtl w:val="0"/>
                <w:lang w:val="en-US"/>
              </w:rPr>
            </w:pPr>
            <w:r>
              <w:rPr>
                <w:shd w:val="nil" w:color="auto" w:fill="auto"/>
                <w:rtl w:val="0"/>
                <w:lang w:val="en-US"/>
              </w:rPr>
              <w:t>Plug in the power of the wireless router</w:t>
            </w:r>
          </w:p>
          <w:p>
            <w:pPr>
              <w:pStyle w:val="Letter Para"/>
              <w:numPr>
                <w:ilvl w:val="3"/>
                <w:numId w:val="99"/>
              </w:numPr>
              <w:bidi w:val="0"/>
              <w:ind w:right="0"/>
              <w:jc w:val="left"/>
              <w:rPr>
                <w:rtl w:val="0"/>
                <w:lang w:val="en-US"/>
              </w:rPr>
            </w:pPr>
            <w:r>
              <w:rPr>
                <w:shd w:val="nil" w:color="auto" w:fill="auto"/>
                <w:rtl w:val="0"/>
                <w:lang w:val="en-US"/>
              </w:rPr>
              <w:t xml:space="preserve">Connect your PC to an </w:t>
            </w:r>
            <w:r>
              <w:rPr>
                <w:b w:val="1"/>
                <w:bCs w:val="1"/>
                <w:shd w:val="nil" w:color="auto" w:fill="auto"/>
                <w:rtl w:val="0"/>
                <w:lang w:val="en-US"/>
              </w:rPr>
              <w:t>Ethernet</w:t>
            </w:r>
            <w:r>
              <w:rPr>
                <w:shd w:val="nil" w:color="auto" w:fill="auto"/>
                <w:rtl w:val="0"/>
                <w:lang w:val="en-US"/>
              </w:rPr>
              <w:t xml:space="preserve"> port on the router</w:t>
            </w:r>
          </w:p>
          <w:p>
            <w:pPr>
              <w:pStyle w:val="Letter Para"/>
              <w:numPr>
                <w:ilvl w:val="3"/>
                <w:numId w:val="99"/>
              </w:numPr>
              <w:bidi w:val="0"/>
              <w:ind w:right="0"/>
              <w:jc w:val="left"/>
              <w:rPr>
                <w:rtl w:val="0"/>
                <w:lang w:val="en-US"/>
              </w:rPr>
            </w:pPr>
            <w:r>
              <w:rPr>
                <w:shd w:val="nil" w:color="auto" w:fill="auto"/>
                <w:rtl w:val="0"/>
                <w:lang w:val="en-US"/>
              </w:rPr>
              <w:t xml:space="preserve">Hold in the reset button on the bottom of the router to set it back to factory default (the lights will flash).  </w:t>
            </w:r>
          </w:p>
          <w:p>
            <w:pPr>
              <w:pStyle w:val="Letter Para"/>
              <w:numPr>
                <w:ilvl w:val="3"/>
                <w:numId w:val="99"/>
              </w:numPr>
              <w:bidi w:val="0"/>
              <w:ind w:right="0"/>
              <w:jc w:val="left"/>
              <w:rPr>
                <w:rtl w:val="0"/>
                <w:lang w:val="en-US"/>
              </w:rPr>
            </w:pPr>
            <w:r>
              <w:rPr>
                <w:shd w:val="nil" w:color="auto" w:fill="auto"/>
                <w:rtl w:val="0"/>
                <w:lang w:val="en-US"/>
              </w:rPr>
              <w:t xml:space="preserve">Open the command prompt on the PC. Type </w:t>
            </w:r>
            <w:r>
              <w:rPr>
                <w:b w:val="1"/>
                <w:bCs w:val="1"/>
                <w:shd w:val="nil" w:color="auto" w:fill="auto"/>
                <w:rtl w:val="0"/>
                <w:lang w:val="en-US"/>
              </w:rPr>
              <w:t xml:space="preserve">ipconfig /renew </w:t>
            </w:r>
            <w:r>
              <w:rPr>
                <w:shd w:val="nil" w:color="auto" w:fill="auto"/>
                <w:rtl w:val="0"/>
                <w:lang w:val="en-US"/>
              </w:rPr>
              <w:t>to force the computer to request an IP address from the wireless router via DHCP.</w:t>
            </w:r>
          </w:p>
          <w:p>
            <w:pPr>
              <w:pStyle w:val="Letter Para"/>
              <w:numPr>
                <w:ilvl w:val="3"/>
                <w:numId w:val="99"/>
              </w:numPr>
              <w:bidi w:val="0"/>
              <w:ind w:right="0"/>
              <w:jc w:val="left"/>
              <w:rPr>
                <w:rtl w:val="0"/>
                <w:lang w:val="en-US"/>
              </w:rPr>
            </w:pPr>
            <w:r>
              <w:rPr>
                <w:shd w:val="nil" w:color="auto" w:fill="auto"/>
                <w:rtl w:val="0"/>
                <w:lang w:val="en-US"/>
              </w:rPr>
              <w:t xml:space="preserve">The gateway address should be 192.168.1.1 </w:t>
            </w:r>
            <w:r>
              <w:rPr>
                <w:shd w:val="nil" w:color="auto" w:fill="auto"/>
                <w:rtl w:val="0"/>
                <w:lang w:val="en-US"/>
              </w:rPr>
              <w:t xml:space="preserve">– </w:t>
            </w:r>
            <w:r>
              <w:rPr>
                <w:shd w:val="nil" w:color="auto" w:fill="auto"/>
                <w:rtl w:val="0"/>
                <w:lang w:val="en-US"/>
              </w:rPr>
              <w:t>if it isn</w:t>
            </w:r>
            <w:r>
              <w:rPr>
                <w:shd w:val="nil" w:color="auto" w:fill="auto"/>
                <w:rtl w:val="0"/>
                <w:lang w:val="en-US"/>
              </w:rPr>
              <w:t>’</w:t>
            </w:r>
            <w:r>
              <w:rPr>
                <w:shd w:val="nil" w:color="auto" w:fill="auto"/>
                <w:rtl w:val="0"/>
                <w:lang w:val="en-US"/>
              </w:rPr>
              <w:t xml:space="preserve">t then you have not reset the router back to factory default </w:t>
            </w:r>
            <w:r>
              <w:rPr>
                <w:shd w:val="nil" w:color="auto" w:fill="auto"/>
                <w:rtl w:val="0"/>
                <w:lang w:val="en-US"/>
              </w:rPr>
              <w:t xml:space="preserve">– </w:t>
            </w:r>
            <w:r>
              <w:rPr>
                <w:shd w:val="nil" w:color="auto" w:fill="auto"/>
                <w:rtl w:val="0"/>
                <w:lang w:val="en-US"/>
              </w:rPr>
              <w:t>go back and repeat from step c.</w:t>
            </w:r>
          </w:p>
        </w:tc>
      </w:tr>
      <w:tr>
        <w:tblPrEx>
          <w:shd w:val="clear" w:color="auto" w:fill="cdd4e9"/>
        </w:tblPrEx>
        <w:trPr>
          <w:trHeight w:val="2002"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1016"/>
              <w:bottom w:type="dxa" w:w="80"/>
              <w:right w:type="dxa" w:w="80"/>
            </w:tcMar>
            <w:vAlign w:val="top"/>
          </w:tcPr>
          <w:p>
            <w:pPr>
              <w:pStyle w:val="Step Head"/>
              <w:tabs>
                <w:tab w:val="left" w:pos="1080"/>
              </w:tabs>
              <w:spacing w:line="240" w:lineRule="auto"/>
              <w:ind w:left="936" w:hanging="936"/>
              <w:rPr>
                <w:shd w:val="nil" w:color="auto" w:fill="auto"/>
              </w:rPr>
            </w:pPr>
            <w:r>
              <w:rPr>
                <w:shd w:val="nil" w:color="auto" w:fill="auto"/>
                <w:rtl w:val="0"/>
                <w:lang w:val="en-US"/>
              </w:rPr>
              <w:t xml:space="preserve">Log into the Wireless Router  </w:t>
            </w:r>
          </w:p>
          <w:p>
            <w:pPr>
              <w:pStyle w:val="SubStep Alpha"/>
              <w:keepNext w:val="1"/>
              <w:bidi w:val="0"/>
              <w:ind w:left="360" w:right="0" w:firstLine="0"/>
              <w:jc w:val="left"/>
              <w:rPr>
                <w:shd w:val="nil" w:color="auto" w:fill="auto"/>
                <w:rtl w:val="0"/>
              </w:rPr>
            </w:pPr>
            <w:r>
              <w:rPr>
                <w:shd w:val="nil" w:color="auto" w:fill="auto"/>
                <w:rtl w:val="0"/>
                <w:lang w:val="en-US"/>
              </w:rPr>
              <w:t xml:space="preserve">Open a web browser, type the IP address of your default gateway </w:t>
            </w:r>
            <w:r>
              <w:rPr>
                <w:b w:val="1"/>
                <w:bCs w:val="1"/>
                <w:shd w:val="nil" w:color="auto" w:fill="auto"/>
                <w:rtl w:val="0"/>
                <w:lang w:val="en-US"/>
              </w:rPr>
              <w:t>192.168.1.1</w:t>
            </w:r>
            <w:r>
              <w:rPr>
                <w:shd w:val="nil" w:color="auto" w:fill="auto"/>
                <w:rtl w:val="0"/>
                <w:lang w:val="en-US"/>
              </w:rPr>
              <w:t xml:space="preserve"> in the URL field, and then press </w:t>
            </w:r>
            <w:r>
              <w:rPr>
                <w:b w:val="1"/>
                <w:bCs w:val="1"/>
                <w:shd w:val="nil" w:color="auto" w:fill="auto"/>
                <w:rtl w:val="0"/>
                <w:lang w:val="en-US"/>
              </w:rPr>
              <w:t>Enter</w:t>
            </w:r>
            <w:r>
              <w:rPr>
                <w:shd w:val="nil" w:color="auto" w:fill="auto"/>
                <w:rtl w:val="0"/>
                <w:lang w:val="en-US"/>
              </w:rPr>
              <w:t>.</w:t>
            </w:r>
          </w:p>
          <w:p>
            <w:pPr>
              <w:pStyle w:val="Visual"/>
              <w:bidi w:val="0"/>
              <w:spacing w:line="240" w:lineRule="auto"/>
              <w:ind w:left="0" w:right="0" w:firstLine="0"/>
              <w:jc w:val="center"/>
              <w:rPr>
                <w:rtl w:val="0"/>
              </w:rPr>
            </w:pPr>
            <w:r>
              <w:rPr>
                <w:shd w:val="nil" w:color="auto" w:fill="auto"/>
              </w:rPr>
              <w:drawing xmlns:a="http://schemas.openxmlformats.org/drawingml/2006/main">
                <wp:inline distT="0" distB="0" distL="0" distR="0">
                  <wp:extent cx="5048250" cy="590550"/>
                  <wp:effectExtent l="0" t="0" r="0" b="0"/>
                  <wp:docPr id="1073741928" name="officeArt object" descr="9835s4a"/>
                  <wp:cNvGraphicFramePr/>
                  <a:graphic xmlns:a="http://schemas.openxmlformats.org/drawingml/2006/main">
                    <a:graphicData uri="http://schemas.openxmlformats.org/drawingml/2006/picture">
                      <pic:pic xmlns:pic="http://schemas.openxmlformats.org/drawingml/2006/picture">
                        <pic:nvPicPr>
                          <pic:cNvPr id="1073741928" name="9835s4a" descr="9835s4a"/>
                          <pic:cNvPicPr>
                            <a:picLocks noChangeAspect="1"/>
                          </pic:cNvPicPr>
                        </pic:nvPicPr>
                        <pic:blipFill>
                          <a:blip r:embed="rId97">
                            <a:extLst/>
                          </a:blip>
                          <a:stretch>
                            <a:fillRect/>
                          </a:stretch>
                        </pic:blipFill>
                        <pic:spPr>
                          <a:xfrm>
                            <a:off x="0" y="0"/>
                            <a:ext cx="5048250" cy="590550"/>
                          </a:xfrm>
                          <a:prstGeom prst="rect">
                            <a:avLst/>
                          </a:prstGeom>
                          <a:ln w="12700" cap="flat">
                            <a:noFill/>
                            <a:miter lim="400000"/>
                          </a:ln>
                          <a:effectLst/>
                        </pic:spPr>
                      </pic:pic>
                    </a:graphicData>
                  </a:graphic>
                </wp:inline>
              </w:drawing>
            </w:r>
          </w:p>
        </w:tc>
      </w:tr>
      <w:tr>
        <w:tblPrEx>
          <w:shd w:val="clear" w:color="auto" w:fill="cdd4e9"/>
        </w:tblPrEx>
        <w:trPr>
          <w:trHeight w:val="2910" w:hRule="atLeast"/>
        </w:trPr>
        <w:tc>
          <w:tcPr>
            <w:tcW w:type="dxa" w:w="397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 xml:space="preserve">The </w:t>
            </w:r>
            <w:r>
              <w:rPr>
                <w:b w:val="1"/>
                <w:bCs w:val="1"/>
                <w:shd w:val="nil" w:color="auto" w:fill="auto"/>
                <w:rtl w:val="0"/>
                <w:lang w:val="en-US"/>
              </w:rPr>
              <w:t>Windows Security</w:t>
            </w:r>
            <w:r>
              <w:rPr>
                <w:shd w:val="nil" w:color="auto" w:fill="auto"/>
                <w:rtl w:val="0"/>
                <w:lang w:val="en-US"/>
              </w:rPr>
              <w:t xml:space="preserve"> window opens. Type the username and password in the </w:t>
            </w:r>
            <w:r>
              <w:rPr>
                <w:b w:val="1"/>
                <w:bCs w:val="1"/>
                <w:shd w:val="nil" w:color="auto" w:fill="auto"/>
                <w:rtl w:val="0"/>
                <w:lang w:val="en-US"/>
              </w:rPr>
              <w:t>Password</w:t>
            </w:r>
            <w:r>
              <w:rPr>
                <w:shd w:val="nil" w:color="auto" w:fill="auto"/>
                <w:rtl w:val="0"/>
                <w:lang w:val="en-US"/>
              </w:rPr>
              <w:t xml:space="preserve"> field then click </w:t>
            </w:r>
            <w:r>
              <w:rPr>
                <w:b w:val="1"/>
                <w:bCs w:val="1"/>
                <w:shd w:val="nil" w:color="auto" w:fill="auto"/>
                <w:rtl w:val="0"/>
                <w:lang w:val="en-US"/>
              </w:rPr>
              <w:t>OK</w:t>
            </w:r>
            <w:r>
              <w:rPr>
                <w:shd w:val="nil" w:color="auto" w:fill="auto"/>
                <w:rtl w:val="0"/>
                <w:lang w:val="en-US"/>
              </w:rPr>
              <w:t>.</w:t>
            </w:r>
          </w:p>
          <w:p>
            <w:pPr>
              <w:pStyle w:val="Body Text L25"/>
              <w:bidi w:val="0"/>
              <w:ind w:left="0" w:right="0" w:firstLine="0"/>
              <w:jc w:val="left"/>
              <w:rPr>
                <w:rtl w:val="0"/>
              </w:rPr>
            </w:pPr>
            <w:r>
              <w:rPr>
                <w:shd w:val="nil" w:color="auto" w:fill="auto"/>
                <w:rtl w:val="0"/>
                <w:lang w:val="en-US"/>
              </w:rPr>
              <w:t>The generic username and password after setting back to factory default is usually admin or administrator.</w:t>
            </w:r>
            <w:r>
              <w:rPr>
                <w:shd w:val="nil" w:color="auto" w:fill="auto"/>
              </w:rPr>
            </w:r>
          </w:p>
        </w:tc>
        <w:tc>
          <w:tcPr>
            <w:tcW w:type="dxa" w:w="468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2673529" cy="1814834"/>
                  <wp:effectExtent l="0" t="0" r="0" b="0"/>
                  <wp:docPr id="1073741929" name="officeArt object" descr="Picture 819"/>
                  <wp:cNvGraphicFramePr/>
                  <a:graphic xmlns:a="http://schemas.openxmlformats.org/drawingml/2006/main">
                    <a:graphicData uri="http://schemas.openxmlformats.org/drawingml/2006/picture">
                      <pic:pic xmlns:pic="http://schemas.openxmlformats.org/drawingml/2006/picture">
                        <pic:nvPicPr>
                          <pic:cNvPr id="1073741929" name="Picture 819" descr="Picture 819"/>
                          <pic:cNvPicPr>
                            <a:picLocks noChangeAspect="1"/>
                          </pic:cNvPicPr>
                        </pic:nvPicPr>
                        <pic:blipFill>
                          <a:blip r:embed="rId98">
                            <a:extLst/>
                          </a:blip>
                          <a:stretch>
                            <a:fillRect/>
                          </a:stretch>
                        </pic:blipFill>
                        <pic:spPr>
                          <a:xfrm>
                            <a:off x="0" y="0"/>
                            <a:ext cx="2673529" cy="1814834"/>
                          </a:xfrm>
                          <a:prstGeom prst="rect">
                            <a:avLst/>
                          </a:prstGeom>
                          <a:ln w="12700" cap="flat">
                            <a:noFill/>
                            <a:miter lim="400000"/>
                          </a:ln>
                          <a:effectLst/>
                        </pic:spPr>
                      </pic:pic>
                    </a:graphicData>
                  </a:graphic>
                </wp:inline>
              </w:drawing>
            </w:r>
          </w:p>
        </w:tc>
      </w:tr>
    </w:tbl>
    <w:p>
      <w:pPr>
        <w:pStyle w:val="Heading 2"/>
        <w:widowControl w:val="0"/>
        <w:pBdr>
          <w:top w:val="nil"/>
          <w:left w:val="nil"/>
          <w:bottom w:val="nil"/>
          <w:right w:val="nil"/>
        </w:pBdr>
        <w:shd w:val="clear" w:color="auto" w:fill="auto"/>
        <w:spacing w:line="240" w:lineRule="auto"/>
        <w:ind w:left="360" w:hanging="360"/>
      </w:pPr>
    </w:p>
    <w:p>
      <w:pPr>
        <w:pStyle w:val="Heading 3"/>
      </w:pPr>
      <w:r>
        <w:rPr>
          <w:rFonts w:cs="Arial Unicode MS" w:eastAsia="Arial Unicode MS"/>
          <w:rtl w:val="0"/>
          <w:lang w:val="en-US"/>
        </w:rPr>
        <w:t>Configure the router</w:t>
      </w:r>
    </w:p>
    <w:p>
      <w:pPr>
        <w:pStyle w:val="Body Text L25"/>
      </w:pPr>
      <w:r>
        <w:rPr>
          <w:rFonts w:cs="Arial Unicode MS" w:eastAsia="Arial Unicode MS"/>
          <w:rtl w:val="0"/>
          <w:lang w:val="en-US"/>
        </w:rPr>
        <w:t>Use the information in the table below to fill in the fields for</w:t>
      </w:r>
    </w:p>
    <w:p>
      <w:pPr>
        <w:pStyle w:val="Body Text L25"/>
        <w:numPr>
          <w:ilvl w:val="0"/>
          <w:numId w:val="101"/>
        </w:numPr>
        <w:bidi w:val="0"/>
        <w:ind w:right="0"/>
        <w:jc w:val="left"/>
        <w:rPr>
          <w:b w:val="1"/>
          <w:bCs w:val="1"/>
          <w:rtl w:val="0"/>
          <w:lang w:val="en-US"/>
        </w:rPr>
      </w:pPr>
      <w:r>
        <w:rPr>
          <w:b w:val="1"/>
          <w:bCs w:val="1"/>
          <w:rtl w:val="0"/>
          <w:lang w:val="en-US"/>
        </w:rPr>
        <w:t>Router Address</w:t>
      </w:r>
    </w:p>
    <w:p>
      <w:pPr>
        <w:pStyle w:val="Body Text L25"/>
        <w:numPr>
          <w:ilvl w:val="0"/>
          <w:numId w:val="101"/>
        </w:numPr>
        <w:rPr>
          <w:lang w:val="en-US"/>
        </w:rPr>
      </w:pPr>
      <w:r>
        <w:rPr>
          <w:b w:val="1"/>
          <w:bCs w:val="1"/>
          <w:rtl w:val="0"/>
          <w:lang w:val="en-US"/>
        </w:rPr>
        <w:t>DHCP</w:t>
      </w:r>
      <w:r>
        <w:rPr>
          <w:rtl w:val="0"/>
          <w:lang w:val="en-US"/>
        </w:rPr>
        <w:t xml:space="preserve"> </w:t>
      </w:r>
      <w:r>
        <w:rPr>
          <w:b w:val="1"/>
          <w:bCs w:val="1"/>
          <w:rtl w:val="0"/>
          <w:lang w:val="en-US"/>
        </w:rPr>
        <w:t>Server Setting</w:t>
      </w:r>
    </w:p>
    <w:p>
      <w:pPr>
        <w:pStyle w:val="Body Text L25"/>
      </w:pPr>
    </w:p>
    <w:tbl>
      <w:tblPr>
        <w:tblW w:w="8737" w:type="dxa"/>
        <w:jc w:val="left"/>
        <w:tblInd w:w="38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718"/>
        <w:gridCol w:w="4019"/>
      </w:tblGrid>
      <w:tr>
        <w:tblPrEx>
          <w:shd w:val="clear" w:color="auto" w:fill="cdd4e9"/>
        </w:tblPrEx>
        <w:trPr>
          <w:trHeight w:val="2023" w:hRule="atLeast"/>
        </w:trPr>
        <w:tc>
          <w:tcPr>
            <w:tcW w:type="dxa" w:w="471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tabs>
                <w:tab w:val="left" w:pos="8520" w:leader="underscore"/>
              </w:tabs>
              <w:ind w:left="0" w:firstLine="0"/>
              <w:rPr>
                <w:shd w:val="nil" w:color="auto" w:fill="auto"/>
              </w:rPr>
            </w:pPr>
            <w:r>
              <w:rPr>
                <w:shd w:val="nil" w:color="auto" w:fill="auto"/>
                <w:rtl w:val="0"/>
                <w:lang w:val="en-US"/>
              </w:rPr>
              <w:t>IP address</w:t>
            </w:r>
          </w:p>
          <w:p>
            <w:pPr>
              <w:pStyle w:val="Body Text L50"/>
              <w:tabs>
                <w:tab w:val="left" w:pos="8520" w:leader="underscore"/>
              </w:tabs>
              <w:bidi w:val="0"/>
              <w:ind w:left="0" w:right="0" w:firstLine="0"/>
              <w:jc w:val="left"/>
              <w:rPr>
                <w:shd w:val="nil" w:color="auto" w:fill="auto"/>
                <w:rtl w:val="0"/>
              </w:rPr>
            </w:pPr>
            <w:r>
              <w:rPr>
                <w:shd w:val="nil" w:color="auto" w:fill="auto"/>
                <w:rtl w:val="0"/>
                <w:lang w:val="en-US"/>
              </w:rPr>
              <w:t xml:space="preserve">Subnet mask: </w:t>
            </w:r>
          </w:p>
          <w:p>
            <w:pPr>
              <w:pStyle w:val="Body Text L50"/>
              <w:tabs>
                <w:tab w:val="left" w:pos="8520" w:leader="underscore"/>
              </w:tabs>
              <w:bidi w:val="0"/>
              <w:ind w:left="0" w:right="0" w:firstLine="0"/>
              <w:jc w:val="left"/>
              <w:rPr>
                <w:i w:val="1"/>
                <w:iCs w:val="1"/>
                <w:shd w:val="nil" w:color="auto" w:fill="auto"/>
                <w:rtl w:val="0"/>
              </w:rPr>
            </w:pPr>
            <w:r>
              <w:rPr>
                <w:i w:val="1"/>
                <w:iCs w:val="1"/>
                <w:shd w:val="nil" w:color="auto" w:fill="auto"/>
                <w:rtl w:val="0"/>
                <w:lang w:val="en-US"/>
              </w:rPr>
              <w:t>n is the number on the PC you are using.</w:t>
            </w:r>
          </w:p>
          <w:p>
            <w:pPr>
              <w:pStyle w:val="Body Text L50"/>
              <w:tabs>
                <w:tab w:val="left" w:pos="8520" w:leader="underscore"/>
              </w:tabs>
              <w:ind w:left="0" w:firstLine="0"/>
              <w:rPr>
                <w:i w:val="1"/>
                <w:iCs w:val="1"/>
                <w:shd w:val="nil" w:color="auto" w:fill="auto"/>
                <w:lang w:val="en-US"/>
              </w:rPr>
            </w:pPr>
          </w:p>
          <w:p>
            <w:pPr>
              <w:pStyle w:val="Body Text L25"/>
              <w:bidi w:val="0"/>
              <w:ind w:left="0" w:right="0" w:firstLine="0"/>
              <w:jc w:val="left"/>
              <w:rPr>
                <w:rtl w:val="0"/>
              </w:rPr>
            </w:pPr>
            <w:r>
              <w:rPr>
                <w:shd w:val="nil" w:color="auto" w:fill="auto"/>
                <w:rtl w:val="0"/>
                <w:lang w:val="en-US"/>
              </w:rPr>
              <w:t xml:space="preserve">Every student needs to be using a different number for </w:t>
            </w:r>
            <w:r>
              <w:rPr>
                <w:shd w:val="nil" w:color="auto" w:fill="auto"/>
                <w:rtl w:val="0"/>
                <w:lang w:val="en-US"/>
              </w:rPr>
              <w:t>“</w:t>
            </w:r>
            <w:r>
              <w:rPr>
                <w:shd w:val="nil" w:color="auto" w:fill="auto"/>
                <w:rtl w:val="0"/>
                <w:lang w:val="en-US"/>
              </w:rPr>
              <w:t>n</w:t>
            </w:r>
            <w:r>
              <w:rPr>
                <w:shd w:val="nil" w:color="auto" w:fill="auto"/>
                <w:rtl w:val="0"/>
                <w:lang w:val="en-US"/>
              </w:rPr>
              <w:t xml:space="preserve">” – </w:t>
            </w:r>
            <w:r>
              <w:rPr>
                <w:shd w:val="nil" w:color="auto" w:fill="auto"/>
                <w:rtl w:val="0"/>
                <w:lang w:val="en-US"/>
              </w:rPr>
              <w:t>or you will get interference from other students when you set up the Wifi.</w:t>
            </w:r>
          </w:p>
        </w:tc>
        <w:tc>
          <w:tcPr>
            <w:tcW w:type="dxa" w:w="40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tabs>
                <w:tab w:val="left" w:pos="8520" w:leader="underscore"/>
              </w:tabs>
              <w:ind w:left="0" w:firstLine="0"/>
              <w:rPr>
                <w:shd w:val="nil" w:color="auto" w:fill="auto"/>
              </w:rPr>
            </w:pPr>
            <w:r>
              <w:rPr>
                <w:shd w:val="nil" w:color="auto" w:fill="auto"/>
                <w:rtl w:val="0"/>
                <w:lang w:val="en-US"/>
              </w:rPr>
              <w:t xml:space="preserve">192.168. _n__. 1     </w:t>
            </w:r>
          </w:p>
          <w:p>
            <w:pPr>
              <w:pStyle w:val="Body Text L50"/>
              <w:tabs>
                <w:tab w:val="left" w:pos="8520" w:leader="underscore"/>
              </w:tabs>
              <w:bidi w:val="0"/>
              <w:ind w:left="0" w:right="0" w:firstLine="0"/>
              <w:jc w:val="left"/>
              <w:rPr>
                <w:shd w:val="nil" w:color="auto" w:fill="auto"/>
                <w:rtl w:val="0"/>
              </w:rPr>
            </w:pPr>
            <w:r>
              <w:rPr>
                <w:shd w:val="nil" w:color="auto" w:fill="auto"/>
                <w:rtl w:val="0"/>
                <w:lang w:val="en-US"/>
              </w:rPr>
              <w:t>255.255.255.0</w:t>
            </w:r>
          </w:p>
          <w:p>
            <w:pPr>
              <w:pStyle w:val="Body Text L50"/>
              <w:tabs>
                <w:tab w:val="left" w:pos="8520" w:leader="underscore"/>
              </w:tabs>
              <w:ind w:left="0" w:firstLine="0"/>
              <w:rPr>
                <w:shd w:val="nil" w:color="auto" w:fill="auto"/>
                <w:lang w:val="en-US"/>
              </w:rPr>
            </w:pPr>
          </w:p>
          <w:p>
            <w:pPr>
              <w:pStyle w:val="Body Text L50"/>
              <w:tabs>
                <w:tab w:val="left" w:pos="8520" w:leader="underscore"/>
              </w:tabs>
              <w:bidi w:val="0"/>
              <w:ind w:left="0" w:right="0" w:firstLine="0"/>
              <w:jc w:val="left"/>
              <w:rPr>
                <w:rtl w:val="0"/>
              </w:rPr>
            </w:pPr>
            <w:r>
              <w:rPr>
                <w:i w:val="1"/>
                <w:iCs w:val="1"/>
                <w:shd w:val="nil" w:color="auto" w:fill="auto"/>
                <w:rtl w:val="0"/>
                <w:lang w:val="en-US"/>
              </w:rPr>
              <w:t>e.g.  192.168.</w:t>
            </w:r>
            <w:r>
              <w:rPr>
                <w:b w:val="1"/>
                <w:bCs w:val="1"/>
                <w:i w:val="1"/>
                <w:iCs w:val="1"/>
                <w:shd w:val="nil" w:color="auto" w:fill="auto"/>
                <w:rtl w:val="0"/>
                <w:lang w:val="en-US"/>
              </w:rPr>
              <w:t>12</w:t>
            </w:r>
            <w:r>
              <w:rPr>
                <w:i w:val="1"/>
                <w:iCs w:val="1"/>
                <w:shd w:val="nil" w:color="auto" w:fill="auto"/>
                <w:rtl w:val="0"/>
                <w:lang w:val="en-US"/>
              </w:rPr>
              <w:t>.1</w:t>
            </w:r>
            <w:r>
              <w:rPr>
                <w:shd w:val="nil" w:color="auto" w:fill="auto"/>
              </w:rPr>
            </w:r>
          </w:p>
        </w:tc>
      </w:tr>
      <w:tr>
        <w:tblPrEx>
          <w:shd w:val="clear" w:color="auto" w:fill="cdd4e9"/>
        </w:tblPrEx>
        <w:trPr>
          <w:trHeight w:val="223" w:hRule="atLeast"/>
        </w:trPr>
        <w:tc>
          <w:tcPr>
            <w:tcW w:type="dxa" w:w="471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tabs>
                <w:tab w:val="left" w:pos="8520" w:leader="underscore"/>
              </w:tabs>
              <w:ind w:left="0" w:firstLine="0"/>
            </w:pPr>
            <w:r>
              <w:rPr>
                <w:shd w:val="nil" w:color="auto" w:fill="auto"/>
                <w:rtl w:val="0"/>
                <w:lang w:val="en-US"/>
              </w:rPr>
              <w:t xml:space="preserve">Router name:  </w:t>
            </w:r>
          </w:p>
        </w:tc>
        <w:tc>
          <w:tcPr>
            <w:tcW w:type="dxa" w:w="40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tabs>
                <w:tab w:val="left" w:pos="8520" w:leader="underscore"/>
              </w:tabs>
              <w:ind w:left="0" w:firstLine="0"/>
            </w:pPr>
            <w:r>
              <w:rPr>
                <w:b w:val="1"/>
                <w:bCs w:val="1"/>
                <w:shd w:val="nil" w:color="auto" w:fill="auto"/>
                <w:rtl w:val="0"/>
                <w:lang w:val="en-US"/>
              </w:rPr>
              <w:t xml:space="preserve">Yourname </w:t>
            </w:r>
            <w:r>
              <w:rPr>
                <w:shd w:val="nil" w:color="auto" w:fill="auto"/>
                <w:rtl w:val="0"/>
                <w:lang w:val="en-US"/>
              </w:rPr>
              <w:t>(students name)</w:t>
            </w:r>
          </w:p>
        </w:tc>
      </w:tr>
      <w:tr>
        <w:tblPrEx>
          <w:shd w:val="clear" w:color="auto" w:fill="cdd4e9"/>
        </w:tblPrEx>
        <w:trPr>
          <w:trHeight w:val="903" w:hRule="atLeast"/>
        </w:trPr>
        <w:tc>
          <w:tcPr>
            <w:tcW w:type="dxa" w:w="471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tabs>
                <w:tab w:val="left" w:pos="8520" w:leader="underscore"/>
              </w:tabs>
              <w:ind w:left="0" w:firstLine="0"/>
            </w:pPr>
            <w:r>
              <w:rPr>
                <w:shd w:val="nil" w:color="auto" w:fill="auto"/>
                <w:rtl w:val="0"/>
                <w:lang w:val="en-US"/>
              </w:rPr>
              <w:t>DHCP Server</w:t>
            </w:r>
          </w:p>
        </w:tc>
        <w:tc>
          <w:tcPr>
            <w:tcW w:type="dxa" w:w="40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tabs>
                <w:tab w:val="left" w:pos="8520" w:leader="underscore"/>
              </w:tabs>
              <w:ind w:left="0" w:firstLine="0"/>
              <w:rPr>
                <w:shd w:val="nil" w:color="auto" w:fill="auto"/>
              </w:rPr>
            </w:pPr>
            <w:r>
              <w:rPr>
                <w:shd w:val="nil" w:color="auto" w:fill="auto"/>
                <w:rtl w:val="0"/>
                <w:lang w:val="en-US"/>
              </w:rPr>
              <w:t>Enabled</w:t>
            </w:r>
          </w:p>
          <w:p>
            <w:pPr>
              <w:pStyle w:val="Body Text L50"/>
              <w:tabs>
                <w:tab w:val="left" w:pos="8520" w:leader="underscore"/>
              </w:tabs>
              <w:bidi w:val="0"/>
              <w:ind w:left="0" w:right="0" w:firstLine="0"/>
              <w:jc w:val="left"/>
              <w:rPr>
                <w:shd w:val="nil" w:color="auto" w:fill="auto"/>
                <w:rtl w:val="0"/>
              </w:rPr>
            </w:pPr>
            <w:r>
              <w:rPr>
                <w:shd w:val="nil" w:color="auto" w:fill="auto"/>
                <w:rtl w:val="0"/>
                <w:lang w:val="en-US"/>
              </w:rPr>
              <w:t>Start IP address: 2</w:t>
            </w:r>
          </w:p>
          <w:p>
            <w:pPr>
              <w:pStyle w:val="Body Text L50"/>
              <w:tabs>
                <w:tab w:val="left" w:pos="8520" w:leader="underscore"/>
              </w:tabs>
              <w:bidi w:val="0"/>
              <w:ind w:left="0" w:right="0" w:firstLine="0"/>
              <w:jc w:val="left"/>
              <w:rPr>
                <w:rtl w:val="0"/>
              </w:rPr>
            </w:pPr>
            <w:r>
              <w:rPr>
                <w:shd w:val="nil" w:color="auto" w:fill="auto"/>
                <w:rtl w:val="0"/>
                <w:lang w:val="en-US"/>
              </w:rPr>
              <w:t>Number of hosts: 10</w:t>
            </w:r>
          </w:p>
        </w:tc>
      </w:tr>
    </w:tbl>
    <w:p>
      <w:pPr>
        <w:pStyle w:val="Body Text L25"/>
        <w:widowControl w:val="0"/>
        <w:ind w:left="279" w:hanging="279"/>
      </w:pPr>
    </w:p>
    <w:p>
      <w:pPr>
        <w:pStyle w:val="Body"/>
      </w:pPr>
    </w:p>
    <w:p>
      <w:pPr>
        <w:pStyle w:val="Body Text L25"/>
      </w:pPr>
      <w:r>
        <w:rPr>
          <w:rFonts w:cs="Arial Unicode MS" w:eastAsia="Arial Unicode MS"/>
          <w:rtl w:val="0"/>
          <w:lang w:val="en-US"/>
        </w:rPr>
        <w:t xml:space="preserve">Click </w:t>
      </w:r>
      <w:r>
        <w:rPr>
          <w:rFonts w:cs="Arial Unicode MS" w:eastAsia="Arial Unicode MS"/>
          <w:b w:val="1"/>
          <w:bCs w:val="1"/>
          <w:rtl w:val="0"/>
          <w:lang w:val="en-US"/>
        </w:rPr>
        <w:t>Save Settings</w:t>
      </w:r>
      <w:r>
        <w:rPr>
          <w:rFonts w:cs="Arial Unicode MS" w:eastAsia="Arial Unicode MS"/>
          <w:rtl w:val="0"/>
          <w:lang w:val="en-US"/>
        </w:rPr>
        <w:t xml:space="preserve"> to save the changes.</w:t>
      </w:r>
    </w:p>
    <w:p>
      <w:pPr>
        <w:pStyle w:val="Body Text L25"/>
      </w:pPr>
      <w:r>
        <w:rPr>
          <w:rFonts w:cs="Arial Unicode MS" w:eastAsia="Arial Unicode MS"/>
          <w:rtl w:val="0"/>
          <w:lang w:val="en-US"/>
        </w:rPr>
        <w:t xml:space="preserve">Your router will re-boot </w:t>
      </w:r>
      <w:r>
        <w:rPr>
          <w:rFonts w:cs="Arial Unicode MS" w:eastAsia="Arial Unicode MS" w:hint="default"/>
          <w:rtl w:val="0"/>
          <w:lang w:val="en-US"/>
        </w:rPr>
        <w:t xml:space="preserve">– </w:t>
      </w:r>
      <w:r>
        <w:rPr>
          <w:rFonts w:cs="Arial Unicode MS" w:eastAsia="Arial Unicode MS"/>
          <w:rtl w:val="0"/>
          <w:lang w:val="en-US"/>
        </w:rPr>
        <w:t>wait for it to start up again.</w:t>
      </w:r>
    </w:p>
    <w:p>
      <w:pPr>
        <w:pStyle w:val="Body"/>
      </w:pPr>
    </w:p>
    <w:p>
      <w:pPr>
        <w:pStyle w:val="Body"/>
        <w:jc w:val="center"/>
      </w:pPr>
      <w:r>
        <w:drawing xmlns:a="http://schemas.openxmlformats.org/drawingml/2006/main">
          <wp:inline distT="0" distB="0" distL="0" distR="0">
            <wp:extent cx="4572000" cy="3806178"/>
            <wp:effectExtent l="0" t="0" r="0" b="0"/>
            <wp:docPr id="1073741930" name="officeArt object" descr="Picture 18"/>
            <wp:cNvGraphicFramePr/>
            <a:graphic xmlns:a="http://schemas.openxmlformats.org/drawingml/2006/main">
              <a:graphicData uri="http://schemas.openxmlformats.org/drawingml/2006/picture">
                <pic:pic xmlns:pic="http://schemas.openxmlformats.org/drawingml/2006/picture">
                  <pic:nvPicPr>
                    <pic:cNvPr id="1073741930" name="Picture 18" descr="Picture 18"/>
                    <pic:cNvPicPr>
                      <a:picLocks noChangeAspect="1"/>
                    </pic:cNvPicPr>
                  </pic:nvPicPr>
                  <pic:blipFill>
                    <a:blip r:embed="rId99">
                      <a:extLst/>
                    </a:blip>
                    <a:stretch>
                      <a:fillRect/>
                    </a:stretch>
                  </pic:blipFill>
                  <pic:spPr>
                    <a:xfrm>
                      <a:off x="0" y="0"/>
                      <a:ext cx="4572000" cy="3806178"/>
                    </a:xfrm>
                    <a:prstGeom prst="rect">
                      <a:avLst/>
                    </a:prstGeom>
                    <a:ln w="12700" cap="flat">
                      <a:noFill/>
                      <a:miter lim="400000"/>
                    </a:ln>
                    <a:effectLst/>
                  </pic:spPr>
                </pic:pic>
              </a:graphicData>
            </a:graphic>
          </wp:inline>
        </w:drawing>
      </w:r>
      <w:r>
        <w:rPr>
          <w:rFonts w:ascii="Arial Unicode MS" w:cs="Arial Unicode MS" w:hAnsi="Arial Unicode MS" w:eastAsia="Arial Unicode MS"/>
          <w:b w:val="0"/>
          <w:bCs w:val="0"/>
          <w:i w:val="0"/>
          <w:iCs w:val="0"/>
        </w:rPr>
        <w:br w:type="page"/>
      </w:r>
    </w:p>
    <w:tbl>
      <w:tblPr>
        <w:tblW w:w="8595" w:type="dxa"/>
        <w:jc w:val="center"/>
        <w:tblInd w:w="52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85"/>
        <w:gridCol w:w="5410"/>
      </w:tblGrid>
      <w:tr>
        <w:tblPrEx>
          <w:shd w:val="clear" w:color="auto" w:fill="cdd4e9"/>
        </w:tblPrEx>
        <w:trPr>
          <w:trHeight w:val="1123" w:hRule="atLeast"/>
        </w:trPr>
        <w:tc>
          <w:tcPr>
            <w:tcW w:type="dxa" w:w="8595"/>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 xml:space="preserve">Run </w:t>
            </w:r>
            <w:r>
              <w:rPr>
                <w:b w:val="1"/>
                <w:bCs w:val="1"/>
                <w:shd w:val="nil" w:color="auto" w:fill="auto"/>
                <w:rtl w:val="0"/>
                <w:lang w:val="en-US"/>
              </w:rPr>
              <w:t xml:space="preserve">ipconfig /renew </w:t>
            </w:r>
            <w:r>
              <w:rPr>
                <w:shd w:val="nil" w:color="auto" w:fill="auto"/>
                <w:rtl w:val="0"/>
                <w:lang w:val="en-US"/>
              </w:rPr>
              <w:t>on the PC to get a new address from the router.</w:t>
            </w:r>
          </w:p>
          <w:p>
            <w:pPr>
              <w:pStyle w:val="Body Text L25"/>
              <w:bidi w:val="0"/>
              <w:ind w:left="0" w:right="0" w:firstLine="0"/>
              <w:jc w:val="left"/>
              <w:rPr>
                <w:shd w:val="nil" w:color="auto" w:fill="auto"/>
                <w:rtl w:val="0"/>
              </w:rPr>
            </w:pPr>
            <w:r>
              <w:rPr>
                <w:shd w:val="nil" w:color="auto" w:fill="auto"/>
                <w:rtl w:val="0"/>
                <w:lang w:val="en-US"/>
              </w:rPr>
              <w:t xml:space="preserve">Your gateway address should match the new address on the router </w:t>
            </w:r>
            <w:r>
              <w:rPr>
                <w:i w:val="1"/>
                <w:iCs w:val="1"/>
                <w:shd w:val="nil" w:color="auto" w:fill="auto"/>
                <w:rtl w:val="0"/>
                <w:lang w:val="en-US"/>
              </w:rPr>
              <w:t>e.g.  192.168.</w:t>
            </w:r>
            <w:r>
              <w:rPr>
                <w:b w:val="1"/>
                <w:bCs w:val="1"/>
                <w:i w:val="1"/>
                <w:iCs w:val="1"/>
                <w:shd w:val="nil" w:color="auto" w:fill="auto"/>
                <w:rtl w:val="0"/>
                <w:lang w:val="en-US"/>
              </w:rPr>
              <w:t>12</w:t>
            </w:r>
            <w:r>
              <w:rPr>
                <w:i w:val="1"/>
                <w:iCs w:val="1"/>
                <w:shd w:val="nil" w:color="auto" w:fill="auto"/>
                <w:rtl w:val="0"/>
                <w:lang w:val="en-US"/>
              </w:rPr>
              <w:t>.1</w:t>
            </w:r>
          </w:p>
          <w:p>
            <w:pPr>
              <w:pStyle w:val="Body Text L25"/>
              <w:bidi w:val="0"/>
              <w:ind w:left="0" w:right="0" w:firstLine="0"/>
              <w:jc w:val="left"/>
              <w:rPr>
                <w:rtl w:val="0"/>
              </w:rPr>
            </w:pPr>
            <w:r>
              <w:rPr>
                <w:shd w:val="nil" w:color="auto" w:fill="auto"/>
                <w:rtl w:val="0"/>
                <w:lang w:val="en-US"/>
              </w:rPr>
              <w:t xml:space="preserve">With your browser, log back into the router using the IP address that you configured in the previous step. </w:t>
            </w:r>
            <w:r>
              <w:rPr>
                <w:i w:val="1"/>
                <w:iCs w:val="1"/>
                <w:shd w:val="nil" w:color="auto" w:fill="auto"/>
                <w:rtl w:val="0"/>
                <w:lang w:val="en-US"/>
              </w:rPr>
              <w:t>e.g.  192.168.</w:t>
            </w:r>
            <w:r>
              <w:rPr>
                <w:b w:val="1"/>
                <w:bCs w:val="1"/>
                <w:i w:val="1"/>
                <w:iCs w:val="1"/>
                <w:shd w:val="nil" w:color="auto" w:fill="auto"/>
                <w:rtl w:val="0"/>
                <w:lang w:val="en-US"/>
              </w:rPr>
              <w:t>12</w:t>
            </w:r>
            <w:r>
              <w:rPr>
                <w:i w:val="1"/>
                <w:iCs w:val="1"/>
                <w:shd w:val="nil" w:color="auto" w:fill="auto"/>
                <w:rtl w:val="0"/>
                <w:lang w:val="en-US"/>
              </w:rPr>
              <w:t>.1</w:t>
            </w:r>
          </w:p>
        </w:tc>
      </w:tr>
      <w:tr>
        <w:tblPrEx>
          <w:shd w:val="clear" w:color="auto" w:fill="cdd4e9"/>
        </w:tblPrEx>
        <w:trPr>
          <w:trHeight w:val="2597" w:hRule="atLeast"/>
        </w:trPr>
        <w:tc>
          <w:tcPr>
            <w:tcW w:type="dxa" w:w="31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 xml:space="preserve">Click the </w:t>
            </w:r>
            <w:r>
              <w:rPr>
                <w:b w:val="1"/>
                <w:bCs w:val="1"/>
                <w:shd w:val="nil" w:color="auto" w:fill="auto"/>
                <w:rtl w:val="0"/>
                <w:lang w:val="en-US"/>
              </w:rPr>
              <w:t>Wireless</w:t>
            </w:r>
            <w:r>
              <w:rPr>
                <w:shd w:val="nil" w:color="auto" w:fill="auto"/>
                <w:rtl w:val="0"/>
                <w:lang w:val="en-US"/>
              </w:rPr>
              <w:t xml:space="preserve"> tab.</w:t>
            </w:r>
          </w:p>
          <w:p>
            <w:pPr>
              <w:pStyle w:val="Body Text L25"/>
              <w:bidi w:val="0"/>
              <w:ind w:left="0" w:right="0" w:firstLine="0"/>
              <w:jc w:val="left"/>
              <w:rPr>
                <w:shd w:val="nil" w:color="auto" w:fill="auto"/>
                <w:rtl w:val="0"/>
              </w:rPr>
            </w:pPr>
            <w:r>
              <w:rPr>
                <w:shd w:val="nil" w:color="auto" w:fill="auto"/>
                <w:rtl w:val="0"/>
                <w:lang w:val="en-US"/>
              </w:rPr>
              <w:t xml:space="preserve">Select </w:t>
            </w:r>
            <w:r>
              <w:rPr>
                <w:b w:val="1"/>
                <w:bCs w:val="1"/>
                <w:shd w:val="nil" w:color="auto" w:fill="auto"/>
                <w:rtl w:val="0"/>
                <w:lang w:val="en-US"/>
              </w:rPr>
              <w:t>Mixed</w:t>
            </w:r>
            <w:r>
              <w:rPr>
                <w:shd w:val="nil" w:color="auto" w:fill="auto"/>
                <w:rtl w:val="0"/>
                <w:lang w:val="en-US"/>
              </w:rPr>
              <w:t xml:space="preserve"> for the network Mode.</w:t>
            </w:r>
          </w:p>
          <w:p>
            <w:pPr>
              <w:pStyle w:val="Body Text L25"/>
              <w:bidi w:val="0"/>
              <w:ind w:left="0" w:right="0" w:firstLine="0"/>
              <w:jc w:val="left"/>
              <w:rPr>
                <w:b w:val="1"/>
                <w:bCs w:val="1"/>
                <w:shd w:val="nil" w:color="auto" w:fill="auto"/>
                <w:rtl w:val="0"/>
              </w:rPr>
            </w:pPr>
            <w:r>
              <w:rPr>
                <w:b w:val="0"/>
                <w:bCs w:val="0"/>
                <w:shd w:val="nil" w:color="auto" w:fill="auto"/>
                <w:rtl w:val="0"/>
                <w:lang w:val="en-US"/>
              </w:rPr>
              <w:t xml:space="preserve">Channel should be set to </w:t>
            </w:r>
            <w:r>
              <w:rPr>
                <w:b w:val="1"/>
                <w:bCs w:val="1"/>
                <w:shd w:val="nil" w:color="auto" w:fill="auto"/>
                <w:rtl w:val="0"/>
                <w:lang w:val="en-US"/>
              </w:rPr>
              <w:t>Auto</w:t>
            </w:r>
          </w:p>
          <w:p>
            <w:pPr>
              <w:pStyle w:val="Body Text L25"/>
              <w:bidi w:val="0"/>
              <w:ind w:left="0" w:right="0" w:firstLine="0"/>
              <w:jc w:val="left"/>
              <w:rPr>
                <w:b w:val="1"/>
                <w:bCs w:val="1"/>
                <w:shd w:val="nil" w:color="auto" w:fill="auto"/>
                <w:rtl w:val="0"/>
              </w:rPr>
            </w:pPr>
            <w:r>
              <w:rPr>
                <w:b w:val="0"/>
                <w:bCs w:val="0"/>
                <w:shd w:val="nil" w:color="auto" w:fill="auto"/>
                <w:rtl w:val="0"/>
                <w:lang w:val="en-US"/>
              </w:rPr>
              <w:t>Network Name (SSID) should be set to</w:t>
            </w:r>
            <w:r>
              <w:rPr>
                <w:b w:val="1"/>
                <w:bCs w:val="1"/>
                <w:shd w:val="nil" w:color="auto" w:fill="auto"/>
                <w:rtl w:val="0"/>
                <w:lang w:val="en-US"/>
              </w:rPr>
              <w:t xml:space="preserve"> Yourname (students name)</w:t>
            </w:r>
          </w:p>
          <w:p>
            <w:pPr>
              <w:pStyle w:val="Body Text L25"/>
              <w:ind w:left="0" w:firstLine="0"/>
              <w:rPr>
                <w:b w:val="1"/>
                <w:bCs w:val="1"/>
                <w:shd w:val="nil" w:color="auto" w:fill="auto"/>
                <w:lang w:val="en-US"/>
              </w:rPr>
            </w:pPr>
          </w:p>
          <w:p>
            <w:pPr>
              <w:pStyle w:val="Body Text L25"/>
              <w:bidi w:val="0"/>
              <w:ind w:left="0" w:right="0" w:firstLine="0"/>
              <w:jc w:val="left"/>
              <w:rPr>
                <w:rtl w:val="0"/>
              </w:rPr>
            </w:pPr>
            <w:r>
              <w:rPr>
                <w:shd w:val="nil" w:color="auto" w:fill="auto"/>
                <w:rtl w:val="0"/>
                <w:lang w:val="en-US"/>
              </w:rPr>
              <w:t>Save your settings</w:t>
            </w:r>
          </w:p>
        </w:tc>
        <w:tc>
          <w:tcPr>
            <w:tcW w:type="dxa" w:w="541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3298414" cy="1616149"/>
                  <wp:effectExtent l="0" t="0" r="0" b="0"/>
                  <wp:docPr id="1073741931" name="officeArt object" descr="Picture 27"/>
                  <wp:cNvGraphicFramePr/>
                  <a:graphic xmlns:a="http://schemas.openxmlformats.org/drawingml/2006/main">
                    <a:graphicData uri="http://schemas.openxmlformats.org/drawingml/2006/picture">
                      <pic:pic xmlns:pic="http://schemas.openxmlformats.org/drawingml/2006/picture">
                        <pic:nvPicPr>
                          <pic:cNvPr id="1073741931" name="Picture 27" descr="Picture 27"/>
                          <pic:cNvPicPr>
                            <a:picLocks noChangeAspect="1"/>
                          </pic:cNvPicPr>
                        </pic:nvPicPr>
                        <pic:blipFill>
                          <a:blip r:embed="rId100">
                            <a:extLst/>
                          </a:blip>
                          <a:stretch>
                            <a:fillRect/>
                          </a:stretch>
                        </pic:blipFill>
                        <pic:spPr>
                          <a:xfrm>
                            <a:off x="0" y="0"/>
                            <a:ext cx="3298414" cy="1616149"/>
                          </a:xfrm>
                          <a:prstGeom prst="rect">
                            <a:avLst/>
                          </a:prstGeom>
                          <a:ln w="12700" cap="flat">
                            <a:noFill/>
                            <a:miter lim="400000"/>
                          </a:ln>
                          <a:effectLst/>
                        </pic:spPr>
                      </pic:pic>
                    </a:graphicData>
                  </a:graphic>
                </wp:inline>
              </w:drawing>
            </w:r>
          </w:p>
        </w:tc>
      </w:tr>
      <w:tr>
        <w:tblPrEx>
          <w:shd w:val="clear" w:color="auto" w:fill="cdd4e9"/>
        </w:tblPrEx>
        <w:trPr>
          <w:trHeight w:val="1243" w:hRule="atLeast"/>
        </w:trPr>
        <w:tc>
          <w:tcPr>
            <w:tcW w:type="dxa" w:w="8595"/>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Select the Administration tab</w:t>
            </w:r>
          </w:p>
          <w:p>
            <w:pPr>
              <w:pStyle w:val="Body Text L25"/>
              <w:bidi w:val="0"/>
              <w:ind w:left="0" w:right="0" w:firstLine="0"/>
              <w:jc w:val="left"/>
              <w:rPr>
                <w:shd w:val="nil" w:color="auto" w:fill="auto"/>
                <w:rtl w:val="0"/>
              </w:rPr>
            </w:pPr>
            <w:r>
              <w:rPr>
                <w:shd w:val="nil" w:color="auto" w:fill="auto"/>
                <w:rtl w:val="0"/>
                <w:lang w:val="en-US"/>
              </w:rPr>
              <w:t>Change the password to access the router.</w:t>
            </w:r>
          </w:p>
          <w:p>
            <w:pPr>
              <w:pStyle w:val="Body Text L25"/>
              <w:bidi w:val="0"/>
              <w:ind w:left="0" w:right="0" w:firstLine="0"/>
              <w:jc w:val="left"/>
              <w:rPr>
                <w:shd w:val="nil" w:color="auto" w:fill="auto"/>
                <w:rtl w:val="0"/>
              </w:rPr>
            </w:pPr>
            <w:r>
              <w:rPr>
                <w:shd w:val="nil" w:color="auto" w:fill="auto"/>
                <w:rtl w:val="0"/>
                <w:lang w:val="en-US"/>
              </w:rPr>
              <w:t xml:space="preserve">This secures it from anyone just using the </w:t>
            </w:r>
            <w:r>
              <w:rPr>
                <w:shd w:val="nil" w:color="auto" w:fill="auto"/>
                <w:rtl w:val="1"/>
                <w:lang w:val="ar-SA" w:bidi="ar-SA"/>
              </w:rPr>
              <w:t>“</w:t>
            </w:r>
            <w:r>
              <w:rPr>
                <w:shd w:val="nil" w:color="auto" w:fill="auto"/>
                <w:rtl w:val="0"/>
                <w:lang w:val="pt-PT"/>
              </w:rPr>
              <w:t>admin</w:t>
            </w:r>
            <w:r>
              <w:rPr>
                <w:shd w:val="nil" w:color="auto" w:fill="auto"/>
                <w:rtl w:val="0"/>
              </w:rPr>
              <w:t xml:space="preserve">” </w:t>
            </w:r>
            <w:r>
              <w:rPr>
                <w:shd w:val="nil" w:color="auto" w:fill="auto"/>
                <w:rtl w:val="0"/>
                <w:lang w:val="en-US"/>
              </w:rPr>
              <w:t>password to log into your router.</w:t>
            </w:r>
          </w:p>
          <w:p>
            <w:pPr>
              <w:pStyle w:val="Body Text L25"/>
              <w:bidi w:val="0"/>
              <w:ind w:left="0" w:right="0" w:firstLine="0"/>
              <w:jc w:val="left"/>
              <w:rPr>
                <w:rtl w:val="0"/>
              </w:rPr>
            </w:pPr>
            <w:r>
              <w:rPr>
                <w:shd w:val="nil" w:color="auto" w:fill="auto"/>
                <w:rtl w:val="0"/>
                <w:lang w:val="en-US"/>
              </w:rPr>
              <w:t>Save your settings.</w:t>
            </w:r>
          </w:p>
        </w:tc>
      </w:tr>
    </w:tbl>
    <w:p>
      <w:pPr>
        <w:pStyle w:val="Body"/>
        <w:widowControl w:val="0"/>
        <w:spacing w:line="240" w:lineRule="auto"/>
        <w:ind w:left="421" w:hanging="421"/>
        <w:jc w:val="center"/>
      </w:pPr>
    </w:p>
    <w:p>
      <w:pPr>
        <w:pStyle w:val="Body Text L25"/>
      </w:pPr>
    </w:p>
    <w:p>
      <w:pPr>
        <w:pStyle w:val="Body Text L25"/>
      </w:pPr>
    </w:p>
    <w:p>
      <w:pPr>
        <w:pStyle w:val="Body Text L25"/>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838"/>
        <w:gridCol w:w="4818"/>
      </w:tblGrid>
      <w:tr>
        <w:tblPrEx>
          <w:shd w:val="clear" w:color="auto" w:fill="cdd4e9"/>
        </w:tblPrEx>
        <w:trPr>
          <w:trHeight w:val="238"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pPr>
            <w:r>
              <w:rPr>
                <w:rFonts w:cs="Arial Unicode MS" w:eastAsia="Arial Unicode MS"/>
                <w:shd w:val="nil" w:color="auto" w:fill="auto"/>
                <w:rtl w:val="0"/>
                <w:lang w:val="en-US"/>
              </w:rPr>
              <w:t>Connect to your Wireless Network</w:t>
            </w:r>
          </w:p>
        </w:tc>
      </w:tr>
      <w:tr>
        <w:tblPrEx>
          <w:shd w:val="clear" w:color="auto" w:fill="cdd4e9"/>
        </w:tblPrEx>
        <w:trPr>
          <w:trHeight w:val="56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Remove the ethernet cable from the PC and the router.</w:t>
            </w:r>
          </w:p>
          <w:p>
            <w:pPr>
              <w:pStyle w:val="Body Text L25"/>
              <w:bidi w:val="0"/>
              <w:ind w:left="0" w:right="0" w:firstLine="0"/>
              <w:jc w:val="left"/>
              <w:rPr>
                <w:rtl w:val="0"/>
              </w:rPr>
            </w:pPr>
            <w:r>
              <w:rPr>
                <w:shd w:val="nil" w:color="auto" w:fill="auto"/>
                <w:rtl w:val="0"/>
                <w:lang w:val="en-US"/>
              </w:rPr>
              <w:t>Insert the wireless dongle into the PCs USB port.</w:t>
            </w:r>
          </w:p>
        </w:tc>
      </w:tr>
      <w:tr>
        <w:tblPrEx>
          <w:shd w:val="clear" w:color="auto" w:fill="cdd4e9"/>
        </w:tblPrEx>
        <w:trPr>
          <w:trHeight w:val="4662" w:hRule="atLeast"/>
        </w:trPr>
        <w:tc>
          <w:tcPr>
            <w:tcW w:type="dxa" w:w="38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Locate the wireless settings.</w:t>
            </w:r>
          </w:p>
          <w:p>
            <w:pPr>
              <w:pStyle w:val="Body Text L25"/>
              <w:bidi w:val="0"/>
              <w:ind w:left="0" w:right="0" w:firstLine="0"/>
              <w:jc w:val="left"/>
              <w:rPr>
                <w:shd w:val="nil" w:color="auto" w:fill="auto"/>
                <w:rtl w:val="0"/>
              </w:rPr>
            </w:pPr>
            <w:r>
              <w:rPr>
                <w:shd w:val="nil" w:color="auto" w:fill="auto"/>
                <w:rtl w:val="0"/>
                <w:lang w:val="en-US"/>
              </w:rPr>
              <w:t>You should be able to identify your wireless network from the SSID that is your name.</w:t>
            </w:r>
          </w:p>
          <w:p>
            <w:pPr>
              <w:pStyle w:val="Body Text L25"/>
              <w:bidi w:val="0"/>
              <w:ind w:left="0" w:right="0" w:firstLine="0"/>
              <w:jc w:val="left"/>
              <w:rPr>
                <w:shd w:val="nil" w:color="auto" w:fill="auto"/>
                <w:rtl w:val="0"/>
              </w:rPr>
            </w:pPr>
            <w:r>
              <w:rPr>
                <w:shd w:val="nil" w:color="auto" w:fill="auto"/>
                <w:rtl w:val="0"/>
                <w:lang w:val="en-US"/>
              </w:rPr>
              <w:t>You may also see other wireless networks.</w:t>
            </w:r>
          </w:p>
          <w:p>
            <w:pPr>
              <w:pStyle w:val="Body Text L25"/>
              <w:bidi w:val="0"/>
              <w:ind w:left="0" w:right="0" w:firstLine="0"/>
              <w:jc w:val="left"/>
              <w:rPr>
                <w:shd w:val="nil" w:color="auto" w:fill="auto"/>
                <w:rtl w:val="0"/>
              </w:rPr>
            </w:pPr>
            <w:r>
              <w:rPr>
                <w:shd w:val="nil" w:color="auto" w:fill="auto"/>
                <w:rtl w:val="0"/>
                <w:lang w:val="en-US"/>
              </w:rPr>
              <w:t xml:space="preserve">Choose </w:t>
            </w:r>
            <w:r>
              <w:rPr>
                <w:b w:val="1"/>
                <w:bCs w:val="1"/>
                <w:shd w:val="nil" w:color="auto" w:fill="auto"/>
                <w:rtl w:val="0"/>
                <w:lang w:val="en-US"/>
              </w:rPr>
              <w:t>Yourname</w:t>
            </w:r>
            <w:r>
              <w:rPr>
                <w:shd w:val="nil" w:color="auto" w:fill="auto"/>
                <w:rtl w:val="0"/>
                <w:lang w:val="en-US"/>
              </w:rPr>
              <w:t xml:space="preserve">, make sure </w:t>
            </w:r>
            <w:r>
              <w:rPr>
                <w:b w:val="1"/>
                <w:bCs w:val="1"/>
                <w:shd w:val="nil" w:color="auto" w:fill="auto"/>
                <w:rtl w:val="0"/>
                <w:lang w:val="en-US"/>
              </w:rPr>
              <w:t>Connect automatically</w:t>
            </w:r>
            <w:r>
              <w:rPr>
                <w:shd w:val="nil" w:color="auto" w:fill="auto"/>
                <w:rtl w:val="0"/>
                <w:lang w:val="en-US"/>
              </w:rPr>
              <w:t xml:space="preserve"> is selected, and then click the </w:t>
            </w:r>
            <w:r>
              <w:rPr>
                <w:b w:val="1"/>
                <w:bCs w:val="1"/>
                <w:shd w:val="nil" w:color="auto" w:fill="auto"/>
                <w:rtl w:val="0"/>
                <w:lang w:val="en-US"/>
              </w:rPr>
              <w:t>Connect</w:t>
            </w:r>
            <w:r>
              <w:rPr>
                <w:shd w:val="nil" w:color="auto" w:fill="auto"/>
                <w:rtl w:val="0"/>
                <w:lang w:val="en-US"/>
              </w:rPr>
              <w:t xml:space="preserve"> button.</w:t>
            </w:r>
          </w:p>
          <w:p>
            <w:pPr>
              <w:pStyle w:val="SubStep Alpha"/>
              <w:bidi w:val="0"/>
              <w:ind w:left="0" w:right="0" w:firstLine="0"/>
              <w:jc w:val="left"/>
              <w:rPr>
                <w:shd w:val="nil" w:color="auto" w:fill="auto"/>
                <w:rtl w:val="0"/>
              </w:rPr>
            </w:pPr>
            <w:r>
              <w:rPr>
                <w:shd w:val="nil" w:color="auto" w:fill="auto"/>
                <w:rtl w:val="0"/>
                <w:lang w:val="en-US"/>
              </w:rPr>
              <w:t xml:space="preserve">If  the </w:t>
            </w:r>
            <w:r>
              <w:rPr>
                <w:b w:val="1"/>
                <w:bCs w:val="1"/>
                <w:shd w:val="nil" w:color="auto" w:fill="auto"/>
                <w:rtl w:val="0"/>
                <w:lang w:val="en-US"/>
              </w:rPr>
              <w:t>Set Network Location</w:t>
            </w:r>
            <w:r>
              <w:rPr>
                <w:shd w:val="nil" w:color="auto" w:fill="auto"/>
                <w:rtl w:val="0"/>
                <w:lang w:val="en-US"/>
              </w:rPr>
              <w:t xml:space="preserve"> window opens, select </w:t>
            </w:r>
            <w:r>
              <w:rPr>
                <w:b w:val="1"/>
                <w:bCs w:val="1"/>
                <w:shd w:val="nil" w:color="auto" w:fill="auto"/>
                <w:rtl w:val="0"/>
                <w:lang w:val="en-US"/>
              </w:rPr>
              <w:t>Public network &gt; Close</w:t>
            </w:r>
            <w:r>
              <w:rPr>
                <w:shd w:val="nil" w:color="auto" w:fill="auto"/>
                <w:rtl w:val="0"/>
                <w:lang w:val="en-US"/>
              </w:rPr>
              <w:t>.</w:t>
            </w:r>
          </w:p>
          <w:p>
            <w:pPr>
              <w:pStyle w:val="Body Text L25"/>
              <w:bidi w:val="0"/>
              <w:ind w:left="0" w:right="0" w:firstLine="0"/>
              <w:jc w:val="left"/>
              <w:rPr>
                <w:rtl w:val="0"/>
              </w:rPr>
            </w:pPr>
            <w:r>
              <w:rPr>
                <w:shd w:val="nil" w:color="auto" w:fill="auto"/>
                <w:rtl w:val="0"/>
                <w:lang w:val="en-US"/>
              </w:rPr>
              <w:t xml:space="preserve"> </w:t>
            </w:r>
          </w:p>
        </w:tc>
        <w:tc>
          <w:tcPr>
            <w:tcW w:type="dxa" w:w="481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2922747" cy="2711303"/>
                  <wp:effectExtent l="0" t="0" r="0" b="0"/>
                  <wp:docPr id="1073741932" name="officeArt object" descr="1552s10f3"/>
                  <wp:cNvGraphicFramePr/>
                  <a:graphic xmlns:a="http://schemas.openxmlformats.org/drawingml/2006/main">
                    <a:graphicData uri="http://schemas.openxmlformats.org/drawingml/2006/picture">
                      <pic:pic xmlns:pic="http://schemas.openxmlformats.org/drawingml/2006/picture">
                        <pic:nvPicPr>
                          <pic:cNvPr id="1073741932" name="1552s10f3" descr="1552s10f3"/>
                          <pic:cNvPicPr>
                            <a:picLocks noChangeAspect="1"/>
                          </pic:cNvPicPr>
                        </pic:nvPicPr>
                        <pic:blipFill>
                          <a:blip r:embed="rId101">
                            <a:extLst/>
                          </a:blip>
                          <a:stretch>
                            <a:fillRect/>
                          </a:stretch>
                        </pic:blipFill>
                        <pic:spPr>
                          <a:xfrm>
                            <a:off x="0" y="0"/>
                            <a:ext cx="2922747" cy="2711303"/>
                          </a:xfrm>
                          <a:prstGeom prst="rect">
                            <a:avLst/>
                          </a:prstGeom>
                          <a:ln w="12700" cap="flat">
                            <a:noFill/>
                            <a:miter lim="400000"/>
                          </a:ln>
                          <a:effectLst/>
                        </pic:spPr>
                      </pic:pic>
                    </a:graphicData>
                  </a:graphic>
                </wp:inline>
              </w:drawing>
            </w:r>
            <w:r>
              <w:rPr>
                <w:shd w:val="nil" w:color="auto" w:fill="auto"/>
              </w:rPr>
            </w:r>
          </w:p>
        </w:tc>
      </w:tr>
    </w:tbl>
    <w:p>
      <w:pPr>
        <w:pStyle w:val="Body Text L25"/>
        <w:widowControl w:val="0"/>
        <w:ind w:hanging="360"/>
      </w:pPr>
    </w:p>
    <w:p>
      <w:pPr>
        <w:pStyle w:val="Body Text L25"/>
      </w:pPr>
    </w:p>
    <w:p>
      <w:pPr>
        <w:pStyle w:val="Body Text L25"/>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328"/>
        <w:gridCol w:w="4328"/>
      </w:tblGrid>
      <w:tr>
        <w:tblPrEx>
          <w:shd w:val="clear" w:color="auto" w:fill="cdd4e9"/>
        </w:tblPrEx>
        <w:trPr>
          <w:trHeight w:val="22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pBdr>
                <w:top w:val="nil"/>
                <w:left w:val="nil"/>
                <w:bottom w:val="nil"/>
                <w:right w:val="nil"/>
              </w:pBdr>
            </w:pPr>
            <w:r>
              <w:rPr>
                <w:shd w:val="nil" w:color="auto" w:fill="auto"/>
                <w:rtl w:val="0"/>
                <w:lang w:val="en-US"/>
              </w:rPr>
              <w:t>Add Security to the Wireless Network</w:t>
            </w:r>
          </w:p>
        </w:tc>
      </w:tr>
      <w:tr>
        <w:tblPrEx>
          <w:shd w:val="clear" w:color="auto" w:fill="cdd4e9"/>
        </w:tblPrEx>
        <w:trPr>
          <w:trHeight w:val="158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 xml:space="preserve">Log into the router using a web browser.  </w:t>
            </w:r>
          </w:p>
          <w:p>
            <w:pPr>
              <w:pStyle w:val="Body Text L25"/>
              <w:bidi w:val="0"/>
              <w:ind w:left="0" w:right="0" w:firstLine="0"/>
              <w:jc w:val="left"/>
              <w:rPr>
                <w:shd w:val="nil" w:color="auto" w:fill="auto"/>
                <w:rtl w:val="0"/>
              </w:rPr>
            </w:pPr>
            <w:r>
              <w:rPr>
                <w:shd w:val="nil" w:color="auto" w:fill="auto"/>
                <w:rtl w:val="0"/>
                <w:lang w:val="en-US"/>
              </w:rPr>
              <w:t xml:space="preserve">Click the </w:t>
            </w:r>
            <w:r>
              <w:rPr>
                <w:b w:val="1"/>
                <w:bCs w:val="1"/>
                <w:shd w:val="nil" w:color="auto" w:fill="auto"/>
                <w:rtl w:val="0"/>
                <w:lang w:val="en-US"/>
              </w:rPr>
              <w:t>Wireless</w:t>
            </w:r>
            <w:r>
              <w:rPr>
                <w:shd w:val="nil" w:color="auto" w:fill="auto"/>
                <w:rtl w:val="0"/>
                <w:lang w:val="en-US"/>
              </w:rPr>
              <w:t xml:space="preserve"> tab and then select </w:t>
            </w:r>
            <w:r>
              <w:rPr>
                <w:b w:val="1"/>
                <w:bCs w:val="1"/>
                <w:shd w:val="nil" w:color="auto" w:fill="auto"/>
                <w:rtl w:val="0"/>
                <w:lang w:val="en-US"/>
              </w:rPr>
              <w:t>Wireless Security</w:t>
            </w:r>
            <w:r>
              <w:rPr>
                <w:shd w:val="nil" w:color="auto" w:fill="auto"/>
                <w:rtl w:val="0"/>
                <w:lang w:val="en-US"/>
              </w:rPr>
              <w:t>.</w:t>
            </w:r>
          </w:p>
          <w:p>
            <w:pPr>
              <w:pStyle w:val="SubStep Alpha"/>
              <w:bidi w:val="0"/>
              <w:ind w:left="0" w:right="0" w:firstLine="0"/>
              <w:jc w:val="left"/>
              <w:rPr>
                <w:shd w:val="nil" w:color="auto" w:fill="auto"/>
                <w:rtl w:val="0"/>
              </w:rPr>
            </w:pPr>
            <w:r>
              <w:rPr>
                <w:shd w:val="nil" w:color="auto" w:fill="auto"/>
                <w:rtl w:val="0"/>
                <w:lang w:val="en-US"/>
              </w:rPr>
              <w:t xml:space="preserve">In the </w:t>
            </w:r>
            <w:r>
              <w:rPr>
                <w:b w:val="1"/>
                <w:bCs w:val="1"/>
                <w:shd w:val="nil" w:color="auto" w:fill="auto"/>
                <w:rtl w:val="0"/>
                <w:lang w:val="en-US"/>
              </w:rPr>
              <w:t>Security Mode</w:t>
            </w:r>
            <w:r>
              <w:rPr>
                <w:shd w:val="nil" w:color="auto" w:fill="auto"/>
                <w:rtl w:val="0"/>
                <w:lang w:val="en-US"/>
              </w:rPr>
              <w:t xml:space="preserve"> drop-down box, select </w:t>
            </w:r>
            <w:r>
              <w:rPr>
                <w:b w:val="1"/>
                <w:bCs w:val="1"/>
                <w:shd w:val="nil" w:color="auto" w:fill="auto"/>
                <w:rtl w:val="0"/>
                <w:lang w:val="en-US"/>
              </w:rPr>
              <w:t>WPA2 Personal</w:t>
            </w:r>
            <w:r>
              <w:rPr>
                <w:shd w:val="nil" w:color="auto" w:fill="auto"/>
                <w:rtl w:val="0"/>
                <w:lang w:val="en-US"/>
              </w:rPr>
              <w:t>.</w:t>
            </w:r>
          </w:p>
          <w:p>
            <w:pPr>
              <w:pStyle w:val="SubStep Alpha"/>
              <w:keepNext w:val="1"/>
              <w:bidi w:val="0"/>
              <w:ind w:left="0" w:right="0" w:firstLine="0"/>
              <w:jc w:val="left"/>
              <w:rPr>
                <w:rtl w:val="0"/>
              </w:rPr>
            </w:pPr>
            <w:r>
              <w:rPr>
                <w:shd w:val="nil" w:color="auto" w:fill="auto"/>
                <w:rtl w:val="0"/>
                <w:lang w:val="en-US"/>
              </w:rPr>
              <w:t>Type ITEv6.0! for the Passphrase and save the settings.</w:t>
            </w:r>
            <w:r>
              <w:rPr>
                <w:shd w:val="nil" w:color="auto" w:fill="auto"/>
              </w:rPr>
            </w:r>
          </w:p>
        </w:tc>
      </w:tr>
      <w:tr>
        <w:tblPrEx>
          <w:shd w:val="clear" w:color="auto" w:fill="cdd4e9"/>
        </w:tblPrEx>
        <w:trPr>
          <w:trHeight w:val="22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How secure is WPA2?</w:t>
            </w:r>
          </w:p>
        </w:tc>
      </w:tr>
      <w:tr>
        <w:tblPrEx>
          <w:shd w:val="clear" w:color="auto" w:fill="cdd4e9"/>
        </w:tblPrEx>
        <w:trPr>
          <w:trHeight w:val="168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rFonts w:ascii="Arial" w:hAnsi="Arial"/>
                <w:rtl w:val="0"/>
              </w:rPr>
              <w:t xml:space="preserve">Designed in 2004, WPA2 is more secure than its predecessors and becomes even better when used with security enhancements. But, it comes with well-known weaknesses. Thanks to its use of AES, WPA2 is able to block eavesdropping more effectively than WPA which uses TKIP. </w:t>
            </w:r>
          </w:p>
          <w:p>
            <w:pPr>
              <w:pStyle w:val="Body Text L25"/>
              <w:ind w:left="0" w:firstLine="0"/>
            </w:pPr>
          </w:p>
          <w:p>
            <w:pPr>
              <w:pStyle w:val="Body Text L25"/>
              <w:ind w:left="0" w:firstLine="0"/>
            </w:pPr>
          </w:p>
          <w:p>
            <w:pPr>
              <w:pStyle w:val="Body Text L25"/>
              <w:ind w:left="0" w:firstLine="0"/>
            </w:pPr>
          </w:p>
        </w:tc>
      </w:tr>
      <w:tr>
        <w:tblPrEx>
          <w:shd w:val="clear" w:color="auto" w:fill="cdd4e9"/>
        </w:tblPrEx>
        <w:trPr>
          <w:trHeight w:val="22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rFonts w:ascii="Arial" w:hAnsi="Arial"/>
                <w:rtl w:val="0"/>
              </w:rPr>
              <w:t>What is the current best Wi-Fi standard?</w:t>
            </w:r>
          </w:p>
        </w:tc>
      </w:tr>
      <w:tr>
        <w:tblPrEx>
          <w:shd w:val="clear" w:color="auto" w:fill="cdd4e9"/>
        </w:tblPrEx>
        <w:trPr>
          <w:trHeight w:val="66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rFonts w:ascii="Arial" w:hAnsi="Arial"/>
                <w:rtl w:val="0"/>
              </w:rPr>
              <w:t>The standard for Wi-Fi that is used today is Wi-Fi 6 (IEEE 802.11ax). It provides better performance and more capabilities than any of its previous versions. Even though Wi-Fi 7 is the new standard, most people haven</w:t>
            </w:r>
            <w:r>
              <w:rPr>
                <w:rFonts w:ascii="Arial" w:hAnsi="Arial" w:hint="default"/>
                <w:rtl w:val="0"/>
              </w:rPr>
              <w:t>’</w:t>
            </w:r>
            <w:r>
              <w:rPr>
                <w:rFonts w:ascii="Arial" w:hAnsi="Arial"/>
                <w:rtl w:val="0"/>
              </w:rPr>
              <w:t xml:space="preserve">t switched from Wi-Fi 6 yet. </w:t>
            </w:r>
          </w:p>
        </w:tc>
      </w:tr>
      <w:tr>
        <w:tblPrEx>
          <w:shd w:val="clear" w:color="auto" w:fill="cdd4e9"/>
        </w:tblPrEx>
        <w:trPr>
          <w:trHeight w:val="22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What is the risk of having an outdated standard for your Wi-Fi?</w:t>
            </w:r>
          </w:p>
        </w:tc>
      </w:tr>
      <w:tr>
        <w:tblPrEx>
          <w:shd w:val="clear" w:color="auto" w:fill="cdd4e9"/>
        </w:tblPrEx>
        <w:trPr>
          <w:trHeight w:val="3360"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rtl w:val="0"/>
                <w:lang w:val="en-US"/>
              </w:rPr>
              <w:t>Older Wi-Fi standards and routers can make you vulnerable to more security problems and cause the internet to run slower. Because WEP and WPA are old and easy to break, your network is prone to being hacked and monitored. Even free WPA2 security which is now known to have vulnerabilities, can be compromised by the KRACK attack if your devices aren</w:t>
            </w:r>
            <w:r>
              <w:rPr>
                <w:rtl w:val="1"/>
              </w:rPr>
              <w:t>’</w:t>
            </w:r>
            <w:r>
              <w:rPr>
                <w:rtl w:val="0"/>
                <w:lang w:val="en-US"/>
              </w:rPr>
              <w:t>t updated. Additionally, if your router is outdated, you may not receive any firmware fixes for new security problems. These devices may fall into the hands of cybercriminals who can use them for things such as attacking their victims with DDoS and stealing personal data. Older routers often cannot keep up with the speeds and features of newer equipment, causing the internet to be slower and adding issue with compatibility. To secure your network, you should consider WPA3 routers, always update the firmware and change any equipment older than five years</w:t>
            </w:r>
          </w:p>
          <w:p>
            <w:pPr>
              <w:pStyle w:val="Body Text L25"/>
              <w:ind w:left="0" w:firstLine="0"/>
            </w:pPr>
          </w:p>
          <w:p>
            <w:pPr>
              <w:pStyle w:val="Body Text L25"/>
              <w:ind w:left="0" w:firstLine="0"/>
            </w:pPr>
            <w:r>
              <w:rPr>
                <w:shd w:val="nil" w:color="auto" w:fill="auto"/>
                <w:lang w:val="en-US"/>
              </w:rPr>
            </w:r>
          </w:p>
        </w:tc>
      </w:tr>
      <w:tr>
        <w:tblPrEx>
          <w:shd w:val="clear" w:color="auto" w:fill="cdd4e9"/>
        </w:tblPrEx>
        <w:trPr>
          <w:trHeight w:val="5529"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Pr>
              <w:drawing xmlns:a="http://schemas.openxmlformats.org/drawingml/2006/main">
                <wp:inline distT="0" distB="0" distL="0" distR="0">
                  <wp:extent cx="4922874" cy="3261582"/>
                  <wp:effectExtent l="0" t="0" r="0" b="0"/>
                  <wp:docPr id="1073741933" name="officeArt object" descr="Picture 828"/>
                  <wp:cNvGraphicFramePr/>
                  <a:graphic xmlns:a="http://schemas.openxmlformats.org/drawingml/2006/main">
                    <a:graphicData uri="http://schemas.openxmlformats.org/drawingml/2006/picture">
                      <pic:pic xmlns:pic="http://schemas.openxmlformats.org/drawingml/2006/picture">
                        <pic:nvPicPr>
                          <pic:cNvPr id="1073741933" name="Picture 828" descr="Picture 828"/>
                          <pic:cNvPicPr>
                            <a:picLocks noChangeAspect="1"/>
                          </pic:cNvPicPr>
                        </pic:nvPicPr>
                        <pic:blipFill>
                          <a:blip r:embed="rId102">
                            <a:extLst/>
                          </a:blip>
                          <a:stretch>
                            <a:fillRect/>
                          </a:stretch>
                        </pic:blipFill>
                        <pic:spPr>
                          <a:xfrm>
                            <a:off x="0" y="0"/>
                            <a:ext cx="4922874" cy="3261582"/>
                          </a:xfrm>
                          <a:prstGeom prst="rect">
                            <a:avLst/>
                          </a:prstGeom>
                          <a:ln w="12700" cap="flat">
                            <a:noFill/>
                            <a:miter lim="400000"/>
                          </a:ln>
                          <a:effectLst/>
                        </pic:spPr>
                      </pic:pic>
                    </a:graphicData>
                  </a:graphic>
                </wp:inline>
              </w:drawing>
            </w:r>
          </w:p>
          <w:p>
            <w:pPr>
              <w:pStyle w:val="Body Text L50"/>
              <w:bidi w:val="0"/>
              <w:ind w:left="0" w:right="0" w:firstLine="0"/>
              <w:jc w:val="left"/>
              <w:rPr>
                <w:rtl w:val="0"/>
              </w:rPr>
            </w:pPr>
            <w:r>
              <w:rPr>
                <w:shd w:val="nil" w:color="auto" w:fill="auto"/>
                <w:rtl w:val="0"/>
                <w:lang w:val="en-US"/>
              </w:rPr>
              <w:t>Your PC should lose its connection to the wireless router because it now requires a password.</w:t>
            </w:r>
          </w:p>
        </w:tc>
      </w:tr>
      <w:tr>
        <w:tblPrEx>
          <w:shd w:val="clear" w:color="auto" w:fill="cdd4e9"/>
        </w:tblPrEx>
        <w:trPr>
          <w:trHeight w:val="563" w:hRule="atLeast"/>
        </w:trPr>
        <w:tc>
          <w:tcPr>
            <w:tcW w:type="dxa" w:w="8656"/>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pBdr>
                <w:top w:val="nil"/>
                <w:left w:val="nil"/>
                <w:bottom w:val="nil"/>
                <w:right w:val="nil"/>
              </w:pBdr>
              <w:spacing w:line="240" w:lineRule="auto"/>
              <w:rPr>
                <w:shd w:val="nil" w:color="auto" w:fill="auto"/>
              </w:rPr>
            </w:pPr>
            <w:r>
              <w:rPr>
                <w:shd w:val="nil" w:color="auto" w:fill="auto"/>
                <w:rtl w:val="0"/>
                <w:lang w:val="en-US"/>
              </w:rPr>
              <w:t>Connect to the Secure Wireless Network</w:t>
            </w:r>
          </w:p>
          <w:p>
            <w:pPr>
              <w:pStyle w:val="Body Text L25"/>
              <w:bidi w:val="0"/>
              <w:ind w:left="0" w:right="0" w:firstLine="0"/>
              <w:jc w:val="left"/>
              <w:rPr>
                <w:rtl w:val="0"/>
              </w:rPr>
            </w:pPr>
            <w:r>
              <w:rPr>
                <w:shd w:val="nil" w:color="auto" w:fill="auto"/>
                <w:rtl w:val="0"/>
                <w:lang w:val="en-US"/>
              </w:rPr>
              <w:t xml:space="preserve">Reconnect to your Wifi Network using the Wifi passphrase that you set.  </w:t>
            </w:r>
          </w:p>
        </w:tc>
      </w:tr>
      <w:tr>
        <w:tblPrEx>
          <w:shd w:val="clear" w:color="auto" w:fill="cdd4e9"/>
        </w:tblPrEx>
        <w:trPr>
          <w:trHeight w:val="2809" w:hRule="atLeast"/>
        </w:trPr>
        <w:tc>
          <w:tcPr>
            <w:tcW w:type="dxa" w:w="43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rPr>
                <w:shd w:val="nil" w:color="auto" w:fill="auto"/>
              </w:rPr>
            </w:pPr>
            <w:r>
              <w:rPr>
                <w:shd w:val="nil" w:color="auto" w:fill="auto"/>
                <w:rtl w:val="0"/>
                <w:lang w:val="en-US"/>
              </w:rPr>
              <w:t xml:space="preserve">View wireless networks   </w:t>
            </w:r>
          </w:p>
          <w:p>
            <w:pPr>
              <w:pStyle w:val="SubStep Alpha"/>
              <w:bidi w:val="0"/>
              <w:ind w:left="0" w:right="0" w:firstLine="0"/>
              <w:jc w:val="left"/>
              <w:rPr>
                <w:shd w:val="nil" w:color="auto" w:fill="auto"/>
                <w:rtl w:val="0"/>
              </w:rPr>
            </w:pPr>
            <w:r>
              <w:rPr>
                <w:shd w:val="nil" w:color="auto" w:fill="auto"/>
                <w:rtl w:val="0"/>
                <w:lang w:val="en-US"/>
              </w:rPr>
              <w:t xml:space="preserve">Choose </w:t>
            </w:r>
            <w:r>
              <w:rPr>
                <w:b w:val="1"/>
                <w:bCs w:val="1"/>
                <w:shd w:val="nil" w:color="auto" w:fill="auto"/>
                <w:rtl w:val="0"/>
                <w:lang w:val="en-US"/>
              </w:rPr>
              <w:t>Yourname</w:t>
            </w:r>
            <w:r>
              <w:rPr>
                <w:shd w:val="nil" w:color="auto" w:fill="auto"/>
                <w:rtl w:val="0"/>
                <w:lang w:val="en-US"/>
              </w:rPr>
              <w:t xml:space="preserve">, make sure </w:t>
            </w:r>
            <w:r>
              <w:rPr>
                <w:b w:val="1"/>
                <w:bCs w:val="1"/>
                <w:shd w:val="nil" w:color="auto" w:fill="auto"/>
                <w:rtl w:val="0"/>
                <w:lang w:val="en-US"/>
              </w:rPr>
              <w:t>Connect automatically</w:t>
            </w:r>
            <w:r>
              <w:rPr>
                <w:shd w:val="nil" w:color="auto" w:fill="auto"/>
                <w:rtl w:val="0"/>
                <w:lang w:val="en-US"/>
              </w:rPr>
              <w:t xml:space="preserve"> is selected, and then click the </w:t>
            </w:r>
            <w:r>
              <w:rPr>
                <w:b w:val="1"/>
                <w:bCs w:val="1"/>
                <w:shd w:val="nil" w:color="auto" w:fill="auto"/>
                <w:rtl w:val="0"/>
                <w:lang w:val="en-US"/>
              </w:rPr>
              <w:t>Connect</w:t>
            </w:r>
            <w:r>
              <w:rPr>
                <w:shd w:val="nil" w:color="auto" w:fill="auto"/>
                <w:rtl w:val="0"/>
                <w:lang w:val="en-US"/>
              </w:rPr>
              <w:t xml:space="preserve"> button.</w:t>
            </w:r>
          </w:p>
          <w:p>
            <w:pPr>
              <w:pStyle w:val="Body Text L50"/>
              <w:bidi w:val="0"/>
              <w:ind w:left="0" w:right="0" w:firstLine="0"/>
              <w:jc w:val="left"/>
              <w:rPr>
                <w:rtl w:val="0"/>
              </w:rPr>
            </w:pPr>
            <w:r>
              <w:rPr>
                <w:shd w:val="nil" w:color="auto" w:fill="auto"/>
                <w:rtl w:val="0"/>
                <w:lang w:val="en-US"/>
              </w:rPr>
              <w:t xml:space="preserve">When the </w:t>
            </w:r>
            <w:r>
              <w:rPr>
                <w:b w:val="1"/>
                <w:bCs w:val="1"/>
                <w:shd w:val="nil" w:color="auto" w:fill="auto"/>
                <w:rtl w:val="0"/>
                <w:lang w:val="en-US"/>
              </w:rPr>
              <w:t>Connect to a Network</w:t>
            </w:r>
            <w:r>
              <w:rPr>
                <w:shd w:val="nil" w:color="auto" w:fill="auto"/>
                <w:rtl w:val="0"/>
                <w:lang w:val="en-US"/>
              </w:rPr>
              <w:t xml:space="preserve"> window opens, type ITEv6.0! for the </w:t>
            </w:r>
            <w:r>
              <w:rPr>
                <w:b w:val="1"/>
                <w:bCs w:val="1"/>
                <w:shd w:val="nil" w:color="auto" w:fill="auto"/>
                <w:rtl w:val="0"/>
                <w:lang w:val="en-US"/>
              </w:rPr>
              <w:t>Security key</w:t>
            </w:r>
            <w:r>
              <w:rPr>
                <w:shd w:val="nil" w:color="auto" w:fill="auto"/>
                <w:rtl w:val="0"/>
                <w:lang w:val="en-US"/>
              </w:rPr>
              <w:t xml:space="preserve">, and then click </w:t>
            </w:r>
            <w:r>
              <w:rPr>
                <w:b w:val="1"/>
                <w:bCs w:val="1"/>
                <w:shd w:val="nil" w:color="auto" w:fill="auto"/>
                <w:rtl w:val="0"/>
                <w:lang w:val="en-US"/>
              </w:rPr>
              <w:t>OK</w:t>
            </w:r>
            <w:r>
              <w:rPr>
                <w:shd w:val="nil" w:color="auto" w:fill="auto"/>
                <w:rtl w:val="0"/>
                <w:lang w:val="en-US"/>
              </w:rPr>
              <w:t>.</w:t>
            </w:r>
          </w:p>
        </w:tc>
        <w:tc>
          <w:tcPr>
            <w:tcW w:type="dxa" w:w="43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50"/>
              <w:ind w:left="0" w:firstLine="0"/>
            </w:pPr>
            <w:r>
              <w:rPr>
                <w:shd w:val="nil" w:color="auto" w:fill="auto"/>
              </w:rPr>
              <w:drawing xmlns:a="http://schemas.openxmlformats.org/drawingml/2006/main">
                <wp:inline distT="0" distB="0" distL="0" distR="0">
                  <wp:extent cx="2601498" cy="1750299"/>
                  <wp:effectExtent l="0" t="0" r="0" b="0"/>
                  <wp:docPr id="1073741934" name="officeArt object" descr="Picture 829"/>
                  <wp:cNvGraphicFramePr/>
                  <a:graphic xmlns:a="http://schemas.openxmlformats.org/drawingml/2006/main">
                    <a:graphicData uri="http://schemas.openxmlformats.org/drawingml/2006/picture">
                      <pic:pic xmlns:pic="http://schemas.openxmlformats.org/drawingml/2006/picture">
                        <pic:nvPicPr>
                          <pic:cNvPr id="1073741934" name="Picture 829" descr="Picture 829"/>
                          <pic:cNvPicPr>
                            <a:picLocks noChangeAspect="1"/>
                          </pic:cNvPicPr>
                        </pic:nvPicPr>
                        <pic:blipFill>
                          <a:blip r:embed="rId103">
                            <a:extLst/>
                          </a:blip>
                          <a:stretch>
                            <a:fillRect/>
                          </a:stretch>
                        </pic:blipFill>
                        <pic:spPr>
                          <a:xfrm>
                            <a:off x="0" y="0"/>
                            <a:ext cx="2601498" cy="1750299"/>
                          </a:xfrm>
                          <a:prstGeom prst="rect">
                            <a:avLst/>
                          </a:prstGeom>
                          <a:ln w="12700" cap="flat">
                            <a:noFill/>
                            <a:miter lim="400000"/>
                          </a:ln>
                          <a:effectLst/>
                        </pic:spPr>
                      </pic:pic>
                    </a:graphicData>
                  </a:graphic>
                </wp:inline>
              </w:drawing>
            </w:r>
          </w:p>
        </w:tc>
      </w:tr>
    </w:tbl>
    <w:p>
      <w:pPr>
        <w:pStyle w:val="Body Text L25"/>
        <w:widowControl w:val="0"/>
        <w:ind w:hanging="360"/>
      </w:pPr>
    </w:p>
    <w:p>
      <w:pPr>
        <w:pStyle w:val="Body"/>
      </w:pPr>
    </w:p>
    <w:p>
      <w:pPr>
        <w:pStyle w:val="Body"/>
      </w:pPr>
      <w:r>
        <w:rPr>
          <w:rFonts w:ascii="Arial Unicode MS" w:cs="Arial Unicode MS" w:hAnsi="Arial Unicode MS" w:eastAsia="Arial Unicode MS"/>
          <w:b w:val="0"/>
          <w:bCs w:val="0"/>
          <w:i w:val="0"/>
          <w:iCs w:val="0"/>
        </w:rPr>
        <w:br w:type="page"/>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238" w:hRule="atLeast"/>
        </w:trPr>
        <w:tc>
          <w:tcPr>
            <w:tcW w:type="dxa" w:w="865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pPr>
            <w:r>
              <w:rPr>
                <w:rFonts w:cs="Arial Unicode MS" w:eastAsia="Arial Unicode MS"/>
                <w:shd w:val="nil" w:color="auto" w:fill="auto"/>
                <w:rtl w:val="0"/>
                <w:lang w:val="en-US"/>
              </w:rPr>
              <w:t>Hide the SSID</w:t>
            </w:r>
          </w:p>
        </w:tc>
      </w:tr>
      <w:tr>
        <w:tblPrEx>
          <w:shd w:val="clear" w:color="auto" w:fill="cdd4e9"/>
        </w:tblPrEx>
        <w:trPr>
          <w:trHeight w:val="2363" w:hRule="atLeast"/>
        </w:trPr>
        <w:tc>
          <w:tcPr>
            <w:tcW w:type="dxa" w:w="865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rPr>
                <w:shd w:val="nil" w:color="auto" w:fill="auto"/>
              </w:rPr>
            </w:pPr>
            <w:r>
              <w:rPr>
                <w:shd w:val="nil" w:color="auto" w:fill="auto"/>
                <w:rtl w:val="0"/>
                <w:lang w:val="en-US"/>
              </w:rPr>
              <w:t>Hiding the SSID makes your network more secure. You can only connect if you know the SSID name.</w:t>
            </w:r>
          </w:p>
          <w:p>
            <w:pPr>
              <w:pStyle w:val="SubStep Alpha"/>
              <w:rPr>
                <w:shd w:val="nil" w:color="auto" w:fill="auto"/>
                <w:lang w:val="en-US"/>
              </w:rPr>
            </w:pPr>
          </w:p>
          <w:p>
            <w:pPr>
              <w:pStyle w:val="SubStep Alpha"/>
              <w:bidi w:val="0"/>
              <w:ind w:left="0" w:right="0" w:firstLine="0"/>
              <w:jc w:val="left"/>
              <w:rPr>
                <w:shd w:val="nil" w:color="auto" w:fill="auto"/>
                <w:rtl w:val="0"/>
              </w:rPr>
            </w:pPr>
            <w:r>
              <w:rPr>
                <w:shd w:val="nil" w:color="auto" w:fill="auto"/>
                <w:rtl w:val="0"/>
                <w:lang w:val="en-US"/>
              </w:rPr>
              <w:t xml:space="preserve">Open a browser and connect to your router and log in. Use the new router password you configured in a previous step. </w:t>
            </w:r>
          </w:p>
          <w:p>
            <w:pPr>
              <w:pStyle w:val="SubStep Alpha"/>
              <w:rPr>
                <w:shd w:val="nil" w:color="auto" w:fill="auto"/>
                <w:lang w:val="en-US"/>
              </w:rPr>
            </w:pPr>
          </w:p>
          <w:p>
            <w:pPr>
              <w:pStyle w:val="SubStep Alpha"/>
              <w:keepNext w:val="1"/>
              <w:bidi w:val="0"/>
              <w:ind w:left="0" w:right="0" w:firstLine="0"/>
              <w:jc w:val="left"/>
              <w:rPr>
                <w:shd w:val="nil" w:color="auto" w:fill="auto"/>
                <w:rtl w:val="0"/>
              </w:rPr>
            </w:pPr>
            <w:r>
              <w:rPr>
                <w:shd w:val="nil" w:color="auto" w:fill="auto"/>
                <w:rtl w:val="0"/>
                <w:lang w:val="en-US"/>
              </w:rPr>
              <w:t xml:space="preserve">Navigate to </w:t>
            </w:r>
            <w:r>
              <w:rPr>
                <w:b w:val="1"/>
                <w:bCs w:val="1"/>
                <w:shd w:val="nil" w:color="auto" w:fill="auto"/>
                <w:rtl w:val="0"/>
                <w:lang w:val="en-US"/>
              </w:rPr>
              <w:t>Basic Wireless Settings</w:t>
            </w:r>
            <w:r>
              <w:rPr>
                <w:shd w:val="nil" w:color="auto" w:fill="auto"/>
                <w:rtl w:val="0"/>
                <w:lang w:val="en-US"/>
              </w:rPr>
              <w:t xml:space="preserve">. Select </w:t>
            </w:r>
            <w:r>
              <w:rPr>
                <w:b w:val="1"/>
                <w:bCs w:val="1"/>
                <w:shd w:val="nil" w:color="auto" w:fill="auto"/>
                <w:rtl w:val="0"/>
                <w:lang w:val="en-US"/>
              </w:rPr>
              <w:t>Disabled</w:t>
            </w:r>
            <w:r>
              <w:rPr>
                <w:shd w:val="nil" w:color="auto" w:fill="auto"/>
                <w:rtl w:val="0"/>
                <w:lang w:val="en-US"/>
              </w:rPr>
              <w:t xml:space="preserve"> for the SSID broadcast</w:t>
            </w:r>
            <w:r>
              <w:rPr>
                <w:b w:val="1"/>
                <w:bCs w:val="1"/>
                <w:shd w:val="nil" w:color="auto" w:fill="auto"/>
                <w:rtl w:val="0"/>
                <w:lang w:val="en-US"/>
              </w:rPr>
              <w:t>.</w:t>
            </w:r>
          </w:p>
          <w:p>
            <w:pPr>
              <w:pStyle w:val="Body Text L25"/>
              <w:bidi w:val="0"/>
              <w:ind w:left="0" w:right="0" w:firstLine="0"/>
              <w:jc w:val="left"/>
              <w:rPr>
                <w:rtl w:val="0"/>
              </w:rPr>
            </w:pPr>
            <w:r>
              <w:rPr>
                <w:shd w:val="nil" w:color="auto" w:fill="auto"/>
                <w:rtl w:val="0"/>
                <w:lang w:val="en-US"/>
              </w:rPr>
              <w:t>Save the Settings</w:t>
            </w:r>
          </w:p>
        </w:tc>
      </w:tr>
      <w:tr>
        <w:tblPrEx>
          <w:shd w:val="clear" w:color="auto" w:fill="cdd4e9"/>
        </w:tblPrEx>
        <w:trPr>
          <w:trHeight w:val="1088" w:hRule="atLeast"/>
        </w:trPr>
        <w:tc>
          <w:tcPr>
            <w:tcW w:type="dxa" w:w="865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pPr>
            <w:r>
              <w:rPr>
                <w:shd w:val="nil" w:color="auto" w:fill="auto"/>
              </w:rPr>
              <w:drawing xmlns:a="http://schemas.openxmlformats.org/drawingml/2006/main">
                <wp:inline distT="0" distB="0" distL="0" distR="0">
                  <wp:extent cx="5353478" cy="657767"/>
                  <wp:effectExtent l="0" t="0" r="0" b="0"/>
                  <wp:docPr id="1073741935" name="officeArt object"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35" name="A close up of a logoDescription automatically generated" descr="A close up of a logoDescription automatically generated"/>
                          <pic:cNvPicPr>
                            <a:picLocks noChangeAspect="1"/>
                          </pic:cNvPicPr>
                        </pic:nvPicPr>
                        <pic:blipFill>
                          <a:blip r:embed="rId104">
                            <a:extLst/>
                          </a:blip>
                          <a:stretch>
                            <a:fillRect/>
                          </a:stretch>
                        </pic:blipFill>
                        <pic:spPr>
                          <a:xfrm>
                            <a:off x="0" y="0"/>
                            <a:ext cx="5353478" cy="657767"/>
                          </a:xfrm>
                          <a:prstGeom prst="rect">
                            <a:avLst/>
                          </a:prstGeom>
                          <a:ln w="12700" cap="flat">
                            <a:noFill/>
                            <a:miter lim="400000"/>
                          </a:ln>
                          <a:effectLst/>
                        </pic:spPr>
                      </pic:pic>
                    </a:graphicData>
                  </a:graphic>
                </wp:inline>
              </w:drawing>
            </w:r>
          </w:p>
        </w:tc>
      </w:tr>
      <w:tr>
        <w:tblPrEx>
          <w:shd w:val="clear" w:color="auto" w:fill="cdd4e9"/>
        </w:tblPrEx>
        <w:trPr>
          <w:trHeight w:val="4783" w:hRule="atLeast"/>
        </w:trPr>
        <w:tc>
          <w:tcPr>
            <w:tcW w:type="dxa" w:w="865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rPr>
                <w:shd w:val="nil" w:color="auto" w:fill="auto"/>
              </w:rPr>
            </w:pPr>
            <w:r>
              <w:rPr>
                <w:shd w:val="nil" w:color="auto" w:fill="auto"/>
                <w:rtl w:val="0"/>
                <w:lang w:val="en-US"/>
              </w:rPr>
              <w:t xml:space="preserve">Because the wireless router is not broadcasting the SSID, the wireless network name does not appear in the wireless networks list detected by </w:t>
            </w:r>
            <w:r>
              <w:rPr>
                <w:b w:val="1"/>
                <w:bCs w:val="1"/>
                <w:shd w:val="nil" w:color="auto" w:fill="auto"/>
                <w:rtl w:val="0"/>
                <w:lang w:val="en-US"/>
              </w:rPr>
              <w:t>Windows</w:t>
            </w:r>
            <w:r>
              <w:rPr>
                <w:shd w:val="nil" w:color="auto" w:fill="auto"/>
                <w:rtl w:val="0"/>
                <w:lang w:val="en-US"/>
              </w:rPr>
              <w:t xml:space="preserve">. </w:t>
            </w:r>
          </w:p>
          <w:p>
            <w:pPr>
              <w:pStyle w:val="SubStep Alpha"/>
              <w:bidi w:val="0"/>
              <w:ind w:left="0" w:right="0" w:firstLine="0"/>
              <w:jc w:val="left"/>
              <w:rPr>
                <w:shd w:val="nil" w:color="auto" w:fill="auto"/>
                <w:rtl w:val="0"/>
              </w:rPr>
            </w:pPr>
            <w:r>
              <w:rPr>
                <w:shd w:val="nil" w:color="auto" w:fill="auto"/>
                <w:rtl w:val="0"/>
                <w:lang w:val="en-US"/>
              </w:rPr>
              <w:t>To connect to a wireless network that does not broadcast its SSID, you must know the wireless network</w:t>
            </w:r>
            <w:r>
              <w:rPr>
                <w:shd w:val="nil" w:color="auto" w:fill="auto"/>
                <w:rtl w:val="0"/>
                <w:lang w:val="en-US"/>
              </w:rPr>
              <w:t>’</w:t>
            </w:r>
            <w:r>
              <w:rPr>
                <w:shd w:val="nil" w:color="auto" w:fill="auto"/>
                <w:rtl w:val="0"/>
                <w:lang w:val="en-US"/>
              </w:rPr>
              <w:t>s SSID to connect.</w:t>
            </w:r>
          </w:p>
          <w:p>
            <w:pPr>
              <w:pStyle w:val="SubStep Alpha"/>
              <w:rPr>
                <w:shd w:val="nil" w:color="auto" w:fill="auto"/>
                <w:lang w:val="en-US"/>
              </w:rPr>
            </w:pPr>
          </w:p>
          <w:p>
            <w:pPr>
              <w:pStyle w:val="SubStep Alpha"/>
              <w:widowControl w:val="1"/>
              <w:numPr>
                <w:ilvl w:val="0"/>
                <w:numId w:val="102"/>
              </w:numPr>
              <w:bidi w:val="0"/>
              <w:ind w:right="0"/>
              <w:jc w:val="left"/>
              <w:rPr>
                <w:rtl w:val="0"/>
                <w:lang w:val="en-US"/>
              </w:rPr>
            </w:pPr>
            <w:r>
              <w:rPr>
                <w:shd w:val="nil" w:color="auto" w:fill="auto"/>
                <w:rtl w:val="0"/>
                <w:lang w:val="en-US"/>
              </w:rPr>
              <w:t xml:space="preserve">Inside Network and Sharing Center select </w:t>
            </w:r>
            <w:r>
              <w:rPr>
                <w:shd w:val="nil" w:color="auto" w:fill="auto"/>
                <w:rtl w:val="0"/>
                <w:lang w:val="en-US"/>
              </w:rPr>
              <w:t>“</w:t>
            </w:r>
            <w:r>
              <w:rPr>
                <w:shd w:val="nil" w:color="auto" w:fill="auto"/>
                <w:rtl w:val="0"/>
                <w:lang w:val="en-US"/>
              </w:rPr>
              <w:t>Set up a new connection or network</w:t>
            </w:r>
            <w:r>
              <w:rPr>
                <w:shd w:val="nil" w:color="auto" w:fill="auto"/>
                <w:rtl w:val="0"/>
                <w:lang w:val="en-US"/>
              </w:rPr>
              <w:t>”</w:t>
            </w:r>
          </w:p>
          <w:p>
            <w:pPr>
              <w:pStyle w:val="SubStep Alpha"/>
              <w:widowControl w:val="1"/>
              <w:numPr>
                <w:ilvl w:val="0"/>
                <w:numId w:val="102"/>
              </w:numPr>
              <w:bidi w:val="0"/>
              <w:ind w:right="0"/>
              <w:jc w:val="left"/>
              <w:rPr>
                <w:rtl w:val="0"/>
                <w:lang w:val="en-US"/>
              </w:rPr>
            </w:pPr>
            <w:r>
              <w:rPr>
                <w:shd w:val="nil" w:color="auto" w:fill="auto"/>
                <w:rtl w:val="0"/>
                <w:lang w:val="en-US"/>
              </w:rPr>
              <w:t xml:space="preserve">Select </w:t>
            </w:r>
            <w:r>
              <w:rPr>
                <w:shd w:val="nil" w:color="auto" w:fill="auto"/>
                <w:rtl w:val="0"/>
                <w:lang w:val="en-US"/>
              </w:rPr>
              <w:t>“</w:t>
            </w:r>
            <w:r>
              <w:rPr>
                <w:shd w:val="nil" w:color="auto" w:fill="auto"/>
                <w:rtl w:val="0"/>
                <w:lang w:val="en-US"/>
              </w:rPr>
              <w:t>Manually connect to a wireless network</w:t>
            </w:r>
            <w:r>
              <w:rPr>
                <w:shd w:val="nil" w:color="auto" w:fill="auto"/>
                <w:rtl w:val="0"/>
                <w:lang w:val="en-US"/>
              </w:rPr>
              <w:t xml:space="preserve">” </w:t>
            </w:r>
            <w:r>
              <w:rPr>
                <w:shd w:val="nil" w:color="auto" w:fill="auto"/>
                <w:rtl w:val="0"/>
                <w:lang w:val="en-US"/>
              </w:rPr>
              <w:t xml:space="preserve">then </w:t>
            </w:r>
            <w:r>
              <w:rPr>
                <w:shd w:val="nil" w:color="auto" w:fill="auto"/>
                <w:rtl w:val="0"/>
                <w:lang w:val="en-US"/>
              </w:rPr>
              <w:t>“</w:t>
            </w:r>
            <w:r>
              <w:rPr>
                <w:shd w:val="nil" w:color="auto" w:fill="auto"/>
                <w:rtl w:val="0"/>
                <w:lang w:val="en-US"/>
              </w:rPr>
              <w:t>Next</w:t>
            </w:r>
            <w:r>
              <w:rPr>
                <w:shd w:val="nil" w:color="auto" w:fill="auto"/>
                <w:rtl w:val="0"/>
                <w:lang w:val="en-US"/>
              </w:rPr>
              <w:t>”</w:t>
            </w:r>
          </w:p>
          <w:p>
            <w:pPr>
              <w:pStyle w:val="SubStep Alpha"/>
              <w:widowControl w:val="1"/>
              <w:numPr>
                <w:ilvl w:val="0"/>
                <w:numId w:val="102"/>
              </w:numPr>
              <w:bidi w:val="0"/>
              <w:ind w:right="0"/>
              <w:jc w:val="left"/>
              <w:rPr>
                <w:rtl w:val="0"/>
                <w:lang w:val="en-US"/>
              </w:rPr>
            </w:pPr>
            <w:r>
              <w:rPr>
                <w:shd w:val="nil" w:color="auto" w:fill="auto"/>
                <w:rtl w:val="0"/>
                <w:lang w:val="en-US"/>
              </w:rPr>
              <w:t xml:space="preserve">Enter the Wifi password you set up in an earlier step, check the box that says </w:t>
            </w:r>
            <w:r>
              <w:rPr>
                <w:shd w:val="nil" w:color="auto" w:fill="auto"/>
                <w:rtl w:val="0"/>
                <w:lang w:val="en-US"/>
              </w:rPr>
              <w:t>“</w:t>
            </w:r>
            <w:r>
              <w:rPr>
                <w:shd w:val="nil" w:color="auto" w:fill="auto"/>
                <w:rtl w:val="0"/>
                <w:lang w:val="en-US"/>
              </w:rPr>
              <w:t>start this connection automatically</w:t>
            </w:r>
            <w:r>
              <w:rPr>
                <w:shd w:val="nil" w:color="auto" w:fill="auto"/>
                <w:rtl w:val="0"/>
                <w:lang w:val="en-US"/>
              </w:rPr>
              <w:t xml:space="preserve">” </w:t>
            </w:r>
            <w:r>
              <w:rPr>
                <w:shd w:val="nil" w:color="auto" w:fill="auto"/>
                <w:rtl w:val="0"/>
                <w:lang w:val="en-US"/>
              </w:rPr>
              <w:t xml:space="preserve">and </w:t>
            </w:r>
            <w:r>
              <w:rPr>
                <w:shd w:val="nil" w:color="auto" w:fill="auto"/>
                <w:rtl w:val="0"/>
                <w:lang w:val="en-US"/>
              </w:rPr>
              <w:t>“</w:t>
            </w:r>
            <w:r>
              <w:rPr>
                <w:shd w:val="nil" w:color="auto" w:fill="auto"/>
                <w:rtl w:val="0"/>
                <w:lang w:val="en-US"/>
              </w:rPr>
              <w:t>connect even if the network is not broadcasting</w:t>
            </w:r>
            <w:r>
              <w:rPr>
                <w:shd w:val="nil" w:color="auto" w:fill="auto"/>
                <w:rtl w:val="0"/>
                <w:lang w:val="en-US"/>
              </w:rPr>
              <w:t>”</w:t>
            </w:r>
            <w:r>
              <w:rPr>
                <w:shd w:val="nil" w:color="auto" w:fill="auto"/>
                <w:rtl w:val="0"/>
                <w:lang w:val="en-US"/>
              </w:rPr>
              <w:t xml:space="preserve">, then </w:t>
            </w:r>
            <w:r>
              <w:rPr>
                <w:shd w:val="nil" w:color="auto" w:fill="auto"/>
                <w:rtl w:val="0"/>
                <w:lang w:val="en-US"/>
              </w:rPr>
              <w:t>“</w:t>
            </w:r>
            <w:r>
              <w:rPr>
                <w:shd w:val="nil" w:color="auto" w:fill="auto"/>
                <w:rtl w:val="0"/>
                <w:lang w:val="en-US"/>
              </w:rPr>
              <w:t>Next</w:t>
            </w:r>
            <w:r>
              <w:rPr>
                <w:shd w:val="nil" w:color="auto" w:fill="auto"/>
                <w:rtl w:val="0"/>
                <w:lang w:val="en-US"/>
              </w:rPr>
              <w:t>”</w:t>
            </w:r>
            <w:r>
              <w:rPr>
                <w:shd w:val="nil" w:color="auto" w:fill="auto"/>
                <w:rtl w:val="0"/>
                <w:lang w:val="en-US"/>
              </w:rPr>
              <w:t xml:space="preserve">, then </w:t>
            </w:r>
            <w:r>
              <w:rPr>
                <w:shd w:val="nil" w:color="auto" w:fill="auto"/>
                <w:rtl w:val="0"/>
                <w:lang w:val="en-US"/>
              </w:rPr>
              <w:t>“</w:t>
            </w:r>
            <w:r>
              <w:rPr>
                <w:shd w:val="nil" w:color="auto" w:fill="auto"/>
                <w:rtl w:val="0"/>
                <w:lang w:val="en-US"/>
              </w:rPr>
              <w:t>Close</w:t>
            </w:r>
            <w:r>
              <w:rPr>
                <w:shd w:val="nil" w:color="auto" w:fill="auto"/>
                <w:rtl w:val="0"/>
                <w:lang w:val="en-US"/>
              </w:rPr>
              <w:t>”</w:t>
            </w:r>
            <w:r>
              <w:rPr>
                <w:shd w:val="nil" w:color="auto" w:fill="auto"/>
                <w:rtl w:val="0"/>
                <w:lang w:val="en-US"/>
              </w:rPr>
              <w:t>.</w:t>
            </w:r>
          </w:p>
          <w:p>
            <w:pPr>
              <w:pStyle w:val="SubStep Alpha"/>
              <w:widowControl w:val="1"/>
              <w:rPr>
                <w:shd w:val="nil" w:color="auto" w:fill="auto"/>
                <w:lang w:val="en-US"/>
              </w:rPr>
            </w:pPr>
          </w:p>
          <w:p>
            <w:pPr>
              <w:pStyle w:val="SubStep Alpha"/>
              <w:widowControl w:val="1"/>
              <w:rPr>
                <w:shd w:val="nil" w:color="auto" w:fill="auto"/>
                <w:lang w:val="en-US"/>
              </w:rPr>
            </w:pPr>
          </w:p>
          <w:p>
            <w:pPr>
              <w:pStyle w:val="SubStep Alpha"/>
              <w:widowControl w:val="1"/>
              <w:bidi w:val="0"/>
              <w:ind w:left="0" w:right="0" w:firstLine="0"/>
              <w:jc w:val="left"/>
              <w:rPr>
                <w:shd w:val="nil" w:color="auto" w:fill="auto"/>
                <w:rtl w:val="0"/>
              </w:rPr>
            </w:pPr>
            <w:r>
              <w:rPr>
                <w:shd w:val="nil" w:color="auto" w:fill="auto"/>
                <w:rtl w:val="0"/>
                <w:lang w:val="en-US"/>
              </w:rPr>
              <w:t xml:space="preserve">Challenge: </w:t>
            </w:r>
          </w:p>
          <w:p>
            <w:pPr>
              <w:pStyle w:val="Bullet level 1"/>
              <w:numPr>
                <w:ilvl w:val="0"/>
                <w:numId w:val="103"/>
              </w:numPr>
              <w:bidi w:val="0"/>
              <w:spacing w:line="240" w:lineRule="auto"/>
              <w:ind w:right="0"/>
              <w:jc w:val="left"/>
              <w:rPr>
                <w:rtl w:val="0"/>
                <w:lang w:val="en-US"/>
              </w:rPr>
            </w:pPr>
            <w:r>
              <w:rPr>
                <w:shd w:val="nil" w:color="auto" w:fill="auto"/>
                <w:rtl w:val="0"/>
                <w:lang w:val="en-US"/>
              </w:rPr>
              <w:t>Can you connect your cellphone or laptop to your Wifi network now?</w:t>
            </w:r>
          </w:p>
          <w:p>
            <w:pPr>
              <w:pStyle w:val="Bullet level 1"/>
              <w:numPr>
                <w:ilvl w:val="0"/>
                <w:numId w:val="103"/>
              </w:numPr>
              <w:bidi w:val="0"/>
              <w:spacing w:line="240" w:lineRule="auto"/>
              <w:ind w:right="0"/>
              <w:jc w:val="left"/>
              <w:rPr>
                <w:rtl w:val="0"/>
                <w:lang w:val="en-US"/>
              </w:rPr>
            </w:pPr>
            <w:r>
              <w:rPr>
                <w:shd w:val="nil" w:color="auto" w:fill="auto"/>
                <w:rtl w:val="0"/>
                <w:lang w:val="en-US"/>
              </w:rPr>
              <w:t>Can you connect your PC to another students Wifi network?</w:t>
            </w:r>
            <w:r>
              <w:rPr>
                <w:shd w:val="nil" w:color="auto" w:fill="auto"/>
              </w:rPr>
            </w:r>
          </w:p>
        </w:tc>
      </w:tr>
    </w:tbl>
    <w:p>
      <w:pPr>
        <w:pStyle w:val="Body"/>
        <w:widowControl w:val="0"/>
        <w:spacing w:line="240" w:lineRule="auto"/>
        <w:ind w:left="360" w:hanging="360"/>
      </w:pPr>
    </w:p>
    <w:p>
      <w:pPr>
        <w:pStyle w:val="Body"/>
      </w:pPr>
      <w:r>
        <w:rPr>
          <w:rFonts w:ascii="Arial Unicode MS" w:cs="Arial Unicode MS" w:hAnsi="Arial Unicode MS" w:eastAsia="Arial Unicode MS"/>
          <w:b w:val="0"/>
          <w:bCs w:val="0"/>
          <w:i w:val="0"/>
          <w:iCs w:val="0"/>
        </w:rPr>
        <w:br w:type="page"/>
      </w:r>
    </w:p>
    <w:p>
      <w:pPr>
        <w:pStyle w:val="Heading"/>
      </w:pPr>
      <w:r>
        <w:rPr>
          <w:rFonts w:cs="Arial Unicode MS" w:eastAsia="Arial Unicode MS"/>
          <w:rtl w:val="0"/>
          <w:lang w:val="en-US"/>
        </w:rPr>
        <w:t>Lab - Test the Wireless NIC</w:t>
      </w:r>
    </w:p>
    <w:p>
      <w:pPr>
        <w:pStyle w:val="Body Text L25"/>
      </w:pPr>
      <w:r>
        <w:rPr>
          <w:rFonts w:cs="Arial Unicode MS" w:eastAsia="Arial Unicode MS"/>
          <w:rtl w:val="0"/>
          <w:lang w:val="en-US"/>
        </w:rPr>
        <w:t>In this lab, you will connect your router to the internet., check the status of your wireless connection and test connectivity.</w:t>
      </w:r>
    </w:p>
    <w:p>
      <w:pPr>
        <w:pStyle w:val="Body Text L25"/>
      </w:pPr>
      <w:r>
        <w:rPr>
          <w:rFonts w:cs="Arial Unicode MS" w:eastAsia="Arial Unicode MS"/>
          <w:rtl w:val="0"/>
          <w:lang w:val="en-US"/>
        </w:rPr>
        <w:t xml:space="preserve"> </w:t>
      </w:r>
    </w:p>
    <w:tbl>
      <w:tblPr>
        <w:tblW w:w="8725"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595"/>
        <w:gridCol w:w="5130"/>
      </w:tblGrid>
      <w:tr>
        <w:tblPrEx>
          <w:shd w:val="clear" w:color="auto" w:fill="cdd4e9"/>
        </w:tblPrEx>
        <w:trPr>
          <w:trHeight w:val="1608"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 xml:space="preserve">Connect your router Internet or WAN port to the classroom Ethernet port (on the wall). </w:t>
            </w:r>
          </w:p>
          <w:p>
            <w:pPr>
              <w:pStyle w:val="Body Text L25"/>
              <w:bidi w:val="0"/>
              <w:ind w:left="0" w:right="0" w:firstLine="0"/>
              <w:jc w:val="left"/>
              <w:rPr>
                <w:rtl w:val="0"/>
              </w:rPr>
            </w:pPr>
            <w:r>
              <w:rPr>
                <w:shd w:val="nil" w:color="auto" w:fill="auto"/>
                <w:rtl w:val="0"/>
                <w:lang w:val="en-US"/>
              </w:rPr>
              <w:t>The router Internet LEDs will light up, indicating communication and there should now be internet access.</w:t>
            </w:r>
            <w:r>
              <w:rPr>
                <w:shd w:val="nil" w:color="auto" w:fill="auto"/>
                <w:rtl w:val="0"/>
              </w:rPr>
              <w:t xml:space="preserve"> </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1468755" cy="987980"/>
                  <wp:effectExtent l="0" t="0" r="0" b="0"/>
                  <wp:docPr id="1073741936" name="officeArt object" descr="Picture 11"/>
                  <wp:cNvGraphicFramePr/>
                  <a:graphic xmlns:a="http://schemas.openxmlformats.org/drawingml/2006/main">
                    <a:graphicData uri="http://schemas.openxmlformats.org/drawingml/2006/picture">
                      <pic:pic xmlns:pic="http://schemas.openxmlformats.org/drawingml/2006/picture">
                        <pic:nvPicPr>
                          <pic:cNvPr id="1073741936" name="Picture 11" descr="Picture 11"/>
                          <pic:cNvPicPr>
                            <a:picLocks noChangeAspect="1"/>
                          </pic:cNvPicPr>
                        </pic:nvPicPr>
                        <pic:blipFill>
                          <a:blip r:embed="rId105">
                            <a:extLst/>
                          </a:blip>
                          <a:stretch>
                            <a:fillRect/>
                          </a:stretch>
                        </pic:blipFill>
                        <pic:spPr>
                          <a:xfrm>
                            <a:off x="0" y="0"/>
                            <a:ext cx="1468755" cy="987980"/>
                          </a:xfrm>
                          <a:prstGeom prst="rect">
                            <a:avLst/>
                          </a:prstGeom>
                          <a:ln w="12700" cap="flat">
                            <a:noFill/>
                            <a:miter lim="400000"/>
                          </a:ln>
                          <a:effectLst/>
                        </pic:spPr>
                      </pic:pic>
                    </a:graphicData>
                  </a:graphic>
                </wp:inline>
              </w:drawing>
            </w:r>
          </w:p>
        </w:tc>
      </w:tr>
      <w:tr>
        <w:tblPrEx>
          <w:shd w:val="clear" w:color="auto" w:fill="cdd4e9"/>
        </w:tblPrEx>
        <w:trPr>
          <w:trHeight w:val="2164"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rPr>
                <w:shd w:val="nil" w:color="auto" w:fill="auto"/>
              </w:rPr>
            </w:pPr>
            <w:r>
              <w:rPr>
                <w:shd w:val="nil" w:color="auto" w:fill="auto"/>
                <w:rtl w:val="0"/>
                <w:lang w:val="en-US"/>
              </w:rPr>
              <w:t>Open a command window and Ping</w:t>
            </w:r>
            <w:r>
              <w:rPr>
                <w:b w:val="1"/>
                <w:bCs w:val="1"/>
                <w:shd w:val="nil" w:color="auto" w:fill="auto"/>
                <w:rtl w:val="0"/>
                <w:lang w:val="en-US"/>
              </w:rPr>
              <w:t xml:space="preserve"> 127.0.0.1</w:t>
            </w:r>
            <w:r>
              <w:rPr>
                <w:shd w:val="nil" w:color="auto" w:fill="auto"/>
                <w:rtl w:val="0"/>
                <w:lang w:val="en-US"/>
              </w:rPr>
              <w:t xml:space="preserve"> to test the loopback. (this is your wireless NIC)</w:t>
            </w:r>
          </w:p>
          <w:p>
            <w:pPr>
              <w:pStyle w:val="SubStep Alpha"/>
              <w:rPr>
                <w:shd w:val="nil" w:color="auto" w:fill="auto"/>
                <w:lang w:val="en-US"/>
              </w:rPr>
            </w:pPr>
          </w:p>
          <w:p>
            <w:pPr>
              <w:pStyle w:val="Body Text L25"/>
              <w:bidi w:val="0"/>
              <w:ind w:left="0" w:right="0" w:firstLine="0"/>
              <w:jc w:val="left"/>
              <w:rPr>
                <w:rtl w:val="0"/>
              </w:rPr>
            </w:pPr>
            <w:r>
              <w:rPr>
                <w:shd w:val="nil" w:color="auto" w:fill="auto"/>
                <w:rtl w:val="0"/>
                <w:lang w:val="en-US"/>
              </w:rPr>
              <w:t>Pinging the loopback address is a way of testing if your NIC is working.</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3121472" cy="1329233"/>
                  <wp:effectExtent l="0" t="0" r="0" b="0"/>
                  <wp:docPr id="1073741937" name="officeArt object" descr="1553s1c"/>
                  <wp:cNvGraphicFramePr/>
                  <a:graphic xmlns:a="http://schemas.openxmlformats.org/drawingml/2006/main">
                    <a:graphicData uri="http://schemas.openxmlformats.org/drawingml/2006/picture">
                      <pic:pic xmlns:pic="http://schemas.openxmlformats.org/drawingml/2006/picture">
                        <pic:nvPicPr>
                          <pic:cNvPr id="1073741937" name="1553s1c" descr="1553s1c"/>
                          <pic:cNvPicPr>
                            <a:picLocks noChangeAspect="1"/>
                          </pic:cNvPicPr>
                        </pic:nvPicPr>
                        <pic:blipFill>
                          <a:blip r:embed="rId106">
                            <a:extLst/>
                          </a:blip>
                          <a:stretch>
                            <a:fillRect/>
                          </a:stretch>
                        </pic:blipFill>
                        <pic:spPr>
                          <a:xfrm>
                            <a:off x="0" y="0"/>
                            <a:ext cx="3121472" cy="1329233"/>
                          </a:xfrm>
                          <a:prstGeom prst="rect">
                            <a:avLst/>
                          </a:prstGeom>
                          <a:ln w="12700" cap="flat">
                            <a:noFill/>
                            <a:miter lim="400000"/>
                          </a:ln>
                          <a:effectLst/>
                        </pic:spPr>
                      </pic:pic>
                    </a:graphicData>
                  </a:graphic>
                </wp:inline>
              </w:drawing>
            </w:r>
          </w:p>
        </w:tc>
      </w:tr>
      <w:tr>
        <w:tblPrEx>
          <w:shd w:val="clear" w:color="auto" w:fill="cdd4e9"/>
        </w:tblPrEx>
        <w:trPr>
          <w:trHeight w:val="2248"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 xml:space="preserve">Use the </w:t>
            </w:r>
            <w:r>
              <w:rPr>
                <w:b w:val="1"/>
                <w:bCs w:val="1"/>
                <w:shd w:val="nil" w:color="auto" w:fill="auto"/>
                <w:rtl w:val="0"/>
                <w:lang w:val="en-US"/>
              </w:rPr>
              <w:t>ipconfig</w:t>
            </w:r>
            <w:r>
              <w:rPr>
                <w:shd w:val="nil" w:color="auto" w:fill="auto"/>
                <w:rtl w:val="0"/>
                <w:lang w:val="en-US"/>
              </w:rPr>
              <w:t xml:space="preserve"> command to find your default gateway address.</w:t>
            </w:r>
          </w:p>
          <w:p>
            <w:pPr>
              <w:pStyle w:val="Body"/>
              <w:spacing w:after="0" w:line="240" w:lineRule="auto"/>
              <w:rPr>
                <w:shd w:val="nil" w:color="auto" w:fill="auto"/>
                <w:lang w:val="en-US"/>
              </w:rPr>
            </w:pPr>
          </w:p>
          <w:p>
            <w:pPr>
              <w:pStyle w:val="Body"/>
              <w:bidi w:val="0"/>
              <w:spacing w:after="0" w:line="240" w:lineRule="auto"/>
              <w:ind w:left="0" w:right="0" w:firstLine="0"/>
              <w:jc w:val="left"/>
              <w:rPr>
                <w:rtl w:val="0"/>
              </w:rPr>
            </w:pPr>
            <w:r>
              <w:rPr>
                <w:shd w:val="nil" w:color="auto" w:fill="auto"/>
                <w:rtl w:val="0"/>
                <w:lang w:val="en-US"/>
              </w:rPr>
              <w:t>The default gateway is the port on the router that gives your PC access to the internet. If no default gateway is configured, you will not have internet access.</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3121472" cy="1381996"/>
                  <wp:effectExtent l="0" t="0" r="0" b="0"/>
                  <wp:docPr id="1073741938" name="officeArt object" descr="1553s1d"/>
                  <wp:cNvGraphicFramePr/>
                  <a:graphic xmlns:a="http://schemas.openxmlformats.org/drawingml/2006/main">
                    <a:graphicData uri="http://schemas.openxmlformats.org/drawingml/2006/picture">
                      <pic:pic xmlns:pic="http://schemas.openxmlformats.org/drawingml/2006/picture">
                        <pic:nvPicPr>
                          <pic:cNvPr id="1073741938" name="1553s1d" descr="1553s1d"/>
                          <pic:cNvPicPr>
                            <a:picLocks noChangeAspect="1"/>
                          </pic:cNvPicPr>
                        </pic:nvPicPr>
                        <pic:blipFill>
                          <a:blip r:embed="rId107">
                            <a:extLst/>
                          </a:blip>
                          <a:stretch>
                            <a:fillRect/>
                          </a:stretch>
                        </pic:blipFill>
                        <pic:spPr>
                          <a:xfrm>
                            <a:off x="0" y="0"/>
                            <a:ext cx="3121472" cy="1381996"/>
                          </a:xfrm>
                          <a:prstGeom prst="rect">
                            <a:avLst/>
                          </a:prstGeom>
                          <a:ln w="12700" cap="flat">
                            <a:noFill/>
                            <a:miter lim="400000"/>
                          </a:ln>
                          <a:effectLst/>
                        </pic:spPr>
                      </pic:pic>
                    </a:graphicData>
                  </a:graphic>
                </wp:inline>
              </w:drawing>
            </w:r>
          </w:p>
        </w:tc>
      </w:tr>
      <w:tr>
        <w:tblPrEx>
          <w:shd w:val="clear" w:color="auto" w:fill="cdd4e9"/>
        </w:tblPrEx>
        <w:trPr>
          <w:trHeight w:val="2092"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 xml:space="preserve">Ping the default gateway. </w:t>
            </w:r>
          </w:p>
          <w:p>
            <w:pPr>
              <w:pStyle w:val="Body"/>
              <w:bidi w:val="0"/>
              <w:spacing w:after="0" w:line="240" w:lineRule="auto"/>
              <w:ind w:left="0" w:right="0" w:firstLine="0"/>
              <w:jc w:val="left"/>
              <w:rPr>
                <w:shd w:val="nil" w:color="auto" w:fill="auto"/>
                <w:rtl w:val="0"/>
              </w:rPr>
            </w:pPr>
            <w:r>
              <w:rPr>
                <w:shd w:val="nil" w:color="auto" w:fill="auto"/>
                <w:rtl w:val="0"/>
                <w:lang w:val="en-US"/>
              </w:rPr>
              <w:t>A successful ping indicates that there is a connection between the computer and the default gateway.</w:t>
            </w:r>
          </w:p>
          <w:p>
            <w:pPr>
              <w:pStyle w:val="Body"/>
              <w:bidi w:val="0"/>
              <w:spacing w:after="0" w:line="240" w:lineRule="auto"/>
              <w:ind w:left="0" w:right="0" w:firstLine="0"/>
              <w:jc w:val="left"/>
              <w:rPr>
                <w:rtl w:val="0"/>
              </w:rPr>
            </w:pPr>
            <w:r>
              <w:rPr>
                <w:shd w:val="nil" w:color="auto" w:fill="auto"/>
                <w:rtl w:val="0"/>
                <w:lang w:val="en-US"/>
              </w:rPr>
              <w:t>Pinging an internet address such as a website also tests the internet connection and DNS services are working.</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2714625" cy="1294915"/>
                  <wp:effectExtent l="0" t="0" r="0" b="0"/>
                  <wp:docPr id="1073741939" name="officeArt object" descr="1553s1e"/>
                  <wp:cNvGraphicFramePr/>
                  <a:graphic xmlns:a="http://schemas.openxmlformats.org/drawingml/2006/main">
                    <a:graphicData uri="http://schemas.openxmlformats.org/drawingml/2006/picture">
                      <pic:pic xmlns:pic="http://schemas.openxmlformats.org/drawingml/2006/picture">
                        <pic:nvPicPr>
                          <pic:cNvPr id="1073741939" name="1553s1e" descr="1553s1e"/>
                          <pic:cNvPicPr>
                            <a:picLocks noChangeAspect="1"/>
                          </pic:cNvPicPr>
                        </pic:nvPicPr>
                        <pic:blipFill>
                          <a:blip r:embed="rId108">
                            <a:extLst/>
                          </a:blip>
                          <a:stretch>
                            <a:fillRect/>
                          </a:stretch>
                        </pic:blipFill>
                        <pic:spPr>
                          <a:xfrm>
                            <a:off x="0" y="0"/>
                            <a:ext cx="2714625" cy="1294915"/>
                          </a:xfrm>
                          <a:prstGeom prst="rect">
                            <a:avLst/>
                          </a:prstGeom>
                          <a:ln w="12700" cap="flat">
                            <a:noFill/>
                            <a:miter lim="400000"/>
                          </a:ln>
                          <a:effectLst/>
                        </pic:spPr>
                      </pic:pic>
                    </a:graphicData>
                  </a:graphic>
                </wp:inline>
              </w:drawing>
            </w:r>
          </w:p>
        </w:tc>
      </w:tr>
      <w:tr>
        <w:tblPrEx>
          <w:shd w:val="clear" w:color="auto" w:fill="cdd4e9"/>
        </w:tblPrEx>
        <w:trPr>
          <w:trHeight w:val="3074"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 xml:space="preserve">Use the </w:t>
            </w:r>
            <w:r>
              <w:rPr>
                <w:b w:val="1"/>
                <w:bCs w:val="1"/>
                <w:shd w:val="nil" w:color="auto" w:fill="auto"/>
                <w:rtl w:val="0"/>
                <w:lang w:val="en-US"/>
              </w:rPr>
              <w:t>ipconfig /all</w:t>
            </w:r>
            <w:r>
              <w:rPr>
                <w:shd w:val="nil" w:color="auto" w:fill="auto"/>
                <w:rtl w:val="0"/>
                <w:lang w:val="en-US"/>
              </w:rPr>
              <w:t xml:space="preserve"> command. </w:t>
            </w:r>
          </w:p>
          <w:p>
            <w:pPr>
              <w:pStyle w:val="SubStep Alpha"/>
              <w:keepNext w:val="1"/>
              <w:rPr>
                <w:shd w:val="nil" w:color="auto" w:fill="auto"/>
                <w:lang w:val="en-US"/>
              </w:rPr>
            </w:pPr>
          </w:p>
          <w:p>
            <w:pPr>
              <w:pStyle w:val="Body"/>
              <w:bidi w:val="0"/>
              <w:spacing w:after="0" w:line="240" w:lineRule="auto"/>
              <w:ind w:left="0" w:right="0" w:firstLine="0"/>
              <w:jc w:val="left"/>
              <w:rPr>
                <w:shd w:val="nil" w:color="auto" w:fill="auto"/>
                <w:rtl w:val="0"/>
              </w:rPr>
            </w:pPr>
            <w:r>
              <w:rPr>
                <w:shd w:val="nil" w:color="auto" w:fill="auto"/>
                <w:rtl w:val="0"/>
                <w:lang w:val="en-US"/>
              </w:rPr>
              <w:t>You should see the DNS servers listed. If DNS servers are not configured, then you will not be able to access web pages using their name.</w:t>
            </w:r>
          </w:p>
          <w:p>
            <w:pPr>
              <w:pStyle w:val="Body"/>
              <w:spacing w:after="0" w:line="240" w:lineRule="auto"/>
              <w:rPr>
                <w:shd w:val="nil" w:color="auto" w:fill="auto"/>
                <w:lang w:val="en-US"/>
              </w:rPr>
            </w:pPr>
          </w:p>
          <w:p>
            <w:pPr>
              <w:pStyle w:val="Body"/>
              <w:bidi w:val="0"/>
              <w:spacing w:after="0" w:line="240" w:lineRule="auto"/>
              <w:ind w:left="0" w:right="0" w:firstLine="0"/>
              <w:jc w:val="left"/>
              <w:rPr>
                <w:rtl w:val="0"/>
              </w:rPr>
            </w:pPr>
            <w:r>
              <w:rPr>
                <w:b w:val="0"/>
                <w:bCs w:val="0"/>
                <w:shd w:val="nil" w:color="auto" w:fill="auto"/>
                <w:rtl w:val="0"/>
                <w:lang w:val="en-US"/>
              </w:rPr>
              <w:t>Ping a web address (e.g wintec.co.nz). A reply shows that DNS services are working.</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Pr>
              <w:drawing xmlns:a="http://schemas.openxmlformats.org/drawingml/2006/main">
                <wp:inline distT="0" distB="0" distL="0" distR="0">
                  <wp:extent cx="3121472" cy="279545"/>
                  <wp:effectExtent l="0" t="0" r="0" b="0"/>
                  <wp:docPr id="1073741940" name="officeArt object" descr="A close up of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40" name="A close up of a screenDescription automatically generated" descr="A close up of a screenDescription automatically generated"/>
                          <pic:cNvPicPr>
                            <a:picLocks noChangeAspect="1"/>
                          </pic:cNvPicPr>
                        </pic:nvPicPr>
                        <pic:blipFill>
                          <a:blip r:embed="rId109">
                            <a:extLst/>
                          </a:blip>
                          <a:stretch>
                            <a:fillRect/>
                          </a:stretch>
                        </pic:blipFill>
                        <pic:spPr>
                          <a:xfrm>
                            <a:off x="0" y="0"/>
                            <a:ext cx="3121472" cy="279545"/>
                          </a:xfrm>
                          <a:prstGeom prst="rect">
                            <a:avLst/>
                          </a:prstGeom>
                          <a:ln w="12700" cap="flat">
                            <a:noFill/>
                            <a:miter lim="400000"/>
                          </a:ln>
                          <a:effectLst/>
                        </pic:spPr>
                      </pic:pic>
                    </a:graphicData>
                  </a:graphic>
                </wp:inline>
              </w:drawing>
            </w:r>
          </w:p>
          <w:p>
            <w:pPr>
              <w:pStyle w:val="Body Text L25"/>
              <w:ind w:left="0" w:firstLine="0"/>
              <w:rPr>
                <w:shd w:val="nil" w:color="auto" w:fill="auto"/>
              </w:rPr>
            </w:pPr>
          </w:p>
          <w:p>
            <w:pPr>
              <w:pStyle w:val="Body Text L25"/>
              <w:bidi w:val="0"/>
              <w:ind w:left="0" w:right="0" w:firstLine="0"/>
              <w:jc w:val="left"/>
              <w:rPr>
                <w:rtl w:val="0"/>
              </w:rPr>
            </w:pPr>
            <w:r>
              <w:rPr>
                <w:shd w:val="nil" w:color="auto" w:fill="auto"/>
              </w:rPr>
              <w:drawing xmlns:a="http://schemas.openxmlformats.org/drawingml/2006/main">
                <wp:inline distT="0" distB="0" distL="0" distR="0">
                  <wp:extent cx="3114675" cy="1314108"/>
                  <wp:effectExtent l="0" t="0" r="0" b="0"/>
                  <wp:docPr id="1073741941" name="officeArt object"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41" name="A screen shot of a computerDescription automatically generated" descr="A screen shot of a computerDescription automatically generated"/>
                          <pic:cNvPicPr>
                            <a:picLocks noChangeAspect="1"/>
                          </pic:cNvPicPr>
                        </pic:nvPicPr>
                        <pic:blipFill>
                          <a:blip r:embed="rId110">
                            <a:extLst/>
                          </a:blip>
                          <a:stretch>
                            <a:fillRect/>
                          </a:stretch>
                        </pic:blipFill>
                        <pic:spPr>
                          <a:xfrm>
                            <a:off x="0" y="0"/>
                            <a:ext cx="3114675" cy="1314108"/>
                          </a:xfrm>
                          <a:prstGeom prst="rect">
                            <a:avLst/>
                          </a:prstGeom>
                          <a:ln w="12700" cap="flat">
                            <a:noFill/>
                            <a:miter lim="400000"/>
                          </a:ln>
                          <a:effectLst/>
                        </pic:spPr>
                      </pic:pic>
                    </a:graphicData>
                  </a:graphic>
                </wp:inline>
              </w:drawing>
            </w:r>
          </w:p>
        </w:tc>
      </w:tr>
      <w:tr>
        <w:tblPrEx>
          <w:shd w:val="clear" w:color="auto" w:fill="cdd4e9"/>
        </w:tblPrEx>
        <w:trPr>
          <w:trHeight w:val="238" w:hRule="atLeast"/>
        </w:trPr>
        <w:tc>
          <w:tcPr>
            <w:tcW w:type="dxa" w:w="8725"/>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spacing w:line="240" w:lineRule="auto"/>
            </w:pPr>
            <w:r>
              <w:rPr>
                <w:shd w:val="nil" w:color="auto" w:fill="auto"/>
                <w:rtl w:val="0"/>
                <w:lang w:val="en-US"/>
              </w:rPr>
              <w:t>Test your Internet connection.</w:t>
            </w:r>
          </w:p>
        </w:tc>
      </w:tr>
      <w:tr>
        <w:tblPrEx>
          <w:shd w:val="clear" w:color="auto" w:fill="cdd4e9"/>
        </w:tblPrEx>
        <w:trPr>
          <w:trHeight w:val="2007"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rPr>
                <w:shd w:val="nil" w:color="auto" w:fill="auto"/>
              </w:rPr>
            </w:pPr>
            <w:r>
              <w:rPr>
                <w:shd w:val="nil" w:color="auto" w:fill="auto"/>
                <w:rtl w:val="0"/>
                <w:lang w:val="en-US"/>
              </w:rPr>
              <w:t xml:space="preserve">Use the </w:t>
            </w:r>
            <w:r>
              <w:rPr>
                <w:b w:val="1"/>
                <w:bCs w:val="1"/>
                <w:shd w:val="nil" w:color="auto" w:fill="auto"/>
                <w:rtl w:val="0"/>
                <w:lang w:val="en-US"/>
              </w:rPr>
              <w:t>tracert</w:t>
            </w:r>
            <w:r>
              <w:rPr>
                <w:shd w:val="nil" w:color="auto" w:fill="auto"/>
                <w:rtl w:val="0"/>
                <w:lang w:val="en-US"/>
              </w:rPr>
              <w:t xml:space="preserve"> command to test internet connectivity.</w:t>
            </w:r>
          </w:p>
          <w:p>
            <w:pPr>
              <w:pStyle w:val="SubStep Alpha"/>
              <w:bidi w:val="0"/>
              <w:ind w:left="0" w:right="0" w:firstLine="0"/>
              <w:jc w:val="left"/>
              <w:rPr>
                <w:shd w:val="nil" w:color="auto" w:fill="auto"/>
                <w:rtl w:val="0"/>
              </w:rPr>
            </w:pPr>
            <w:r>
              <w:rPr>
                <w:b w:val="1"/>
                <w:bCs w:val="1"/>
                <w:shd w:val="nil" w:color="auto" w:fill="auto"/>
                <w:rtl w:val="0"/>
                <w:lang w:val="en-US"/>
              </w:rPr>
              <w:t>tracert www.netacad.com</w:t>
            </w:r>
            <w:r>
              <w:rPr>
                <w:shd w:val="nil" w:color="auto" w:fill="auto"/>
                <w:rtl w:val="0"/>
                <w:lang w:val="en-US"/>
              </w:rPr>
              <w:t xml:space="preserve"> </w:t>
            </w:r>
          </w:p>
          <w:p>
            <w:pPr>
              <w:pStyle w:val="SubStep Alpha"/>
              <w:keepNext w:val="1"/>
              <w:rPr>
                <w:b w:val="1"/>
                <w:bCs w:val="1"/>
                <w:shd w:val="nil" w:color="auto" w:fill="auto"/>
                <w:lang w:val="en-US"/>
              </w:rPr>
            </w:pPr>
          </w:p>
          <w:p>
            <w:pPr>
              <w:pStyle w:val="SubStep Alpha"/>
              <w:keepNext w:val="1"/>
              <w:bidi w:val="0"/>
              <w:ind w:left="0" w:right="0" w:firstLine="0"/>
              <w:jc w:val="left"/>
              <w:rPr>
                <w:rtl w:val="0"/>
              </w:rPr>
            </w:pPr>
            <w:r>
              <w:rPr>
                <w:shd w:val="nil" w:color="auto" w:fill="auto"/>
                <w:rtl w:val="0"/>
                <w:lang w:val="en-US"/>
              </w:rPr>
              <w:t>This shows the path that it follows step by step to get to the destination.</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Pr>
              <w:drawing xmlns:a="http://schemas.openxmlformats.org/drawingml/2006/main">
                <wp:inline distT="0" distB="0" distL="0" distR="0">
                  <wp:extent cx="3121472" cy="1236184"/>
                  <wp:effectExtent l="0" t="0" r="0" b="0"/>
                  <wp:docPr id="1073741942" name="officeArt object" descr="Picture 830"/>
                  <wp:cNvGraphicFramePr/>
                  <a:graphic xmlns:a="http://schemas.openxmlformats.org/drawingml/2006/main">
                    <a:graphicData uri="http://schemas.openxmlformats.org/drawingml/2006/picture">
                      <pic:pic xmlns:pic="http://schemas.openxmlformats.org/drawingml/2006/picture">
                        <pic:nvPicPr>
                          <pic:cNvPr id="1073741942" name="Picture 830" descr="Picture 830"/>
                          <pic:cNvPicPr>
                            <a:picLocks noChangeAspect="1"/>
                          </pic:cNvPicPr>
                        </pic:nvPicPr>
                        <pic:blipFill>
                          <a:blip r:embed="rId111">
                            <a:extLst/>
                          </a:blip>
                          <a:stretch>
                            <a:fillRect/>
                          </a:stretch>
                        </pic:blipFill>
                        <pic:spPr>
                          <a:xfrm>
                            <a:off x="0" y="0"/>
                            <a:ext cx="3121472" cy="1236184"/>
                          </a:xfrm>
                          <a:prstGeom prst="rect">
                            <a:avLst/>
                          </a:prstGeom>
                          <a:ln w="12700" cap="flat">
                            <a:noFill/>
                            <a:miter lim="400000"/>
                          </a:ln>
                          <a:effectLst/>
                        </pic:spPr>
                      </pic:pic>
                    </a:graphicData>
                  </a:graphic>
                </wp:inline>
              </w:drawing>
            </w:r>
          </w:p>
        </w:tc>
      </w:tr>
      <w:tr>
        <w:tblPrEx>
          <w:shd w:val="clear" w:color="auto" w:fill="cdd4e9"/>
        </w:tblPrEx>
        <w:trPr>
          <w:trHeight w:val="3557"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SubStep Alpha"/>
              <w:keepNext w:val="1"/>
              <w:rPr>
                <w:shd w:val="nil" w:color="auto" w:fill="auto"/>
              </w:rPr>
            </w:pPr>
            <w:r>
              <w:rPr>
                <w:shd w:val="nil" w:color="auto" w:fill="auto"/>
                <w:rtl w:val="0"/>
                <w:lang w:val="en-US"/>
              </w:rPr>
              <w:t xml:space="preserve">Use the </w:t>
            </w:r>
            <w:r>
              <w:rPr>
                <w:b w:val="1"/>
                <w:bCs w:val="1"/>
                <w:shd w:val="nil" w:color="auto" w:fill="auto"/>
                <w:rtl w:val="0"/>
                <w:lang w:val="en-US"/>
              </w:rPr>
              <w:t>nslookup</w:t>
            </w:r>
            <w:r>
              <w:rPr>
                <w:shd w:val="nil" w:color="auto" w:fill="auto"/>
                <w:rtl w:val="0"/>
                <w:lang w:val="en-US"/>
              </w:rPr>
              <w:t xml:space="preserve"> command with a web address.</w:t>
            </w:r>
          </w:p>
          <w:p>
            <w:pPr>
              <w:pStyle w:val="SubStep Alpha"/>
              <w:keepNext w:val="1"/>
              <w:bidi w:val="0"/>
              <w:ind w:left="0" w:right="0" w:firstLine="0"/>
              <w:jc w:val="left"/>
              <w:rPr>
                <w:shd w:val="nil" w:color="auto" w:fill="auto"/>
                <w:rtl w:val="0"/>
              </w:rPr>
            </w:pPr>
            <w:r>
              <w:rPr>
                <w:shd w:val="nil" w:color="auto" w:fill="auto"/>
                <w:rtl w:val="0"/>
                <w:lang w:val="en-US"/>
              </w:rPr>
              <w:t>The first pair is the name and IP address of the DNS server processing the request.</w:t>
            </w:r>
          </w:p>
          <w:p>
            <w:pPr>
              <w:pStyle w:val="SubStep Alpha"/>
              <w:keepNext w:val="1"/>
              <w:rPr>
                <w:shd w:val="nil" w:color="auto" w:fill="auto"/>
                <w:lang w:val="en-US"/>
              </w:rPr>
            </w:pPr>
          </w:p>
          <w:p>
            <w:pPr>
              <w:pStyle w:val="SubStep Alpha"/>
              <w:keepNext w:val="1"/>
              <w:bidi w:val="0"/>
              <w:ind w:left="0" w:right="0" w:firstLine="0"/>
              <w:jc w:val="left"/>
              <w:rPr>
                <w:shd w:val="nil" w:color="auto" w:fill="auto"/>
                <w:rtl w:val="0"/>
              </w:rPr>
            </w:pPr>
            <w:r>
              <w:rPr>
                <w:shd w:val="nil" w:color="auto" w:fill="auto"/>
                <w:rtl w:val="0"/>
                <w:lang w:val="en-US"/>
              </w:rPr>
              <w:t>The second pair is the public IP address of the address you looked up.</w:t>
            </w:r>
          </w:p>
          <w:p>
            <w:pPr>
              <w:pStyle w:val="SubStep Alpha"/>
              <w:keepNext w:val="1"/>
              <w:bidi w:val="0"/>
              <w:ind w:left="0" w:right="0" w:firstLine="0"/>
              <w:jc w:val="left"/>
              <w:rPr>
                <w:rtl w:val="0"/>
              </w:rPr>
            </w:pPr>
            <w:r>
              <w:rPr>
                <w:shd w:val="nil" w:color="auto" w:fill="auto"/>
                <w:rtl w:val="0"/>
                <w:lang w:val="en-US"/>
              </w:rPr>
              <w:t>Now lookup the IP address with nslookup. This returns the name of the actual server where the site is hosted.</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Pr>
              <w:drawing xmlns:a="http://schemas.openxmlformats.org/drawingml/2006/main">
                <wp:inline distT="0" distB="0" distL="0" distR="0">
                  <wp:extent cx="2619742" cy="1286054"/>
                  <wp:effectExtent l="0" t="0" r="0" b="0"/>
                  <wp:docPr id="1073741943" name="officeArt object"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43" name="A picture containing textDescription automatically generated" descr="A picture containing textDescription automatically generated"/>
                          <pic:cNvPicPr>
                            <a:picLocks noChangeAspect="1"/>
                          </pic:cNvPicPr>
                        </pic:nvPicPr>
                        <pic:blipFill>
                          <a:blip r:embed="rId112">
                            <a:extLst/>
                          </a:blip>
                          <a:stretch>
                            <a:fillRect/>
                          </a:stretch>
                        </pic:blipFill>
                        <pic:spPr>
                          <a:xfrm>
                            <a:off x="0" y="0"/>
                            <a:ext cx="2619742" cy="1286054"/>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Pr>
              <w:drawing xmlns:a="http://schemas.openxmlformats.org/drawingml/2006/main">
                <wp:inline distT="0" distB="0" distL="0" distR="0">
                  <wp:extent cx="3121472" cy="824563"/>
                  <wp:effectExtent l="0" t="0" r="0" b="0"/>
                  <wp:docPr id="1073741944" name="officeArt object" descr="Picture 249"/>
                  <wp:cNvGraphicFramePr/>
                  <a:graphic xmlns:a="http://schemas.openxmlformats.org/drawingml/2006/main">
                    <a:graphicData uri="http://schemas.openxmlformats.org/drawingml/2006/picture">
                      <pic:pic xmlns:pic="http://schemas.openxmlformats.org/drawingml/2006/picture">
                        <pic:nvPicPr>
                          <pic:cNvPr id="1073741944" name="Picture 249" descr="Picture 249"/>
                          <pic:cNvPicPr>
                            <a:picLocks noChangeAspect="1"/>
                          </pic:cNvPicPr>
                        </pic:nvPicPr>
                        <pic:blipFill>
                          <a:blip r:embed="rId113">
                            <a:extLst/>
                          </a:blip>
                          <a:stretch>
                            <a:fillRect/>
                          </a:stretch>
                        </pic:blipFill>
                        <pic:spPr>
                          <a:xfrm>
                            <a:off x="0" y="0"/>
                            <a:ext cx="3121472" cy="824563"/>
                          </a:xfrm>
                          <a:prstGeom prst="rect">
                            <a:avLst/>
                          </a:prstGeom>
                          <a:ln w="12700" cap="flat">
                            <a:noFill/>
                            <a:miter lim="400000"/>
                          </a:ln>
                          <a:effectLst/>
                        </pic:spPr>
                      </pic:pic>
                    </a:graphicData>
                  </a:graphic>
                </wp:inline>
              </w:drawing>
            </w:r>
          </w:p>
        </w:tc>
      </w:tr>
      <w:tr>
        <w:tblPrEx>
          <w:shd w:val="clear" w:color="auto" w:fill="cdd4e9"/>
        </w:tblPrEx>
        <w:trPr>
          <w:trHeight w:val="1583" w:hRule="atLeast"/>
        </w:trPr>
        <w:tc>
          <w:tcPr>
            <w:tcW w:type="dxa" w:w="8725"/>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You have learnt to use the following important command line tools.</w:t>
            </w:r>
          </w:p>
          <w:p>
            <w:pPr>
              <w:pStyle w:val="Body Text L25"/>
              <w:numPr>
                <w:ilvl w:val="0"/>
                <w:numId w:val="104"/>
              </w:numPr>
              <w:bidi w:val="0"/>
              <w:ind w:right="0"/>
              <w:jc w:val="left"/>
              <w:rPr>
                <w:rtl w:val="0"/>
                <w:lang w:val="en-US"/>
              </w:rPr>
            </w:pPr>
            <w:r>
              <w:rPr>
                <w:shd w:val="nil" w:color="auto" w:fill="auto"/>
                <w:rtl w:val="0"/>
                <w:lang w:val="en-US"/>
              </w:rPr>
              <w:t>ping</w:t>
            </w:r>
          </w:p>
          <w:p>
            <w:pPr>
              <w:pStyle w:val="Body Text L25"/>
              <w:numPr>
                <w:ilvl w:val="0"/>
                <w:numId w:val="104"/>
              </w:numPr>
              <w:bidi w:val="0"/>
              <w:ind w:right="0"/>
              <w:jc w:val="left"/>
              <w:rPr>
                <w:rtl w:val="0"/>
                <w:lang w:val="en-US"/>
              </w:rPr>
            </w:pPr>
            <w:r>
              <w:rPr>
                <w:shd w:val="nil" w:color="auto" w:fill="auto"/>
                <w:rtl w:val="0"/>
                <w:lang w:val="en-US"/>
              </w:rPr>
              <w:t>ipconfig, ipconfig/all, ipconfig/renew</w:t>
            </w:r>
          </w:p>
          <w:p>
            <w:pPr>
              <w:pStyle w:val="Body Text L25"/>
              <w:numPr>
                <w:ilvl w:val="0"/>
                <w:numId w:val="104"/>
              </w:numPr>
              <w:bidi w:val="0"/>
              <w:ind w:right="0"/>
              <w:jc w:val="left"/>
              <w:rPr>
                <w:rtl w:val="0"/>
                <w:lang w:val="fr-FR"/>
              </w:rPr>
            </w:pPr>
            <w:r>
              <w:rPr>
                <w:shd w:val="nil" w:color="auto" w:fill="auto"/>
                <w:rtl w:val="0"/>
                <w:lang w:val="fr-FR"/>
              </w:rPr>
              <w:t>traceroute</w:t>
            </w:r>
          </w:p>
          <w:p>
            <w:pPr>
              <w:pStyle w:val="Body Text L25"/>
              <w:numPr>
                <w:ilvl w:val="0"/>
                <w:numId w:val="104"/>
              </w:numPr>
              <w:bidi w:val="0"/>
              <w:ind w:right="0"/>
              <w:jc w:val="left"/>
              <w:rPr>
                <w:rtl w:val="0"/>
                <w:lang w:val="nl-NL"/>
              </w:rPr>
            </w:pPr>
            <w:r>
              <w:rPr>
                <w:shd w:val="nil" w:color="auto" w:fill="auto"/>
                <w:rtl w:val="0"/>
                <w:lang w:val="nl-NL"/>
              </w:rPr>
              <w:t>nslookup</w:t>
            </w:r>
          </w:p>
        </w:tc>
      </w:tr>
      <w:tr>
        <w:tblPrEx>
          <w:shd w:val="clear" w:color="auto" w:fill="cdd4e9"/>
        </w:tblPrEx>
        <w:trPr>
          <w:trHeight w:val="238" w:hRule="atLeast"/>
        </w:trPr>
        <w:tc>
          <w:tcPr>
            <w:tcW w:type="dxa" w:w="8725"/>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Heading 3"/>
              <w:spacing w:line="240" w:lineRule="auto"/>
            </w:pPr>
            <w:r>
              <w:rPr>
                <w:shd w:val="nil" w:color="auto" w:fill="auto"/>
                <w:rtl w:val="0"/>
                <w:lang w:val="en-US"/>
              </w:rPr>
              <w:t>Check the status of your connection</w:t>
            </w:r>
          </w:p>
        </w:tc>
      </w:tr>
      <w:tr>
        <w:tblPrEx>
          <w:shd w:val="clear" w:color="auto" w:fill="cdd4e9"/>
        </w:tblPrEx>
        <w:trPr>
          <w:trHeight w:val="3817" w:hRule="atLeast"/>
        </w:trPr>
        <w:tc>
          <w:tcPr>
            <w:tcW w:type="dxa" w:w="359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tl w:val="0"/>
                <w:lang w:val="en-US"/>
              </w:rPr>
              <w:t>Select Network and Sharing, Connections, then WiFi</w:t>
            </w:r>
          </w:p>
          <w:p>
            <w:pPr>
              <w:pStyle w:val="Body Text L25"/>
              <w:bidi w:val="0"/>
              <w:ind w:left="0" w:right="0" w:firstLine="0"/>
              <w:jc w:val="left"/>
              <w:rPr>
                <w:shd w:val="nil" w:color="auto" w:fill="auto"/>
                <w:rtl w:val="0"/>
              </w:rPr>
            </w:pPr>
            <w:r>
              <w:rPr>
                <w:shd w:val="nil" w:color="auto" w:fill="auto"/>
                <w:rtl w:val="0"/>
                <w:lang w:val="en-US"/>
              </w:rPr>
              <w:t>Select Status.</w:t>
            </w:r>
          </w:p>
          <w:p>
            <w:pPr>
              <w:pStyle w:val="Body Text L25"/>
              <w:ind w:left="0" w:firstLine="0"/>
              <w:rPr>
                <w:shd w:val="nil" w:color="auto" w:fill="auto"/>
                <w:lang w:val="en-US"/>
              </w:rPr>
            </w:pPr>
          </w:p>
          <w:p>
            <w:pPr>
              <w:pStyle w:val="Body Text L25"/>
              <w:bidi w:val="0"/>
              <w:ind w:left="0" w:right="0" w:firstLine="0"/>
              <w:jc w:val="left"/>
              <w:rPr>
                <w:rtl w:val="0"/>
              </w:rPr>
            </w:pPr>
            <w:r>
              <w:rPr>
                <w:shd w:val="nil" w:color="auto" w:fill="auto"/>
                <w:rtl w:val="0"/>
                <w:lang w:val="en-US"/>
              </w:rPr>
              <w:t>You can see the signal quality, speed, state of the media and whether you have internet access.</w:t>
            </w:r>
          </w:p>
        </w:tc>
        <w:tc>
          <w:tcPr>
            <w:tcW w:type="dxa" w:w="513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440"/>
              <w:bottom w:type="dxa" w:w="80"/>
              <w:right w:type="dxa" w:w="80"/>
            </w:tcMar>
            <w:vAlign w:val="top"/>
          </w:tcPr>
          <w:p>
            <w:pPr>
              <w:pStyle w:val="Body Text L25"/>
            </w:pPr>
            <w:r>
              <w:rPr>
                <w:shd w:val="nil" w:color="auto" w:fill="auto"/>
              </w:rPr>
              <w:drawing xmlns:a="http://schemas.openxmlformats.org/drawingml/2006/main">
                <wp:inline distT="0" distB="0" distL="0" distR="0">
                  <wp:extent cx="1977555" cy="2390775"/>
                  <wp:effectExtent l="0" t="0" r="0" b="0"/>
                  <wp:docPr id="1073741945" name="officeArt object" descr="6837s3f3"/>
                  <wp:cNvGraphicFramePr/>
                  <a:graphic xmlns:a="http://schemas.openxmlformats.org/drawingml/2006/main">
                    <a:graphicData uri="http://schemas.openxmlformats.org/drawingml/2006/picture">
                      <pic:pic xmlns:pic="http://schemas.openxmlformats.org/drawingml/2006/picture">
                        <pic:nvPicPr>
                          <pic:cNvPr id="1073741945" name="6837s3f3" descr="6837s3f3"/>
                          <pic:cNvPicPr>
                            <a:picLocks noChangeAspect="1"/>
                          </pic:cNvPicPr>
                        </pic:nvPicPr>
                        <pic:blipFill>
                          <a:blip r:embed="rId114">
                            <a:extLst/>
                          </a:blip>
                          <a:stretch>
                            <a:fillRect/>
                          </a:stretch>
                        </pic:blipFill>
                        <pic:spPr>
                          <a:xfrm>
                            <a:off x="0" y="0"/>
                            <a:ext cx="1977555" cy="2390775"/>
                          </a:xfrm>
                          <a:prstGeom prst="rect">
                            <a:avLst/>
                          </a:prstGeom>
                          <a:ln w="12700" cap="flat">
                            <a:noFill/>
                            <a:miter lim="400000"/>
                          </a:ln>
                          <a:effectLst/>
                        </pic:spPr>
                      </pic:pic>
                    </a:graphicData>
                  </a:graphic>
                </wp:inline>
              </w:drawing>
            </w:r>
          </w:p>
        </w:tc>
      </w:tr>
    </w:tbl>
    <w:p>
      <w:pPr>
        <w:pStyle w:val="Body Text L25"/>
        <w:widowControl w:val="0"/>
        <w:ind w:hanging="360"/>
      </w:pPr>
    </w:p>
    <w:p>
      <w:pPr>
        <w:pStyle w:val="Body"/>
      </w:pPr>
    </w:p>
    <w:p>
      <w:pPr>
        <w:pStyle w:val="Title"/>
      </w:pPr>
      <w:bookmarkStart w:name="_Toc19" w:id="20"/>
      <w:r>
        <w:rPr>
          <w:rFonts w:cs="Arial Unicode MS" w:eastAsia="Arial Unicode MS"/>
          <w:rtl w:val="0"/>
          <w:lang w:val="en-US"/>
        </w:rPr>
        <w:t xml:space="preserve">lab 7 </w:t>
      </w:r>
      <w:r>
        <w:rPr>
          <w:rFonts w:cs="Arial Unicode MS" w:eastAsia="Arial Unicode MS" w:hint="default"/>
          <w:rtl w:val="0"/>
          <w:lang w:val="en-US"/>
        </w:rPr>
        <w:t xml:space="preserve">– </w:t>
      </w:r>
      <w:r>
        <w:rPr>
          <w:rFonts w:cs="Arial Unicode MS" w:eastAsia="Arial Unicode MS"/>
          <w:rtl w:val="0"/>
          <w:lang w:val="en-US"/>
        </w:rPr>
        <w:t>Laptops and other Mobile devices</w:t>
      </w:r>
      <w:bookmarkEnd w:id="20"/>
    </w:p>
    <w:p>
      <w:pPr>
        <w:pStyle w:val="Body"/>
        <w:rPr>
          <w:lang w:val="en-US"/>
        </w:rPr>
      </w:pPr>
    </w:p>
    <w:p>
      <w:pPr>
        <w:pStyle w:val="Topic Heading"/>
      </w:pPr>
      <w:bookmarkStart w:name="_Toc20" w:id="21"/>
      <w:r>
        <w:rPr>
          <w:rFonts w:cs="Arial Unicode MS" w:eastAsia="Arial Unicode MS"/>
          <w:rtl w:val="0"/>
          <w:lang w:val="en-US"/>
        </w:rPr>
        <w:t>Check Your Knowledge</w:t>
      </w:r>
      <w:bookmarkEnd w:id="21"/>
    </w:p>
    <w:p>
      <w:pPr>
        <w:pStyle w:val="Body"/>
      </w:pPr>
      <w:r>
        <w:rPr>
          <w:rtl w:val="0"/>
          <w:lang w:val="en-US"/>
        </w:rPr>
        <w:t>Check your knowledge by answering the following questions.</w:t>
      </w:r>
    </w:p>
    <w:p>
      <w:pPr>
        <w:pStyle w:val="Heading"/>
      </w:pPr>
      <w:r>
        <w:rPr>
          <w:rFonts w:cs="Arial Unicode MS" w:eastAsia="Arial Unicode MS"/>
          <w:rtl w:val="0"/>
          <w:lang w:val="en-US"/>
        </w:rPr>
        <w:t>Wireless configuration</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605"/>
        <w:gridCol w:w="6411"/>
      </w:tblGrid>
      <w:tr>
        <w:tblPrEx>
          <w:shd w:val="clear" w:color="auto" w:fill="cdd4e9"/>
        </w:tblPrEx>
        <w:trPr>
          <w:trHeight w:val="223"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1743"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What is the most common Bluetooth network class (typically found on cell phones)</w:t>
            </w:r>
          </w:p>
          <w:p>
            <w:pPr>
              <w:pStyle w:val="Body"/>
              <w:bidi w:val="0"/>
              <w:spacing w:after="0" w:line="240" w:lineRule="auto"/>
              <w:ind w:left="0" w:right="0" w:firstLine="0"/>
              <w:jc w:val="left"/>
              <w:rPr>
                <w:shd w:val="nil" w:color="auto" w:fill="auto"/>
                <w:rtl w:val="0"/>
              </w:rPr>
            </w:pPr>
            <w:r>
              <w:rPr>
                <w:shd w:val="nil" w:color="auto" w:fill="auto"/>
                <w:rtl w:val="0"/>
                <w:lang w:val="en-US"/>
              </w:rPr>
              <w:t>How is a Bluetooth connection authenticated?</w:t>
            </w:r>
          </w:p>
          <w:p>
            <w:pPr>
              <w:pStyle w:val="Body"/>
              <w:bidi w:val="0"/>
              <w:spacing w:after="0" w:line="240" w:lineRule="auto"/>
              <w:ind w:left="0" w:right="0" w:firstLine="0"/>
              <w:jc w:val="left"/>
              <w:rPr>
                <w:rtl w:val="0"/>
              </w:rPr>
            </w:pPr>
            <w:r>
              <w:rPr>
                <w:shd w:val="nil" w:color="auto" w:fill="auto"/>
                <w:rtl w:val="0"/>
                <w:lang w:val="en-US"/>
              </w:rPr>
              <w:t>Type of encryption used?</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360" w:lineRule="auto"/>
              <w:rPr>
                <w:rFonts w:ascii="Helvetica" w:cs="Helvetica" w:hAnsi="Helvetica" w:eastAsia="Helvetica"/>
                <w:outline w:val="0"/>
                <w:color w:val="333333"/>
                <w:sz w:val="18"/>
                <w:szCs w:val="18"/>
                <w:u w:color="333333"/>
                <w:shd w:val="nil" w:color="auto" w:fill="auto"/>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Class: </w:t>
            </w:r>
            <w:r>
              <w:rPr>
                <w:rFonts w:ascii="Helvetica" w:hAnsi="Helvetica"/>
                <w:outline w:val="0"/>
                <w:color w:val="333333"/>
                <w:sz w:val="18"/>
                <w:szCs w:val="18"/>
                <w:u w:color="333333"/>
                <w:shd w:val="nil" w:color="auto" w:fill="auto"/>
                <w:rtl w:val="0"/>
                <w:lang w:val="en-US"/>
                <w14:textFill>
                  <w14:solidFill>
                    <w14:srgbClr w14:val="333333"/>
                  </w14:solidFill>
                </w14:textFill>
              </w:rPr>
              <w:t>bluetooth class 2</w:t>
            </w:r>
          </w:p>
          <w:p>
            <w:pPr>
              <w:pStyle w:val="Body"/>
              <w:bidi w:val="0"/>
              <w:spacing w:after="0" w:line="36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Approximate distance in meters: </w:t>
            </w:r>
            <w:r>
              <w:rPr>
                <w:rFonts w:ascii="Helvetica" w:hAnsi="Helvetica"/>
                <w:outline w:val="0"/>
                <w:color w:val="333333"/>
                <w:sz w:val="18"/>
                <w:szCs w:val="18"/>
                <w:u w:color="333333"/>
                <w:shd w:val="nil" w:color="auto" w:fill="auto"/>
                <w:rtl w:val="0"/>
                <w:lang w:val="en-US"/>
                <w14:textFill>
                  <w14:solidFill>
                    <w14:srgbClr w14:val="333333"/>
                  </w14:solidFill>
                </w14:textFill>
              </w:rPr>
              <w:t>10 meters</w:t>
            </w:r>
          </w:p>
          <w:p>
            <w:pPr>
              <w:pStyle w:val="Body"/>
              <w:bidi w:val="0"/>
              <w:spacing w:after="0" w:line="36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Authentication method: </w:t>
            </w:r>
            <w:r>
              <w:rPr>
                <w:rFonts w:ascii="Helvetica" w:hAnsi="Helvetica"/>
                <w:outline w:val="0"/>
                <w:color w:val="333333"/>
                <w:sz w:val="18"/>
                <w:szCs w:val="18"/>
                <w:u w:color="333333"/>
                <w:shd w:val="nil" w:color="auto" w:fill="auto"/>
                <w:rtl w:val="0"/>
                <w:lang w:val="en-US"/>
                <w14:textFill>
                  <w14:solidFill>
                    <w14:srgbClr w14:val="333333"/>
                  </w14:solidFill>
                </w14:textFill>
              </w:rPr>
              <w:t>PIN/paring</w:t>
            </w:r>
          </w:p>
          <w:p>
            <w:pPr>
              <w:pStyle w:val="Body"/>
              <w:bidi w:val="0"/>
              <w:spacing w:after="0" w:line="360" w:lineRule="auto"/>
              <w:ind w:left="0" w:right="0" w:firstLine="0"/>
              <w:jc w:val="left"/>
              <w:rPr>
                <w:rtl w:val="0"/>
              </w:rPr>
            </w:pPr>
            <w:r>
              <w:rPr>
                <w:rFonts w:ascii="Helvetica" w:hAnsi="Helvetica"/>
                <w:outline w:val="0"/>
                <w:color w:val="333333"/>
                <w:sz w:val="18"/>
                <w:szCs w:val="18"/>
                <w:u w:color="333333"/>
                <w:shd w:val="nil" w:color="auto" w:fill="auto"/>
                <w:rtl w:val="0"/>
                <w:lang w:val="en-US"/>
                <w14:textFill>
                  <w14:solidFill>
                    <w14:srgbClr w14:val="333333"/>
                  </w14:solidFill>
                </w14:textFill>
              </w:rPr>
              <w:t>Encryption method:</w:t>
            </w:r>
            <w:r>
              <w:rPr>
                <w:rFonts w:ascii="Helvetica" w:hAnsi="Helvetica"/>
                <w:outline w:val="0"/>
                <w:color w:val="333333"/>
                <w:sz w:val="18"/>
                <w:szCs w:val="18"/>
                <w:u w:color="333333"/>
                <w:shd w:val="nil" w:color="auto" w:fill="auto"/>
                <w:rtl w:val="0"/>
                <w:lang w:val="en-US"/>
                <w14:textFill>
                  <w14:solidFill>
                    <w14:srgbClr w14:val="333333"/>
                  </w14:solidFill>
                </w14:textFill>
              </w:rPr>
              <w:t>AES</w:t>
            </w:r>
          </w:p>
        </w:tc>
      </w:tr>
      <w:tr>
        <w:tblPrEx>
          <w:shd w:val="clear" w:color="auto" w:fill="cdd4e9"/>
        </w:tblPrEx>
        <w:trPr>
          <w:trHeight w:val="2623"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shd w:val="nil" w:color="auto" w:fill="auto"/>
              </w:rPr>
            </w:pPr>
            <w:r>
              <w:rPr>
                <w:shd w:val="nil" w:color="auto" w:fill="auto"/>
                <w:rtl w:val="0"/>
                <w:lang w:val="en-US"/>
              </w:rPr>
              <w:t xml:space="preserve"> Name the connection that allows a device to connect to a cell phone.</w:t>
            </w:r>
          </w:p>
          <w:p>
            <w:pPr>
              <w:pStyle w:val="Body"/>
              <w:bidi w:val="0"/>
              <w:spacing w:after="0" w:line="240" w:lineRule="auto"/>
              <w:ind w:left="0" w:right="0" w:firstLine="0"/>
              <w:jc w:val="left"/>
              <w:rPr>
                <w:shd w:val="nil" w:color="auto" w:fill="auto"/>
                <w:rtl w:val="0"/>
              </w:rPr>
            </w:pPr>
            <w:r>
              <w:rPr>
                <w:shd w:val="nil" w:color="auto" w:fill="auto"/>
                <w:rtl w:val="0"/>
                <w:lang w:val="en-US"/>
              </w:rPr>
              <w:t>Name the 3 ways a device can connect to a cell phone.</w:t>
            </w:r>
          </w:p>
          <w:p>
            <w:pPr>
              <w:pStyle w:val="Body"/>
              <w:bidi w:val="0"/>
              <w:spacing w:after="0" w:line="240" w:lineRule="auto"/>
              <w:ind w:left="0" w:right="0" w:firstLine="0"/>
              <w:jc w:val="left"/>
              <w:rPr>
                <w:rtl w:val="0"/>
              </w:rPr>
            </w:pPr>
            <w:r>
              <w:rPr>
                <w:shd w:val="nil" w:color="auto" w:fill="auto"/>
                <w:rtl w:val="0"/>
                <w:lang w:val="en-US"/>
              </w:rPr>
              <w:t>Name of connection of a Wifi device using the mobile data network of a phone to access the internet?</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480" w:lineRule="auto"/>
              <w:rPr>
                <w:rFonts w:ascii="Helvetica" w:cs="Helvetica" w:hAnsi="Helvetica" w:eastAsia="Helvetica"/>
                <w:outline w:val="0"/>
                <w:color w:val="333333"/>
                <w:sz w:val="18"/>
                <w:szCs w:val="18"/>
                <w:u w:color="333333"/>
                <w:shd w:val="nil" w:color="auto" w:fill="auto"/>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Name of connection between a device and a cell phone:  </w:t>
            </w:r>
          </w:p>
          <w:p>
            <w:pPr>
              <w:pStyle w:val="Body"/>
              <w:bidi w:val="0"/>
              <w:spacing w:after="0" w:line="48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3 methods of connecting a device to a cell phone:</w:t>
            </w:r>
          </w:p>
          <w:p>
            <w:pPr>
              <w:pStyle w:val="Body"/>
              <w:bidi w:val="0"/>
              <w:spacing w:after="0" w:line="36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1.  </w:t>
            </w:r>
            <w:r>
              <w:rPr>
                <w:rFonts w:ascii="Helvetica" w:hAnsi="Helvetica"/>
                <w:outline w:val="0"/>
                <w:color w:val="333333"/>
                <w:sz w:val="18"/>
                <w:szCs w:val="18"/>
                <w:u w:color="333333"/>
                <w:shd w:val="nil" w:color="auto" w:fill="auto"/>
                <w:rtl w:val="0"/>
                <w:lang w:val="en-US"/>
                <w14:textFill>
                  <w14:solidFill>
                    <w14:srgbClr w14:val="333333"/>
                  </w14:solidFill>
                </w14:textFill>
              </w:rPr>
              <w:t>USB</w:t>
            </w:r>
          </w:p>
          <w:p>
            <w:pPr>
              <w:pStyle w:val="Body"/>
              <w:bidi w:val="0"/>
              <w:spacing w:after="0" w:line="36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2.  </w:t>
            </w:r>
            <w:r>
              <w:rPr>
                <w:rFonts w:ascii="Helvetica" w:hAnsi="Helvetica"/>
                <w:outline w:val="0"/>
                <w:color w:val="333333"/>
                <w:sz w:val="18"/>
                <w:szCs w:val="18"/>
                <w:u w:color="333333"/>
                <w:shd w:val="nil" w:color="auto" w:fill="auto"/>
                <w:rtl w:val="0"/>
                <w:lang w:val="en-US"/>
                <w14:textFill>
                  <w14:solidFill>
                    <w14:srgbClr w14:val="333333"/>
                  </w14:solidFill>
                </w14:textFill>
              </w:rPr>
              <w:t>BLUETOOTH</w:t>
            </w:r>
          </w:p>
          <w:p>
            <w:pPr>
              <w:pStyle w:val="Body"/>
              <w:bidi w:val="0"/>
              <w:spacing w:after="0" w:line="36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3.  </w:t>
            </w:r>
            <w:r>
              <w:rPr>
                <w:rFonts w:ascii="Helvetica" w:hAnsi="Helvetica"/>
                <w:outline w:val="0"/>
                <w:color w:val="333333"/>
                <w:sz w:val="18"/>
                <w:szCs w:val="18"/>
                <w:u w:color="333333"/>
                <w:shd w:val="nil" w:color="auto" w:fill="auto"/>
                <w:rtl w:val="0"/>
                <w:lang w:val="en-US"/>
                <w14:textFill>
                  <w14:solidFill>
                    <w14:srgbClr w14:val="333333"/>
                  </w14:solidFill>
                </w14:textFill>
              </w:rPr>
              <w:t>WiFi Hotspot</w:t>
            </w:r>
          </w:p>
          <w:p>
            <w:pPr>
              <w:pStyle w:val="Body"/>
              <w:bidi w:val="0"/>
              <w:spacing w:after="0" w:line="480" w:lineRule="auto"/>
              <w:ind w:left="0" w:right="0" w:firstLine="0"/>
              <w:jc w:val="left"/>
              <w:rPr>
                <w:rtl w:val="0"/>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Name of connection for a device using a cell phones mobile data network.  </w:t>
            </w:r>
          </w:p>
        </w:tc>
      </w:tr>
    </w:tbl>
    <w:p>
      <w:pPr>
        <w:pStyle w:val="Heading"/>
        <w:widowControl w:val="0"/>
        <w:pBdr>
          <w:top w:val="nil"/>
          <w:left w:val="nil"/>
          <w:bottom w:val="nil"/>
          <w:right w:val="nil"/>
        </w:pBdr>
        <w:shd w:val="clear" w:color="auto" w:fill="auto"/>
        <w:spacing w:line="240" w:lineRule="auto"/>
      </w:pPr>
    </w:p>
    <w:p>
      <w:pPr>
        <w:pStyle w:val="Heading"/>
      </w:pPr>
      <w:r>
        <w:rPr>
          <w:rFonts w:cs="Arial Unicode MS" w:eastAsia="Arial Unicode MS"/>
          <w:rtl w:val="0"/>
          <w:lang w:val="en-US"/>
        </w:rPr>
        <w:t>scheduled maintenance for laptops and mobile devices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605"/>
        <w:gridCol w:w="6411"/>
      </w:tblGrid>
      <w:tr>
        <w:tblPrEx>
          <w:shd w:val="clear" w:color="auto" w:fill="cdd4e9"/>
        </w:tblPrEx>
        <w:trPr>
          <w:trHeight w:val="223"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5410"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are the three basic maintenance tasks for laptops and mobile devices?</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r>
              <w:rPr>
                <w:rFonts w:ascii="Helvetica" w:hAnsi="Helvetica"/>
                <w:outline w:val="0"/>
                <w:color w:val="333333"/>
                <w:sz w:val="18"/>
                <w:szCs w:val="18"/>
                <w:u w:color="333333"/>
                <w:rtl w:val="0"/>
                <w:lang w:val="en-US"/>
                <w14:textFill>
                  <w14:solidFill>
                    <w14:srgbClr w14:val="333333"/>
                  </w14:solidFill>
                </w14:textFill>
              </w:rPr>
              <w:t>Software Updates</w:t>
            </w:r>
          </w:p>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r>
              <w:rPr>
                <w:rFonts w:ascii="Helvetica" w:hAnsi="Helvetica"/>
                <w:outline w:val="0"/>
                <w:color w:val="333333"/>
                <w:sz w:val="18"/>
                <w:szCs w:val="18"/>
                <w:u w:color="333333"/>
                <w:rtl w:val="0"/>
                <w:lang w:val="en-US"/>
                <w14:textFill>
                  <w14:solidFill>
                    <w14:srgbClr w14:val="333333"/>
                  </w14:solidFill>
                </w14:textFill>
              </w:rPr>
              <w:t>Upgrade and update of the operating system, applications, and antivirus frequently to maintain safety, speed and updated applications, and add-ons.</w:t>
            </w:r>
          </w:p>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r>
              <w:rPr>
                <w:rFonts w:ascii="Helvetica" w:hAnsi="Helvetica"/>
                <w:outline w:val="0"/>
                <w:color w:val="333333"/>
                <w:sz w:val="18"/>
                <w:szCs w:val="18"/>
                <w:u w:color="333333"/>
                <w:rtl w:val="0"/>
                <w:lang w:val="en-US"/>
                <w14:textFill>
                  <w14:solidFill>
                    <w14:srgbClr w14:val="333333"/>
                  </w14:solidFill>
                </w14:textFill>
              </w:rPr>
              <w:t>Data Backup</w:t>
            </w:r>
          </w:p>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r>
              <w:rPr>
                <w:rFonts w:ascii="Helvetica" w:hAnsi="Helvetica"/>
                <w:outline w:val="0"/>
                <w:color w:val="333333"/>
                <w:sz w:val="18"/>
                <w:szCs w:val="18"/>
                <w:u w:color="333333"/>
                <w:rtl w:val="0"/>
                <w:lang w:val="en-US"/>
                <w14:textFill>
                  <w14:solidFill>
                    <w14:srgbClr w14:val="333333"/>
                  </w14:solidFill>
                </w14:textFill>
              </w:rPr>
              <w:t>It is important to also regularly make backup of valuable data to the cloud or an external storage device in case of any data loss due to hardware failure, or loss or even deletion.</w:t>
            </w:r>
          </w:p>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r>
              <w:rPr>
                <w:rFonts w:ascii="Helvetica" w:hAnsi="Helvetica"/>
                <w:outline w:val="0"/>
                <w:color w:val="333333"/>
                <w:sz w:val="18"/>
                <w:szCs w:val="18"/>
                <w:u w:color="333333"/>
                <w:rtl w:val="0"/>
                <w:lang w:val="en-US"/>
                <w14:textFill>
                  <w14:solidFill>
                    <w14:srgbClr w14:val="333333"/>
                  </w14:solidFill>
                </w14:textFill>
              </w:rPr>
              <w:t>Care and Cleaning Physical</w:t>
            </w:r>
          </w:p>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r>
              <w:rPr>
                <w:rFonts w:ascii="Helvetica" w:hAnsi="Helvetica"/>
                <w:outline w:val="0"/>
                <w:color w:val="333333"/>
                <w:sz w:val="18"/>
                <w:szCs w:val="18"/>
                <w:u w:color="333333"/>
                <w:rtl w:val="0"/>
                <w:lang w:val="en-US"/>
                <w14:textFill>
                  <w14:solidFill>
                    <w14:srgbClr w14:val="333333"/>
                  </w14:solidFill>
                </w14:textFill>
              </w:rPr>
              <w:t>Wipe the screen, keyboard, ports and vents with the suitable materials (such as microfiber cloths and compressed air) to no accumulation of dust, overheat and harms. Moreover, use the device decently, so that it does not wear out physically.</w:t>
            </w:r>
          </w:p>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p>
          <w:p>
            <w:pPr>
              <w:pStyle w:val="Body"/>
              <w:spacing w:after="100" w:line="240" w:lineRule="auto"/>
              <w:rPr>
                <w:rFonts w:ascii="Helvetica" w:cs="Helvetica" w:hAnsi="Helvetica" w:eastAsia="Helvetica"/>
                <w:outline w:val="0"/>
                <w:color w:val="333333"/>
                <w:sz w:val="18"/>
                <w:szCs w:val="18"/>
                <w:u w:color="333333"/>
                <w14:textFill>
                  <w14:solidFill>
                    <w14:srgbClr w14:val="333333"/>
                  </w14:solidFill>
                </w14:textFill>
              </w:rPr>
            </w:pPr>
          </w:p>
          <w:p>
            <w:pPr>
              <w:pStyle w:val="Body"/>
              <w:spacing w:after="100" w:line="240" w:lineRule="auto"/>
              <w:rPr>
                <w:rFonts w:ascii="Helvetica" w:cs="Helvetica" w:hAnsi="Helvetica" w:eastAsia="Helvetica"/>
                <w:outline w:val="0"/>
                <w:color w:val="333333"/>
                <w:sz w:val="18"/>
                <w:szCs w:val="18"/>
                <w:u w:color="333333"/>
                <w:shd w:val="nil" w:color="auto" w:fill="auto"/>
                <w:lang w:val="en-US"/>
                <w14:textFill>
                  <w14:solidFill>
                    <w14:srgbClr w14:val="333333"/>
                  </w14:solidFill>
                </w14:textFill>
              </w:rPr>
            </w:pPr>
          </w:p>
          <w:p>
            <w:pPr>
              <w:pStyle w:val="Body"/>
              <w:spacing w:after="100" w:line="240" w:lineRule="auto"/>
              <w:rPr>
                <w:rFonts w:ascii="Helvetica" w:cs="Helvetica" w:hAnsi="Helvetica" w:eastAsia="Helvetica"/>
                <w:outline w:val="0"/>
                <w:color w:val="333333"/>
                <w:sz w:val="18"/>
                <w:szCs w:val="18"/>
                <w:u w:color="333333"/>
                <w:shd w:val="nil" w:color="auto" w:fill="auto"/>
                <w:lang w:val="en-US"/>
                <w14:textFill>
                  <w14:solidFill>
                    <w14:srgbClr w14:val="333333"/>
                  </w14:solidFill>
                </w14:textFill>
              </w:rPr>
            </w:pPr>
          </w:p>
          <w:p>
            <w:pPr>
              <w:pStyle w:val="Body"/>
              <w:spacing w:after="100" w:line="240" w:lineRule="auto"/>
              <w:rPr>
                <w:rFonts w:ascii="Helvetica" w:cs="Helvetica" w:hAnsi="Helvetica" w:eastAsia="Helvetica"/>
                <w:outline w:val="0"/>
                <w:color w:val="333333"/>
                <w:sz w:val="18"/>
                <w:szCs w:val="18"/>
                <w:u w:color="333333"/>
                <w:shd w:val="nil" w:color="auto" w:fill="auto"/>
                <w:lang w:val="en-US"/>
                <w14:textFill>
                  <w14:solidFill>
                    <w14:srgbClr w14:val="333333"/>
                  </w14:solidFill>
                </w14:textFill>
              </w:rPr>
            </w:pPr>
          </w:p>
          <w:p>
            <w:pPr>
              <w:pStyle w:val="Body"/>
              <w:spacing w:after="100" w:line="240" w:lineRule="auto"/>
            </w:pPr>
            <w:r>
              <w:rPr>
                <w:rFonts w:ascii="Helvetica" w:cs="Helvetica" w:hAnsi="Helvetica" w:eastAsia="Helvetica"/>
                <w:outline w:val="0"/>
                <w:color w:val="333333"/>
                <w:sz w:val="18"/>
                <w:szCs w:val="18"/>
                <w:u w:color="333333"/>
                <w:shd w:val="nil" w:color="auto" w:fill="auto"/>
                <w:lang w:val="en-US"/>
                <w14:textFill>
                  <w14:solidFill>
                    <w14:srgbClr w14:val="333333"/>
                  </w14:solidFill>
                </w14:textFill>
              </w:rPr>
            </w:r>
          </w:p>
        </w:tc>
      </w:tr>
    </w:tbl>
    <w:p>
      <w:pPr>
        <w:pStyle w:val="Heading"/>
        <w:widowControl w:val="0"/>
        <w:pBdr>
          <w:top w:val="nil"/>
          <w:left w:val="nil"/>
          <w:bottom w:val="nil"/>
          <w:right w:val="nil"/>
        </w:pBdr>
        <w:shd w:val="clear" w:color="auto" w:fill="auto"/>
        <w:spacing w:line="240" w:lineRule="auto"/>
      </w:pPr>
    </w:p>
    <w:p>
      <w:pPr>
        <w:pStyle w:val="List Paragraph"/>
        <w:ind w:left="2520" w:firstLine="0"/>
      </w:pPr>
      <w:r>
        <w:rPr>
          <w:rFonts w:ascii="Arial Unicode MS" w:cs="Arial Unicode MS" w:hAnsi="Arial Unicode MS" w:eastAsia="Arial Unicode MS"/>
          <w:b w:val="0"/>
          <w:bCs w:val="0"/>
          <w:i w:val="0"/>
          <w:iCs w:val="0"/>
        </w:rPr>
        <w:br w:type="page"/>
      </w:r>
    </w:p>
    <w:p>
      <w:pPr>
        <w:pStyle w:val="Topic Heading"/>
      </w:pPr>
      <w:bookmarkStart w:name="_Toc21" w:id="22"/>
      <w:r>
        <w:rPr>
          <w:rFonts w:cs="Arial Unicode MS" w:eastAsia="Arial Unicode MS"/>
          <w:rtl w:val="0"/>
          <w:lang w:val="en-US"/>
        </w:rPr>
        <w:t>Mobile characteristics</w:t>
      </w:r>
      <w:bookmarkEnd w:id="22"/>
    </w:p>
    <w:p>
      <w:pPr>
        <w:pStyle w:val="Body"/>
        <w:rPr>
          <w:lang w:val="en-US"/>
        </w:rPr>
      </w:pPr>
    </w:p>
    <w:p>
      <w:pPr>
        <w:pStyle w:val="Heading"/>
      </w:pPr>
      <w:r>
        <w:rPr>
          <w:rFonts w:cs="Arial Unicode MS" w:eastAsia="Arial Unicode MS"/>
          <w:rtl w:val="0"/>
          <w:lang w:val="de-DE"/>
        </w:rPr>
        <w:t xml:space="preserve">Lab </w:t>
      </w:r>
      <w:r>
        <w:rPr>
          <w:rFonts w:cs="Arial Unicode MS" w:eastAsia="Arial Unicode MS" w:hint="default"/>
          <w:rtl w:val="0"/>
        </w:rPr>
        <w:t xml:space="preserve">– </w:t>
      </w:r>
      <w:r>
        <w:rPr>
          <w:rFonts w:cs="Arial Unicode MS" w:eastAsia="Arial Unicode MS"/>
          <w:rtl w:val="0"/>
          <w:lang w:val="en-US"/>
        </w:rPr>
        <w:t>Mobile Device Information</w:t>
      </w:r>
    </w:p>
    <w:p>
      <w:pPr>
        <w:pStyle w:val="Body Text L25"/>
        <w:ind w:left="0" w:firstLine="0"/>
      </w:pPr>
      <w:r>
        <w:rPr>
          <w:rtl w:val="0"/>
          <w:lang w:val="en-US"/>
        </w:rPr>
        <w:t>Use the Internet to gather information about an Android and an iOS device.  Use your own phone as the Android device, and any iPhone for the iOS device.</w:t>
      </w:r>
    </w:p>
    <w:p>
      <w:pPr>
        <w:pStyle w:val="Body Text L25"/>
        <w:ind w:left="0" w:firstLine="0"/>
      </w:pPr>
      <w:r>
        <w:rPr>
          <w:rtl w:val="0"/>
          <w:lang w:val="en-US"/>
        </w:rPr>
        <w:t>Record the hardware specifications in the boxes below.</w:t>
      </w:r>
    </w:p>
    <w:tbl>
      <w:tblPr>
        <w:tblW w:w="932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53"/>
        <w:gridCol w:w="3792"/>
        <w:gridCol w:w="3878"/>
      </w:tblGrid>
      <w:tr>
        <w:tblPrEx>
          <w:shd w:val="clear" w:color="auto" w:fill="cdd4e9"/>
        </w:tblPrEx>
        <w:trPr>
          <w:trHeight w:val="218"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pPr>
            <w:r>
              <w:rPr>
                <w:shd w:val="nil" w:color="auto" w:fill="auto"/>
                <w:rtl w:val="0"/>
                <w:lang w:val="en-US"/>
              </w:rPr>
              <w:t>Specifications:</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it-IT"/>
              </w:rPr>
              <w:t>Android Device:</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Table Heading"/>
              <w:spacing w:line="240" w:lineRule="auto"/>
            </w:pPr>
            <w:r>
              <w:rPr>
                <w:shd w:val="nil" w:color="auto" w:fill="auto"/>
                <w:rtl w:val="0"/>
                <w:lang w:val="it-IT"/>
              </w:rPr>
              <w:t>iOS Device:</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rPr>
              <w:t>Model</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Galaxy S23</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iPhone 15</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fr-FR"/>
              </w:rPr>
              <w:t>Manufacturer</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Samsung</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Apple</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en-US"/>
              </w:rPr>
              <w:t>Operating System</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Android 13 (One UI 5.1)</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iOS 17</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en-US"/>
              </w:rPr>
              <w:t>Available Memory</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128 GB / 256 GB / 512 GB</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128 GB / 256 GB / 512 GB</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es-ES_tradnl"/>
              </w:rPr>
              <w:t xml:space="preserve">Camera </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Rear: 50MP + 12MP + 10MP</w:t>
            </w:r>
          </w:p>
          <w:p>
            <w:pPr>
              <w:pStyle w:val="Default"/>
              <w:suppressAutoHyphens w:val="1"/>
              <w:spacing w:before="0" w:line="240" w:lineRule="auto"/>
            </w:pPr>
            <w:r>
              <w:rPr>
                <w:rFonts w:ascii="Times Roman" w:hAnsi="Times Roman"/>
                <w:rtl w:val="0"/>
              </w:rPr>
              <w:t>Front: 12MP</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Rear: Dual 48MP + 12MP</w:t>
            </w:r>
          </w:p>
          <w:p>
            <w:pPr>
              <w:pStyle w:val="Default"/>
              <w:suppressAutoHyphens w:val="1"/>
              <w:spacing w:before="0" w:line="240" w:lineRule="auto"/>
            </w:pPr>
            <w:r>
              <w:rPr>
                <w:rFonts w:ascii="Times Roman" w:hAnsi="Times Roman"/>
                <w:rtl w:val="0"/>
              </w:rPr>
              <w:t>Front: 12MP</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en-US"/>
              </w:rPr>
              <w:t>Wi-Fi Connectivity</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Wi-Fi 6E, dual-band, hotspot</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Wi-Fi 6, dual-band, hotspot</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en-US"/>
              </w:rPr>
              <w:t>Battery Information</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3900 mAh, fast charging 25W</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3349 mAh, fast charging 20W</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en-US"/>
              </w:rPr>
              <w:t>Screen Size and Resolution</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6.1" FHD+ (2340 x 1080), AMOLED</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6.1" Super Retina XDR (2556 x 1179) OLED</w:t>
            </w:r>
          </w:p>
        </w:tc>
      </w:tr>
      <w:tr>
        <w:tblPrEx>
          <w:shd w:val="clear" w:color="auto" w:fill="cdd4e9"/>
        </w:tblPrEx>
        <w:trPr>
          <w:trHeight w:val="804" w:hRule="atLeast"/>
        </w:trPr>
        <w:tc>
          <w:tcPr>
            <w:tcW w:type="dxa" w:w="16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Table Text"/>
            </w:pPr>
            <w:r>
              <w:rPr>
                <w:b w:val="1"/>
                <w:bCs w:val="1"/>
                <w:shd w:val="nil" w:color="auto" w:fill="auto"/>
                <w:rtl w:val="0"/>
                <w:lang w:val="en-US"/>
              </w:rPr>
              <w:t>Size and Weight</w:t>
            </w:r>
          </w:p>
        </w:tc>
        <w:tc>
          <w:tcPr>
            <w:tcW w:type="dxa" w:w="37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146.3 x 70.9 x 7.6 mm, 168g</w:t>
            </w:r>
          </w:p>
        </w:tc>
        <w:tc>
          <w:tcPr>
            <w:tcW w:type="dxa" w:w="38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Default"/>
              <w:suppressAutoHyphens w:val="1"/>
              <w:spacing w:before="0" w:line="240" w:lineRule="auto"/>
            </w:pPr>
            <w:r>
              <w:rPr>
                <w:rFonts w:ascii="Times Roman" w:hAnsi="Times Roman"/>
                <w:rtl w:val="0"/>
              </w:rPr>
              <w:t>147.6 x 71.6 x 7.8 mm, 171g</w:t>
            </w:r>
          </w:p>
        </w:tc>
      </w:tr>
    </w:tbl>
    <w:p>
      <w:pPr>
        <w:pStyle w:val="Body Text L25"/>
        <w:widowControl w:val="0"/>
        <w:ind w:left="0" w:firstLine="0"/>
      </w:pPr>
    </w:p>
    <w:p>
      <w:pPr>
        <w:pStyle w:val="Body Text L25"/>
      </w:pPr>
    </w:p>
    <w:p>
      <w:pPr>
        <w:pStyle w:val="Body"/>
        <w:rPr>
          <w:lang w:val="en-US"/>
        </w:rPr>
      </w:pPr>
    </w:p>
    <w:p>
      <w:pPr>
        <w:pStyle w:val="Body"/>
        <w:rPr>
          <w:lang w:val="en-US"/>
        </w:rPr>
      </w:pPr>
    </w:p>
    <w:p>
      <w:pPr>
        <w:pStyle w:val="Topic Heading"/>
      </w:pPr>
      <w:bookmarkStart w:name="_Toc22" w:id="23"/>
      <w:r>
        <w:rPr>
          <w:rFonts w:cs="Arial Unicode MS" w:eastAsia="Arial Unicode MS"/>
          <w:rtl w:val="0"/>
          <w:lang w:val="en-US"/>
        </w:rPr>
        <w:t>Laptop hardware</w:t>
      </w:r>
      <w:bookmarkEnd w:id="23"/>
    </w:p>
    <w:p>
      <w:pPr>
        <w:pStyle w:val="Heading"/>
      </w:pPr>
      <w:r>
        <w:rPr>
          <w:rFonts w:cs="Arial Unicode MS" w:eastAsia="Arial Unicode MS"/>
          <w:rtl w:val="0"/>
          <w:lang w:val="en-US"/>
        </w:rPr>
        <w:t>Disassemble a laptop</w:t>
      </w:r>
    </w:p>
    <w:p>
      <w:pPr>
        <w:pStyle w:val="Body Text L25"/>
      </w:pPr>
    </w:p>
    <w:tbl>
      <w:tblPr>
        <w:tblW w:w="911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111"/>
      </w:tblGrid>
      <w:tr>
        <w:tblPrEx>
          <w:shd w:val="clear" w:color="auto" w:fill="cdd4e9"/>
        </w:tblPrEx>
        <w:trPr>
          <w:trHeight w:val="2703" w:hRule="atLeast"/>
        </w:trPr>
        <w:tc>
          <w:tcPr>
            <w:tcW w:type="dxa" w:w="9111"/>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440"/>
              <w:bottom w:type="dxa" w:w="80"/>
              <w:right w:type="dxa" w:w="80"/>
            </w:tcMar>
            <w:vAlign w:val="top"/>
          </w:tcPr>
          <w:p>
            <w:pPr>
              <w:pStyle w:val="Body Text L25"/>
              <w:rPr>
                <w:shd w:val="nil" w:color="auto" w:fill="auto"/>
              </w:rPr>
            </w:pPr>
            <w:r>
              <w:rPr>
                <w:shd w:val="nil" w:color="auto" w:fill="auto"/>
                <w:rtl w:val="0"/>
                <w:lang w:val="en-US"/>
              </w:rPr>
              <w:t>Collect a laptop from the cupboard. You can remove and reinstall the following components:</w:t>
            </w:r>
          </w:p>
          <w:p>
            <w:pPr>
              <w:pStyle w:val="Body Text L25"/>
              <w:numPr>
                <w:ilvl w:val="0"/>
                <w:numId w:val="105"/>
              </w:numPr>
              <w:bidi w:val="0"/>
              <w:ind w:right="0"/>
              <w:jc w:val="left"/>
              <w:rPr>
                <w:rtl w:val="0"/>
                <w:lang w:val="en-US"/>
              </w:rPr>
            </w:pPr>
            <w:r>
              <w:rPr>
                <w:shd w:val="nil" w:color="auto" w:fill="auto"/>
                <w:rtl w:val="0"/>
                <w:lang w:val="en-US"/>
              </w:rPr>
              <w:t>Battery</w:t>
            </w:r>
          </w:p>
          <w:p>
            <w:pPr>
              <w:pStyle w:val="Body Text L25"/>
              <w:numPr>
                <w:ilvl w:val="0"/>
                <w:numId w:val="105"/>
              </w:numPr>
              <w:bidi w:val="0"/>
              <w:ind w:right="0"/>
              <w:jc w:val="left"/>
              <w:rPr>
                <w:rtl w:val="0"/>
                <w:lang w:val="en-US"/>
              </w:rPr>
            </w:pPr>
            <w:r>
              <w:rPr>
                <w:shd w:val="nil" w:color="auto" w:fill="auto"/>
                <w:rtl w:val="0"/>
                <w:lang w:val="en-US"/>
              </w:rPr>
              <w:t>RAM</w:t>
            </w:r>
          </w:p>
          <w:p>
            <w:pPr>
              <w:pStyle w:val="Body Text L25"/>
              <w:numPr>
                <w:ilvl w:val="0"/>
                <w:numId w:val="105"/>
              </w:numPr>
              <w:bidi w:val="0"/>
              <w:ind w:right="0"/>
              <w:jc w:val="left"/>
              <w:rPr>
                <w:rtl w:val="0"/>
                <w:lang w:val="en-US"/>
              </w:rPr>
            </w:pPr>
            <w:r>
              <w:rPr>
                <w:shd w:val="nil" w:color="auto" w:fill="auto"/>
                <w:rtl w:val="0"/>
                <w:lang w:val="en-US"/>
              </w:rPr>
              <w:t>Hard drive</w:t>
            </w:r>
          </w:p>
          <w:p>
            <w:pPr>
              <w:pStyle w:val="Body Text L25"/>
              <w:numPr>
                <w:ilvl w:val="0"/>
                <w:numId w:val="105"/>
              </w:numPr>
              <w:bidi w:val="0"/>
              <w:ind w:right="0"/>
              <w:jc w:val="left"/>
              <w:rPr>
                <w:rtl w:val="0"/>
                <w:lang w:val="en-US"/>
              </w:rPr>
            </w:pPr>
            <w:r>
              <w:rPr>
                <w:shd w:val="nil" w:color="auto" w:fill="auto"/>
                <w:rtl w:val="0"/>
                <w:lang w:val="en-US"/>
              </w:rPr>
              <w:t>CMOS battery (if easily accessible)</w:t>
            </w:r>
          </w:p>
          <w:p>
            <w:pPr>
              <w:pStyle w:val="Body Text L25"/>
              <w:ind w:left="0" w:firstLine="0"/>
              <w:rPr>
                <w:shd w:val="nil" w:color="auto" w:fill="auto"/>
                <w:lang w:val="en-US"/>
              </w:rPr>
            </w:pPr>
          </w:p>
          <w:p>
            <w:pPr>
              <w:pStyle w:val="Body Text L25"/>
              <w:bidi w:val="0"/>
              <w:ind w:left="360" w:right="0" w:firstLine="0"/>
              <w:jc w:val="left"/>
              <w:rPr>
                <w:rtl w:val="0"/>
              </w:rPr>
            </w:pPr>
            <w:r>
              <w:rPr>
                <w:shd w:val="nil" w:color="auto" w:fill="auto"/>
                <w:rtl w:val="0"/>
                <w:lang w:val="en-US"/>
              </w:rPr>
              <w:t>Try at least 2 different laptops. Do not attempt to remove other components without getting permission from your tutor. If you do, you must reassemble the laptop completely before continuing (or leaving).</w:t>
            </w:r>
          </w:p>
        </w:tc>
      </w:tr>
    </w:tbl>
    <w:p>
      <w:pPr>
        <w:pStyle w:val="Body Text L25"/>
        <w:widowControl w:val="0"/>
        <w:ind w:left="0" w:firstLine="0"/>
      </w:pPr>
    </w:p>
    <w:p>
      <w:pPr>
        <w:pStyle w:val="Body Text L25"/>
      </w:pPr>
    </w:p>
    <w:tbl>
      <w:tblPr>
        <w:tblW w:w="911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926"/>
        <w:gridCol w:w="4185"/>
      </w:tblGrid>
      <w:tr>
        <w:tblPrEx>
          <w:shd w:val="clear" w:color="auto" w:fill="cdd4e9"/>
        </w:tblPrEx>
        <w:trPr>
          <w:trHeight w:val="2808" w:hRule="atLeast"/>
        </w:trPr>
        <w:tc>
          <w:tcPr>
            <w:tcW w:type="dxa" w:w="49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Pr>
              <w:drawing xmlns:a="http://schemas.openxmlformats.org/drawingml/2006/main">
                <wp:inline distT="0" distB="0" distL="0" distR="0">
                  <wp:extent cx="2381249" cy="1393903"/>
                  <wp:effectExtent l="0" t="0" r="0" b="0"/>
                  <wp:docPr id="1073741946"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46" name="Screen Clipping" descr="Screen Clipping"/>
                          <pic:cNvPicPr>
                            <a:picLocks noChangeAspect="1"/>
                          </pic:cNvPicPr>
                        </pic:nvPicPr>
                        <pic:blipFill>
                          <a:blip r:embed="rId115">
                            <a:extLst/>
                          </a:blip>
                          <a:stretch>
                            <a:fillRect/>
                          </a:stretch>
                        </pic:blipFill>
                        <pic:spPr>
                          <a:xfrm>
                            <a:off x="0" y="0"/>
                            <a:ext cx="2381249" cy="1393903"/>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tl w:val="0"/>
                <w:lang w:val="en-US"/>
              </w:rPr>
              <w:t>Laptop motherboards are proprietary and do not conform to any specific form factor.</w:t>
            </w:r>
          </w:p>
        </w:tc>
        <w:tc>
          <w:tcPr>
            <w:tcW w:type="dxa" w:w="41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Pr>
              <w:drawing xmlns:a="http://schemas.openxmlformats.org/drawingml/2006/main">
                <wp:inline distT="0" distB="0" distL="0" distR="0">
                  <wp:extent cx="1136030" cy="752475"/>
                  <wp:effectExtent l="0" t="0" r="0" b="0"/>
                  <wp:docPr id="1073741947"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47" name="Screen Clipping" descr="Screen Clipping"/>
                          <pic:cNvPicPr>
                            <a:picLocks noChangeAspect="1"/>
                          </pic:cNvPicPr>
                        </pic:nvPicPr>
                        <pic:blipFill>
                          <a:blip r:embed="rId116">
                            <a:extLst/>
                          </a:blip>
                          <a:stretch>
                            <a:fillRect/>
                          </a:stretch>
                        </pic:blipFill>
                        <pic:spPr>
                          <a:xfrm>
                            <a:off x="0" y="0"/>
                            <a:ext cx="1136030" cy="752475"/>
                          </a:xfrm>
                          <a:prstGeom prst="rect">
                            <a:avLst/>
                          </a:prstGeom>
                          <a:ln w="12700" cap="flat">
                            <a:noFill/>
                            <a:miter lim="400000"/>
                          </a:ln>
                          <a:effectLst/>
                        </pic:spPr>
                      </pic:pic>
                    </a:graphicData>
                  </a:graphic>
                </wp:inline>
              </w:drawing>
            </w:r>
          </w:p>
          <w:p>
            <w:pPr>
              <w:pStyle w:val="Body Text L25"/>
              <w:bidi w:val="0"/>
              <w:ind w:left="0" w:right="0" w:firstLine="0"/>
              <w:jc w:val="left"/>
              <w:rPr>
                <w:shd w:val="nil" w:color="auto" w:fill="auto"/>
                <w:rtl w:val="0"/>
              </w:rPr>
            </w:pPr>
            <w:r>
              <w:rPr>
                <w:shd w:val="nil" w:color="auto" w:fill="auto"/>
              </w:rPr>
              <w:drawing xmlns:a="http://schemas.openxmlformats.org/drawingml/2006/main">
                <wp:inline distT="0" distB="0" distL="0" distR="0">
                  <wp:extent cx="1066800" cy="488877"/>
                  <wp:effectExtent l="0" t="0" r="0" b="0"/>
                  <wp:docPr id="1073741948"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48" name="Screen Clipping" descr="Screen Clipping"/>
                          <pic:cNvPicPr>
                            <a:picLocks noChangeAspect="1"/>
                          </pic:cNvPicPr>
                        </pic:nvPicPr>
                        <pic:blipFill>
                          <a:blip r:embed="rId117">
                            <a:extLst/>
                          </a:blip>
                          <a:stretch>
                            <a:fillRect/>
                          </a:stretch>
                        </pic:blipFill>
                        <pic:spPr>
                          <a:xfrm>
                            <a:off x="0" y="0"/>
                            <a:ext cx="1066800" cy="488877"/>
                          </a:xfrm>
                          <a:prstGeom prst="rect">
                            <a:avLst/>
                          </a:prstGeom>
                          <a:ln w="12700" cap="flat">
                            <a:noFill/>
                            <a:miter lim="400000"/>
                          </a:ln>
                          <a:effectLst/>
                        </pic:spPr>
                      </pic:pic>
                    </a:graphicData>
                  </a:graphic>
                </wp:inline>
              </w:drawing>
            </w:r>
            <w:r>
              <w:rPr>
                <w:shd w:val="nil" w:color="auto" w:fill="auto"/>
              </w:rPr>
              <w:drawing xmlns:a="http://schemas.openxmlformats.org/drawingml/2006/main">
                <wp:inline distT="0" distB="0" distL="0" distR="0">
                  <wp:extent cx="1104900" cy="510597"/>
                  <wp:effectExtent l="0" t="0" r="0" b="0"/>
                  <wp:docPr id="1073741949"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49" name="Screen Clipping" descr="Screen Clipping"/>
                          <pic:cNvPicPr>
                            <a:picLocks noChangeAspect="1"/>
                          </pic:cNvPicPr>
                        </pic:nvPicPr>
                        <pic:blipFill>
                          <a:blip r:embed="rId118">
                            <a:extLst/>
                          </a:blip>
                          <a:stretch>
                            <a:fillRect/>
                          </a:stretch>
                        </pic:blipFill>
                        <pic:spPr>
                          <a:xfrm>
                            <a:off x="0" y="0"/>
                            <a:ext cx="1104900" cy="510597"/>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tl w:val="0"/>
                <w:lang w:val="en-US"/>
              </w:rPr>
              <w:t xml:space="preserve">Laptops use SODIMM RAM modules. </w:t>
            </w:r>
          </w:p>
        </w:tc>
      </w:tr>
      <w:tr>
        <w:tblPrEx>
          <w:shd w:val="clear" w:color="auto" w:fill="cdd4e9"/>
        </w:tblPrEx>
        <w:trPr>
          <w:trHeight w:val="2367" w:hRule="atLeast"/>
        </w:trPr>
        <w:tc>
          <w:tcPr>
            <w:tcW w:type="dxa" w:w="49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jc w:val="center"/>
              <w:rPr>
                <w:shd w:val="nil" w:color="auto" w:fill="auto"/>
              </w:rPr>
            </w:pPr>
            <w:r>
              <w:rPr>
                <w:shd w:val="nil" w:color="auto" w:fill="auto"/>
              </w:rPr>
              <w:drawing xmlns:a="http://schemas.openxmlformats.org/drawingml/2006/main">
                <wp:inline distT="0" distB="0" distL="0" distR="0">
                  <wp:extent cx="2665823" cy="1114425"/>
                  <wp:effectExtent l="0" t="0" r="0" b="0"/>
                  <wp:docPr id="1073741950"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50" name="Screen Clipping" descr="Screen Clipping"/>
                          <pic:cNvPicPr>
                            <a:picLocks noChangeAspect="1"/>
                          </pic:cNvPicPr>
                        </pic:nvPicPr>
                        <pic:blipFill>
                          <a:blip r:embed="rId119">
                            <a:extLst/>
                          </a:blip>
                          <a:stretch>
                            <a:fillRect/>
                          </a:stretch>
                        </pic:blipFill>
                        <pic:spPr>
                          <a:xfrm>
                            <a:off x="0" y="0"/>
                            <a:ext cx="2665823" cy="1114425"/>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tl w:val="0"/>
                <w:lang w:val="en-US"/>
              </w:rPr>
              <w:t>Expansion slots are Mini-PCI or Mini-PCIe or PCI Express Micro</w:t>
            </w:r>
          </w:p>
        </w:tc>
        <w:tc>
          <w:tcPr>
            <w:tcW w:type="dxa" w:w="41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bottom"/>
          </w:tcPr>
          <w:p>
            <w:pPr>
              <w:pStyle w:val="Body Text L25"/>
              <w:ind w:left="0" w:firstLine="0"/>
              <w:rPr>
                <w:shd w:val="nil" w:color="auto" w:fill="auto"/>
              </w:rPr>
            </w:pPr>
            <w:r>
              <w:rPr>
                <w:shd w:val="nil" w:color="auto" w:fill="auto"/>
              </w:rPr>
              <w:drawing xmlns:a="http://schemas.openxmlformats.org/drawingml/2006/main">
                <wp:inline distT="0" distB="0" distL="0" distR="0">
                  <wp:extent cx="1647377" cy="1076325"/>
                  <wp:effectExtent l="0" t="0" r="0" b="0"/>
                  <wp:docPr id="1073741951"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51" name="Screen Clipping" descr="Screen Clipping"/>
                          <pic:cNvPicPr>
                            <a:picLocks noChangeAspect="1"/>
                          </pic:cNvPicPr>
                        </pic:nvPicPr>
                        <pic:blipFill>
                          <a:blip r:embed="rId120">
                            <a:extLst/>
                          </a:blip>
                          <a:stretch>
                            <a:fillRect/>
                          </a:stretch>
                        </pic:blipFill>
                        <pic:spPr>
                          <a:xfrm>
                            <a:off x="0" y="0"/>
                            <a:ext cx="1647377" cy="1076325"/>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tl w:val="0"/>
                <w:lang w:val="en-US"/>
              </w:rPr>
              <w:t>Laptop HDDs and SDDs generally have a form factor of 2.5</w:t>
            </w:r>
            <w:r>
              <w:rPr>
                <w:shd w:val="nil" w:color="auto" w:fill="auto"/>
                <w:rtl w:val="0"/>
                <w:lang w:val="en-US"/>
              </w:rPr>
              <w:t>”</w:t>
            </w:r>
            <w:r>
              <w:rPr>
                <w:shd w:val="nil" w:color="auto" w:fill="auto"/>
                <w:rtl w:val="0"/>
                <w:lang w:val="en-US"/>
              </w:rPr>
              <w:t>.</w:t>
            </w:r>
          </w:p>
        </w:tc>
      </w:tr>
      <w:tr>
        <w:tblPrEx>
          <w:shd w:val="clear" w:color="auto" w:fill="cdd4e9"/>
        </w:tblPrEx>
        <w:trPr>
          <w:trHeight w:val="1986" w:hRule="atLeast"/>
        </w:trPr>
        <w:tc>
          <w:tcPr>
            <w:tcW w:type="dxa" w:w="49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bottom"/>
          </w:tcPr>
          <w:p>
            <w:pPr>
              <w:pStyle w:val="Body Text L25"/>
              <w:ind w:left="0" w:firstLine="0"/>
              <w:rPr>
                <w:shd w:val="nil" w:color="auto" w:fill="auto"/>
              </w:rPr>
            </w:pPr>
            <w:r>
              <w:rPr>
                <w:shd w:val="nil" w:color="auto" w:fill="auto"/>
              </w:rPr>
              <w:drawing xmlns:a="http://schemas.openxmlformats.org/drawingml/2006/main">
                <wp:inline distT="0" distB="0" distL="0" distR="0">
                  <wp:extent cx="2985258" cy="825710"/>
                  <wp:effectExtent l="0" t="0" r="0" b="0"/>
                  <wp:docPr id="1073741952"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52" name="Screen Clipping" descr="Screen Clipping"/>
                          <pic:cNvPicPr>
                            <a:picLocks noChangeAspect="1"/>
                          </pic:cNvPicPr>
                        </pic:nvPicPr>
                        <pic:blipFill>
                          <a:blip r:embed="rId121">
                            <a:extLst/>
                          </a:blip>
                          <a:stretch>
                            <a:fillRect/>
                          </a:stretch>
                        </pic:blipFill>
                        <pic:spPr>
                          <a:xfrm>
                            <a:off x="0" y="0"/>
                            <a:ext cx="2985258" cy="825710"/>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tl w:val="0"/>
                <w:lang w:val="en-US"/>
              </w:rPr>
              <w:t>WiFi antennas are typically located above the screen</w:t>
            </w:r>
          </w:p>
        </w:tc>
        <w:tc>
          <w:tcPr>
            <w:tcW w:type="dxa" w:w="41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jc w:val="center"/>
              <w:rPr>
                <w:shd w:val="nil" w:color="auto" w:fill="auto"/>
              </w:rPr>
            </w:pPr>
            <w:r>
              <w:rPr>
                <w:shd w:val="nil" w:color="auto" w:fill="auto"/>
              </w:rPr>
              <w:drawing xmlns:a="http://schemas.openxmlformats.org/drawingml/2006/main">
                <wp:inline distT="0" distB="0" distL="0" distR="0">
                  <wp:extent cx="1123950" cy="871974"/>
                  <wp:effectExtent l="0" t="0" r="0" b="0"/>
                  <wp:docPr id="1073741953" name="officeArt object" descr="Screen Clipping"/>
                  <wp:cNvGraphicFramePr/>
                  <a:graphic xmlns:a="http://schemas.openxmlformats.org/drawingml/2006/main">
                    <a:graphicData uri="http://schemas.openxmlformats.org/drawingml/2006/picture">
                      <pic:pic xmlns:pic="http://schemas.openxmlformats.org/drawingml/2006/picture">
                        <pic:nvPicPr>
                          <pic:cNvPr id="1073741953" name="Screen Clipping" descr="Screen Clipping"/>
                          <pic:cNvPicPr>
                            <a:picLocks noChangeAspect="1"/>
                          </pic:cNvPicPr>
                        </pic:nvPicPr>
                        <pic:blipFill>
                          <a:blip r:embed="rId122">
                            <a:extLst/>
                          </a:blip>
                          <a:stretch>
                            <a:fillRect/>
                          </a:stretch>
                        </pic:blipFill>
                        <pic:spPr>
                          <a:xfrm>
                            <a:off x="0" y="0"/>
                            <a:ext cx="1123950" cy="871974"/>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hd w:val="nil" w:color="auto" w:fill="auto"/>
                <w:rtl w:val="0"/>
                <w:lang w:val="en-US"/>
              </w:rPr>
              <w:t>WiFi antennas are connected to the wireless PCI card</w:t>
            </w:r>
          </w:p>
        </w:tc>
      </w:tr>
    </w:tbl>
    <w:p>
      <w:pPr>
        <w:pStyle w:val="Body Text L25"/>
        <w:widowControl w:val="0"/>
        <w:ind w:left="0" w:firstLine="0"/>
      </w:pPr>
    </w:p>
    <w:p>
      <w:pPr>
        <w:pStyle w:val="Body"/>
      </w:pPr>
      <w:r>
        <w:rPr>
          <w:rFonts w:ascii="Arial Unicode MS" w:cs="Arial Unicode MS" w:hAnsi="Arial Unicode MS" w:eastAsia="Arial Unicode MS"/>
          <w:b w:val="0"/>
          <w:bCs w:val="0"/>
          <w:i w:val="0"/>
          <w:iCs w:val="0"/>
        </w:rPr>
        <w:br w:type="page"/>
      </w:r>
    </w:p>
    <w:p>
      <w:pPr>
        <w:pStyle w:val="Heading"/>
      </w:pPr>
      <w:r>
        <w:rPr>
          <w:rFonts w:cs="Arial Unicode MS" w:eastAsia="Arial Unicode MS"/>
          <w:rtl w:val="0"/>
          <w:lang w:val="en-US"/>
        </w:rPr>
        <w:t>Research docking stations and port replicators</w:t>
      </w:r>
    </w:p>
    <w:p>
      <w:pPr>
        <w:pStyle w:val="Body Text L25"/>
        <w:ind w:left="0" w:firstLine="0"/>
      </w:pPr>
      <w:r>
        <w:rPr>
          <w:rtl w:val="0"/>
          <w:lang w:val="en-US"/>
        </w:rPr>
        <w:t xml:space="preserve">A docking station uses proprietary connectors that turn laptops into a desktop system by connecting to other peripheral devices, such as mice, keyboards, and external monitors. </w:t>
      </w:r>
    </w:p>
    <w:p>
      <w:pPr>
        <w:pStyle w:val="Body Text L25"/>
        <w:ind w:left="0" w:firstLine="0"/>
      </w:pPr>
      <w:r>
        <w:rPr>
          <w:rtl w:val="0"/>
          <w:lang w:val="en-US"/>
        </w:rPr>
        <w:t>A port replicator can provide some or all the functionality of docking station; however, it usually connects to the laptops via USB or Thunderbolt connection. Port replicators are more common than docking stations because one will work with almost any laptop.</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351"/>
        <w:gridCol w:w="4305"/>
      </w:tblGrid>
      <w:tr>
        <w:tblPrEx>
          <w:shd w:val="clear" w:color="auto" w:fill="cdd4e9"/>
        </w:tblPrEx>
        <w:trPr>
          <w:trHeight w:val="2709" w:hRule="atLeast"/>
        </w:trPr>
        <w:tc>
          <w:tcPr>
            <w:tcW w:type="dxa" w:w="4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rPr>
            </w:pPr>
            <w:r>
              <w:rPr>
                <w:shd w:val="nil" w:color="auto" w:fill="auto"/>
              </w:rPr>
              <w:drawing xmlns:a="http://schemas.openxmlformats.org/drawingml/2006/main">
                <wp:inline distT="0" distB="0" distL="0" distR="0">
                  <wp:extent cx="2533650" cy="1495425"/>
                  <wp:effectExtent l="0" t="0" r="0" b="0"/>
                  <wp:docPr id="1073741954" name="officeArt object" descr="https://i.ebayimg.com/images/g/l8sAAOSwL1RccD3u/s-l1600.jpg"/>
                  <wp:cNvGraphicFramePr/>
                  <a:graphic xmlns:a="http://schemas.openxmlformats.org/drawingml/2006/main">
                    <a:graphicData uri="http://schemas.openxmlformats.org/drawingml/2006/picture">
                      <pic:pic xmlns:pic="http://schemas.openxmlformats.org/drawingml/2006/picture">
                        <pic:nvPicPr>
                          <pic:cNvPr id="1073741954" name="https://i.ebayimg.com/images/g/l8sAAOSwL1RccD3u/s-l1600.jpg" descr="https://i.ebayimg.com/images/g/l8sAAOSwL1RccD3u/s-l1600.jpg"/>
                          <pic:cNvPicPr>
                            <a:picLocks noChangeAspect="1"/>
                          </pic:cNvPicPr>
                        </pic:nvPicPr>
                        <pic:blipFill>
                          <a:blip r:embed="rId123">
                            <a:extLst/>
                          </a:blip>
                          <a:stretch>
                            <a:fillRect/>
                          </a:stretch>
                        </pic:blipFill>
                        <pic:spPr>
                          <a:xfrm>
                            <a:off x="0" y="0"/>
                            <a:ext cx="2533650" cy="1495425"/>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z w:val="16"/>
                <w:szCs w:val="16"/>
                <w:shd w:val="nil" w:color="auto" w:fill="auto"/>
                <w:rtl w:val="0"/>
                <w:lang w:val="en-US"/>
              </w:rPr>
              <w:t>www.ebay.com/itm/HP-EliteBook-ProBook-Dock</w:t>
            </w:r>
          </w:p>
        </w:tc>
        <w:tc>
          <w:tcPr>
            <w:tcW w:type="dxa" w:w="4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lang w:val="en-US"/>
              </w:rPr>
            </w:pPr>
          </w:p>
          <w:p>
            <w:pPr>
              <w:pStyle w:val="Body Text L25"/>
              <w:ind w:left="0" w:firstLine="0"/>
              <w:rPr>
                <w:shd w:val="nil" w:color="auto" w:fill="auto"/>
                <w:lang w:val="en-US"/>
              </w:rPr>
            </w:pPr>
          </w:p>
          <w:p>
            <w:pPr>
              <w:pStyle w:val="Body Text L25"/>
              <w:bidi w:val="0"/>
              <w:ind w:left="0" w:right="0" w:firstLine="0"/>
              <w:jc w:val="left"/>
              <w:rPr>
                <w:shd w:val="nil" w:color="auto" w:fill="auto"/>
                <w:rtl w:val="0"/>
              </w:rPr>
            </w:pPr>
            <w:r>
              <w:rPr>
                <w:shd w:val="nil" w:color="auto" w:fill="auto"/>
              </w:rPr>
              <w:drawing xmlns:a="http://schemas.openxmlformats.org/drawingml/2006/main">
                <wp:inline distT="0" distB="0" distL="0" distR="0">
                  <wp:extent cx="2476768" cy="971550"/>
                  <wp:effectExtent l="0" t="0" r="0" b="0"/>
                  <wp:docPr id="1073741955" name="officeArt object" descr="https://images-na.ssl-images-amazon.com/images/I/31tm0EYNRDL.jpg"/>
                  <wp:cNvGraphicFramePr/>
                  <a:graphic xmlns:a="http://schemas.openxmlformats.org/drawingml/2006/main">
                    <a:graphicData uri="http://schemas.openxmlformats.org/drawingml/2006/picture">
                      <pic:pic xmlns:pic="http://schemas.openxmlformats.org/drawingml/2006/picture">
                        <pic:nvPicPr>
                          <pic:cNvPr id="1073741955" name="https://images-na.ssl-images-amazon.com/images/I/31tm0EYNRDL.jpg" descr="https://images-na.ssl-images-amazon.com/images/I/31tm0EYNRDL.jpg"/>
                          <pic:cNvPicPr>
                            <a:picLocks noChangeAspect="1"/>
                          </pic:cNvPicPr>
                        </pic:nvPicPr>
                        <pic:blipFill>
                          <a:blip r:embed="rId124">
                            <a:extLst/>
                          </a:blip>
                          <a:stretch>
                            <a:fillRect/>
                          </a:stretch>
                        </pic:blipFill>
                        <pic:spPr>
                          <a:xfrm>
                            <a:off x="0" y="0"/>
                            <a:ext cx="2476768" cy="971550"/>
                          </a:xfrm>
                          <a:prstGeom prst="rect">
                            <a:avLst/>
                          </a:prstGeom>
                          <a:ln w="12700" cap="flat">
                            <a:noFill/>
                            <a:miter lim="400000"/>
                          </a:ln>
                          <a:effectLst/>
                        </pic:spPr>
                      </pic:pic>
                    </a:graphicData>
                  </a:graphic>
                </wp:inline>
              </w:drawing>
            </w:r>
          </w:p>
          <w:p>
            <w:pPr>
              <w:pStyle w:val="Body Text L25"/>
              <w:bidi w:val="0"/>
              <w:ind w:left="0" w:right="0" w:firstLine="0"/>
              <w:jc w:val="left"/>
              <w:rPr>
                <w:rtl w:val="0"/>
              </w:rPr>
            </w:pPr>
            <w:r>
              <w:rPr>
                <w:sz w:val="16"/>
                <w:szCs w:val="16"/>
                <w:shd w:val="nil" w:color="auto" w:fill="auto"/>
                <w:rtl w:val="0"/>
                <w:lang w:val="en-US"/>
              </w:rPr>
              <w:t>https://www.amazon.co.uk/HP-3005pr-USB-Port-Replicator-black</w:t>
            </w:r>
          </w:p>
        </w:tc>
      </w:tr>
      <w:tr>
        <w:tblPrEx>
          <w:shd w:val="clear" w:color="auto" w:fill="cdd4e9"/>
        </w:tblPrEx>
        <w:trPr>
          <w:trHeight w:val="223" w:hRule="atLeast"/>
        </w:trPr>
        <w:tc>
          <w:tcPr>
            <w:tcW w:type="dxa" w:w="4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Docking station</w:t>
            </w:r>
          </w:p>
        </w:tc>
        <w:tc>
          <w:tcPr>
            <w:tcW w:type="dxa" w:w="4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Port replicator</w:t>
            </w:r>
          </w:p>
        </w:tc>
      </w:tr>
    </w:tbl>
    <w:p>
      <w:pPr>
        <w:pStyle w:val="Body Text L25"/>
        <w:widowControl w:val="0"/>
        <w:ind w:hanging="360"/>
      </w:pPr>
    </w:p>
    <w:p>
      <w:pPr>
        <w:pStyle w:val="Body Text L25"/>
      </w:pPr>
    </w:p>
    <w:p>
      <w:pPr>
        <w:pStyle w:val="Body Text L25"/>
      </w:pPr>
      <w:r>
        <w:rPr>
          <w:rFonts w:cs="Arial Unicode MS" w:eastAsia="Arial Unicode MS"/>
          <w:rtl w:val="0"/>
          <w:lang w:val="en-US"/>
        </w:rPr>
        <w:t>Select either your own laptop or one of the classroom laptops. Find a docking station and a couple of port replicators on the internet (generic is fine).</w:t>
      </w:r>
    </w:p>
    <w:p>
      <w:pPr>
        <w:pStyle w:val="Body Text L25"/>
      </w:pPr>
    </w:p>
    <w:tbl>
      <w:tblPr>
        <w:tblW w:w="9020"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20"/>
        <w:gridCol w:w="2466"/>
        <w:gridCol w:w="2467"/>
        <w:gridCol w:w="2467"/>
      </w:tblGrid>
      <w:tr>
        <w:tblPrEx>
          <w:shd w:val="clear" w:color="auto" w:fill="cdd4e9"/>
        </w:tblPrEx>
        <w:trPr>
          <w:trHeight w:val="290" w:hRule="atLeast"/>
        </w:trPr>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Laptop model</w:t>
            </w:r>
          </w:p>
        </w:tc>
        <w:tc>
          <w:tcPr>
            <w:tcW w:type="dxa" w:w="739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HP ProBook 450 G9</w:t>
            </w:r>
          </w:p>
        </w:tc>
      </w:tr>
      <w:tr>
        <w:tblPrEx>
          <w:shd w:val="clear" w:color="auto" w:fill="cdd4e9"/>
        </w:tblPrEx>
        <w:trPr>
          <w:trHeight w:val="563" w:hRule="atLeast"/>
        </w:trPr>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rPr>
                <w:b w:val="1"/>
                <w:bCs w:val="1"/>
                <w:shd w:val="nil" w:color="auto" w:fill="auto"/>
              </w:rPr>
            </w:pPr>
            <w:r>
              <w:rPr>
                <w:b w:val="1"/>
                <w:bCs w:val="1"/>
                <w:shd w:val="nil" w:color="auto" w:fill="auto"/>
                <w:rtl w:val="0"/>
                <w:lang w:val="en-US"/>
              </w:rPr>
              <w:t xml:space="preserve">Docking station </w:t>
            </w:r>
          </w:p>
          <w:p>
            <w:pPr>
              <w:pStyle w:val="Body Text L25"/>
              <w:bidi w:val="0"/>
              <w:ind w:left="0" w:right="0" w:firstLine="0"/>
              <w:jc w:val="left"/>
              <w:rPr>
                <w:rtl w:val="0"/>
              </w:rPr>
            </w:pPr>
            <w:r>
              <w:rPr>
                <w:b w:val="1"/>
                <w:bCs w:val="1"/>
                <w:shd w:val="nil" w:color="auto" w:fill="auto"/>
                <w:rtl w:val="0"/>
                <w:lang w:val="en-US"/>
              </w:rPr>
              <w:t>(if available)</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Port replicator 1</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Port replicator 2</w:t>
            </w:r>
          </w:p>
        </w:tc>
      </w:tr>
      <w:tr>
        <w:tblPrEx>
          <w:shd w:val="clear" w:color="auto" w:fill="cdd4e9"/>
        </w:tblPrEx>
        <w:trPr>
          <w:trHeight w:val="850" w:hRule="atLeast"/>
        </w:trPr>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Model</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HP USB-C G5 Essential Dock</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WAVLINK USB-C Universal Docking Station</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Dell D3100 USB 3.0 Docking Station</w:t>
            </w:r>
          </w:p>
        </w:tc>
      </w:tr>
      <w:tr>
        <w:tblPrEx>
          <w:shd w:val="clear" w:color="auto" w:fill="cdd4e9"/>
        </w:tblPrEx>
        <w:trPr>
          <w:trHeight w:val="290" w:hRule="atLeast"/>
        </w:trPr>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Price</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120" w:after="12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NZD $240</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NZD $120</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NZD $120</w:t>
            </w:r>
          </w:p>
        </w:tc>
      </w:tr>
      <w:tr>
        <w:tblPrEx>
          <w:shd w:val="clear" w:color="auto" w:fill="cdd4e9"/>
        </w:tblPrEx>
        <w:trPr>
          <w:trHeight w:val="290" w:hRule="atLeast"/>
        </w:trPr>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Weight</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0.63 kg</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0.38 kg</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0.45 kg</w:t>
            </w:r>
          </w:p>
        </w:tc>
      </w:tr>
      <w:tr>
        <w:tblPrEx>
          <w:shd w:val="clear" w:color="auto" w:fill="cdd4e9"/>
        </w:tblPrEx>
        <w:trPr>
          <w:trHeight w:val="3103" w:hRule="atLeast"/>
        </w:trPr>
        <w:tc>
          <w:tcPr>
            <w:tcW w:type="dxa" w:w="1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pPr>
            <w:r>
              <w:rPr>
                <w:b w:val="1"/>
                <w:bCs w:val="1"/>
                <w:shd w:val="nil" w:color="auto" w:fill="auto"/>
                <w:rtl w:val="0"/>
                <w:lang w:val="en-US"/>
              </w:rPr>
              <w:t>Ports</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L25"/>
              <w:ind w:left="0" w:firstLine="0"/>
              <w:rPr>
                <w:shd w:val="nil" w:color="auto" w:fill="auto"/>
                <w:lang w:val="en-US"/>
              </w:rPr>
            </w:pPr>
          </w:p>
          <w:p>
            <w:pPr>
              <w:pStyle w:val="Default"/>
              <w:suppressAutoHyphens w:val="1"/>
              <w:spacing w:before="0" w:line="240" w:lineRule="auto"/>
              <w:rPr>
                <w:rFonts w:ascii="Arial" w:cs="Arial" w:hAnsi="Arial" w:eastAsia="Arial"/>
                <w:shd w:val="nil" w:color="auto" w:fill="auto"/>
                <w:lang w:val="en-US"/>
              </w:rPr>
            </w:pPr>
            <w:r>
              <w:rPr>
                <w:rFonts w:ascii="Arial" w:hAnsi="Arial"/>
                <w:shd w:val="nil" w:color="auto" w:fill="auto"/>
                <w:rtl w:val="0"/>
                <w:lang w:val="en-US"/>
              </w:rPr>
              <w:t>1x HDMI, 1x VGA, 2x USB-C, 3x USB-A, Ethernet, Audio</w:t>
            </w:r>
          </w:p>
          <w:p>
            <w:pPr>
              <w:pStyle w:val="Body Text L25"/>
              <w:ind w:left="0" w:firstLine="0"/>
              <w:rPr>
                <w:shd w:val="nil" w:color="auto" w:fill="auto"/>
                <w:lang w:val="en-US"/>
              </w:rPr>
            </w:pPr>
          </w:p>
          <w:p>
            <w:pPr>
              <w:pStyle w:val="Body Text L25"/>
              <w:ind w:left="0" w:firstLine="0"/>
              <w:rPr>
                <w:shd w:val="nil" w:color="auto" w:fill="auto"/>
                <w:lang w:val="en-US"/>
              </w:rPr>
            </w:pPr>
          </w:p>
          <w:p>
            <w:pPr>
              <w:pStyle w:val="Body Text L25"/>
              <w:ind w:left="0" w:firstLine="0"/>
              <w:rPr>
                <w:shd w:val="nil" w:color="auto" w:fill="auto"/>
                <w:lang w:val="en-US"/>
              </w:rPr>
            </w:pPr>
          </w:p>
          <w:p>
            <w:pPr>
              <w:pStyle w:val="Body Text L25"/>
              <w:ind w:left="0" w:firstLine="0"/>
              <w:rPr>
                <w:shd w:val="nil" w:color="auto" w:fill="auto"/>
                <w:lang w:val="en-US"/>
              </w:rPr>
            </w:pPr>
          </w:p>
          <w:p>
            <w:pPr>
              <w:pStyle w:val="Body Text L25"/>
              <w:ind w:left="0" w:firstLine="0"/>
            </w:pPr>
            <w:r>
              <w:rPr>
                <w:shd w:val="nil" w:color="auto" w:fill="auto"/>
                <w:lang w:val="en-US"/>
              </w:rPr>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2x HDMI, 1x DisplayPort, 3x USB-A, 1x USB-C, Ethernet, Audio</w:t>
            </w:r>
          </w:p>
        </w:tc>
        <w:tc>
          <w:tcPr>
            <w:tcW w:type="dxa" w:w="2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rtl w:val="0"/>
              </w:rPr>
              <w:t>2x HDMI, 1x DVI, 3x USB 3.0, 2x USB 2.0, Ethernet, Audio</w:t>
            </w:r>
          </w:p>
        </w:tc>
      </w:tr>
    </w:tbl>
    <w:p>
      <w:pPr>
        <w:pStyle w:val="Body Text L25"/>
        <w:widowControl w:val="0"/>
        <w:ind w:hanging="360"/>
      </w:pPr>
    </w:p>
    <w:p>
      <w:pPr>
        <w:pStyle w:val="Body Text L25"/>
      </w:pPr>
    </w:p>
    <w:p>
      <w:pPr>
        <w:pStyle w:val="Body Text L25"/>
      </w:pPr>
    </w:p>
    <w:p>
      <w:pPr>
        <w:pStyle w:val="Body"/>
      </w:pPr>
      <w:r>
        <w:rPr>
          <w:rFonts w:ascii="Arial Unicode MS" w:cs="Arial Unicode MS" w:hAnsi="Arial Unicode MS" w:eastAsia="Arial Unicode MS"/>
          <w:b w:val="0"/>
          <w:bCs w:val="0"/>
          <w:i w:val="0"/>
          <w:iCs w:val="0"/>
          <w:lang w:val="en-US"/>
        </w:rPr>
        <w:br w:type="page"/>
      </w:r>
    </w:p>
    <w:p>
      <w:pPr>
        <w:pStyle w:val="Title"/>
      </w:pPr>
      <w:bookmarkStart w:name="_Toc23" w:id="24"/>
      <w:r>
        <w:rPr>
          <w:rFonts w:cs="Arial Unicode MS" w:eastAsia="Arial Unicode MS"/>
          <w:rtl w:val="0"/>
          <w:lang w:val="en-US"/>
        </w:rPr>
        <w:t xml:space="preserve">lab 8 </w:t>
      </w:r>
      <w:r>
        <w:rPr>
          <w:rFonts w:cs="Arial Unicode MS" w:eastAsia="Arial Unicode MS" w:hint="default"/>
          <w:rtl w:val="0"/>
          <w:lang w:val="en-US"/>
        </w:rPr>
        <w:t xml:space="preserve">– </w:t>
      </w:r>
      <w:r>
        <w:rPr>
          <w:rFonts w:cs="Arial Unicode MS" w:eastAsia="Arial Unicode MS"/>
          <w:rtl w:val="0"/>
          <w:lang w:val="en-US"/>
        </w:rPr>
        <w:t>Printers</w:t>
      </w:r>
      <w:bookmarkEnd w:id="24"/>
    </w:p>
    <w:p>
      <w:pPr>
        <w:pStyle w:val="Topic Heading"/>
      </w:pPr>
      <w:bookmarkStart w:name="_Toc24" w:id="25"/>
      <w:r>
        <w:rPr>
          <w:rFonts w:cs="Arial Unicode MS" w:eastAsia="Arial Unicode MS"/>
          <w:rtl w:val="0"/>
          <w:lang w:val="en-US"/>
        </w:rPr>
        <w:t>Check Your Knowledge</w:t>
      </w:r>
      <w:bookmarkEnd w:id="25"/>
    </w:p>
    <w:p>
      <w:pPr>
        <w:pStyle w:val="Body"/>
      </w:pPr>
      <w:r>
        <w:rPr>
          <w:rtl w:val="0"/>
          <w:lang w:val="en-US"/>
        </w:rPr>
        <w:t>Check your knowledge by answering the following questions.</w:t>
      </w:r>
    </w:p>
    <w:p>
      <w:pPr>
        <w:pStyle w:val="Heading"/>
      </w:pPr>
      <w:r>
        <w:rPr>
          <w:rFonts w:cs="Arial Unicode MS" w:eastAsia="Arial Unicode MS"/>
          <w:rtl w:val="0"/>
          <w:lang w:val="en-US"/>
        </w:rPr>
        <w:t>Common printer features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605"/>
        <w:gridCol w:w="6411"/>
      </w:tblGrid>
      <w:tr>
        <w:tblPrEx>
          <w:shd w:val="clear" w:color="auto" w:fill="cdd4e9"/>
        </w:tblPrEx>
        <w:trPr>
          <w:trHeight w:val="223"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Question</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Your Answer</w:t>
            </w:r>
          </w:p>
        </w:tc>
      </w:tr>
      <w:tr>
        <w:tblPrEx>
          <w:shd w:val="clear" w:color="auto" w:fill="cdd4e9"/>
        </w:tblPrEx>
        <w:trPr>
          <w:trHeight w:val="1830"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are the main uses for each type of printer</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00" w:line="240" w:lineRule="auto"/>
              <w:rPr>
                <w:rFonts w:ascii="Helvetica" w:cs="Helvetica" w:hAnsi="Helvetica" w:eastAsia="Helvetica"/>
                <w:outline w:val="0"/>
                <w:color w:val="333333"/>
                <w:sz w:val="18"/>
                <w:szCs w:val="18"/>
                <w:u w:color="333333"/>
                <w:shd w:val="nil" w:color="auto" w:fill="auto"/>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Laser</w:t>
            </w:r>
            <w:r>
              <w:rPr>
                <w:rFonts w:ascii="Helvetica" w:hAnsi="Helvetica"/>
                <w:outline w:val="0"/>
                <w:color w:val="333333"/>
                <w:sz w:val="18"/>
                <w:szCs w:val="18"/>
                <w:u w:color="333333"/>
                <w:shd w:val="nil" w:color="auto" w:fill="auto"/>
                <w:rtl w:val="0"/>
                <w:lang w:val="en-US"/>
                <w14:textFill>
                  <w14:solidFill>
                    <w14:srgbClr w14:val="333333"/>
                  </w14:solidFill>
                </w14:textFill>
              </w:rPr>
              <w:t>: high volume and fast to print</w:t>
            </w:r>
          </w:p>
          <w:p>
            <w:pPr>
              <w:pStyle w:val="Body"/>
              <w:bidi w:val="0"/>
              <w:spacing w:after="100" w:line="24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Inkjet</w:t>
            </w: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 Photo quality </w:t>
            </w:r>
          </w:p>
          <w:p>
            <w:pPr>
              <w:pStyle w:val="Body"/>
              <w:bidi w:val="0"/>
              <w:spacing w:after="100" w:line="24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Dot matrix </w:t>
            </w: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 Impact printing </w:t>
            </w:r>
          </w:p>
          <w:p>
            <w:pPr>
              <w:pStyle w:val="Body"/>
              <w:bidi w:val="0"/>
              <w:spacing w:after="100" w:line="24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Thermal  </w:t>
            </w:r>
            <w:r>
              <w:rPr>
                <w:rFonts w:ascii="Helvetica" w:hAnsi="Helvetica"/>
                <w:outline w:val="0"/>
                <w:color w:val="333333"/>
                <w:sz w:val="18"/>
                <w:szCs w:val="18"/>
                <w:u w:color="333333"/>
                <w:shd w:val="nil" w:color="auto" w:fill="auto"/>
                <w:rtl w:val="0"/>
                <w:lang w:val="en-US"/>
                <w14:textFill>
                  <w14:solidFill>
                    <w14:srgbClr w14:val="333333"/>
                  </w14:solidFill>
                </w14:textFill>
              </w:rPr>
              <w:t>: Labs</w:t>
            </w:r>
          </w:p>
          <w:p>
            <w:pPr>
              <w:pStyle w:val="Body"/>
              <w:bidi w:val="0"/>
              <w:spacing w:after="100" w:line="240" w:lineRule="auto"/>
              <w:ind w:left="0" w:right="0" w:firstLine="0"/>
              <w:jc w:val="left"/>
              <w:rPr>
                <w:rtl w:val="0"/>
              </w:rPr>
            </w:pP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3D  </w:t>
            </w:r>
            <w:r>
              <w:rPr>
                <w:rFonts w:ascii="Helvetica" w:hAnsi="Helvetica"/>
                <w:outline w:val="0"/>
                <w:color w:val="333333"/>
                <w:sz w:val="18"/>
                <w:szCs w:val="18"/>
                <w:u w:color="333333"/>
                <w:shd w:val="nil" w:color="auto" w:fill="auto"/>
                <w:rtl w:val="0"/>
                <w:lang w:val="en-US"/>
                <w14:textFill>
                  <w14:solidFill>
                    <w14:srgbClr w14:val="333333"/>
                  </w14:solidFill>
                </w14:textFill>
              </w:rPr>
              <w:t>: Object creation</w:t>
            </w:r>
            <w:r>
              <w:rPr>
                <w:rFonts w:ascii="Helvetica" w:cs="Helvetica" w:hAnsi="Helvetica" w:eastAsia="Helvetica"/>
                <w:outline w:val="0"/>
                <w:color w:val="333333"/>
                <w:sz w:val="18"/>
                <w:szCs w:val="18"/>
                <w:u w:color="333333"/>
                <w:shd w:val="nil" w:color="auto" w:fill="auto"/>
                <w14:textFill>
                  <w14:solidFill>
                    <w14:srgbClr w14:val="333333"/>
                  </w14:solidFill>
                </w14:textFill>
              </w:rPr>
            </w:r>
          </w:p>
        </w:tc>
      </w:tr>
      <w:tr>
        <w:tblPrEx>
          <w:shd w:val="clear" w:color="auto" w:fill="cdd4e9"/>
        </w:tblPrEx>
        <w:trPr>
          <w:trHeight w:val="2143" w:hRule="atLeast"/>
        </w:trPr>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What are the 6 things to consider when calculating the total cost of ownership for a printer</w:t>
            </w:r>
          </w:p>
        </w:tc>
        <w:tc>
          <w:tcPr>
            <w:tcW w:type="dxa" w:w="6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00" w:line="240" w:lineRule="auto"/>
              <w:rPr>
                <w:rFonts w:ascii="Helvetica" w:cs="Helvetica" w:hAnsi="Helvetica" w:eastAsia="Helvetica"/>
                <w:outline w:val="0"/>
                <w:color w:val="333333"/>
                <w:sz w:val="18"/>
                <w:szCs w:val="18"/>
                <w:u w:color="333333"/>
                <w:shd w:val="nil" w:color="auto" w:fill="auto"/>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1.</w:t>
            </w:r>
            <w:r>
              <w:rPr>
                <w:rFonts w:ascii="Helvetica" w:hAnsi="Helvetica"/>
                <w:outline w:val="0"/>
                <w:color w:val="333333"/>
                <w:sz w:val="18"/>
                <w:szCs w:val="18"/>
                <w:u w:color="333333"/>
                <w:shd w:val="nil" w:color="auto" w:fill="auto"/>
                <w:rtl w:val="0"/>
                <w:lang w:val="en-US"/>
                <w14:textFill>
                  <w14:solidFill>
                    <w14:srgbClr w14:val="333333"/>
                  </w14:solidFill>
                </w14:textFill>
              </w:rPr>
              <w:t>Inital Cost</w:t>
            </w:r>
          </w:p>
          <w:p>
            <w:pPr>
              <w:pStyle w:val="Body"/>
              <w:bidi w:val="0"/>
              <w:spacing w:after="100" w:line="24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2.</w:t>
            </w:r>
            <w:r>
              <w:rPr>
                <w:rFonts w:ascii="Helvetica" w:hAnsi="Helvetica"/>
                <w:outline w:val="0"/>
                <w:color w:val="333333"/>
                <w:sz w:val="18"/>
                <w:szCs w:val="18"/>
                <w:u w:color="333333"/>
                <w:shd w:val="nil" w:color="auto" w:fill="auto"/>
                <w:rtl w:val="0"/>
                <w:lang w:val="en-US"/>
                <w14:textFill>
                  <w14:solidFill>
                    <w14:srgbClr w14:val="333333"/>
                  </w14:solidFill>
                </w14:textFill>
              </w:rPr>
              <w:t xml:space="preserve"> Ink/ Toner</w:t>
            </w:r>
          </w:p>
          <w:p>
            <w:pPr>
              <w:pStyle w:val="Body"/>
              <w:bidi w:val="0"/>
              <w:spacing w:after="100" w:line="24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3.</w:t>
            </w:r>
            <w:r>
              <w:rPr>
                <w:rFonts w:ascii="Helvetica" w:hAnsi="Helvetica"/>
                <w:outline w:val="0"/>
                <w:color w:val="333333"/>
                <w:sz w:val="18"/>
                <w:szCs w:val="18"/>
                <w:u w:color="333333"/>
                <w:shd w:val="nil" w:color="auto" w:fill="auto"/>
                <w:rtl w:val="0"/>
                <w:lang w:val="en-US"/>
                <w14:textFill>
                  <w14:solidFill>
                    <w14:srgbClr w14:val="333333"/>
                  </w14:solidFill>
                </w14:textFill>
              </w:rPr>
              <w:t>Mainetenance</w:t>
            </w:r>
          </w:p>
          <w:p>
            <w:pPr>
              <w:pStyle w:val="Body"/>
              <w:bidi w:val="0"/>
              <w:spacing w:after="100" w:line="24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4.</w:t>
            </w:r>
            <w:r>
              <w:rPr>
                <w:rFonts w:ascii="Helvetica" w:hAnsi="Helvetica"/>
                <w:outline w:val="0"/>
                <w:color w:val="333333"/>
                <w:sz w:val="18"/>
                <w:szCs w:val="18"/>
                <w:u w:color="333333"/>
                <w:shd w:val="nil" w:color="auto" w:fill="auto"/>
                <w:rtl w:val="0"/>
                <w:lang w:val="en-US"/>
                <w14:textFill>
                  <w14:solidFill>
                    <w14:srgbClr w14:val="333333"/>
                  </w14:solidFill>
                </w14:textFill>
              </w:rPr>
              <w:t>Energy</w:t>
            </w:r>
          </w:p>
          <w:p>
            <w:pPr>
              <w:pStyle w:val="Body"/>
              <w:bidi w:val="0"/>
              <w:spacing w:after="100" w:line="240" w:lineRule="auto"/>
              <w:ind w:left="0" w:right="0" w:firstLine="0"/>
              <w:jc w:val="left"/>
              <w:rPr>
                <w:rFonts w:ascii="Helvetica" w:cs="Helvetica" w:hAnsi="Helvetica" w:eastAsia="Helvetica"/>
                <w:outline w:val="0"/>
                <w:color w:val="333333"/>
                <w:sz w:val="18"/>
                <w:szCs w:val="18"/>
                <w:u w:color="333333"/>
                <w:shd w:val="nil" w:color="auto" w:fill="auto"/>
                <w:rtl w:val="0"/>
                <w14:textFill>
                  <w14:solidFill>
                    <w14:srgbClr w14:val="333333"/>
                  </w14:solidFill>
                </w14:textFill>
              </w:rPr>
            </w:pPr>
            <w:r>
              <w:rPr>
                <w:rFonts w:ascii="Helvetica" w:hAnsi="Helvetica"/>
                <w:outline w:val="0"/>
                <w:color w:val="333333"/>
                <w:sz w:val="18"/>
                <w:szCs w:val="18"/>
                <w:u w:color="333333"/>
                <w:shd w:val="nil" w:color="auto" w:fill="auto"/>
                <w:rtl w:val="0"/>
                <w:lang w:val="en-US"/>
                <w14:textFill>
                  <w14:solidFill>
                    <w14:srgbClr w14:val="333333"/>
                  </w14:solidFill>
                </w14:textFill>
              </w:rPr>
              <w:t>5.</w:t>
            </w:r>
            <w:r>
              <w:rPr>
                <w:rFonts w:ascii="Helvetica" w:hAnsi="Helvetica"/>
                <w:outline w:val="0"/>
                <w:color w:val="333333"/>
                <w:sz w:val="18"/>
                <w:szCs w:val="18"/>
                <w:u w:color="333333"/>
                <w:shd w:val="nil" w:color="auto" w:fill="auto"/>
                <w:rtl w:val="0"/>
                <w:lang w:val="en-US"/>
                <w14:textFill>
                  <w14:solidFill>
                    <w14:srgbClr w14:val="333333"/>
                  </w14:solidFill>
                </w14:textFill>
              </w:rPr>
              <w:t>Paper</w:t>
            </w:r>
          </w:p>
          <w:p>
            <w:pPr>
              <w:pStyle w:val="Body"/>
              <w:bidi w:val="0"/>
              <w:spacing w:after="100" w:line="240" w:lineRule="auto"/>
              <w:ind w:left="0" w:right="0" w:firstLine="0"/>
              <w:jc w:val="left"/>
              <w:rPr>
                <w:rtl w:val="0"/>
              </w:rPr>
            </w:pPr>
            <w:r>
              <w:rPr>
                <w:rFonts w:ascii="Helvetica" w:hAnsi="Helvetica"/>
                <w:outline w:val="0"/>
                <w:color w:val="333333"/>
                <w:sz w:val="18"/>
                <w:szCs w:val="18"/>
                <w:u w:color="333333"/>
                <w:shd w:val="nil" w:color="auto" w:fill="auto"/>
                <w:rtl w:val="0"/>
                <w:lang w:val="en-US"/>
                <w14:textFill>
                  <w14:solidFill>
                    <w14:srgbClr w14:val="333333"/>
                  </w14:solidFill>
                </w14:textFill>
              </w:rPr>
              <w:t>6.</w:t>
            </w:r>
            <w:r>
              <w:rPr>
                <w:rFonts w:ascii="Helvetica" w:hAnsi="Helvetica"/>
                <w:outline w:val="0"/>
                <w:color w:val="333333"/>
                <w:sz w:val="18"/>
                <w:szCs w:val="18"/>
                <w:u w:color="333333"/>
                <w:shd w:val="nil" w:color="auto" w:fill="auto"/>
                <w:rtl w:val="0"/>
                <w:lang w:val="en-US"/>
                <w14:textFill>
                  <w14:solidFill>
                    <w14:srgbClr w14:val="333333"/>
                  </w14:solidFill>
                </w14:textFill>
              </w:rPr>
              <w:t>Lifespan</w:t>
            </w:r>
            <w:r>
              <w:rPr>
                <w:rFonts w:ascii="Helvetica" w:cs="Helvetica" w:hAnsi="Helvetica" w:eastAsia="Helvetica"/>
                <w:outline w:val="0"/>
                <w:color w:val="333333"/>
                <w:sz w:val="18"/>
                <w:szCs w:val="18"/>
                <w:u w:color="333333"/>
                <w:shd w:val="nil" w:color="auto" w:fill="auto"/>
                <w14:textFill>
                  <w14:solidFill>
                    <w14:srgbClr w14:val="333333"/>
                  </w14:solidFill>
                </w14:textFill>
              </w:rPr>
            </w:r>
          </w:p>
        </w:tc>
      </w:tr>
    </w:tbl>
    <w:p>
      <w:pPr>
        <w:pStyle w:val="Heading"/>
        <w:widowControl w:val="0"/>
        <w:pBdr>
          <w:top w:val="nil"/>
          <w:left w:val="nil"/>
          <w:bottom w:val="nil"/>
          <w:right w:val="nil"/>
        </w:pBdr>
        <w:shd w:val="clear" w:color="auto" w:fill="auto"/>
        <w:spacing w:line="240" w:lineRule="auto"/>
      </w:pPr>
    </w:p>
    <w:p>
      <w:pPr>
        <w:pStyle w:val="Body"/>
        <w:rPr>
          <w:lang w:val="en-US"/>
        </w:rPr>
      </w:pPr>
    </w:p>
    <w:p>
      <w:pPr>
        <w:pStyle w:val="Body"/>
        <w:rPr>
          <w:lang w:val="en-US"/>
        </w:rPr>
      </w:pPr>
    </w:p>
    <w:p>
      <w:pPr>
        <w:pStyle w:val="Body"/>
      </w:pPr>
      <w:r>
        <w:rPr>
          <w:rFonts w:ascii="Arial Unicode MS" w:cs="Arial Unicode MS" w:hAnsi="Arial Unicode MS" w:eastAsia="Arial Unicode MS"/>
          <w:b w:val="0"/>
          <w:bCs w:val="0"/>
          <w:i w:val="0"/>
          <w:iCs w:val="0"/>
          <w:lang w:val="en-US"/>
        </w:rPr>
        <w:br w:type="page"/>
      </w:r>
    </w:p>
    <w:p>
      <w:pPr>
        <w:pStyle w:val="Topic Heading"/>
      </w:pPr>
      <w:bookmarkStart w:name="_Toc25" w:id="26"/>
      <w:r>
        <w:rPr>
          <w:rFonts w:cs="Arial Unicode MS" w:eastAsia="Arial Unicode MS"/>
          <w:rtl w:val="0"/>
          <w:lang w:val="en-US"/>
        </w:rPr>
        <w:t>Installing and configuring printers</w:t>
      </w:r>
      <w:bookmarkEnd w:id="26"/>
    </w:p>
    <w:p>
      <w:pPr>
        <w:pStyle w:val="Body"/>
        <w:rPr>
          <w:lang w:val="en-US"/>
        </w:rPr>
      </w:pPr>
    </w:p>
    <w:p>
      <w:pPr>
        <w:pStyle w:val="Heading"/>
      </w:pPr>
      <w:r>
        <w:rPr>
          <w:rFonts w:cs="Arial Unicode MS" w:eastAsia="Arial Unicode MS"/>
          <w:rtl w:val="0"/>
          <w:lang w:val="en-US"/>
        </w:rPr>
        <w:t>Install a network printer</w:t>
      </w:r>
    </w:p>
    <w:p>
      <w:pPr>
        <w:pStyle w:val="Body Text L25"/>
        <w:ind w:left="0" w:firstLine="0"/>
      </w:pPr>
      <w:r>
        <w:rPr>
          <w:rtl w:val="0"/>
          <w:lang w:val="en-US"/>
        </w:rPr>
        <w:t>Using a classroom pull-apart computer, install the classroom networked printer.</w:t>
      </w:r>
    </w:p>
    <w:tbl>
      <w:tblPr>
        <w:tblW w:w="91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734"/>
        <w:gridCol w:w="5446"/>
      </w:tblGrid>
      <w:tr>
        <w:tblPrEx>
          <w:shd w:val="clear" w:color="auto" w:fill="cdd4e9"/>
        </w:tblPrEx>
        <w:trPr>
          <w:trHeight w:val="1247" w:hRule="atLeast"/>
        </w:trPr>
        <w:tc>
          <w:tcPr>
            <w:tcW w:type="dxa" w:w="37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L25"/>
              <w:ind w:left="0" w:firstLine="0"/>
            </w:pPr>
            <w:r>
              <w:rPr>
                <w:shd w:val="nil" w:color="auto" w:fill="auto"/>
                <w:rtl w:val="0"/>
                <w:lang w:val="en-US"/>
              </w:rPr>
              <w:t>Go to</w:t>
            </w:r>
            <w:r>
              <w:rPr>
                <w:shd w:val="nil" w:color="auto" w:fill="auto"/>
                <w:rtl w:val="0"/>
                <w:lang w:val="en-US"/>
              </w:rPr>
              <w:t> </w:t>
            </w:r>
            <w:r>
              <w:rPr>
                <w:shd w:val="nil" w:color="auto" w:fill="auto"/>
                <w:rtl w:val="0"/>
                <w:lang w:val="en-US"/>
              </w:rPr>
              <w:t>Control Panel-&gt;Hardware and Sound</w:t>
            </w:r>
            <w:r>
              <w:rPr>
                <w:shd w:val="nil" w:color="auto" w:fill="auto"/>
                <w:rtl w:val="0"/>
                <w:lang w:val="en-US"/>
              </w:rPr>
              <w:t> </w:t>
            </w:r>
            <w:r>
              <w:rPr>
                <w:shd w:val="nil" w:color="auto" w:fill="auto"/>
                <w:rtl w:val="0"/>
                <w:lang w:val="en-US"/>
              </w:rPr>
              <w:t>page and click</w:t>
            </w:r>
            <w:r>
              <w:rPr>
                <w:shd w:val="nil" w:color="auto" w:fill="auto"/>
                <w:rtl w:val="0"/>
                <w:lang w:val="en-US"/>
              </w:rPr>
              <w:t> </w:t>
            </w:r>
            <w:r>
              <w:rPr>
                <w:shd w:val="nil" w:color="auto" w:fill="auto"/>
                <w:rtl w:val="0"/>
                <w:lang w:val="en-US"/>
              </w:rPr>
              <w:t>Advanced printer setup.</w:t>
            </w:r>
            <w:r>
              <w:rPr>
                <w:shd w:val="nil" w:color="auto" w:fill="auto"/>
              </w:rPr>
            </w:r>
          </w:p>
        </w:tc>
        <w:tc>
          <w:tcPr>
            <w:tcW w:type="dxa" w:w="544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1"/>
                <w:szCs w:val="21"/>
                <w:u w:color="333333"/>
                <w:shd w:val="nil" w:color="auto" w:fill="auto"/>
                <w14:textFill>
                  <w14:solidFill>
                    <w14:srgbClr w14:val="333333"/>
                  </w14:solidFill>
                </w14:textFill>
              </w:rPr>
              <w:drawing xmlns:a="http://schemas.openxmlformats.org/drawingml/2006/main">
                <wp:inline distT="0" distB="0" distL="0" distR="0">
                  <wp:extent cx="3286093" cy="749268"/>
                  <wp:effectExtent l="0" t="0" r="0" b="0"/>
                  <wp:docPr id="1073741956" name="officeArt object" descr="http://static.tp-link.com/image033_1493262007320j.png"/>
                  <wp:cNvGraphicFramePr/>
                  <a:graphic xmlns:a="http://schemas.openxmlformats.org/drawingml/2006/main">
                    <a:graphicData uri="http://schemas.openxmlformats.org/drawingml/2006/picture">
                      <pic:pic xmlns:pic="http://schemas.openxmlformats.org/drawingml/2006/picture">
                        <pic:nvPicPr>
                          <pic:cNvPr id="1073741956" name="http://static.tp-link.com/image033_1493262007320j.png" descr="http://static.tp-link.com/image033_1493262007320j.png"/>
                          <pic:cNvPicPr>
                            <a:picLocks noChangeAspect="1"/>
                          </pic:cNvPicPr>
                        </pic:nvPicPr>
                        <pic:blipFill>
                          <a:blip r:embed="rId125">
                            <a:extLst/>
                          </a:blip>
                          <a:stretch>
                            <a:fillRect/>
                          </a:stretch>
                        </pic:blipFill>
                        <pic:spPr>
                          <a:xfrm>
                            <a:off x="0" y="0"/>
                            <a:ext cx="3286093" cy="749268"/>
                          </a:xfrm>
                          <a:prstGeom prst="rect">
                            <a:avLst/>
                          </a:prstGeom>
                          <a:ln w="12700" cap="flat">
                            <a:noFill/>
                            <a:miter lim="400000"/>
                          </a:ln>
                          <a:effectLst/>
                        </pic:spPr>
                      </pic:pic>
                    </a:graphicData>
                  </a:graphic>
                </wp:inline>
              </w:drawing>
            </w:r>
          </w:p>
        </w:tc>
      </w:tr>
      <w:tr>
        <w:tblPrEx>
          <w:shd w:val="clear" w:color="auto" w:fill="cdd4e9"/>
        </w:tblPrEx>
        <w:trPr>
          <w:trHeight w:val="3280" w:hRule="atLeast"/>
        </w:trPr>
        <w:tc>
          <w:tcPr>
            <w:tcW w:type="dxa" w:w="37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1"/>
                <w:szCs w:val="21"/>
                <w:u w:color="333333"/>
                <w:shd w:val="nil" w:color="auto" w:fill="auto"/>
                <w:rtl w:val="0"/>
                <w:lang w:val="en-US"/>
                <w14:textFill>
                  <w14:solidFill>
                    <w14:srgbClr w14:val="333333"/>
                  </w14:solidFill>
                </w14:textFill>
              </w:rPr>
              <w:t>A window will pop out to search the printers automatically, ignore it and click</w:t>
            </w:r>
            <w:r>
              <w:rPr>
                <w:outline w:val="0"/>
                <w:color w:val="333333"/>
                <w:sz w:val="21"/>
                <w:szCs w:val="21"/>
                <w:u w:color="333333"/>
                <w:shd w:val="nil" w:color="auto" w:fill="auto"/>
                <w:rtl w:val="0"/>
                <w:lang w:val="en-US"/>
                <w14:textFill>
                  <w14:solidFill>
                    <w14:srgbClr w14:val="333333"/>
                  </w14:solidFill>
                </w14:textFill>
              </w:rPr>
              <w:t> </w:t>
            </w:r>
            <w:r>
              <w:rPr>
                <w:outline w:val="0"/>
                <w:color w:val="333333"/>
                <w:sz w:val="21"/>
                <w:szCs w:val="21"/>
                <w:u w:color="333333"/>
                <w:shd w:val="nil" w:color="auto" w:fill="auto"/>
                <w:rtl w:val="0"/>
                <w:lang w:val="en-US"/>
                <w14:textFill>
                  <w14:solidFill>
                    <w14:srgbClr w14:val="333333"/>
                  </w14:solidFill>
                </w14:textFill>
              </w:rPr>
              <w:t>Next</w:t>
            </w:r>
            <w:r>
              <w:rPr>
                <w:outline w:val="0"/>
                <w:color w:val="333333"/>
                <w:sz w:val="21"/>
                <w:szCs w:val="21"/>
                <w:u w:color="333333"/>
                <w:shd w:val="nil" w:color="auto" w:fill="auto"/>
                <w:rtl w:val="0"/>
                <w:lang w:val="en-US"/>
                <w14:textFill>
                  <w14:solidFill>
                    <w14:srgbClr w14:val="333333"/>
                  </w14:solidFill>
                </w14:textFill>
              </w:rPr>
              <w:t> </w:t>
            </w:r>
            <w:r>
              <w:rPr>
                <w:outline w:val="0"/>
                <w:color w:val="333333"/>
                <w:sz w:val="21"/>
                <w:szCs w:val="21"/>
                <w:u w:color="333333"/>
                <w:shd w:val="nil" w:color="auto" w:fill="auto"/>
                <w:rtl w:val="0"/>
                <w:lang w:val="en-US"/>
                <w14:textFill>
                  <w14:solidFill>
                    <w14:srgbClr w14:val="333333"/>
                  </w14:solidFill>
                </w14:textFill>
              </w:rPr>
              <w:t>button</w:t>
            </w:r>
          </w:p>
        </w:tc>
        <w:tc>
          <w:tcPr>
            <w:tcW w:type="dxa" w:w="544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1"/>
                <w:szCs w:val="21"/>
                <w:u w:color="333333"/>
                <w:shd w:val="nil" w:color="auto" w:fill="auto"/>
                <w14:textFill>
                  <w14:solidFill>
                    <w14:srgbClr w14:val="333333"/>
                  </w14:solidFill>
                </w14:textFill>
              </w:rPr>
              <w:drawing xmlns:a="http://schemas.openxmlformats.org/drawingml/2006/main">
                <wp:inline distT="0" distB="0" distL="0" distR="0">
                  <wp:extent cx="2746210" cy="2047875"/>
                  <wp:effectExtent l="0" t="0" r="0" b="0"/>
                  <wp:docPr id="1073741957" name="officeArt object" descr="http://static.tp-link.com/image034_1493261867561x.png"/>
                  <wp:cNvGraphicFramePr/>
                  <a:graphic xmlns:a="http://schemas.openxmlformats.org/drawingml/2006/main">
                    <a:graphicData uri="http://schemas.openxmlformats.org/drawingml/2006/picture">
                      <pic:pic xmlns:pic="http://schemas.openxmlformats.org/drawingml/2006/picture">
                        <pic:nvPicPr>
                          <pic:cNvPr id="1073741957" name="http://static.tp-link.com/image034_1493261867561x.png" descr="http://static.tp-link.com/image034_1493261867561x.png"/>
                          <pic:cNvPicPr>
                            <a:picLocks noChangeAspect="1"/>
                          </pic:cNvPicPr>
                        </pic:nvPicPr>
                        <pic:blipFill>
                          <a:blip r:embed="rId126">
                            <a:extLst/>
                          </a:blip>
                          <a:stretch>
                            <a:fillRect/>
                          </a:stretch>
                        </pic:blipFill>
                        <pic:spPr>
                          <a:xfrm>
                            <a:off x="0" y="0"/>
                            <a:ext cx="2746210" cy="2047875"/>
                          </a:xfrm>
                          <a:prstGeom prst="rect">
                            <a:avLst/>
                          </a:prstGeom>
                          <a:ln w="12700" cap="flat">
                            <a:noFill/>
                            <a:miter lim="400000"/>
                          </a:ln>
                          <a:effectLst/>
                        </pic:spPr>
                      </pic:pic>
                    </a:graphicData>
                  </a:graphic>
                </wp:inline>
              </w:drawing>
            </w:r>
          </w:p>
        </w:tc>
      </w:tr>
      <w:tr>
        <w:tblPrEx>
          <w:shd w:val="clear" w:color="auto" w:fill="cdd4e9"/>
        </w:tblPrEx>
        <w:trPr>
          <w:trHeight w:val="3823" w:hRule="atLeast"/>
        </w:trPr>
        <w:tc>
          <w:tcPr>
            <w:tcW w:type="dxa" w:w="37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outline w:val="0"/>
                <w:color w:val="333333"/>
                <w:sz w:val="21"/>
                <w:szCs w:val="21"/>
                <w:u w:color="333333"/>
                <w:shd w:val="nil" w:color="auto" w:fill="auto"/>
                <w14:textFill>
                  <w14:solidFill>
                    <w14:srgbClr w14:val="333333"/>
                  </w14:solidFill>
                </w14:textFill>
              </w:rPr>
            </w:pPr>
            <w:r>
              <w:rPr>
                <w:outline w:val="0"/>
                <w:color w:val="333333"/>
                <w:sz w:val="21"/>
                <w:szCs w:val="21"/>
                <w:u w:color="333333"/>
                <w:shd w:val="nil" w:color="auto" w:fill="auto"/>
                <w:rtl w:val="0"/>
                <w:lang w:val="en-US"/>
                <w14:textFill>
                  <w14:solidFill>
                    <w14:srgbClr w14:val="333333"/>
                  </w14:solidFill>
                </w14:textFill>
              </w:rPr>
              <w:t>Add a Printer using a TCP/IP address or hostname, click</w:t>
            </w:r>
            <w:r>
              <w:rPr>
                <w:outline w:val="0"/>
                <w:color w:val="333333"/>
                <w:sz w:val="21"/>
                <w:szCs w:val="21"/>
                <w:u w:color="333333"/>
                <w:shd w:val="nil" w:color="auto" w:fill="auto"/>
                <w:rtl w:val="0"/>
                <w:lang w:val="en-US"/>
                <w14:textFill>
                  <w14:solidFill>
                    <w14:srgbClr w14:val="333333"/>
                  </w14:solidFill>
                </w14:textFill>
              </w:rPr>
              <w:t> </w:t>
            </w:r>
            <w:r>
              <w:rPr>
                <w:outline w:val="0"/>
                <w:color w:val="333333"/>
                <w:sz w:val="21"/>
                <w:szCs w:val="21"/>
                <w:u w:color="333333"/>
                <w:shd w:val="nil" w:color="auto" w:fill="auto"/>
                <w:rtl w:val="0"/>
                <w:lang w:val="en-US"/>
                <w14:textFill>
                  <w14:solidFill>
                    <w14:srgbClr w14:val="333333"/>
                  </w14:solidFill>
                </w14:textFill>
              </w:rPr>
              <w:t>Next.</w:t>
            </w:r>
          </w:p>
          <w:p>
            <w:pPr>
              <w:pStyle w:val="Body"/>
              <w:spacing w:after="0" w:line="240" w:lineRule="auto"/>
              <w:rPr>
                <w:outline w:val="0"/>
                <w:color w:val="333333"/>
                <w:sz w:val="21"/>
                <w:szCs w:val="21"/>
                <w:u w:color="333333"/>
                <w:shd w:val="nil" w:color="auto" w:fill="auto"/>
                <w:lang w:val="en-US"/>
                <w14:textFill>
                  <w14:solidFill>
                    <w14:srgbClr w14:val="333333"/>
                  </w14:solidFill>
                </w14:textFill>
              </w:rPr>
            </w:pPr>
          </w:p>
          <w:p>
            <w:pPr>
              <w:pStyle w:val="Body"/>
              <w:bidi w:val="0"/>
              <w:spacing w:after="0" w:line="240" w:lineRule="auto"/>
              <w:ind w:left="0" w:right="0" w:firstLine="0"/>
              <w:jc w:val="left"/>
              <w:rPr>
                <w:outline w:val="0"/>
                <w:color w:val="333333"/>
                <w:sz w:val="21"/>
                <w:szCs w:val="21"/>
                <w:u w:color="333333"/>
                <w:shd w:val="nil" w:color="auto" w:fill="auto"/>
                <w:rtl w:val="0"/>
                <w14:textFill>
                  <w14:solidFill>
                    <w14:srgbClr w14:val="333333"/>
                  </w14:solidFill>
                </w14:textFill>
              </w:rPr>
            </w:pPr>
            <w:r>
              <w:rPr>
                <w:outline w:val="0"/>
                <w:color w:val="333333"/>
                <w:sz w:val="21"/>
                <w:szCs w:val="21"/>
                <w:u w:color="333333"/>
                <w:shd w:val="nil" w:color="auto" w:fill="auto"/>
                <w:rtl w:val="0"/>
                <w:lang w:val="en-US"/>
                <w14:textFill>
                  <w14:solidFill>
                    <w14:srgbClr w14:val="333333"/>
                  </w14:solidFill>
                </w14:textFill>
              </w:rPr>
              <w:t>On the next screen, type in the IP address of the printer.</w:t>
            </w:r>
          </w:p>
          <w:p>
            <w:pPr>
              <w:pStyle w:val="Body"/>
              <w:spacing w:after="0" w:line="240" w:lineRule="auto"/>
              <w:rPr>
                <w:outline w:val="0"/>
                <w:color w:val="333333"/>
                <w:sz w:val="21"/>
                <w:szCs w:val="21"/>
                <w:u w:color="333333"/>
                <w:shd w:val="nil" w:color="auto" w:fill="auto"/>
                <w:lang w:val="en-US"/>
                <w14:textFill>
                  <w14:solidFill>
                    <w14:srgbClr w14:val="333333"/>
                  </w14:solidFill>
                </w14:textFill>
              </w:rPr>
            </w:pPr>
          </w:p>
          <w:p>
            <w:pPr>
              <w:pStyle w:val="Body"/>
              <w:bidi w:val="0"/>
              <w:spacing w:after="0" w:line="240" w:lineRule="auto"/>
              <w:ind w:left="0" w:right="0" w:firstLine="0"/>
              <w:jc w:val="left"/>
              <w:rPr>
                <w:outline w:val="0"/>
                <w:color w:val="333333"/>
                <w:sz w:val="21"/>
                <w:szCs w:val="21"/>
                <w:u w:color="333333"/>
                <w:shd w:val="nil" w:color="auto" w:fill="auto"/>
                <w:rtl w:val="0"/>
                <w14:textFill>
                  <w14:solidFill>
                    <w14:srgbClr w14:val="333333"/>
                  </w14:solidFill>
                </w14:textFill>
              </w:rPr>
            </w:pPr>
            <w:r>
              <w:rPr>
                <w:outline w:val="0"/>
                <w:color w:val="333333"/>
                <w:sz w:val="21"/>
                <w:szCs w:val="21"/>
                <w:u w:color="333333"/>
                <w:shd w:val="nil" w:color="auto" w:fill="auto"/>
                <w:rtl w:val="0"/>
                <w:lang w:val="en-US"/>
                <w14:textFill>
                  <w14:solidFill>
                    <w14:srgbClr w14:val="333333"/>
                  </w14:solidFill>
                </w14:textFill>
              </w:rPr>
              <w:t>Check the whiteboard for an address that looks something like:</w:t>
            </w:r>
          </w:p>
          <w:p>
            <w:pPr>
              <w:pStyle w:val="Body"/>
              <w:spacing w:after="0" w:line="240" w:lineRule="auto"/>
              <w:rPr>
                <w:outline w:val="0"/>
                <w:color w:val="333333"/>
                <w:sz w:val="21"/>
                <w:szCs w:val="21"/>
                <w:u w:color="333333"/>
                <w:shd w:val="nil" w:color="auto" w:fill="auto"/>
                <w:lang w:val="en-US"/>
                <w14:textFill>
                  <w14:solidFill>
                    <w14:srgbClr w14:val="333333"/>
                  </w14:solidFill>
                </w14:textFill>
              </w:rPr>
            </w:pPr>
          </w:p>
          <w:p>
            <w:pPr>
              <w:pStyle w:val="Body"/>
              <w:bidi w:val="0"/>
              <w:spacing w:after="0" w:line="240" w:lineRule="auto"/>
              <w:ind w:left="0" w:right="0" w:firstLine="0"/>
              <w:jc w:val="left"/>
              <w:rPr>
                <w:outline w:val="0"/>
                <w:color w:val="333333"/>
                <w:sz w:val="21"/>
                <w:szCs w:val="21"/>
                <w:u w:color="333333"/>
                <w:shd w:val="nil" w:color="auto" w:fill="auto"/>
                <w:rtl w:val="0"/>
                <w14:textFill>
                  <w14:solidFill>
                    <w14:srgbClr w14:val="333333"/>
                  </w14:solidFill>
                </w14:textFill>
              </w:rPr>
            </w:pPr>
            <w:r>
              <w:rPr>
                <w:outline w:val="0"/>
                <w:color w:val="333333"/>
                <w:sz w:val="21"/>
                <w:szCs w:val="21"/>
                <w:u w:color="333333"/>
                <w:shd w:val="nil" w:color="auto" w:fill="auto"/>
                <w:rtl w:val="0"/>
                <w:lang w:val="en-US"/>
                <w14:textFill>
                  <w14:solidFill>
                    <w14:srgbClr w14:val="333333"/>
                  </w14:solidFill>
                </w14:textFill>
              </w:rPr>
              <w:t xml:space="preserve">10.150.1.52 </w:t>
            </w:r>
          </w:p>
          <w:p>
            <w:pPr>
              <w:pStyle w:val="Body"/>
              <w:bidi w:val="0"/>
              <w:spacing w:after="0" w:line="240" w:lineRule="auto"/>
              <w:ind w:left="0" w:right="0" w:firstLine="0"/>
              <w:jc w:val="left"/>
              <w:rPr>
                <w:rtl w:val="0"/>
              </w:rPr>
            </w:pPr>
            <w:r>
              <w:rPr>
                <w:outline w:val="0"/>
                <w:color w:val="333333"/>
                <w:sz w:val="21"/>
                <w:szCs w:val="21"/>
                <w:u w:color="333333"/>
                <w:shd w:val="nil" w:color="auto" w:fill="auto"/>
                <w:rtl w:val="0"/>
                <w:lang w:val="en-US"/>
                <w14:textFill>
                  <w14:solidFill>
                    <w14:srgbClr w14:val="333333"/>
                  </w14:solidFill>
                </w14:textFill>
              </w:rPr>
              <w:t>Type this as the TCP/IP address. Follow through the rest of the menus but avoid printing a test page.</w:t>
            </w:r>
          </w:p>
        </w:tc>
        <w:tc>
          <w:tcPr>
            <w:tcW w:type="dxa" w:w="544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1"/>
                <w:szCs w:val="21"/>
                <w:u w:color="333333"/>
                <w:shd w:val="nil" w:color="auto" w:fill="auto"/>
                <w14:textFill>
                  <w14:solidFill>
                    <w14:srgbClr w14:val="333333"/>
                  </w14:solidFill>
                </w14:textFill>
              </w:rPr>
              <w:drawing xmlns:a="http://schemas.openxmlformats.org/drawingml/2006/main">
                <wp:inline distT="0" distB="0" distL="0" distR="0">
                  <wp:extent cx="3214156" cy="2381250"/>
                  <wp:effectExtent l="0" t="0" r="0" b="0"/>
                  <wp:docPr id="1073741958" name="officeArt object" descr="http://static.tp-link.com/image035_1493261877440w.png"/>
                  <wp:cNvGraphicFramePr/>
                  <a:graphic xmlns:a="http://schemas.openxmlformats.org/drawingml/2006/main">
                    <a:graphicData uri="http://schemas.openxmlformats.org/drawingml/2006/picture">
                      <pic:pic xmlns:pic="http://schemas.openxmlformats.org/drawingml/2006/picture">
                        <pic:nvPicPr>
                          <pic:cNvPr id="1073741958" name="http://static.tp-link.com/image035_1493261877440w.png" descr="http://static.tp-link.com/image035_1493261877440w.png"/>
                          <pic:cNvPicPr>
                            <a:picLocks noChangeAspect="1"/>
                          </pic:cNvPicPr>
                        </pic:nvPicPr>
                        <pic:blipFill>
                          <a:blip r:embed="rId127">
                            <a:extLst/>
                          </a:blip>
                          <a:stretch>
                            <a:fillRect/>
                          </a:stretch>
                        </pic:blipFill>
                        <pic:spPr>
                          <a:xfrm>
                            <a:off x="0" y="0"/>
                            <a:ext cx="3214156" cy="2381250"/>
                          </a:xfrm>
                          <a:prstGeom prst="rect">
                            <a:avLst/>
                          </a:prstGeom>
                          <a:ln w="12700" cap="flat">
                            <a:noFill/>
                            <a:miter lim="400000"/>
                          </a:ln>
                          <a:effectLst/>
                        </pic:spPr>
                      </pic:pic>
                    </a:graphicData>
                  </a:graphic>
                </wp:inline>
              </w:drawing>
            </w:r>
          </w:p>
        </w:tc>
      </w:tr>
      <w:tr>
        <w:tblPrEx>
          <w:shd w:val="clear" w:color="auto" w:fill="cdd4e9"/>
        </w:tblPrEx>
        <w:trPr>
          <w:trHeight w:val="823" w:hRule="atLeast"/>
        </w:trPr>
        <w:tc>
          <w:tcPr>
            <w:tcW w:type="dxa" w:w="9180"/>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rPr>
                <w:outline w:val="0"/>
                <w:color w:val="333333"/>
                <w:sz w:val="21"/>
                <w:szCs w:val="21"/>
                <w:u w:color="333333"/>
                <w:shd w:val="nil" w:color="auto" w:fill="auto"/>
                <w14:textFill>
                  <w14:solidFill>
                    <w14:srgbClr w14:val="333333"/>
                  </w14:solidFill>
                </w14:textFill>
              </w:rPr>
            </w:pPr>
            <w:r>
              <w:rPr>
                <w:outline w:val="0"/>
                <w:color w:val="333333"/>
                <w:sz w:val="21"/>
                <w:szCs w:val="21"/>
                <w:u w:color="333333"/>
                <w:shd w:val="nil" w:color="auto" w:fill="auto"/>
                <w:rtl w:val="0"/>
                <w:lang w:val="en-US"/>
                <w14:textFill>
                  <w14:solidFill>
                    <w14:srgbClr w14:val="333333"/>
                  </w14:solidFill>
                </w14:textFill>
              </w:rPr>
              <w:t xml:space="preserve">Because this is a shared printer, your PC should automatically get the correct driver from the network. </w:t>
            </w:r>
          </w:p>
          <w:p>
            <w:pPr>
              <w:pStyle w:val="Body"/>
              <w:bidi w:val="0"/>
              <w:spacing w:after="0" w:line="240" w:lineRule="auto"/>
              <w:ind w:left="0" w:right="0" w:firstLine="0"/>
              <w:jc w:val="left"/>
              <w:rPr>
                <w:rtl w:val="0"/>
              </w:rPr>
            </w:pPr>
            <w:r>
              <w:rPr>
                <w:outline w:val="0"/>
                <w:color w:val="333333"/>
                <w:sz w:val="21"/>
                <w:szCs w:val="21"/>
                <w:u w:color="333333"/>
                <w:shd w:val="nil" w:color="auto" w:fill="auto"/>
                <w:rtl w:val="0"/>
                <w:lang w:val="en-US"/>
                <w14:textFill>
                  <w14:solidFill>
                    <w14:srgbClr w14:val="333333"/>
                  </w14:solidFill>
                </w14:textFill>
              </w:rPr>
              <w:t>If not you may have to find and download the correct driver from the internet.</w:t>
            </w:r>
          </w:p>
        </w:tc>
      </w:tr>
      <w:tr>
        <w:tblPrEx>
          <w:shd w:val="clear" w:color="auto" w:fill="cdd4e9"/>
        </w:tblPrEx>
        <w:trPr>
          <w:trHeight w:val="483" w:hRule="atLeast"/>
        </w:trPr>
        <w:tc>
          <w:tcPr>
            <w:tcW w:type="dxa" w:w="9180"/>
            <w:gridSpan w:val="2"/>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1"/>
                <w:szCs w:val="21"/>
                <w:u w:color="333333"/>
                <w:shd w:val="nil" w:color="auto" w:fill="auto"/>
                <w:rtl w:val="0"/>
                <w:lang w:val="en-US"/>
                <w14:textFill>
                  <w14:solidFill>
                    <w14:srgbClr w14:val="333333"/>
                  </w14:solidFill>
                </w14:textFill>
              </w:rPr>
              <w:t xml:space="preserve">Create a document in notepad with your name on it. Print the document </w:t>
            </w:r>
            <w:r>
              <w:rPr>
                <w:outline w:val="0"/>
                <w:color w:val="333333"/>
                <w:sz w:val="21"/>
                <w:szCs w:val="21"/>
                <w:u w:color="333333"/>
                <w:shd w:val="nil" w:color="auto" w:fill="auto"/>
                <w:rtl w:val="0"/>
                <w:lang w:val="en-US"/>
                <w14:textFill>
                  <w14:solidFill>
                    <w14:srgbClr w14:val="333333"/>
                  </w14:solidFill>
                </w14:textFill>
              </w:rPr>
              <w:t xml:space="preserve">– </w:t>
            </w:r>
            <w:r>
              <w:rPr>
                <w:outline w:val="0"/>
                <w:color w:val="333333"/>
                <w:sz w:val="21"/>
                <w:szCs w:val="21"/>
                <w:u w:color="333333"/>
                <w:shd w:val="nil" w:color="auto" w:fill="auto"/>
                <w:rtl w:val="0"/>
                <w:lang w:val="en-US"/>
                <w14:textFill>
                  <w14:solidFill>
                    <w14:srgbClr w14:val="333333"/>
                  </w14:solidFill>
                </w14:textFill>
              </w:rPr>
              <w:t>so you know it is yours and not someone else</w:t>
            </w:r>
            <w:r>
              <w:rPr>
                <w:outline w:val="0"/>
                <w:color w:val="333333"/>
                <w:sz w:val="21"/>
                <w:szCs w:val="21"/>
                <w:u w:color="333333"/>
                <w:shd w:val="nil" w:color="auto" w:fill="auto"/>
                <w:rtl w:val="0"/>
                <w:lang w:val="en-US"/>
                <w14:textFill>
                  <w14:solidFill>
                    <w14:srgbClr w14:val="333333"/>
                  </w14:solidFill>
                </w14:textFill>
              </w:rPr>
              <w:t>’</w:t>
            </w:r>
            <w:r>
              <w:rPr>
                <w:outline w:val="0"/>
                <w:color w:val="333333"/>
                <w:sz w:val="21"/>
                <w:szCs w:val="21"/>
                <w:u w:color="333333"/>
                <w:shd w:val="nil" w:color="auto" w:fill="auto"/>
                <w:rtl w:val="0"/>
                <w:lang w:val="en-US"/>
                <w14:textFill>
                  <w14:solidFill>
                    <w14:srgbClr w14:val="333333"/>
                  </w14:solidFill>
                </w14:textFill>
              </w:rPr>
              <w:t xml:space="preserve">s.  Note </w:t>
            </w:r>
            <w:r>
              <w:rPr>
                <w:outline w:val="0"/>
                <w:color w:val="333333"/>
                <w:sz w:val="21"/>
                <w:szCs w:val="21"/>
                <w:u w:color="333333"/>
                <w:shd w:val="nil" w:color="auto" w:fill="auto"/>
                <w:rtl w:val="0"/>
                <w:lang w:val="en-US"/>
                <w14:textFill>
                  <w14:solidFill>
                    <w14:srgbClr w14:val="333333"/>
                  </w14:solidFill>
                </w14:textFill>
              </w:rPr>
              <w:t xml:space="preserve">– </w:t>
            </w:r>
            <w:r>
              <w:rPr>
                <w:outline w:val="0"/>
                <w:color w:val="333333"/>
                <w:sz w:val="21"/>
                <w:szCs w:val="21"/>
                <w:u w:color="333333"/>
                <w:shd w:val="nil" w:color="auto" w:fill="auto"/>
                <w:rtl w:val="0"/>
                <w:lang w:val="en-US"/>
                <w14:textFill>
                  <w14:solidFill>
                    <w14:srgbClr w14:val="333333"/>
                  </w14:solidFill>
                </w14:textFill>
              </w:rPr>
              <w:t xml:space="preserve">you may have to press buttons to get the printer to start. </w:t>
            </w:r>
          </w:p>
        </w:tc>
      </w:tr>
    </w:tbl>
    <w:p>
      <w:pPr>
        <w:pStyle w:val="Body Text L25"/>
        <w:widowControl w:val="0"/>
        <w:ind w:left="0" w:firstLine="0"/>
      </w:pPr>
    </w:p>
    <w:p>
      <w:pPr>
        <w:pStyle w:val="Heading"/>
      </w:pPr>
      <w:r>
        <w:rPr>
          <w:rFonts w:cs="Arial Unicode MS" w:eastAsia="Arial Unicode MS"/>
          <w:rtl w:val="0"/>
          <w:lang w:val="en-US"/>
        </w:rPr>
        <w:t>Install a USB printer</w:t>
      </w:r>
    </w:p>
    <w:p>
      <w:pPr>
        <w:pStyle w:val="Body Text L25"/>
      </w:pPr>
    </w:p>
    <w:p>
      <w:pPr>
        <w:pStyle w:val="Body"/>
      </w:pPr>
      <w:r>
        <w:rPr>
          <w:rtl w:val="0"/>
          <w:lang w:val="en-US"/>
        </w:rPr>
        <w:t>Challenge: Install one of the USB home inkjet printers and print a test page.</w:t>
      </w:r>
    </w:p>
    <w:p>
      <w:pPr>
        <w:pStyle w:val="Title"/>
      </w:pPr>
      <w:bookmarkStart w:name="_Toc26" w:id="27"/>
      <w:r>
        <w:rPr>
          <w:rFonts w:cs="Arial Unicode MS" w:eastAsia="Arial Unicode MS"/>
          <w:rtl w:val="0"/>
          <w:lang w:val="en-US"/>
        </w:rPr>
        <w:t>Lab 10.3.3.4 - Boot Methods</w:t>
      </w:r>
      <w:bookmarkEnd w:id="27"/>
    </w:p>
    <w:p>
      <w:pPr>
        <w:pStyle w:val="Body"/>
        <w:spacing w:before="120" w:after="120" w:line="240" w:lineRule="auto"/>
        <w:ind w:left="360" w:firstLine="0"/>
      </w:pPr>
      <w:r>
        <w:rPr>
          <w:rtl w:val="0"/>
          <w:lang w:val="en-US"/>
        </w:rPr>
        <w:t>(Note: Some of these steps are a refresh/repeat of labs done earlier in the term. Check if you still remember how to use the BIOS and install Windows)</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fr-FR"/>
        </w:rPr>
        <w:t>Objectives</w:t>
      </w:r>
    </w:p>
    <w:p>
      <w:pPr>
        <w:pStyle w:val="Body"/>
        <w:spacing w:before="120" w:after="120" w:line="240" w:lineRule="auto"/>
        <w:ind w:left="360" w:firstLine="0"/>
      </w:pPr>
      <w:r>
        <w:rPr>
          <w:rtl w:val="0"/>
          <w:lang w:val="en-US"/>
        </w:rPr>
        <w:t>In this activity, you will investigate some of the available Windows installation boot methods and boot into another operating system using a bootable USB flash or optical media.</w:t>
      </w:r>
    </w:p>
    <w:p>
      <w:pPr>
        <w:pStyle w:val="Body"/>
        <w:keepNext w:val="1"/>
        <w:spacing w:before="120" w:after="120" w:line="240" w:lineRule="auto"/>
        <w:ind w:left="360" w:firstLine="0"/>
        <w:rPr>
          <w:b w:val="1"/>
          <w:bCs w:val="1"/>
        </w:rPr>
      </w:pPr>
      <w:r>
        <w:rPr>
          <w:b w:val="1"/>
          <w:bCs w:val="1"/>
          <w:rtl w:val="0"/>
          <w:lang w:val="en-US"/>
        </w:rPr>
        <w:t>Part 1: Research Boot Methods</w:t>
      </w:r>
    </w:p>
    <w:p>
      <w:pPr>
        <w:pStyle w:val="Body"/>
        <w:keepNext w:val="1"/>
        <w:spacing w:before="120" w:after="120" w:line="240" w:lineRule="auto"/>
        <w:ind w:left="360" w:firstLine="0"/>
        <w:rPr>
          <w:b w:val="1"/>
          <w:bCs w:val="1"/>
        </w:rPr>
      </w:pPr>
      <w:r>
        <w:rPr>
          <w:b w:val="1"/>
          <w:bCs w:val="1"/>
          <w:rtl w:val="0"/>
          <w:lang w:val="en-US"/>
        </w:rPr>
        <w:t>Part 2: Access BIOS / UEFI</w:t>
      </w:r>
    </w:p>
    <w:p>
      <w:pPr>
        <w:pStyle w:val="Body"/>
        <w:keepNext w:val="1"/>
        <w:spacing w:before="120" w:after="120" w:line="240" w:lineRule="auto"/>
        <w:ind w:left="360" w:firstLine="0"/>
        <w:rPr>
          <w:b w:val="1"/>
          <w:bCs w:val="1"/>
        </w:rPr>
      </w:pPr>
      <w:r>
        <w:rPr>
          <w:b w:val="1"/>
          <w:bCs w:val="1"/>
          <w:rtl w:val="0"/>
          <w:lang w:val="en-US"/>
        </w:rPr>
        <w:t>Part 3: Use a bootable USB media</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Background / Scenario</w:t>
      </w:r>
    </w:p>
    <w:p>
      <w:pPr>
        <w:pStyle w:val="Body"/>
        <w:spacing w:before="120" w:after="120" w:line="240" w:lineRule="auto"/>
        <w:ind w:left="360" w:firstLine="0"/>
      </w:pPr>
      <w:r>
        <w:rPr>
          <w:rtl w:val="0"/>
          <w:lang w:val="en-US"/>
        </w:rPr>
        <w:t>The most common method to install an operating system on a new computer requires bootable media, such as DVD or USB. In this lab, you will investigate different ways to install windows: with and without bootable media.</w:t>
      </w:r>
    </w:p>
    <w:p>
      <w:pPr>
        <w:pStyle w:val="Body"/>
        <w:spacing w:before="120" w:after="120" w:line="240" w:lineRule="auto"/>
        <w:ind w:left="360" w:firstLine="0"/>
      </w:pPr>
      <w:r>
        <w:rPr>
          <w:rtl w:val="0"/>
          <w:lang w:val="en-US"/>
        </w:rPr>
        <w:t>To change the boot order on your system, you will need to access Unified Extensible Firmware Interface (UEFI) or the legacy Basic Input Output System (BIOS).</w:t>
      </w:r>
    </w:p>
    <w:p>
      <w:pPr>
        <w:pStyle w:val="Body"/>
        <w:spacing w:before="120" w:after="120" w:line="240" w:lineRule="auto"/>
        <w:ind w:left="360" w:firstLine="0"/>
      </w:pPr>
      <w:r>
        <w:rPr>
          <w:rtl w:val="0"/>
          <w:lang w:val="en-US"/>
        </w:rPr>
        <w:t xml:space="preserve">UEFI is the software that is designed to replace the legacy Basic Input Output System (BIOS). The UEFI comes with additional benefits, such as improved security, faster boot times, and large capacity hard drive support. </w:t>
      </w:r>
    </w:p>
    <w:p>
      <w:pPr>
        <w:pStyle w:val="Body"/>
        <w:spacing w:before="120" w:after="120" w:line="240" w:lineRule="auto"/>
        <w:ind w:left="360" w:firstLine="0"/>
      </w:pPr>
      <w:r>
        <w:rPr>
          <w:rtl w:val="0"/>
          <w:lang w:val="en-US"/>
        </w:rPr>
        <w:t>The Basic Input Output System (BIOS) is the low-level software that is located on one of the chips of the motherboard. The BIOS is responsible for essential functions, such as booting and keyboard control. The BIOS also configures the hard drive, CPU and memory and other related equipment.</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Required Resources</w:t>
      </w:r>
    </w:p>
    <w:p>
      <w:pPr>
        <w:pStyle w:val="Body"/>
        <w:numPr>
          <w:ilvl w:val="0"/>
          <w:numId w:val="106"/>
        </w:numPr>
        <w:bidi w:val="0"/>
        <w:spacing w:before="120" w:after="120" w:line="240" w:lineRule="auto"/>
        <w:ind w:right="0"/>
        <w:jc w:val="left"/>
        <w:rPr>
          <w:rtl w:val="0"/>
          <w:lang w:val="en-US"/>
        </w:rPr>
      </w:pPr>
      <w:r>
        <w:rPr>
          <w:rtl w:val="0"/>
          <w:lang w:val="en-US"/>
        </w:rPr>
        <w:t>A computer where the BIOS or UEFI is accessible</w:t>
      </w:r>
    </w:p>
    <w:p>
      <w:pPr>
        <w:pStyle w:val="Body"/>
        <w:numPr>
          <w:ilvl w:val="0"/>
          <w:numId w:val="106"/>
        </w:numPr>
        <w:bidi w:val="0"/>
        <w:spacing w:before="120" w:after="120" w:line="240" w:lineRule="auto"/>
        <w:ind w:right="0"/>
        <w:jc w:val="left"/>
        <w:rPr>
          <w:rtl w:val="0"/>
          <w:lang w:val="en-US"/>
        </w:rPr>
      </w:pPr>
      <w:r>
        <w:rPr>
          <w:rtl w:val="0"/>
          <w:lang w:val="en-US"/>
        </w:rPr>
        <w:t>A USB flash drive with a minimum of 8 GB</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fr-FR"/>
        </w:rPr>
        <w:t>Instructions</w:t>
      </w:r>
    </w:p>
    <w:p>
      <w:pPr>
        <w:pStyle w:val="Body"/>
        <w:keepNext w:val="1"/>
        <w:spacing w:before="240" w:after="120" w:line="240" w:lineRule="auto"/>
        <w:outlineLvl w:val="1"/>
        <w:rPr>
          <w:b w:val="1"/>
          <w:bCs w:val="1"/>
          <w:sz w:val="24"/>
          <w:szCs w:val="24"/>
        </w:rPr>
      </w:pPr>
      <w:r>
        <w:rPr>
          <w:b w:val="1"/>
          <w:bCs w:val="1"/>
          <w:sz w:val="24"/>
          <w:szCs w:val="24"/>
          <w:rtl w:val="0"/>
          <w:lang w:val="en-US"/>
        </w:rPr>
        <w:t>Research Boot Methods</w:t>
      </w:r>
    </w:p>
    <w:p>
      <w:pPr>
        <w:pStyle w:val="Body"/>
        <w:spacing w:before="120" w:after="120" w:line="240" w:lineRule="auto"/>
        <w:ind w:left="360" w:firstLine="0"/>
      </w:pPr>
      <w:r>
        <w:rPr>
          <w:rtl w:val="0"/>
          <w:lang w:val="en-US"/>
        </w:rPr>
        <w:t>A few of the available boot methods are USB optical media, USB flash media, and Preboot Execution Environment (PXE) network and internet-based, hard drive partition. In this part, you will review the process to create a bootable USB and optical media, use a network boot, and boot from a hard drive partition.</w:t>
      </w:r>
    </w:p>
    <w:p>
      <w:pPr>
        <w:pStyle w:val="Body"/>
        <w:spacing w:before="120" w:after="120" w:line="240" w:lineRule="auto"/>
        <w:ind w:left="360" w:firstLine="0"/>
      </w:pPr>
      <w:r>
        <w:rPr>
          <w:rtl w:val="0"/>
          <w:lang w:val="en-US"/>
        </w:rPr>
        <w:t>Perform an internet search to answer the following questions.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ody"/>
        <w:keepNext w:val="1"/>
        <w:spacing w:before="0" w:after="120" w:line="240" w:lineRule="auto"/>
        <w:ind w:left="360" w:firstLine="0"/>
        <w:rPr>
          <w:b w:val="1"/>
          <w:bCs w:val="1"/>
        </w:rPr>
      </w:pPr>
      <w:r>
        <w:rPr>
          <w:b w:val="1"/>
          <w:bCs w:val="1"/>
          <w:rtl w:val="0"/>
          <w:lang w:val="en-US"/>
        </w:rPr>
        <w:t>Bootable USB and optical Media</w:t>
      </w:r>
    </w:p>
    <w:p>
      <w:pPr>
        <w:pStyle w:val="Bullet level 2"/>
        <w:numPr>
          <w:ilvl w:val="1"/>
          <w:numId w:val="106"/>
        </w:numPr>
      </w:pPr>
      <w:r>
        <w:rPr>
          <w:rtl w:val="0"/>
          <w:lang w:val="en-US"/>
        </w:rPr>
        <w:t>What is the process to create a bootable USB or optical media?</w:t>
      </w:r>
    </w:p>
    <w:p>
      <w:pPr>
        <w:pStyle w:val="Bullet level 2"/>
        <w:numPr>
          <w:ilvl w:val="1"/>
          <w:numId w:val="106"/>
        </w:numPr>
      </w:pPr>
      <w:r>
        <w:rPr>
          <w:rtl w:val="0"/>
          <w:lang w:val="en-US"/>
        </w:rPr>
        <w:t>In order to generate a bootable USB or optical media:</w:t>
      </w:r>
    </w:p>
    <w:p>
      <w:pPr>
        <w:pStyle w:val="Bullet level 2"/>
        <w:numPr>
          <w:ilvl w:val="1"/>
          <w:numId w:val="106"/>
        </w:numPr>
      </w:pPr>
    </w:p>
    <w:p>
      <w:pPr>
        <w:pStyle w:val="Bullet level 2"/>
        <w:numPr>
          <w:ilvl w:val="1"/>
          <w:numId w:val="106"/>
        </w:numPr>
      </w:pPr>
      <w:r>
        <w:rPr>
          <w:rtl w:val="0"/>
          <w:lang w:val="en-US"/>
        </w:rPr>
        <w:t>1.  Download ISO image The ISO image of operating system (e.g. windows, Linux) is distributed.</w:t>
      </w:r>
    </w:p>
    <w:p>
      <w:pPr>
        <w:pStyle w:val="Bullet level 2"/>
        <w:numPr>
          <w:ilvl w:val="1"/>
          <w:numId w:val="106"/>
        </w:numPr>
      </w:pPr>
      <w:r>
        <w:rPr>
          <w:rtl w:val="0"/>
          <w:lang w:val="en-US"/>
        </w:rPr>
        <w:t>2.  Select the tool: In the case of USB, one can use such utilities as Rufus, balenaEtcher, or the official Microsoft Media Creation Tool. In case of DVD, make use of inbuilt burning software.</w:t>
      </w:r>
    </w:p>
    <w:p>
      <w:pPr>
        <w:pStyle w:val="Bullet level 2"/>
        <w:numPr>
          <w:ilvl w:val="1"/>
          <w:numId w:val="106"/>
        </w:numPr>
      </w:pPr>
      <w:r>
        <w:rPr>
          <w:rtl w:val="0"/>
          <w:lang w:val="en-US"/>
        </w:rPr>
        <w:t>3.  Choose media and ISO: Insert your USB (at least 8GB, already existing data will be destroyed) or blank DVD, and then click it and the ISO file you have downloaded.</w:t>
      </w:r>
    </w:p>
    <w:p>
      <w:pPr>
        <w:pStyle w:val="Bullet level 2"/>
        <w:numPr>
          <w:ilvl w:val="1"/>
          <w:numId w:val="106"/>
        </w:numPr>
      </w:pPr>
      <w:r>
        <w:rPr>
          <w:rtl w:val="0"/>
          <w:lang w:val="en-US"/>
        </w:rPr>
        <w:t>4.  Begin creation: Clicking on Start creation will begin creation, of which it formats the media and copies the required boot files.</w:t>
      </w:r>
    </w:p>
    <w:p>
      <w:pPr>
        <w:pStyle w:val="Body"/>
        <w:keepNext w:val="1"/>
        <w:spacing w:before="120" w:after="120" w:line="240" w:lineRule="auto"/>
        <w:ind w:left="360" w:firstLine="0"/>
        <w:rPr>
          <w:b w:val="1"/>
          <w:bCs w:val="1"/>
        </w:rPr>
      </w:pPr>
      <w:r>
        <w:rPr>
          <w:b w:val="1"/>
          <w:bCs w:val="1"/>
          <w:rtl w:val="0"/>
          <w:lang w:val="en-US"/>
        </w:rPr>
        <w:t>PXE and Internet-Based Boot</w:t>
      </w:r>
    </w:p>
    <w:p>
      <w:pPr>
        <w:pStyle w:val="Bullet level 2"/>
        <w:numPr>
          <w:ilvl w:val="1"/>
          <w:numId w:val="106"/>
        </w:numPr>
      </w:pPr>
      <w:r>
        <w:rPr>
          <w:rtl w:val="0"/>
          <w:lang w:val="en-US"/>
        </w:rPr>
        <w:t>PXE boot is a process where the device boots from its NIC.</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Where would you use PXE boot?PXE boot The use of PXE boot is mostly in the IT field; this is to effectively manage a network computer. It finds its key usage in automated deployment of the operating system (OSD) with new hardware or re-imaging old hardware, which can be installed on Windows or Linux systems without use of a media disc. It is also essential to the system recovery and diagnostics, allowing booting into the use of network-based troubleshooting operating systems in the case of the failure of local drives and the administration of thin client or diskless workstations that are fully dependent on the network to boot and operate. In general, PXE helps in simplification of the large scale computer provisioning as well as maintenance.</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bidi w:val="0"/>
        <w:ind w:right="0"/>
        <w:jc w:val="left"/>
        <w:rPr>
          <w:rtl w:val="0"/>
          <w:lang w:val="en-US"/>
        </w:rPr>
      </w:pPr>
      <w:r>
        <w:rPr>
          <w:rtl w:val="0"/>
          <w:lang w:val="en-US"/>
        </w:rPr>
        <w:t>What are the components required for a PXE boot?</w:t>
      </w:r>
      <w:r>
        <w:rPr>
          <w:rtl w:val="0"/>
          <w:lang w:val="en-US"/>
        </w:rPr>
        <w:t xml:space="preserve"> </w:t>
      </w:r>
      <w:r>
        <w:rPr>
          <w:rtl w:val="0"/>
          <w:lang w:val="en-US"/>
        </w:rPr>
        <w:t>To achieve a PXE boot successfully, there are some important elements that should exist and be appropriately set up: firstly, the client machine should have a PXE-capable Network Interface Card (NIC) equipped with a firmware enabling the machine to launch a network boot over the firmware being installed in advance of booting the operating system. Second, a DHCP server cannot be avoided; the server must assign an IP address to the client, and most importantly to PXE, it must give out the IP address of the server which provides access to PXE, (via DHCP option 66) and name of the first boot file (via DHCP option 67), commonly called the Network Boot Program (NBP). The third is that the TFTP server is needed to host and transfer this small initial set of the boot files to the client after using its lightweight protocol. Fourthly, what is needed is the Network Boot Program (NBP)** itself, a bootstrap program itself downloaded by TFTP, to tell the client how to download additional files, which are usually a basic operating system environment of some sort. Lastly a **deployment or installation server (usually built in to the TFTP server in small implementations) to provide the larger operating system images, drivers and copy files using more resilient protocols such as HTTP or SMB and handles the actual operating system installation process.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What are the advantages and disadvantages of using PXE boot?The main benefit of PXE boot is an efficient mass deployment of an operating system and central image administration which is relatively time and cost-saving as it does not imply the use of any physical media and, therefore, the trouble-shooting of non-booting computers is simplified. Yet, complex initial setup because of the requirement of properly configured network infrastructure, the possibility of security vulnerabilities appearance because of the usage of such unencrypted protocols as TFTP, the threat of the single point of failure in the case of PXE server failure can be considered as its drawbacks.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What is an Internet-Based Boot?An Internet based Boot is the act of booting a computer and loading its operating system off of a server on a network, the location of which can be located over the internet instead of a local computer. It is an expansion of conventional network booting (such as with PXE) to using protocols such as HTTP/HTTPS to remotely deploy OSes, manage them in a centralized fashion, and troubleshoot over systems at geographically distributed locations, necessitating initial bootloaders and secure networks.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120" w:after="120" w:line="240" w:lineRule="auto"/>
        <w:ind w:left="360" w:firstLine="0"/>
        <w:rPr>
          <w:b w:val="1"/>
          <w:bCs w:val="1"/>
        </w:rPr>
      </w:pPr>
      <w:r>
        <w:rPr>
          <w:b w:val="1"/>
          <w:bCs w:val="1"/>
          <w:rtl w:val="0"/>
          <w:lang w:val="it-IT"/>
        </w:rPr>
        <w:t>Hard Drive Partition</w:t>
      </w:r>
    </w:p>
    <w:p>
      <w:pPr>
        <w:pStyle w:val="Body"/>
        <w:spacing w:before="120" w:after="120" w:line="240" w:lineRule="auto"/>
        <w:ind w:left="360" w:firstLine="0"/>
      </w:pPr>
      <w:r>
        <w:rPr>
          <w:rtl w:val="0"/>
          <w:lang w:val="en-US"/>
        </w:rPr>
        <w:t>After the operating system has been successfully installed on a hard drive partition, the bootable hard drive partition should be configured as the default boot device.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Under what circumstances would you boot to another internal hard drive partition?In a couple of specific conditions, you would normally boot to a different partition of an internal hard drive: usually to conduct management, recovery or testing of the system. This is both cases wherein you may have a dual-boot configuration in which you may select among different operating systems installed in separate partitions, as well as those when you must access a recovery partition with repair tools or a very lightweight operating system to fix a problem with the main OS partition. There is also the common use of booting into an installation of a new OS on a partition to debug new software, drivers or update, or to boot into a known-good state to troubleshoot a probable corrupt primary system.</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Access BIOS / UEFI</w:t>
      </w:r>
    </w:p>
    <w:p>
      <w:pPr>
        <w:pStyle w:val="Body"/>
        <w:spacing w:before="120" w:after="120" w:line="240" w:lineRule="auto"/>
        <w:ind w:left="360" w:firstLine="0"/>
      </w:pPr>
      <w:r>
        <w:rPr>
          <w:rtl w:val="0"/>
          <w:lang w:val="en-US"/>
        </w:rPr>
        <w:t>BIOS / UEFI firmware allows you to change the advanced settings. Within the BIOS / UEFI firmware, you can change the boot order. There are two ways to access BIOS / UEFI: settings or boot keys. You should only access the BOS / UEFI when necessary.</w:t>
      </w:r>
    </w:p>
    <w:p>
      <w:pPr>
        <w:pStyle w:val="Body"/>
        <w:spacing w:before="120" w:after="120" w:line="240" w:lineRule="auto"/>
        <w:ind w:left="360" w:firstLine="0"/>
      </w:pPr>
      <w:r>
        <w:rPr>
          <w:b w:val="1"/>
          <w:bCs w:val="1"/>
          <w:rtl w:val="0"/>
          <w:lang w:val="de-DE"/>
        </w:rPr>
        <w:t>Note</w:t>
      </w:r>
      <w:r>
        <w:rPr>
          <w:rtl w:val="0"/>
          <w:lang w:val="en-US"/>
        </w:rPr>
        <w:t>: Be careful when accessing motherboard firmware. Incorrect firmware settings can prevent your computer from starting.</w:t>
      </w:r>
    </w:p>
    <w:p>
      <w:pPr>
        <w:pStyle w:val="Body"/>
        <w:keepNext w:val="1"/>
        <w:spacing w:before="240" w:after="120" w:line="240" w:lineRule="auto"/>
        <w:outlineLvl w:val="2"/>
        <w:rPr>
          <w:b w:val="1"/>
          <w:bCs w:val="1"/>
          <w:sz w:val="22"/>
          <w:szCs w:val="22"/>
        </w:rPr>
      </w:pPr>
      <w:r>
        <w:rPr>
          <w:b w:val="1"/>
          <w:bCs w:val="1"/>
          <w:sz w:val="22"/>
          <w:szCs w:val="22"/>
          <w:rtl w:val="0"/>
          <w:lang w:val="en-US"/>
        </w:rPr>
        <w:t>Enter BIOS / UEFI using boot key options</w:t>
      </w:r>
    </w:p>
    <w:p>
      <w:pPr>
        <w:pStyle w:val="Body"/>
        <w:spacing w:before="120" w:after="120" w:line="240" w:lineRule="auto"/>
        <w:ind w:left="360" w:firstLine="0"/>
      </w:pPr>
      <w:r>
        <w:rPr>
          <w:rtl w:val="0"/>
          <w:lang w:val="en-US"/>
        </w:rPr>
        <w:t>You could use the boot key sequence to access the motherboard firmware settings if you have an older device that uses legacy BIOS or no access to Windows 10 computer.</w:t>
      </w:r>
    </w:p>
    <w:p>
      <w:pPr>
        <w:pStyle w:val="Body"/>
        <w:numPr>
          <w:ilvl w:val="3"/>
          <w:numId w:val="108"/>
        </w:numPr>
        <w:bidi w:val="0"/>
        <w:spacing w:before="120" w:after="120" w:line="240" w:lineRule="auto"/>
        <w:ind w:right="0"/>
        <w:jc w:val="left"/>
        <w:rPr>
          <w:rtl w:val="0"/>
          <w:lang w:val="en-US"/>
        </w:rPr>
      </w:pPr>
      <w:r>
        <w:rPr>
          <w:rtl w:val="0"/>
          <w:lang w:val="en-US"/>
        </w:rPr>
        <w:t>Restart the computer if you have access to a computer.</w:t>
      </w:r>
    </w:p>
    <w:p>
      <w:pPr>
        <w:pStyle w:val="Body"/>
        <w:numPr>
          <w:ilvl w:val="3"/>
          <w:numId w:val="108"/>
        </w:numPr>
        <w:bidi w:val="0"/>
        <w:spacing w:before="120" w:after="120" w:line="240" w:lineRule="auto"/>
        <w:ind w:right="0"/>
        <w:jc w:val="left"/>
        <w:rPr>
          <w:rtl w:val="0"/>
          <w:lang w:val="en-US"/>
        </w:rPr>
      </w:pPr>
      <w:r>
        <w:rPr>
          <w:rtl w:val="0"/>
          <w:lang w:val="en-US"/>
        </w:rPr>
        <w:t>When the splash screen displays, press the key combination. Press the required key combination until you enter setup mode. The key combination usually consists of ESC, Delete or one of the Function keys, such as F12.</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is the key sequence you used to access the motherboard firmware?Motherboard firmware (BIOS/UEFI) firmware keys Our guide on how to access a motherboard dashboard typically starts with the key sequence to use, but this varies widely depending on motherboard manufacturer or particular computer platform, so it is here that it particularly varies. However, keys which can be pressed at boot to enter motherboard firmware insertion include F2, Del, F10, F12, or Esc repeated. Manufacturers on occasion use (not in any order) F2 or F12 (such as Dell), F10 or Esc (such as HP) and F1 or F2 (such as Lenovo). On windows 10/11 you can access it via Recovery options in the settings: Settings &gt; System &gt; Recovery &gt; Restart now &gt; Advanced startup &gt; Troubleshoot &gt; Advanced options &gt; UEFI Firmware Settings.</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08"/>
        </w:numPr>
        <w:bidi w:val="0"/>
        <w:spacing w:before="120" w:after="120" w:line="240" w:lineRule="auto"/>
        <w:ind w:right="0"/>
        <w:jc w:val="left"/>
        <w:rPr>
          <w:rtl w:val="0"/>
          <w:lang w:val="en-US"/>
        </w:rPr>
      </w:pPr>
      <w:r>
        <w:rPr>
          <w:rtl w:val="0"/>
          <w:lang w:val="en-US"/>
        </w:rPr>
        <w:t>If the boot process finished too quickly, restart the device again and press the same key sequence again until you have successfully entered the firmware settings.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List the devices that are available to boot from:</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2"/>
        <w:rPr>
          <w:b w:val="1"/>
          <w:bCs w:val="1"/>
          <w:sz w:val="22"/>
          <w:szCs w:val="22"/>
        </w:rPr>
      </w:pPr>
      <w:r>
        <w:rPr>
          <w:b w:val="1"/>
          <w:bCs w:val="1"/>
          <w:sz w:val="22"/>
          <w:szCs w:val="22"/>
          <w:rtl w:val="0"/>
          <w:lang w:val="en-US"/>
        </w:rPr>
        <w:t>Enter UEFI using Windows settings</w:t>
      </w:r>
    </w:p>
    <w:p>
      <w:pPr>
        <w:pStyle w:val="Body"/>
        <w:spacing w:before="120" w:after="120" w:line="240" w:lineRule="auto"/>
        <w:ind w:left="360" w:firstLine="0"/>
      </w:pPr>
      <w:r>
        <w:rPr>
          <w:rtl w:val="0"/>
          <w:lang w:val="en-US"/>
        </w:rPr>
        <w:t>If you have access to a Windows 10 or later computer, you may be able to access UEFI via Windows settings.</w:t>
      </w:r>
    </w:p>
    <w:p>
      <w:pPr>
        <w:pStyle w:val="Body"/>
        <w:numPr>
          <w:ilvl w:val="3"/>
          <w:numId w:val="108"/>
        </w:numPr>
        <w:bidi w:val="0"/>
        <w:spacing w:before="120" w:after="120" w:line="240" w:lineRule="auto"/>
        <w:ind w:right="0"/>
        <w:jc w:val="left"/>
        <w:rPr>
          <w:rtl w:val="0"/>
          <w:lang w:val="de-DE"/>
        </w:rPr>
      </w:pPr>
      <w:r>
        <w:rPr>
          <w:rtl w:val="0"/>
          <w:lang w:val="de-DE"/>
        </w:rPr>
        <w:t xml:space="preserve">Click </w:t>
      </w:r>
      <w:r>
        <w:rPr>
          <w:b w:val="1"/>
          <w:bCs w:val="1"/>
          <w:rtl w:val="0"/>
          <w:lang w:val="de-DE"/>
        </w:rPr>
        <w:t>Start</w:t>
      </w:r>
      <w:r>
        <w:rPr>
          <w:rtl w:val="0"/>
          <w:lang w:val="en-US"/>
        </w:rPr>
        <w:t xml:space="preserve"> and navigate to </w:t>
      </w:r>
      <w:r>
        <w:rPr>
          <w:b w:val="1"/>
          <w:bCs w:val="1"/>
          <w:rtl w:val="0"/>
          <w:lang w:val="en-US"/>
        </w:rPr>
        <w:t>Settings</w:t>
      </w:r>
      <w:r>
        <w:rPr>
          <w:rtl w:val="0"/>
        </w:rPr>
        <w:t>.</w:t>
      </w:r>
    </w:p>
    <w:p>
      <w:pPr>
        <w:pStyle w:val="Body"/>
        <w:numPr>
          <w:ilvl w:val="3"/>
          <w:numId w:val="108"/>
        </w:numPr>
        <w:bidi w:val="0"/>
        <w:spacing w:before="120" w:after="120" w:line="240" w:lineRule="auto"/>
        <w:ind w:right="0"/>
        <w:jc w:val="left"/>
        <w:rPr>
          <w:rtl w:val="0"/>
          <w:lang w:val="de-DE"/>
        </w:rPr>
      </w:pPr>
      <w:r>
        <w:rPr>
          <w:rtl w:val="0"/>
          <w:lang w:val="de-DE"/>
        </w:rPr>
        <w:t xml:space="preserve">Click </w:t>
      </w:r>
      <w:r>
        <w:rPr>
          <w:b w:val="1"/>
          <w:bCs w:val="1"/>
          <w:rtl w:val="0"/>
          <w:lang w:val="en-US"/>
        </w:rPr>
        <w:t>Update &amp; Security</w:t>
      </w:r>
      <w:r>
        <w:rPr>
          <w:rtl w:val="0"/>
        </w:rPr>
        <w:t>.</w:t>
      </w:r>
    </w:p>
    <w:p>
      <w:pPr>
        <w:pStyle w:val="Body"/>
        <w:numPr>
          <w:ilvl w:val="3"/>
          <w:numId w:val="108"/>
        </w:numPr>
        <w:bidi w:val="0"/>
        <w:spacing w:before="120" w:after="120" w:line="240" w:lineRule="auto"/>
        <w:ind w:right="0"/>
        <w:jc w:val="left"/>
        <w:rPr>
          <w:rtl w:val="0"/>
          <w:lang w:val="de-DE"/>
        </w:rPr>
      </w:pPr>
      <w:r>
        <w:rPr>
          <w:rtl w:val="0"/>
          <w:lang w:val="de-DE"/>
        </w:rPr>
        <w:t xml:space="preserve">Click </w:t>
      </w:r>
      <w:r>
        <w:rPr>
          <w:b w:val="1"/>
          <w:bCs w:val="1"/>
          <w:rtl w:val="0"/>
          <w:lang w:val="en-US"/>
        </w:rPr>
        <w:t>Recovery</w:t>
      </w:r>
      <w:r>
        <w:rPr>
          <w:rtl w:val="0"/>
        </w:rPr>
        <w:t>.</w:t>
      </w:r>
    </w:p>
    <w:p>
      <w:pPr>
        <w:pStyle w:val="Body"/>
        <w:numPr>
          <w:ilvl w:val="3"/>
          <w:numId w:val="108"/>
        </w:numPr>
        <w:bidi w:val="0"/>
        <w:spacing w:before="120" w:after="120" w:line="240" w:lineRule="auto"/>
        <w:ind w:right="0"/>
        <w:jc w:val="left"/>
        <w:rPr>
          <w:rtl w:val="0"/>
          <w:lang w:val="en-US"/>
        </w:rPr>
      </w:pPr>
      <w:r>
        <w:rPr>
          <w:rtl w:val="0"/>
          <w:lang w:val="en-US"/>
        </w:rPr>
        <w:t xml:space="preserve">Under the </w:t>
      </w:r>
      <w:r>
        <w:rPr>
          <w:b w:val="1"/>
          <w:bCs w:val="1"/>
          <w:rtl w:val="0"/>
          <w:lang w:val="en-US"/>
        </w:rPr>
        <w:t>Advanced startup</w:t>
      </w:r>
      <w:r>
        <w:rPr>
          <w:rtl w:val="0"/>
          <w:lang w:val="en-US"/>
        </w:rPr>
        <w:t xml:space="preserve"> heading, click </w:t>
      </w:r>
      <w:r>
        <w:rPr>
          <w:b w:val="1"/>
          <w:bCs w:val="1"/>
          <w:rtl w:val="0"/>
          <w:lang w:val="en-US"/>
        </w:rPr>
        <w:t>Restart now</w:t>
      </w:r>
      <w:r>
        <w:rPr>
          <w:rtl w:val="0"/>
        </w:rPr>
        <w:t>.</w:t>
      </w:r>
    </w:p>
    <w:p>
      <w:pPr>
        <w:pStyle w:val="Body"/>
        <w:spacing w:before="120" w:after="120" w:line="240" w:lineRule="auto"/>
        <w:ind w:left="360" w:firstLine="0"/>
      </w:pPr>
      <w:r>
        <w:rPr>
          <w:b w:val="1"/>
          <w:bCs w:val="1"/>
          <w:rtl w:val="0"/>
          <w:lang w:val="de-DE"/>
        </w:rPr>
        <w:t>Note</w:t>
      </w:r>
      <w:r>
        <w:rPr>
          <w:rtl w:val="0"/>
          <w:lang w:val="en-US"/>
        </w:rPr>
        <w:t>: The following steps are shown as an example. Your menu items may be different.</w:t>
      </w:r>
    </w:p>
    <w:p>
      <w:pPr>
        <w:pStyle w:val="Body"/>
        <w:numPr>
          <w:ilvl w:val="3"/>
          <w:numId w:val="108"/>
        </w:numPr>
        <w:bidi w:val="0"/>
        <w:spacing w:before="120" w:after="120" w:line="240" w:lineRule="auto"/>
        <w:ind w:right="0"/>
        <w:jc w:val="left"/>
        <w:rPr>
          <w:rtl w:val="0"/>
          <w:lang w:val="de-DE"/>
        </w:rPr>
      </w:pPr>
      <w:r>
        <w:rPr>
          <w:rtl w:val="0"/>
          <w:lang w:val="de-DE"/>
        </w:rPr>
        <w:t xml:space="preserve">Click </w:t>
      </w:r>
      <w:r>
        <w:rPr>
          <w:b w:val="1"/>
          <w:bCs w:val="1"/>
          <w:rtl w:val="0"/>
          <w:lang w:val="en-US"/>
        </w:rPr>
        <w:t>Use a device</w:t>
      </w:r>
      <w:r>
        <w:rPr>
          <w:rtl w:val="0"/>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List some of the devices that are available to boot from:Typical boot device media are internal hard disk (HDD) or Solid State Drive (SSD), USB flash memory, optical media (CD/DVDs) and a network location such as with PXE. Booting to an alternative internal hard disk partition is also possible to perform a multistentalling setup or during recovering.</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08"/>
        </w:numPr>
        <w:bidi w:val="0"/>
        <w:spacing w:before="120" w:after="120" w:line="240" w:lineRule="auto"/>
        <w:ind w:right="0"/>
        <w:jc w:val="left"/>
        <w:rPr>
          <w:rtl w:val="0"/>
          <w:lang w:val="en-US"/>
        </w:rPr>
      </w:pPr>
      <w:r>
        <w:rPr>
          <w:rtl w:val="0"/>
          <w:lang w:val="en-US"/>
        </w:rPr>
        <w:t xml:space="preserve">Navigate back to </w:t>
      </w:r>
      <w:r>
        <w:rPr>
          <w:b w:val="1"/>
          <w:bCs w:val="1"/>
          <w:rtl w:val="0"/>
          <w:lang w:val="en-US"/>
        </w:rPr>
        <w:t>Choose an option</w:t>
      </w:r>
      <w:r>
        <w:rPr>
          <w:rtl w:val="0"/>
          <w:lang w:val="en-US"/>
        </w:rPr>
        <w:t xml:space="preserve"> so you can click </w:t>
      </w:r>
      <w:r>
        <w:rPr>
          <w:b w:val="1"/>
          <w:bCs w:val="1"/>
          <w:rtl w:val="0"/>
          <w:lang w:val="en-US"/>
        </w:rPr>
        <w:t>Continue</w:t>
      </w:r>
      <w:r>
        <w:rPr>
          <w:rtl w:val="0"/>
          <w:lang w:val="en-US"/>
        </w:rPr>
        <w:t xml:space="preserve"> to exit and return to Windows.</w:t>
      </w:r>
    </w:p>
    <w:p>
      <w:pPr>
        <w:pStyle w:val="Body"/>
        <w:keepNext w:val="1"/>
        <w:spacing w:before="240" w:after="120" w:line="240" w:lineRule="auto"/>
        <w:outlineLvl w:val="1"/>
        <w:rPr>
          <w:b w:val="1"/>
          <w:bCs w:val="1"/>
          <w:sz w:val="24"/>
          <w:szCs w:val="24"/>
        </w:rPr>
      </w:pPr>
      <w:r>
        <w:rPr>
          <w:b w:val="1"/>
          <w:bCs w:val="1"/>
          <w:sz w:val="24"/>
          <w:szCs w:val="24"/>
          <w:rtl w:val="0"/>
          <w:lang w:val="en-US"/>
        </w:rPr>
        <w:t>Use a bootable USB media</w:t>
      </w:r>
    </w:p>
    <w:p>
      <w:pPr>
        <w:pStyle w:val="Body"/>
        <w:spacing w:before="120" w:after="120" w:line="240" w:lineRule="auto"/>
        <w:ind w:left="360" w:firstLine="0"/>
      </w:pPr>
      <w:r>
        <w:rPr>
          <w:rtl w:val="0"/>
          <w:lang w:val="en-US"/>
        </w:rPr>
        <w:t>In this example, you create a bootable USB media using the media creation tool from Microsoft.</w:t>
      </w:r>
    </w:p>
    <w:p>
      <w:pPr>
        <w:pStyle w:val="Body"/>
        <w:spacing w:before="120" w:after="120" w:line="240" w:lineRule="auto"/>
        <w:ind w:left="360" w:firstLine="0"/>
      </w:pPr>
      <w:r>
        <w:rPr>
          <w:rtl w:val="0"/>
          <w:lang w:val="en-US"/>
        </w:rPr>
        <w:t>Note: if you do not have a blank USB, you can complete a PXE installation (lab 10.3.1.1) and complete the USB lab next week.</w:t>
      </w:r>
    </w:p>
    <w:p>
      <w:pPr>
        <w:pStyle w:val="Body"/>
        <w:keepNext w:val="1"/>
        <w:spacing w:before="240" w:after="120" w:line="240" w:lineRule="auto"/>
        <w:outlineLvl w:val="2"/>
        <w:rPr>
          <w:b w:val="1"/>
          <w:bCs w:val="1"/>
          <w:sz w:val="22"/>
          <w:szCs w:val="22"/>
        </w:rPr>
      </w:pPr>
      <w:r>
        <w:rPr>
          <w:b w:val="1"/>
          <w:bCs w:val="1"/>
          <w:sz w:val="22"/>
          <w:szCs w:val="22"/>
          <w:rtl w:val="0"/>
          <w:lang w:val="en-US"/>
        </w:rPr>
        <w:t>Create a bootable USB media.</w:t>
      </w:r>
    </w:p>
    <w:p>
      <w:pPr>
        <w:pStyle w:val="Body"/>
        <w:spacing w:before="120" w:after="120" w:line="240" w:lineRule="auto"/>
        <w:ind w:left="360" w:firstLine="0"/>
      </w:pPr>
      <w:r>
        <w:rPr>
          <w:b w:val="1"/>
          <w:bCs w:val="1"/>
          <w:rtl w:val="0"/>
          <w:lang w:val="de-DE"/>
        </w:rPr>
        <w:t>Note</w:t>
      </w:r>
      <w:r>
        <w:rPr>
          <w:rtl w:val="0"/>
          <w:lang w:val="en-US"/>
        </w:rPr>
        <w:t>: You will not be installing Windows on the PC in this activity.</w:t>
      </w:r>
    </w:p>
    <w:p>
      <w:pPr>
        <w:pStyle w:val="Body"/>
        <w:numPr>
          <w:ilvl w:val="3"/>
          <w:numId w:val="108"/>
        </w:numPr>
        <w:bidi w:val="0"/>
        <w:spacing w:before="120" w:after="120" w:line="240" w:lineRule="auto"/>
        <w:ind w:right="0"/>
        <w:jc w:val="left"/>
        <w:rPr>
          <w:rtl w:val="0"/>
          <w:lang w:val="en-US"/>
        </w:rPr>
      </w:pPr>
      <w:r>
        <w:rPr>
          <w:rtl w:val="0"/>
          <w:lang w:val="en-US"/>
        </w:rPr>
        <w:t xml:space="preserve">Navigate to the Microsoft website to download a Windows 10 image using an internet search. Use keywords, such as </w:t>
      </w:r>
      <w:r>
        <w:rPr>
          <w:b w:val="1"/>
          <w:bCs w:val="1"/>
          <w:rtl w:val="0"/>
          <w:lang w:val="en-US"/>
        </w:rPr>
        <w:t>download Windows 10</w:t>
      </w:r>
      <w:r>
        <w:rPr>
          <w:rtl w:val="0"/>
        </w:rPr>
        <w:t>.</w:t>
      </w:r>
    </w:p>
    <w:p>
      <w:pPr>
        <w:pStyle w:val="Body"/>
        <w:numPr>
          <w:ilvl w:val="3"/>
          <w:numId w:val="108"/>
        </w:numPr>
        <w:bidi w:val="0"/>
        <w:spacing w:before="120" w:after="120" w:line="240" w:lineRule="auto"/>
        <w:ind w:right="0"/>
        <w:jc w:val="left"/>
        <w:rPr>
          <w:rtl w:val="0"/>
          <w:lang w:val="en-US"/>
        </w:rPr>
      </w:pPr>
      <w:r>
        <w:rPr>
          <w:rtl w:val="0"/>
          <w:lang w:val="en-US"/>
        </w:rPr>
        <w:t xml:space="preserve">At the time of writing, under the </w:t>
      </w:r>
      <w:r>
        <w:rPr>
          <w:b w:val="1"/>
          <w:bCs w:val="1"/>
          <w:rtl w:val="0"/>
          <w:lang w:val="en-US"/>
        </w:rPr>
        <w:t>Create Windows 10 installation media</w:t>
      </w:r>
      <w:r>
        <w:rPr>
          <w:rtl w:val="0"/>
          <w:lang w:val="en-US"/>
        </w:rPr>
        <w:t xml:space="preserve">, click </w:t>
      </w:r>
      <w:r>
        <w:rPr>
          <w:b w:val="1"/>
          <w:bCs w:val="1"/>
          <w:rtl w:val="0"/>
          <w:lang w:val="en-US"/>
        </w:rPr>
        <w:t>Download Now</w:t>
      </w:r>
      <w:r>
        <w:rPr>
          <w:rtl w:val="0"/>
          <w:lang w:val="en-US"/>
        </w:rPr>
        <w:t xml:space="preserve"> to download the Media Creation Tool.</w:t>
      </w:r>
    </w:p>
    <w:p>
      <w:pPr>
        <w:pStyle w:val="Body"/>
        <w:numPr>
          <w:ilvl w:val="3"/>
          <w:numId w:val="108"/>
        </w:numPr>
        <w:bidi w:val="0"/>
        <w:spacing w:before="120" w:after="120" w:line="240" w:lineRule="auto"/>
        <w:ind w:right="0"/>
        <w:jc w:val="left"/>
        <w:rPr>
          <w:rtl w:val="0"/>
          <w:lang w:val="en-US"/>
        </w:rPr>
      </w:pPr>
      <w:r>
        <w:rPr>
          <w:rtl w:val="0"/>
          <w:lang w:val="en-US"/>
        </w:rPr>
        <w:t>Open the Media Creation Tool.</w:t>
      </w:r>
    </w:p>
    <w:p>
      <w:pPr>
        <w:pStyle w:val="Body"/>
        <w:numPr>
          <w:ilvl w:val="3"/>
          <w:numId w:val="108"/>
        </w:numPr>
        <w:bidi w:val="0"/>
        <w:spacing w:before="120" w:after="120" w:line="240" w:lineRule="auto"/>
        <w:ind w:right="0"/>
        <w:jc w:val="left"/>
        <w:rPr>
          <w:rtl w:val="0"/>
          <w:lang w:val="en-US"/>
        </w:rPr>
      </w:pPr>
      <w:r>
        <w:rPr>
          <w:rtl w:val="0"/>
          <w:lang w:val="en-US"/>
        </w:rPr>
        <w:t xml:space="preserve">In the setup wizard, accept the license and click </w:t>
      </w:r>
      <w:r>
        <w:rPr>
          <w:b w:val="1"/>
          <w:bCs w:val="1"/>
          <w:rtl w:val="0"/>
          <w:lang w:val="en-US"/>
        </w:rPr>
        <w:t>Next</w:t>
      </w:r>
      <w:r>
        <w:rPr>
          <w:rtl w:val="0"/>
        </w:rPr>
        <w:t>.</w:t>
      </w:r>
    </w:p>
    <w:p>
      <w:pPr>
        <w:pStyle w:val="Body"/>
        <w:numPr>
          <w:ilvl w:val="3"/>
          <w:numId w:val="108"/>
        </w:numPr>
        <w:bidi w:val="0"/>
        <w:spacing w:before="120" w:after="120" w:line="240" w:lineRule="auto"/>
        <w:ind w:right="0"/>
        <w:jc w:val="left"/>
        <w:rPr>
          <w:rtl w:val="0"/>
          <w:lang w:val="en-US"/>
        </w:rPr>
      </w:pPr>
      <w:r>
        <w:rPr>
          <w:rtl w:val="0"/>
          <w:lang w:val="en-US"/>
        </w:rPr>
        <w:t xml:space="preserve">Select </w:t>
      </w:r>
      <w:r>
        <w:rPr>
          <w:b w:val="1"/>
          <w:bCs w:val="1"/>
          <w:rtl w:val="0"/>
          <w:lang w:val="en-US"/>
        </w:rPr>
        <w:t>Create installation media (USB flash drive, DVD, or ISO file) for another PC</w:t>
      </w:r>
      <w:r>
        <w:rPr>
          <w:rtl w:val="0"/>
          <w:lang w:val="de-DE"/>
        </w:rPr>
        <w:t xml:space="preserve">. Click </w:t>
      </w:r>
      <w:r>
        <w:rPr>
          <w:b w:val="1"/>
          <w:bCs w:val="1"/>
          <w:rtl w:val="0"/>
          <w:lang w:val="en-US"/>
        </w:rPr>
        <w:t>Next</w:t>
      </w:r>
      <w:r>
        <w:rPr>
          <w:rtl w:val="0"/>
        </w:rPr>
        <w:t>.</w:t>
      </w:r>
    </w:p>
    <w:p>
      <w:pPr>
        <w:pStyle w:val="Body"/>
        <w:numPr>
          <w:ilvl w:val="3"/>
          <w:numId w:val="108"/>
        </w:numPr>
        <w:bidi w:val="0"/>
        <w:spacing w:before="120" w:after="120" w:line="240" w:lineRule="auto"/>
        <w:ind w:right="0"/>
        <w:jc w:val="left"/>
        <w:rPr>
          <w:rtl w:val="0"/>
          <w:lang w:val="en-US"/>
        </w:rPr>
      </w:pPr>
      <w:r>
        <w:rPr>
          <w:rtl w:val="0"/>
          <w:lang w:val="en-US"/>
        </w:rPr>
        <w:t xml:space="preserve">Select the correct language, architecture, and edition as needed. Click </w:t>
      </w:r>
      <w:r>
        <w:rPr>
          <w:b w:val="1"/>
          <w:bCs w:val="1"/>
          <w:rtl w:val="0"/>
          <w:lang w:val="en-US"/>
        </w:rPr>
        <w:t>Next</w:t>
      </w:r>
      <w:r>
        <w:rPr>
          <w:rtl w:val="0"/>
        </w:rPr>
        <w:t>.</w:t>
      </w:r>
    </w:p>
    <w:p>
      <w:pPr>
        <w:pStyle w:val="Body"/>
        <w:numPr>
          <w:ilvl w:val="3"/>
          <w:numId w:val="108"/>
        </w:numPr>
        <w:bidi w:val="0"/>
        <w:spacing w:before="120" w:after="120" w:line="240" w:lineRule="auto"/>
        <w:ind w:right="0"/>
        <w:jc w:val="left"/>
        <w:rPr>
          <w:rtl w:val="0"/>
          <w:lang w:val="en-US"/>
        </w:rPr>
      </w:pPr>
      <w:r>
        <w:rPr>
          <w:rtl w:val="0"/>
          <w:lang w:val="en-US"/>
        </w:rPr>
        <w:t xml:space="preserve">Choose USB flash drive and insert a USB drive with at least 8GB capacity. Note that the drive will be erased. All the data currently on the drive will be erased. Click </w:t>
      </w:r>
      <w:r>
        <w:rPr>
          <w:b w:val="1"/>
          <w:bCs w:val="1"/>
          <w:rtl w:val="0"/>
          <w:lang w:val="en-US"/>
        </w:rPr>
        <w:t>Next</w:t>
      </w:r>
      <w:r>
        <w:rPr>
          <w:rtl w:val="0"/>
        </w:rPr>
        <w:t xml:space="preserve">. </w:t>
      </w:r>
    </w:p>
    <w:p>
      <w:pPr>
        <w:pStyle w:val="Body"/>
        <w:numPr>
          <w:ilvl w:val="3"/>
          <w:numId w:val="108"/>
        </w:numPr>
        <w:bidi w:val="0"/>
        <w:spacing w:before="120" w:after="120" w:line="240" w:lineRule="auto"/>
        <w:ind w:right="0"/>
        <w:jc w:val="left"/>
        <w:rPr>
          <w:rtl w:val="0"/>
          <w:lang w:val="en-US"/>
        </w:rPr>
      </w:pPr>
      <w:r>
        <w:rPr>
          <w:rtl w:val="0"/>
          <w:lang w:val="en-US"/>
        </w:rPr>
        <w:t xml:space="preserve">Select the desired drive and click </w:t>
      </w:r>
      <w:r>
        <w:rPr>
          <w:b w:val="1"/>
          <w:bCs w:val="1"/>
          <w:rtl w:val="0"/>
          <w:lang w:val="en-US"/>
        </w:rPr>
        <w:t>Next</w:t>
      </w:r>
      <w:r>
        <w:rPr>
          <w:rtl w:val="0"/>
          <w:lang w:val="en-US"/>
        </w:rPr>
        <w:t xml:space="preserve"> to start the download.</w:t>
      </w:r>
    </w:p>
    <w:p>
      <w:pPr>
        <w:pStyle w:val="Body"/>
        <w:numPr>
          <w:ilvl w:val="3"/>
          <w:numId w:val="108"/>
        </w:numPr>
        <w:bidi w:val="0"/>
        <w:spacing w:before="120" w:after="120" w:line="240" w:lineRule="auto"/>
        <w:ind w:right="0"/>
        <w:jc w:val="left"/>
        <w:rPr>
          <w:rtl w:val="0"/>
          <w:lang w:val="de-DE"/>
        </w:rPr>
      </w:pPr>
      <w:r>
        <w:rPr>
          <w:rtl w:val="0"/>
          <w:lang w:val="de-DE"/>
        </w:rPr>
        <w:t xml:space="preserve">Click </w:t>
      </w:r>
      <w:r>
        <w:rPr>
          <w:b w:val="1"/>
          <w:bCs w:val="1"/>
          <w:rtl w:val="0"/>
          <w:lang w:val="en-US"/>
        </w:rPr>
        <w:t>Finish</w:t>
      </w:r>
      <w:r>
        <w:rPr>
          <w:rtl w:val="0"/>
          <w:lang w:val="en-US"/>
        </w:rPr>
        <w:t xml:space="preserve"> when the file is finished downloading.</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other media can you use to create a bootable media? Which boot device should be used to boot into this media?</w:t>
      </w:r>
    </w:p>
    <w:p>
      <w:pPr>
        <w:pStyle w:val="Body"/>
        <w:keepNext w:val="1"/>
        <w:spacing w:before="240" w:after="120" w:line="240" w:lineRule="auto"/>
        <w:outlineLvl w:val="2"/>
        <w:rPr>
          <w:b w:val="1"/>
          <w:bCs w:val="1"/>
          <w:sz w:val="22"/>
          <w:szCs w:val="22"/>
        </w:rPr>
      </w:pPr>
      <w:r>
        <w:rPr>
          <w:b w:val="1"/>
          <w:bCs w:val="1"/>
          <w:i w:val="1"/>
          <w:iCs w:val="1"/>
          <w:outline w:val="0"/>
          <w:color w:val="ffffff"/>
          <w:u w:color="ffffff"/>
          <w:rtl w:val="0"/>
          <w14:textFill>
            <w14:solidFill>
              <w14:srgbClr w14:val="FFFFFF"/>
            </w14:solidFill>
          </w14:textFill>
        </w:rPr>
        <w:t>.</w:t>
      </w:r>
      <w:r>
        <w:rPr>
          <w:b w:val="1"/>
          <w:bCs w:val="1"/>
          <w:sz w:val="22"/>
          <w:szCs w:val="22"/>
          <w:rtl w:val="0"/>
          <w:lang w:val="en-US"/>
        </w:rPr>
        <w:t>Boot using bootable USB media.</w:t>
      </w:r>
    </w:p>
    <w:p>
      <w:pPr>
        <w:pStyle w:val="Body"/>
        <w:numPr>
          <w:ilvl w:val="3"/>
          <w:numId w:val="109"/>
        </w:numPr>
        <w:bidi w:val="0"/>
        <w:spacing w:before="120" w:after="120" w:line="240" w:lineRule="auto"/>
        <w:ind w:right="0"/>
        <w:jc w:val="left"/>
        <w:rPr>
          <w:rtl w:val="0"/>
          <w:lang w:val="en-US"/>
        </w:rPr>
      </w:pPr>
      <w:r>
        <w:rPr>
          <w:rtl w:val="0"/>
          <w:lang w:val="en-US"/>
        </w:rPr>
        <w:t xml:space="preserve">With the USB flash media still available on the PC, navigate back to Windows, click </w:t>
      </w:r>
      <w:r>
        <w:rPr>
          <w:b w:val="1"/>
          <w:bCs w:val="1"/>
          <w:rtl w:val="0"/>
          <w:lang w:val="de-DE"/>
        </w:rPr>
        <w:t>Start</w:t>
      </w:r>
      <w:r>
        <w:rPr>
          <w:rtl w:val="0"/>
          <w:lang w:val="en-US"/>
        </w:rPr>
        <w:t xml:space="preserve"> &gt; </w:t>
      </w:r>
      <w:r>
        <w:rPr>
          <w:b w:val="1"/>
          <w:bCs w:val="1"/>
          <w:rtl w:val="0"/>
          <w:lang w:val="en-US"/>
        </w:rPr>
        <w:t>Settings</w:t>
      </w:r>
      <w:r>
        <w:rPr>
          <w:rtl w:val="0"/>
          <w:lang w:val="en-US"/>
        </w:rPr>
        <w:t xml:space="preserve"> &gt; </w:t>
      </w:r>
      <w:r>
        <w:rPr>
          <w:b w:val="1"/>
          <w:bCs w:val="1"/>
          <w:rtl w:val="0"/>
          <w:lang w:val="en-US"/>
        </w:rPr>
        <w:t>Update &amp; Security</w:t>
      </w:r>
      <w:r>
        <w:rPr>
          <w:rtl w:val="0"/>
          <w:lang w:val="en-US"/>
        </w:rPr>
        <w:t xml:space="preserve"> &gt; </w:t>
      </w:r>
      <w:r>
        <w:rPr>
          <w:b w:val="1"/>
          <w:bCs w:val="1"/>
          <w:rtl w:val="0"/>
          <w:lang w:val="en-US"/>
        </w:rPr>
        <w:t>Advanced startup</w:t>
      </w:r>
      <w:r>
        <w:rPr>
          <w:rtl w:val="0"/>
          <w:lang w:val="en-US"/>
        </w:rPr>
        <w:t xml:space="preserve"> &gt; </w:t>
      </w:r>
      <w:r>
        <w:rPr>
          <w:b w:val="1"/>
          <w:bCs w:val="1"/>
          <w:rtl w:val="0"/>
          <w:lang w:val="en-US"/>
        </w:rPr>
        <w:t>Restart now</w:t>
      </w:r>
      <w:r>
        <w:rPr>
          <w:rtl w:val="0"/>
          <w:lang w:val="en-US"/>
        </w:rPr>
        <w:t xml:space="preserve">. In the Choose an option screen, select </w:t>
      </w:r>
      <w:r>
        <w:rPr>
          <w:b w:val="1"/>
          <w:bCs w:val="1"/>
          <w:rtl w:val="0"/>
          <w:lang w:val="en-US"/>
        </w:rPr>
        <w:t>Use a device</w:t>
      </w:r>
      <w:r>
        <w:rPr>
          <w:rtl w:val="0"/>
          <w:lang w:val="en-US"/>
        </w:rPr>
        <w:t xml:space="preserve">. Select </w:t>
      </w:r>
      <w:r>
        <w:rPr>
          <w:b w:val="1"/>
          <w:bCs w:val="1"/>
          <w:rtl w:val="0"/>
        </w:rPr>
        <w:t>USB HDD</w:t>
      </w:r>
      <w:r>
        <w:rPr>
          <w:rtl w:val="0"/>
          <w:lang w:val="en-US"/>
        </w:rPr>
        <w:t xml:space="preserve"> or the appropriate bootable device.</w:t>
      </w:r>
    </w:p>
    <w:p>
      <w:pPr>
        <w:pStyle w:val="Body"/>
        <w:spacing w:before="120" w:after="120" w:line="240" w:lineRule="auto"/>
        <w:ind w:left="720" w:firstLine="0"/>
      </w:pPr>
      <w:r>
        <w:rPr>
          <w:b w:val="1"/>
          <w:bCs w:val="1"/>
          <w:rtl w:val="0"/>
          <w:lang w:val="de-DE"/>
        </w:rPr>
        <w:t>Note</w:t>
      </w:r>
      <w:r>
        <w:rPr>
          <w:rtl w:val="0"/>
          <w:lang w:val="en-US"/>
        </w:rPr>
        <w:t>: If UEFI is not available or you are unable to select the desired boot device, restart Windows and enter the BIOS setting to change the boot order. Review your answers in the previous part of this activity for the key options to enter BIOS settings to change the boot order.</w:t>
      </w:r>
    </w:p>
    <w:p>
      <w:pPr>
        <w:pStyle w:val="Body"/>
        <w:numPr>
          <w:ilvl w:val="3"/>
          <w:numId w:val="108"/>
        </w:numPr>
        <w:bidi w:val="0"/>
        <w:spacing w:before="120" w:after="120" w:line="240" w:lineRule="auto"/>
        <w:ind w:right="0"/>
        <w:jc w:val="left"/>
        <w:rPr>
          <w:rtl w:val="0"/>
          <w:lang w:val="en-US"/>
        </w:rPr>
      </w:pPr>
      <w:r>
        <w:rPr>
          <w:rtl w:val="0"/>
          <w:lang w:val="en-US"/>
        </w:rPr>
        <w:t xml:space="preserve">Now you should be in Windows 10 setup screen. This confirms that the PC has started up using the bootable USB drive. </w:t>
      </w:r>
      <w:r>
        <w:rPr>
          <w:b w:val="1"/>
          <w:bCs w:val="1"/>
          <w:rtl w:val="0"/>
          <w:lang w:val="en-US"/>
        </w:rPr>
        <w:t>DO NOT</w:t>
      </w:r>
      <w:r>
        <w:rPr>
          <w:rtl w:val="0"/>
          <w:lang w:val="en-US"/>
        </w:rPr>
        <w:t xml:space="preserve"> click Next.</w:t>
      </w:r>
    </w:p>
    <w:p>
      <w:pPr>
        <w:pStyle w:val="Body"/>
        <w:numPr>
          <w:ilvl w:val="3"/>
          <w:numId w:val="108"/>
        </w:numPr>
        <w:bidi w:val="0"/>
        <w:spacing w:before="120" w:after="120" w:line="240" w:lineRule="auto"/>
        <w:ind w:right="0"/>
        <w:jc w:val="left"/>
        <w:rPr>
          <w:rtl w:val="0"/>
          <w:lang w:val="en-US"/>
        </w:rPr>
      </w:pPr>
      <w:r>
        <w:rPr>
          <w:rtl w:val="0"/>
          <w:lang w:val="en-US"/>
        </w:rPr>
        <w:t xml:space="preserve">Exit the Windows installation by closing the setup window. Click </w:t>
      </w:r>
      <w:r>
        <w:rPr>
          <w:b w:val="1"/>
          <w:bCs w:val="1"/>
          <w:rtl w:val="0"/>
          <w:lang w:val="en-US"/>
        </w:rPr>
        <w:t xml:space="preserve">Yes </w:t>
      </w:r>
      <w:r>
        <w:rPr>
          <w:rtl w:val="0"/>
          <w:lang w:val="en-US"/>
        </w:rPr>
        <w:t>to confirm to cancel Windows installation.</w:t>
      </w:r>
    </w:p>
    <w:p>
      <w:pPr>
        <w:pStyle w:val="Body"/>
        <w:numPr>
          <w:ilvl w:val="3"/>
          <w:numId w:val="108"/>
        </w:numPr>
        <w:bidi w:val="0"/>
        <w:spacing w:before="120" w:after="120" w:line="240" w:lineRule="auto"/>
        <w:ind w:right="0"/>
        <w:jc w:val="left"/>
        <w:rPr>
          <w:rtl w:val="0"/>
          <w:lang w:val="en-US"/>
        </w:rPr>
      </w:pPr>
      <w:r>
        <w:rPr>
          <w:rtl w:val="0"/>
          <w:lang w:val="en-US"/>
        </w:rPr>
        <w:t>During reboot, remove the USB drive and continue to boot to Windows.</w:t>
      </w:r>
    </w:p>
    <w:p>
      <w:pPr>
        <w:pStyle w:val="Body"/>
        <w:numPr>
          <w:ilvl w:val="3"/>
          <w:numId w:val="108"/>
        </w:numPr>
        <w:bidi w:val="0"/>
        <w:spacing w:before="120" w:after="120" w:line="240" w:lineRule="auto"/>
        <w:ind w:right="0"/>
        <w:jc w:val="left"/>
        <w:rPr>
          <w:rtl w:val="0"/>
          <w:lang w:val="en-US"/>
        </w:rPr>
      </w:pPr>
      <w:r>
        <w:rPr>
          <w:rtl w:val="0"/>
          <w:lang w:val="en-US"/>
        </w:rPr>
        <w:t>Restore the boot order as configured prior to this activity.</w:t>
      </w:r>
    </w:p>
    <w:p>
      <w:pPr>
        <w:pStyle w:val="Body"/>
        <w:numPr>
          <w:ilvl w:val="3"/>
          <w:numId w:val="108"/>
        </w:numPr>
        <w:bidi w:val="0"/>
        <w:spacing w:before="120" w:after="120" w:line="240" w:lineRule="auto"/>
        <w:ind w:right="0"/>
        <w:jc w:val="left"/>
        <w:rPr>
          <w:rtl w:val="0"/>
          <w:lang w:val="en-US"/>
        </w:rPr>
      </w:pPr>
      <w:r>
        <w:rPr>
          <w:rtl w:val="0"/>
          <w:lang w:val="en-US"/>
        </w:rPr>
        <w:t>Now that you have a Windows image on a bootable media. What can you do with Windows image?</w:t>
      </w:r>
    </w:p>
    <w:p>
      <w:pPr>
        <w:pStyle w:val="Title"/>
        <w:rPr>
          <w:i w:val="1"/>
          <w:iCs w:val="1"/>
          <w:outline w:val="0"/>
          <w:color w:val="ffffff"/>
          <w:sz w:val="6"/>
          <w:szCs w:val="6"/>
          <w:u w:color="ffffff"/>
          <w14:textFill>
            <w14:solidFill>
              <w14:srgbClr w14:val="FFFFFF"/>
            </w14:solidFill>
          </w14:textFill>
        </w:rPr>
      </w:pPr>
      <w:bookmarkStart w:name="_Toc27" w:id="28"/>
      <w:r>
        <w:rPr>
          <w:rFonts w:cs="Arial Unicode MS" w:eastAsia="Arial Unicode MS"/>
          <w:rtl w:val="0"/>
          <w:lang w:val="en-US"/>
        </w:rPr>
        <w:t xml:space="preserve">Lab 10.3.1.1 </w:t>
      </w:r>
      <w:r>
        <w:rPr>
          <w:rFonts w:cs="Arial Unicode MS" w:eastAsia="Arial Unicode MS" w:hint="default"/>
          <w:rtl w:val="0"/>
          <w:lang w:val="en-US"/>
        </w:rPr>
        <w:t xml:space="preserve">– </w:t>
      </w:r>
      <w:r>
        <w:rPr>
          <w:rFonts w:cs="Arial Unicode MS" w:eastAsia="Arial Unicode MS"/>
          <w:rtl w:val="0"/>
          <w:lang w:val="en-US"/>
        </w:rPr>
        <w:t>Windows Installation</w:t>
      </w:r>
      <w:bookmarkEnd w:id="28"/>
    </w:p>
    <w:p>
      <w:pPr>
        <w:pStyle w:val="Body"/>
        <w:keepNext w:val="1"/>
        <w:keepLines w:val="1"/>
        <w:spacing w:before="240" w:after="120" w:line="259" w:lineRule="auto"/>
        <w:outlineLvl w:val="0"/>
        <w:rPr>
          <w:b w:val="1"/>
          <w:bCs w:val="1"/>
          <w:sz w:val="26"/>
          <w:szCs w:val="26"/>
        </w:rPr>
      </w:pPr>
      <w:r>
        <w:rPr>
          <w:b w:val="1"/>
          <w:bCs w:val="1"/>
          <w:sz w:val="26"/>
          <w:szCs w:val="26"/>
          <w:rtl w:val="0"/>
          <w:lang w:val="fr-FR"/>
        </w:rPr>
        <w:t>Objectives</w:t>
      </w:r>
    </w:p>
    <w:p>
      <w:pPr>
        <w:pStyle w:val="Body"/>
        <w:spacing w:before="120" w:after="120" w:line="240" w:lineRule="auto"/>
        <w:ind w:left="360" w:firstLine="0"/>
      </w:pPr>
      <w:r>
        <w:rPr>
          <w:rtl w:val="0"/>
          <w:lang w:val="en-US"/>
        </w:rPr>
        <w:t>In this lab, you will install Windows 10.</w:t>
      </w:r>
    </w:p>
    <w:p>
      <w:pPr>
        <w:pStyle w:val="Body"/>
        <w:keepNext w:val="1"/>
        <w:keepLines w:val="1"/>
        <w:spacing w:before="240" w:after="120" w:line="259"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en-US"/>
        </w:rPr>
        <w:t>A computer with a blank hard disk drive</w:t>
      </w:r>
    </w:p>
    <w:p>
      <w:pPr>
        <w:pStyle w:val="Body"/>
        <w:spacing w:before="60" w:after="60"/>
        <w:ind w:left="720" w:hanging="360"/>
      </w:pPr>
      <w:r>
        <w:rPr>
          <w:rtl w:val="0"/>
          <w:lang w:val="en-US"/>
        </w:rPr>
        <w:t>Windows 10</w:t>
      </w:r>
    </w:p>
    <w:p>
      <w:pPr>
        <w:pStyle w:val="Body"/>
        <w:keepNext w:val="1"/>
        <w:keepLines w:val="1"/>
        <w:spacing w:before="240" w:after="120" w:line="259" w:lineRule="auto"/>
        <w:outlineLvl w:val="0"/>
        <w:rPr>
          <w:b w:val="1"/>
          <w:bCs w:val="1"/>
          <w:sz w:val="26"/>
          <w:szCs w:val="26"/>
        </w:rPr>
      </w:pPr>
      <w:r>
        <w:rPr>
          <w:b w:val="1"/>
          <w:bCs w:val="1"/>
          <w:sz w:val="26"/>
          <w:szCs w:val="26"/>
          <w:rtl w:val="0"/>
          <w:lang w:val="fr-FR"/>
        </w:rPr>
        <w:t>Instructions</w:t>
      </w:r>
    </w:p>
    <w:p>
      <w:pPr>
        <w:pStyle w:val="Body"/>
        <w:keepNext w:val="1"/>
        <w:numPr>
          <w:ilvl w:val="1"/>
          <w:numId w:val="110"/>
        </w:numPr>
        <w:bidi w:val="0"/>
        <w:spacing w:before="120" w:after="120" w:line="259" w:lineRule="auto"/>
        <w:ind w:right="0"/>
        <w:jc w:val="left"/>
        <w:outlineLvl w:val="1"/>
        <w:rPr>
          <w:b w:val="1"/>
          <w:bCs w:val="1"/>
          <w:sz w:val="24"/>
          <w:szCs w:val="24"/>
          <w:rtl w:val="0"/>
          <w:lang w:val="en-US"/>
        </w:rPr>
      </w:pPr>
      <w:r>
        <w:rPr>
          <w:b w:val="1"/>
          <w:bCs w:val="1"/>
          <w:sz w:val="24"/>
          <w:szCs w:val="24"/>
          <w:rtl w:val="0"/>
          <w:lang w:val="en-US"/>
        </w:rPr>
        <w:t>Installing from a network image</w:t>
      </w:r>
    </w:p>
    <w:p>
      <w:pPr>
        <w:pStyle w:val="Body"/>
        <w:spacing w:before="120" w:after="120" w:line="240" w:lineRule="auto"/>
      </w:pPr>
      <w:r>
        <w:rPr>
          <w:rtl w:val="0"/>
          <w:lang w:val="en-US"/>
        </w:rPr>
        <w:t xml:space="preserve">You will install windows over the network using PXE boot </w:t>
      </w:r>
      <w:r>
        <w:rPr>
          <w:rtl w:val="0"/>
        </w:rPr>
        <w:t xml:space="preserve">– </w:t>
      </w:r>
      <w:r>
        <w:rPr>
          <w:rtl w:val="0"/>
          <w:lang w:val="en-US"/>
        </w:rPr>
        <w:t xml:space="preserve">this is the most usual way in industry.  </w:t>
      </w:r>
    </w:p>
    <w:p>
      <w:pPr>
        <w:pStyle w:val="Body"/>
        <w:numPr>
          <w:ilvl w:val="2"/>
          <w:numId w:val="110"/>
        </w:numPr>
        <w:bidi w:val="0"/>
        <w:spacing w:before="120" w:after="120" w:line="240" w:lineRule="auto"/>
        <w:ind w:right="0"/>
        <w:jc w:val="left"/>
        <w:rPr>
          <w:rtl w:val="0"/>
          <w:lang w:val="en-US"/>
        </w:rPr>
      </w:pPr>
      <w:r>
        <w:rPr>
          <w:rtl w:val="0"/>
          <w:lang w:val="en-US"/>
        </w:rPr>
        <w:t>As the computer boots up press the key to boot from the network when prompted (usually F12 or Enter)</w:t>
      </w:r>
    </w:p>
    <w:p>
      <w:pPr>
        <w:pStyle w:val="Body"/>
        <w:spacing w:before="120" w:after="120" w:line="240" w:lineRule="auto"/>
        <w:ind w:left="720" w:firstLine="0"/>
      </w:pPr>
      <w:r>
        <w:rPr>
          <w:rtl w:val="0"/>
          <w:lang w:val="de-DE"/>
        </w:rPr>
        <w:t>Note:</w:t>
      </w:r>
    </w:p>
    <w:p>
      <w:pPr>
        <w:pStyle w:val="Body"/>
        <w:numPr>
          <w:ilvl w:val="0"/>
          <w:numId w:val="112"/>
        </w:numPr>
        <w:bidi w:val="0"/>
        <w:spacing w:before="120" w:after="120" w:line="240" w:lineRule="auto"/>
        <w:ind w:right="0"/>
        <w:jc w:val="left"/>
        <w:rPr>
          <w:rtl w:val="0"/>
          <w:lang w:val="en-US"/>
        </w:rPr>
      </w:pPr>
      <w:r>
        <w:rPr>
          <w:rtl w:val="0"/>
          <w:lang w:val="en-US"/>
        </w:rPr>
        <w:t>If the computer loads straight into Windows, check your network connection and boot order</w:t>
      </w:r>
    </w:p>
    <w:p>
      <w:pPr>
        <w:pStyle w:val="Body"/>
        <w:numPr>
          <w:ilvl w:val="0"/>
          <w:numId w:val="112"/>
        </w:numPr>
        <w:bidi w:val="0"/>
        <w:spacing w:before="120" w:after="120" w:line="240" w:lineRule="auto"/>
        <w:ind w:right="0"/>
        <w:jc w:val="left"/>
        <w:rPr>
          <w:rtl w:val="0"/>
          <w:lang w:val="en-US"/>
        </w:rPr>
      </w:pPr>
      <w:r>
        <w:rPr>
          <w:rtl w:val="0"/>
          <w:lang w:val="en-US"/>
        </w:rPr>
        <w:t>If you have more than one boot image, select the one that says STUDENTS USE THIS ONE</w:t>
      </w:r>
    </w:p>
    <w:p>
      <w:pPr>
        <w:pStyle w:val="Body"/>
        <w:numPr>
          <w:ilvl w:val="2"/>
          <w:numId w:val="113"/>
        </w:numPr>
        <w:bidi w:val="0"/>
        <w:spacing w:before="120" w:after="120" w:line="240" w:lineRule="auto"/>
        <w:ind w:right="0"/>
        <w:jc w:val="left"/>
        <w:rPr>
          <w:rtl w:val="0"/>
          <w:lang w:val="en-US"/>
        </w:rPr>
      </w:pPr>
      <w:r>
        <w:rPr>
          <w:rtl w:val="0"/>
          <w:lang w:val="en-US"/>
        </w:rPr>
        <w:t>The computer starts loading files from the network image</w:t>
      </w:r>
    </w:p>
    <w:p>
      <w:pPr>
        <w:pStyle w:val="Body"/>
        <w:spacing w:before="120" w:after="120" w:line="240" w:lineRule="auto"/>
        <w:ind w:left="360" w:firstLine="0"/>
        <w:rPr>
          <w:i w:val="1"/>
          <w:iCs w:val="1"/>
        </w:rPr>
      </w:pPr>
    </w:p>
    <w:p>
      <w:pPr>
        <w:pStyle w:val="Body"/>
        <w:spacing w:before="120" w:after="120" w:line="240" w:lineRule="auto"/>
        <w:ind w:left="360" w:firstLine="0"/>
        <w:rPr>
          <w:i w:val="1"/>
          <w:iCs w:val="1"/>
        </w:rPr>
      </w:pPr>
      <w:r>
        <w:rPr>
          <w:b w:val="1"/>
          <w:bCs w:val="1"/>
          <w:rtl w:val="0"/>
          <w:lang w:val="de-DE"/>
        </w:rPr>
        <w:t>LOGON    Username: internal\student        Password: router</w:t>
      </w:r>
    </w:p>
    <w:p>
      <w:pPr>
        <w:pStyle w:val="Body"/>
        <w:spacing w:before="120" w:after="120" w:line="240" w:lineRule="auto"/>
        <w:ind w:left="720" w:firstLine="0"/>
      </w:pPr>
    </w:p>
    <w:p>
      <w:pPr>
        <w:pStyle w:val="Body"/>
        <w:keepNext w:val="1"/>
        <w:spacing w:before="120" w:after="120"/>
        <w:outlineLvl w:val="1"/>
        <w:rPr>
          <w:b w:val="1"/>
          <w:bCs w:val="1"/>
          <w:sz w:val="24"/>
          <w:szCs w:val="24"/>
        </w:rPr>
      </w:pPr>
      <w:r>
        <w:rPr>
          <w:b w:val="1"/>
          <w:bCs w:val="1"/>
          <w:sz w:val="24"/>
          <w:szCs w:val="24"/>
          <w:rtl w:val="0"/>
          <w:lang w:val="en-US"/>
        </w:rPr>
        <w:t>Configuring Initial settings</w:t>
      </w:r>
    </w:p>
    <w:p>
      <w:pPr>
        <w:pStyle w:val="Body"/>
        <w:numPr>
          <w:ilvl w:val="2"/>
          <w:numId w:val="110"/>
        </w:numPr>
        <w:bidi w:val="0"/>
        <w:spacing w:before="120" w:after="120" w:line="240" w:lineRule="auto"/>
        <w:ind w:right="0"/>
        <w:jc w:val="left"/>
        <w:rPr>
          <w:rtl w:val="0"/>
          <w:lang w:val="en-US"/>
        </w:rPr>
      </w:pPr>
      <w:r>
        <w:rPr>
          <w:rtl w:val="0"/>
          <w:lang w:val="en-US"/>
        </w:rPr>
        <w:t xml:space="preserve">The </w:t>
      </w:r>
      <w:r>
        <w:rPr>
          <w:b w:val="1"/>
          <w:bCs w:val="1"/>
          <w:rtl w:val="0"/>
          <w:lang w:val="en-US"/>
        </w:rPr>
        <w:t xml:space="preserve">Windows Setup </w:t>
      </w:r>
      <w:r>
        <w:rPr>
          <w:rtl w:val="0"/>
          <w:lang w:val="en-US"/>
        </w:rPr>
        <w:t xml:space="preserve">window opens. Click </w:t>
      </w:r>
      <w:r>
        <w:rPr>
          <w:b w:val="1"/>
          <w:bCs w:val="1"/>
          <w:rtl w:val="0"/>
          <w:lang w:val="en-US"/>
        </w:rPr>
        <w:t>Next</w:t>
      </w:r>
      <w:r>
        <w:rPr>
          <w:rtl w:val="0"/>
          <w:lang w:val="en-US"/>
        </w:rPr>
        <w:t xml:space="preserve"> to continue unless you need to change the default settings.</w:t>
      </w:r>
    </w:p>
    <w:p>
      <w:pPr>
        <w:pStyle w:val="Body"/>
        <w:numPr>
          <w:ilvl w:val="2"/>
          <w:numId w:val="110"/>
        </w:numPr>
        <w:bidi w:val="0"/>
        <w:spacing w:before="120" w:after="120" w:line="240" w:lineRule="auto"/>
        <w:ind w:right="0"/>
        <w:jc w:val="left"/>
        <w:rPr>
          <w:rtl w:val="0"/>
          <w:lang w:val="de-DE"/>
        </w:rPr>
      </w:pPr>
      <w:r>
        <w:rPr>
          <w:rtl w:val="0"/>
          <w:lang w:val="de-DE"/>
        </w:rPr>
        <w:t xml:space="preserve">Click </w:t>
      </w:r>
      <w:r>
        <w:rPr>
          <w:b w:val="1"/>
          <w:bCs w:val="1"/>
          <w:rtl w:val="0"/>
          <w:lang w:val="en-US"/>
        </w:rPr>
        <w:t xml:space="preserve">Install now </w:t>
      </w:r>
      <w:r>
        <w:rPr>
          <w:rtl w:val="0"/>
          <w:lang w:val="en-US"/>
        </w:rPr>
        <w:t>to continue the installation.</w:t>
      </w:r>
    </w:p>
    <w:p>
      <w:pPr>
        <w:pStyle w:val="Body"/>
        <w:keepNext w:val="1"/>
        <w:spacing w:before="120" w:after="120"/>
        <w:outlineLvl w:val="1"/>
        <w:rPr>
          <w:b w:val="1"/>
          <w:bCs w:val="1"/>
          <w:sz w:val="24"/>
          <w:szCs w:val="24"/>
        </w:rPr>
      </w:pPr>
      <w:r>
        <w:rPr>
          <w:b w:val="1"/>
          <w:bCs w:val="1"/>
          <w:sz w:val="24"/>
          <w:szCs w:val="24"/>
          <w:rtl w:val="0"/>
          <w:lang w:val="en-US"/>
        </w:rPr>
        <w:t>Collecting Information</w:t>
      </w:r>
    </w:p>
    <w:p>
      <w:pPr>
        <w:pStyle w:val="Body"/>
        <w:numPr>
          <w:ilvl w:val="2"/>
          <w:numId w:val="110"/>
        </w:numPr>
        <w:bidi w:val="0"/>
        <w:spacing w:before="120" w:after="120" w:line="240" w:lineRule="auto"/>
        <w:ind w:right="0"/>
        <w:jc w:val="left"/>
        <w:rPr>
          <w:rtl w:val="0"/>
          <w:lang w:val="en-US"/>
        </w:rPr>
      </w:pPr>
      <w:r>
        <w:rPr>
          <w:rtl w:val="0"/>
          <w:lang w:val="en-US"/>
        </w:rPr>
        <w:t>In the Enter the product key to activate Windows window, click skip. You get an unlicensed grace period with Windows so we can save our keys for later.</w:t>
      </w:r>
    </w:p>
    <w:p>
      <w:pPr>
        <w:pStyle w:val="Body"/>
        <w:numPr>
          <w:ilvl w:val="2"/>
          <w:numId w:val="110"/>
        </w:numPr>
        <w:bidi w:val="0"/>
        <w:spacing w:before="120" w:after="120" w:line="240" w:lineRule="auto"/>
        <w:ind w:right="0"/>
        <w:jc w:val="left"/>
        <w:rPr>
          <w:rtl w:val="0"/>
          <w:lang w:val="en-US"/>
        </w:rPr>
      </w:pPr>
      <w:r>
        <w:rPr>
          <w:rtl w:val="0"/>
          <w:lang w:val="en-US"/>
        </w:rPr>
        <w:t xml:space="preserve">The </w:t>
      </w:r>
      <w:r>
        <w:rPr>
          <w:b w:val="1"/>
          <w:bCs w:val="1"/>
          <w:rtl w:val="0"/>
          <w:lang w:val="en-US"/>
        </w:rPr>
        <w:t>License terms</w:t>
      </w:r>
      <w:r>
        <w:rPr>
          <w:rtl w:val="0"/>
          <w:lang w:val="en-US"/>
        </w:rPr>
        <w:t xml:space="preserve"> window opens. Read and confirm that you accept the license by selecting the box </w:t>
      </w:r>
      <w:r>
        <w:rPr>
          <w:b w:val="1"/>
          <w:bCs w:val="1"/>
          <w:rtl w:val="0"/>
          <w:lang w:val="en-US"/>
        </w:rPr>
        <w:t>I accept the license terms</w:t>
      </w:r>
      <w:r>
        <w:rPr>
          <w:rtl w:val="0"/>
          <w:lang w:val="de-DE"/>
        </w:rPr>
        <w:t xml:space="preserve">. Click </w:t>
      </w:r>
      <w:r>
        <w:rPr>
          <w:b w:val="1"/>
          <w:bCs w:val="1"/>
          <w:rtl w:val="0"/>
          <w:lang w:val="en-US"/>
        </w:rPr>
        <w:t>Next</w:t>
      </w:r>
      <w:r>
        <w:rPr>
          <w:rtl w:val="0"/>
        </w:rPr>
        <w:t>.</w:t>
      </w:r>
    </w:p>
    <w:p>
      <w:pPr>
        <w:pStyle w:val="Body"/>
        <w:numPr>
          <w:ilvl w:val="2"/>
          <w:numId w:val="110"/>
        </w:numPr>
        <w:bidi w:val="0"/>
        <w:spacing w:before="120" w:after="120" w:line="240" w:lineRule="auto"/>
        <w:ind w:right="0"/>
        <w:jc w:val="left"/>
        <w:rPr>
          <w:rtl w:val="0"/>
          <w:lang w:val="en-US"/>
        </w:rPr>
      </w:pPr>
      <w:r>
        <w:rPr>
          <w:rtl w:val="0"/>
          <w:lang w:val="en-US"/>
        </w:rPr>
        <w:t>Select Windows 10 Education (IT Operations) from the list</w:t>
      </w:r>
    </w:p>
    <w:p>
      <w:pPr>
        <w:pStyle w:val="Body"/>
        <w:numPr>
          <w:ilvl w:val="2"/>
          <w:numId w:val="110"/>
        </w:numPr>
        <w:bidi w:val="0"/>
        <w:spacing w:before="120" w:after="120" w:line="240" w:lineRule="auto"/>
        <w:ind w:right="0"/>
        <w:jc w:val="left"/>
        <w:rPr>
          <w:rtl w:val="0"/>
        </w:rPr>
      </w:pPr>
      <w:r>
        <w:drawing xmlns:a="http://schemas.openxmlformats.org/drawingml/2006/main">
          <wp:anchor distT="0" distB="0" distL="0" distR="0" simplePos="0" relativeHeight="251666432" behindDoc="0" locked="0" layoutInCell="1" allowOverlap="1">
            <wp:simplePos x="0" y="0"/>
            <wp:positionH relativeFrom="page">
              <wp:posOffset>2015489</wp:posOffset>
            </wp:positionH>
            <wp:positionV relativeFrom="line">
              <wp:posOffset>421005</wp:posOffset>
            </wp:positionV>
            <wp:extent cx="3529330" cy="1000125"/>
            <wp:effectExtent l="0" t="0" r="0" b="0"/>
            <wp:wrapTopAndBottom distT="0" distB="0"/>
            <wp:docPr id="1073741959" name="officeArt object"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59" name="Graphical user interface, applicationDescription automatically generated" descr="Graphical user interface, applicationDescription automatically generated"/>
                    <pic:cNvPicPr>
                      <a:picLocks noChangeAspect="1"/>
                    </pic:cNvPicPr>
                  </pic:nvPicPr>
                  <pic:blipFill>
                    <a:blip r:embed="rId128">
                      <a:extLst/>
                    </a:blip>
                    <a:srcRect l="16887" t="12345" r="17201" b="62751"/>
                    <a:stretch>
                      <a:fillRect/>
                    </a:stretch>
                  </pic:blipFill>
                  <pic:spPr>
                    <a:xfrm>
                      <a:off x="0" y="0"/>
                      <a:ext cx="3529330" cy="1000125"/>
                    </a:xfrm>
                    <a:prstGeom prst="rect">
                      <a:avLst/>
                    </a:prstGeom>
                    <a:ln w="12700" cap="flat">
                      <a:noFill/>
                      <a:miter lim="400000"/>
                    </a:ln>
                    <a:effectLst/>
                  </pic:spPr>
                </pic:pic>
              </a:graphicData>
            </a:graphic>
          </wp:anchor>
        </w:drawing>
      </w:r>
      <w:r>
        <w:rPr>
          <w:rtl w:val="0"/>
          <w:lang w:val="en-US"/>
        </w:rPr>
        <w:t xml:space="preserve">Delete ALL existing partitions so you only have </w:t>
      </w:r>
      <w:r>
        <w:rPr>
          <w:rtl w:val="1"/>
          <w:lang w:val="ar-SA" w:bidi="ar-SA"/>
        </w:rPr>
        <w:t>“</w:t>
      </w:r>
      <w:r>
        <w:rPr>
          <w:rtl w:val="0"/>
          <w:lang w:val="en-US"/>
        </w:rPr>
        <w:t>unallocated space</w:t>
      </w:r>
      <w:r>
        <w:rPr>
          <w:rtl w:val="0"/>
        </w:rPr>
        <w:t xml:space="preserve">” </w:t>
      </w:r>
      <w:r>
        <w:rPr>
          <w:rtl w:val="0"/>
          <w:lang w:val="en-US"/>
        </w:rPr>
        <w:t>(you might have disk 0 and disk 1, this is because some PCs have two physical drives in them)</w:t>
      </w:r>
    </w:p>
    <w:p>
      <w:pPr>
        <w:pStyle w:val="Body"/>
        <w:spacing w:before="120" w:after="120" w:line="240" w:lineRule="auto"/>
        <w:ind w:left="720" w:firstLine="0"/>
      </w:pPr>
    </w:p>
    <w:p>
      <w:pPr>
        <w:pStyle w:val="Body"/>
        <w:numPr>
          <w:ilvl w:val="2"/>
          <w:numId w:val="110"/>
        </w:numPr>
        <w:bidi w:val="0"/>
        <w:spacing w:before="120" w:after="120" w:line="240" w:lineRule="auto"/>
        <w:ind w:right="0"/>
        <w:jc w:val="left"/>
        <w:rPr>
          <w:rtl w:val="0"/>
          <w:lang w:val="en-US"/>
        </w:rPr>
      </w:pPr>
      <w:r>
        <w:rPr>
          <w:rtl w:val="0"/>
          <w:lang w:val="en-US"/>
        </w:rPr>
        <w:t xml:space="preserve">The </w:t>
      </w:r>
      <w:r>
        <w:rPr>
          <w:b w:val="1"/>
          <w:bCs w:val="1"/>
          <w:rtl w:val="0"/>
          <w:lang w:val="en-US"/>
        </w:rPr>
        <w:t>Where do you want to install Windows?</w:t>
      </w:r>
      <w:r>
        <w:rPr>
          <w:rtl w:val="0"/>
          <w:lang w:val="en-US"/>
        </w:rPr>
        <w:t xml:space="preserve"> window opens. Select the hard drive or partition on which Windows will be installed. In this example, click to select </w:t>
      </w:r>
      <w:r>
        <w:rPr>
          <w:b w:val="1"/>
          <w:bCs w:val="1"/>
          <w:rtl w:val="0"/>
          <w:lang w:val="en-US"/>
        </w:rPr>
        <w:t>Disk 0 Unallocated Space</w:t>
      </w:r>
      <w:r>
        <w:rPr>
          <w:rtl w:val="0"/>
          <w:lang w:val="de-DE"/>
        </w:rPr>
        <w:t xml:space="preserve">. Click </w:t>
      </w:r>
      <w:r>
        <w:rPr>
          <w:b w:val="1"/>
          <w:bCs w:val="1"/>
          <w:rtl w:val="0"/>
          <w:lang w:val="en-US"/>
        </w:rPr>
        <w:t>Next</w:t>
      </w:r>
      <w:r>
        <w:rPr>
          <w:rtl w:val="0"/>
          <w:lang w:val="en-US"/>
        </w:rPr>
        <w:t xml:space="preserve"> to continue. </w:t>
      </w:r>
      <w:r>
        <w:rPr>
          <w:outline w:val="0"/>
          <w:color w:val="000000"/>
          <w:u w:color="000000"/>
          <w:rtl w:val="0"/>
          <w:lang w:val="en-US"/>
          <w14:textFill>
            <w14:solidFill>
              <w14:srgbClr w14:val="000000"/>
            </w14:solidFill>
          </w14:textFill>
        </w:rPr>
        <w:t>Setup has finished collecting information for the installation.</w:t>
      </w:r>
    </w:p>
    <w:p>
      <w:pPr>
        <w:pStyle w:val="Body"/>
        <w:keepNext w:val="1"/>
        <w:spacing w:before="120" w:after="120"/>
        <w:outlineLvl w:val="1"/>
        <w:rPr>
          <w:b w:val="1"/>
          <w:bCs w:val="1"/>
          <w:sz w:val="24"/>
          <w:szCs w:val="24"/>
        </w:rPr>
      </w:pPr>
      <w:r>
        <w:rPr>
          <w:b w:val="1"/>
          <w:bCs w:val="1"/>
          <w:sz w:val="24"/>
          <w:szCs w:val="24"/>
          <w:rtl w:val="0"/>
          <w:lang w:val="en-US"/>
        </w:rPr>
        <w:t>Installing Windows</w:t>
      </w:r>
    </w:p>
    <w:p>
      <w:pPr>
        <w:pStyle w:val="Body"/>
        <w:numPr>
          <w:ilvl w:val="2"/>
          <w:numId w:val="110"/>
        </w:numPr>
        <w:bidi w:val="0"/>
        <w:spacing w:before="120" w:after="120" w:line="240" w:lineRule="auto"/>
        <w:ind w:right="0"/>
        <w:jc w:val="left"/>
        <w:rPr>
          <w:rtl w:val="0"/>
          <w:lang w:val="en-US"/>
        </w:rPr>
      </w:pPr>
      <w:r>
        <w:rPr>
          <w:rtl w:val="0"/>
          <w:lang w:val="en-US"/>
        </w:rPr>
        <w:t xml:space="preserve">The </w:t>
      </w:r>
      <w:r>
        <w:rPr>
          <w:b w:val="1"/>
          <w:bCs w:val="1"/>
          <w:rtl w:val="0"/>
          <w:lang w:val="en-US"/>
        </w:rPr>
        <w:t>Installing Windows</w:t>
      </w:r>
      <w:r>
        <w:rPr>
          <w:rtl w:val="0"/>
          <w:lang w:val="en-US"/>
        </w:rPr>
        <w:t xml:space="preserve"> window opens. Windows will take some time to copy the files and install the OS on your computer. During the setup, the computer might restart several times.</w:t>
      </w:r>
    </w:p>
    <w:p>
      <w:pPr>
        <w:pStyle w:val="Body"/>
        <w:numPr>
          <w:ilvl w:val="2"/>
          <w:numId w:val="110"/>
        </w:numPr>
        <w:bidi w:val="0"/>
        <w:spacing w:before="120" w:after="120" w:line="240" w:lineRule="auto"/>
        <w:ind w:right="0"/>
        <w:jc w:val="left"/>
        <w:rPr>
          <w:rtl w:val="0"/>
          <w:lang w:val="en-US"/>
        </w:rPr>
      </w:pPr>
      <w:r>
        <w:rPr>
          <w:rtl w:val="0"/>
          <w:lang w:val="en-US"/>
        </w:rPr>
        <w:t xml:space="preserve">When the </w:t>
      </w:r>
      <w:r>
        <w:rPr>
          <w:b w:val="1"/>
          <w:bCs w:val="1"/>
          <w:rtl w:val="0"/>
          <w:lang w:val="en-US"/>
        </w:rPr>
        <w:t>Windows needs to restart to continue</w:t>
      </w:r>
      <w:r>
        <w:rPr>
          <w:rtl w:val="0"/>
          <w:lang w:val="en-US"/>
        </w:rPr>
        <w:t xml:space="preserve"> window opens, your computer will automatically restart or you can click </w:t>
      </w:r>
      <w:r>
        <w:rPr>
          <w:b w:val="1"/>
          <w:bCs w:val="1"/>
          <w:rtl w:val="0"/>
          <w:lang w:val="en-US"/>
        </w:rPr>
        <w:t>Restart now</w:t>
      </w:r>
      <w:r>
        <w:rPr>
          <w:rtl w:val="0"/>
        </w:rPr>
        <w:t>.</w:t>
      </w:r>
    </w:p>
    <w:p>
      <w:pPr>
        <w:pStyle w:val="Body"/>
        <w:numPr>
          <w:ilvl w:val="2"/>
          <w:numId w:val="110"/>
        </w:numPr>
        <w:bidi w:val="0"/>
        <w:spacing w:before="120" w:after="120" w:line="240" w:lineRule="auto"/>
        <w:ind w:right="0"/>
        <w:jc w:val="left"/>
        <w:rPr>
          <w:rtl w:val="0"/>
          <w:lang w:val="en-US"/>
        </w:rPr>
      </w:pPr>
      <w:r>
        <w:rPr>
          <w:rtl w:val="0"/>
          <w:lang w:val="en-US"/>
        </w:rPr>
        <w:t xml:space="preserve">If you get the message </w:t>
      </w:r>
      <w:r>
        <w:rPr>
          <w:b w:val="1"/>
          <w:bCs w:val="1"/>
          <w:rtl w:val="0"/>
          <w:lang w:val="en-US"/>
        </w:rPr>
        <w:t>Press any key to boot from CD or DVD</w:t>
      </w:r>
      <w:r>
        <w:rPr>
          <w:b w:val="1"/>
          <w:bCs w:val="1"/>
          <w:rtl w:val="0"/>
        </w:rPr>
        <w:t xml:space="preserve">… </w:t>
      </w:r>
      <w:r>
        <w:rPr>
          <w:b w:val="1"/>
          <w:bCs w:val="1"/>
          <w:rtl w:val="0"/>
          <w:lang w:val="en-US"/>
        </w:rPr>
        <w:t>or Press Enter/F12 to network boot</w:t>
      </w:r>
      <w:r>
        <w:rPr>
          <w:rtl w:val="0"/>
          <w:lang w:val="en-US"/>
        </w:rPr>
        <w:t>, do not press any key and Windows will boot from the internal drive to continue the installation.</w:t>
      </w:r>
    </w:p>
    <w:p>
      <w:pPr>
        <w:pStyle w:val="Body"/>
        <w:keepNext w:val="1"/>
        <w:spacing w:before="120" w:after="120"/>
        <w:outlineLvl w:val="1"/>
        <w:rPr>
          <w:b w:val="1"/>
          <w:bCs w:val="1"/>
          <w:sz w:val="24"/>
          <w:szCs w:val="24"/>
        </w:rPr>
      </w:pPr>
      <w:r>
        <w:rPr>
          <w:b w:val="1"/>
          <w:bCs w:val="1"/>
          <w:sz w:val="24"/>
          <w:szCs w:val="24"/>
          <w:rtl w:val="0"/>
          <w:lang w:val="en-US"/>
        </w:rPr>
        <w:t>Basics Setup</w:t>
      </w:r>
    </w:p>
    <w:p>
      <w:pPr>
        <w:pStyle w:val="Body"/>
        <w:spacing w:before="120" w:after="120" w:line="240" w:lineRule="auto"/>
        <w:ind w:left="360" w:firstLine="0"/>
      </w:pPr>
      <w:r>
        <w:rPr>
          <w:rtl w:val="0"/>
          <w:lang w:val="en-US"/>
        </w:rPr>
        <w:t>In this step, you will select your region and your keyboard layer.</w:t>
      </w:r>
    </w:p>
    <w:p>
      <w:pPr>
        <w:pStyle w:val="Body"/>
        <w:spacing w:before="120" w:after="120" w:line="240" w:lineRule="auto"/>
        <w:ind w:left="360" w:firstLine="0"/>
      </w:pPr>
      <w:r>
        <w:rPr>
          <w:b w:val="1"/>
          <w:bCs w:val="1"/>
          <w:rtl w:val="0"/>
          <w:lang w:val="de-DE"/>
        </w:rPr>
        <w:t>Note</w:t>
      </w:r>
      <w:r>
        <w:rPr>
          <w:rtl w:val="0"/>
          <w:lang w:val="en-US"/>
        </w:rPr>
        <w:t>: The personalisation sub-steps may be different depending on your Windows version.</w:t>
      </w:r>
    </w:p>
    <w:p>
      <w:pPr>
        <w:pStyle w:val="Body"/>
        <w:numPr>
          <w:ilvl w:val="2"/>
          <w:numId w:val="110"/>
        </w:numPr>
        <w:bidi w:val="0"/>
        <w:spacing w:before="120" w:after="120" w:line="240" w:lineRule="auto"/>
        <w:ind w:right="0"/>
        <w:jc w:val="left"/>
        <w:rPr>
          <w:rtl w:val="0"/>
          <w:lang w:val="en-US"/>
        </w:rPr>
      </w:pPr>
      <w:r>
        <w:rPr>
          <w:rtl w:val="0"/>
          <w:lang w:val="en-US"/>
        </w:rPr>
        <w:t xml:space="preserve">Verify the region and select </w:t>
      </w:r>
      <w:r>
        <w:rPr>
          <w:b w:val="1"/>
          <w:bCs w:val="1"/>
          <w:rtl w:val="0"/>
        </w:rPr>
        <w:t>yes</w:t>
      </w:r>
      <w:r>
        <w:rPr>
          <w:rtl w:val="0"/>
          <w:lang w:val="en-US"/>
        </w:rPr>
        <w:t xml:space="preserve">. If not, choose your region and select </w:t>
      </w:r>
      <w:r>
        <w:rPr>
          <w:b w:val="1"/>
          <w:bCs w:val="1"/>
          <w:rtl w:val="0"/>
        </w:rPr>
        <w:t>yes</w:t>
      </w:r>
      <w:r>
        <w:rPr>
          <w:rtl w:val="0"/>
        </w:rPr>
        <w:t>.</w:t>
      </w:r>
    </w:p>
    <w:p>
      <w:pPr>
        <w:pStyle w:val="Body"/>
        <w:numPr>
          <w:ilvl w:val="2"/>
          <w:numId w:val="110"/>
        </w:numPr>
        <w:bidi w:val="0"/>
        <w:spacing w:before="120" w:after="120" w:line="240" w:lineRule="auto"/>
        <w:ind w:right="0"/>
        <w:jc w:val="left"/>
        <w:rPr>
          <w:rtl w:val="0"/>
          <w:lang w:val="en-US"/>
        </w:rPr>
      </w:pPr>
      <w:r>
        <w:rPr>
          <w:rtl w:val="0"/>
          <w:lang w:val="en-US"/>
        </w:rPr>
        <w:t xml:space="preserve">Verify the keyboard layout and select </w:t>
      </w:r>
      <w:r>
        <w:rPr>
          <w:b w:val="1"/>
          <w:bCs w:val="1"/>
          <w:rtl w:val="0"/>
        </w:rPr>
        <w:t>yes</w:t>
      </w:r>
      <w:r>
        <w:rPr>
          <w:rtl w:val="0"/>
          <w:lang w:val="en-US"/>
        </w:rPr>
        <w:t xml:space="preserve">. If not, choose your keyboard layout and select </w:t>
      </w:r>
      <w:r>
        <w:rPr>
          <w:b w:val="1"/>
          <w:bCs w:val="1"/>
          <w:rtl w:val="0"/>
        </w:rPr>
        <w:t>yes</w:t>
      </w:r>
      <w:r>
        <w:rPr>
          <w:rtl w:val="0"/>
        </w:rPr>
        <w:t>.</w:t>
      </w:r>
    </w:p>
    <w:p>
      <w:pPr>
        <w:pStyle w:val="Body"/>
        <w:numPr>
          <w:ilvl w:val="2"/>
          <w:numId w:val="110"/>
        </w:numPr>
        <w:bidi w:val="0"/>
        <w:spacing w:before="120" w:after="120" w:line="240" w:lineRule="auto"/>
        <w:ind w:right="0"/>
        <w:jc w:val="left"/>
        <w:rPr>
          <w:rtl w:val="0"/>
          <w:lang w:val="de-DE"/>
        </w:rPr>
      </w:pPr>
      <w:r>
        <w:rPr>
          <w:rtl w:val="0"/>
          <w:lang w:val="de-DE"/>
        </w:rPr>
        <w:t xml:space="preserve">Click </w:t>
      </w:r>
      <w:r>
        <w:rPr>
          <w:b w:val="1"/>
          <w:bCs w:val="1"/>
          <w:rtl w:val="0"/>
        </w:rPr>
        <w:t xml:space="preserve">Skip </w:t>
      </w:r>
      <w:r>
        <w:rPr>
          <w:rtl w:val="0"/>
          <w:lang w:val="en-US"/>
        </w:rPr>
        <w:t xml:space="preserve">if you are not adding a second keyboard layout. Otherwise, click </w:t>
      </w:r>
      <w:r>
        <w:rPr>
          <w:b w:val="1"/>
          <w:bCs w:val="1"/>
          <w:rtl w:val="0"/>
          <w:lang w:val="en-US"/>
        </w:rPr>
        <w:t>Add layout</w:t>
      </w:r>
      <w:r>
        <w:rPr>
          <w:rtl w:val="0"/>
          <w:lang w:val="en-US"/>
        </w:rPr>
        <w:t xml:space="preserve"> and answer the prompts to add a second layout.</w:t>
      </w:r>
    </w:p>
    <w:p>
      <w:pPr>
        <w:pStyle w:val="Body"/>
        <w:keepNext w:val="1"/>
        <w:spacing w:before="120" w:after="120"/>
        <w:outlineLvl w:val="1"/>
        <w:rPr>
          <w:b w:val="1"/>
          <w:bCs w:val="1"/>
          <w:sz w:val="24"/>
          <w:szCs w:val="24"/>
        </w:rPr>
      </w:pPr>
      <w:r>
        <w:rPr>
          <w:b w:val="1"/>
          <w:bCs w:val="1"/>
          <w:sz w:val="24"/>
          <w:szCs w:val="24"/>
          <w:rtl w:val="0"/>
          <w:lang w:val="en-US"/>
        </w:rPr>
        <w:t>Network Setup</w:t>
      </w:r>
    </w:p>
    <w:p>
      <w:pPr>
        <w:pStyle w:val="Body"/>
        <w:spacing w:before="120" w:after="120" w:line="240" w:lineRule="auto"/>
        <w:ind w:left="360" w:firstLine="0"/>
      </w:pPr>
      <w:r>
        <w:rPr>
          <w:rtl w:val="0"/>
          <w:lang w:val="en-US"/>
        </w:rPr>
        <w:t>In this step, the installation may continue without your input. If prompted, provide the installation with the necessary information.</w:t>
      </w:r>
    </w:p>
    <w:p>
      <w:pPr>
        <w:pStyle w:val="Body"/>
        <w:spacing w:before="120" w:after="120" w:line="240" w:lineRule="auto"/>
        <w:ind w:left="360" w:firstLine="0"/>
      </w:pPr>
      <w:r>
        <w:rPr>
          <w:rtl w:val="0"/>
          <w:lang w:val="en-US"/>
        </w:rPr>
        <w:t xml:space="preserve">Select </w:t>
      </w:r>
      <w:r>
        <w:rPr>
          <w:b w:val="1"/>
          <w:bCs w:val="1"/>
          <w:rtl w:val="0"/>
          <w:lang w:val="en-US"/>
        </w:rPr>
        <w:t>Set up for personal use</w:t>
      </w:r>
      <w:r>
        <w:rPr>
          <w:rtl w:val="0"/>
          <w:lang w:val="de-DE"/>
        </w:rPr>
        <w:t xml:space="preserve">. Click </w:t>
      </w:r>
      <w:r>
        <w:rPr>
          <w:b w:val="1"/>
          <w:bCs w:val="1"/>
          <w:rtl w:val="0"/>
          <w:lang w:val="en-US"/>
        </w:rPr>
        <w:t xml:space="preserve">Next </w:t>
      </w:r>
      <w:r>
        <w:rPr>
          <w:rtl w:val="0"/>
          <w:lang w:val="en-US"/>
        </w:rPr>
        <w:t xml:space="preserve">to continue. Your instructor may ask you to choose to select </w:t>
      </w:r>
      <w:r>
        <w:rPr>
          <w:b w:val="1"/>
          <w:bCs w:val="1"/>
          <w:rtl w:val="0"/>
          <w:lang w:val="en-US"/>
        </w:rPr>
        <w:t>Set up for an organization</w:t>
      </w:r>
      <w:r>
        <w:rPr>
          <w:rtl w:val="0"/>
        </w:rPr>
        <w:t>.</w:t>
      </w:r>
    </w:p>
    <w:p>
      <w:pPr>
        <w:pStyle w:val="Body"/>
        <w:keepNext w:val="1"/>
        <w:spacing w:before="120" w:after="120"/>
        <w:outlineLvl w:val="1"/>
        <w:rPr>
          <w:b w:val="1"/>
          <w:bCs w:val="1"/>
          <w:sz w:val="24"/>
          <w:szCs w:val="24"/>
        </w:rPr>
      </w:pPr>
      <w:r>
        <w:rPr>
          <w:b w:val="1"/>
          <w:bCs w:val="1"/>
          <w:sz w:val="24"/>
          <w:szCs w:val="24"/>
          <w:rtl w:val="0"/>
          <w:lang w:val="en-US"/>
        </w:rPr>
        <w:t>Account Setup</w:t>
      </w:r>
    </w:p>
    <w:p>
      <w:pPr>
        <w:pStyle w:val="Body"/>
        <w:keepNext w:val="1"/>
        <w:spacing w:before="120" w:after="120" w:line="240" w:lineRule="auto"/>
        <w:ind w:left="360" w:firstLine="0"/>
      </w:pPr>
      <w:r>
        <w:rPr>
          <w:rtl w:val="0"/>
          <w:lang w:val="en-US"/>
        </w:rPr>
        <w:t>In this step, you will set up a local account to access the computer. You will not be creating a Microsoft account for this exercise. If you already have an account or choose to do so, you may use your Microsoft account for this step.</w:t>
      </w:r>
    </w:p>
    <w:p>
      <w:pPr>
        <w:pStyle w:val="Body"/>
        <w:spacing w:before="120" w:after="120" w:line="240" w:lineRule="auto"/>
        <w:ind w:left="360" w:firstLine="0"/>
      </w:pPr>
      <w:r>
        <w:rPr>
          <w:b w:val="1"/>
          <w:bCs w:val="1"/>
          <w:rtl w:val="0"/>
          <w:lang w:val="de-DE"/>
        </w:rPr>
        <w:t>Note</w:t>
      </w:r>
      <w:r>
        <w:rPr>
          <w:rtl w:val="0"/>
          <w:lang w:val="en-US"/>
        </w:rPr>
        <w:t>: The account setup sub-steps may be different depending on your Windows version.</w:t>
      </w:r>
    </w:p>
    <w:p>
      <w:pPr>
        <w:pStyle w:val="Body"/>
        <w:numPr>
          <w:ilvl w:val="2"/>
          <w:numId w:val="110"/>
        </w:numPr>
        <w:bidi w:val="0"/>
        <w:spacing w:before="120" w:after="120" w:line="240" w:lineRule="auto"/>
        <w:ind w:right="0"/>
        <w:jc w:val="left"/>
        <w:rPr>
          <w:rtl w:val="0"/>
          <w:lang w:val="de-DE"/>
        </w:rPr>
      </w:pPr>
      <w:r>
        <w:rPr>
          <w:rtl w:val="0"/>
          <w:lang w:val="de-DE"/>
        </w:rPr>
        <w:t xml:space="preserve">Click </w:t>
      </w:r>
      <w:r>
        <w:rPr>
          <w:b w:val="1"/>
          <w:bCs w:val="1"/>
          <w:rtl w:val="0"/>
          <w:lang w:val="en-US"/>
        </w:rPr>
        <w:t xml:space="preserve">Offline account </w:t>
      </w:r>
      <w:r>
        <w:rPr>
          <w:rtl w:val="0"/>
          <w:lang w:val="en-US"/>
        </w:rPr>
        <w:t xml:space="preserve">to create a local account. If you already have a Microsoft account and choose to use it, enter the required information and click </w:t>
      </w:r>
      <w:r>
        <w:rPr>
          <w:b w:val="1"/>
          <w:bCs w:val="1"/>
          <w:rtl w:val="0"/>
          <w:lang w:val="en-US"/>
        </w:rPr>
        <w:t>Next</w:t>
      </w:r>
      <w:r>
        <w:rPr>
          <w:rtl w:val="0"/>
          <w:lang w:val="en-US"/>
        </w:rPr>
        <w:t xml:space="preserve"> to continue.</w:t>
      </w:r>
    </w:p>
    <w:p>
      <w:pPr>
        <w:pStyle w:val="Body"/>
        <w:numPr>
          <w:ilvl w:val="2"/>
          <w:numId w:val="110"/>
        </w:numPr>
        <w:bidi w:val="0"/>
        <w:spacing w:before="120" w:after="120" w:line="240" w:lineRule="auto"/>
        <w:ind w:right="0"/>
        <w:jc w:val="left"/>
        <w:rPr>
          <w:rtl w:val="0"/>
          <w:lang w:val="de-DE"/>
        </w:rPr>
      </w:pPr>
      <w:r>
        <w:rPr>
          <w:rtl w:val="0"/>
          <w:lang w:val="de-DE"/>
        </w:rPr>
        <w:t xml:space="preserve">Click </w:t>
      </w:r>
      <w:r>
        <w:rPr>
          <w:b w:val="1"/>
          <w:bCs w:val="1"/>
          <w:rtl w:val="0"/>
          <w:lang w:val="es-ES_tradnl"/>
        </w:rPr>
        <w:t xml:space="preserve">No </w:t>
      </w:r>
      <w:r>
        <w:rPr>
          <w:rtl w:val="0"/>
          <w:lang w:val="en-US"/>
        </w:rPr>
        <w:t>to continue using a local account, instead of a Microsoft account.</w:t>
      </w:r>
    </w:p>
    <w:p>
      <w:pPr>
        <w:pStyle w:val="Body"/>
        <w:numPr>
          <w:ilvl w:val="2"/>
          <w:numId w:val="110"/>
        </w:numPr>
        <w:bidi w:val="0"/>
        <w:spacing w:before="120" w:after="120" w:line="240" w:lineRule="auto"/>
        <w:ind w:right="0"/>
        <w:jc w:val="left"/>
        <w:rPr>
          <w:rtl w:val="0"/>
          <w:lang w:val="en-US"/>
        </w:rPr>
      </w:pPr>
      <w:r>
        <w:rPr>
          <w:rtl w:val="0"/>
          <w:lang w:val="en-US"/>
        </w:rPr>
        <w:t xml:space="preserve">Enter a username and click </w:t>
      </w:r>
      <w:r>
        <w:rPr>
          <w:b w:val="1"/>
          <w:bCs w:val="1"/>
          <w:rtl w:val="0"/>
          <w:lang w:val="en-US"/>
        </w:rPr>
        <w:t>Next</w:t>
      </w:r>
      <w:r>
        <w:rPr>
          <w:rtl w:val="0"/>
          <w:lang w:val="en-US"/>
        </w:rPr>
        <w:t xml:space="preserve"> to continue.</w:t>
      </w:r>
    </w:p>
    <w:p>
      <w:pPr>
        <w:pStyle w:val="Body"/>
        <w:numPr>
          <w:ilvl w:val="2"/>
          <w:numId w:val="110"/>
        </w:numPr>
        <w:bidi w:val="0"/>
        <w:spacing w:before="120" w:after="120" w:line="240" w:lineRule="auto"/>
        <w:ind w:right="0"/>
        <w:jc w:val="left"/>
        <w:rPr>
          <w:rtl w:val="0"/>
          <w:lang w:val="en-US"/>
        </w:rPr>
      </w:pPr>
      <w:r>
        <w:rPr>
          <w:rtl w:val="0"/>
          <w:lang w:val="en-US"/>
        </w:rPr>
        <w:t xml:space="preserve">Create a password (use the password router) and confirm the password when prompted. Click </w:t>
      </w:r>
      <w:r>
        <w:rPr>
          <w:b w:val="1"/>
          <w:bCs w:val="1"/>
          <w:rtl w:val="0"/>
          <w:lang w:val="en-US"/>
        </w:rPr>
        <w:t>Next</w:t>
      </w:r>
      <w:r>
        <w:rPr>
          <w:rtl w:val="0"/>
          <w:lang w:val="en-US"/>
        </w:rPr>
        <w:t xml:space="preserve"> to continue.</w:t>
      </w:r>
    </w:p>
    <w:p>
      <w:pPr>
        <w:pStyle w:val="Body"/>
        <w:numPr>
          <w:ilvl w:val="2"/>
          <w:numId w:val="110"/>
        </w:numPr>
        <w:bidi w:val="0"/>
        <w:spacing w:before="120" w:after="120" w:line="240" w:lineRule="auto"/>
        <w:ind w:right="0"/>
        <w:jc w:val="left"/>
        <w:rPr>
          <w:rtl w:val="0"/>
          <w:lang w:val="en-US"/>
        </w:rPr>
      </w:pPr>
      <w:r>
        <w:rPr>
          <w:rtl w:val="0"/>
          <w:lang w:val="en-US"/>
        </w:rPr>
        <w:t xml:space="preserve">Answer all the security questions and click </w:t>
      </w:r>
      <w:r>
        <w:rPr>
          <w:b w:val="1"/>
          <w:bCs w:val="1"/>
          <w:rtl w:val="0"/>
          <w:lang w:val="en-US"/>
        </w:rPr>
        <w:t>Next</w:t>
      </w:r>
      <w:r>
        <w:rPr>
          <w:rtl w:val="0"/>
          <w:lang w:val="en-US"/>
        </w:rPr>
        <w:t xml:space="preserve"> to continue.</w:t>
      </w:r>
    </w:p>
    <w:p>
      <w:pPr>
        <w:pStyle w:val="Body"/>
        <w:keepNext w:val="1"/>
        <w:spacing w:before="120" w:after="120"/>
        <w:outlineLvl w:val="1"/>
        <w:rPr>
          <w:b w:val="1"/>
          <w:bCs w:val="1"/>
          <w:sz w:val="24"/>
          <w:szCs w:val="24"/>
        </w:rPr>
      </w:pPr>
      <w:r>
        <w:rPr>
          <w:b w:val="1"/>
          <w:bCs w:val="1"/>
          <w:sz w:val="24"/>
          <w:szCs w:val="24"/>
          <w:rtl w:val="0"/>
          <w:lang w:val="en-US"/>
        </w:rPr>
        <w:t>Services Setup</w:t>
      </w:r>
    </w:p>
    <w:p>
      <w:pPr>
        <w:pStyle w:val="Body"/>
        <w:spacing w:before="120" w:after="120" w:line="240" w:lineRule="auto"/>
        <w:ind w:left="360" w:firstLine="0"/>
      </w:pPr>
      <w:r>
        <w:rPr>
          <w:rtl w:val="0"/>
          <w:lang w:val="en-US"/>
        </w:rPr>
        <w:t>In this step, you can give permission to use Cortana and select your privacy settings.</w:t>
      </w:r>
    </w:p>
    <w:p>
      <w:pPr>
        <w:pStyle w:val="Body"/>
        <w:numPr>
          <w:ilvl w:val="2"/>
          <w:numId w:val="110"/>
        </w:numPr>
        <w:bidi w:val="0"/>
        <w:spacing w:before="120" w:after="120" w:line="240" w:lineRule="auto"/>
        <w:ind w:right="0"/>
        <w:jc w:val="left"/>
        <w:rPr>
          <w:rtl w:val="0"/>
          <w:lang w:val="en-US"/>
        </w:rPr>
      </w:pPr>
      <w:r>
        <w:rPr>
          <w:rtl w:val="0"/>
          <w:lang w:val="en-US"/>
        </w:rPr>
        <w:t xml:space="preserve">You can choose to use Cortana as your personal assistant. Click </w:t>
      </w:r>
      <w:r>
        <w:rPr>
          <w:b w:val="1"/>
          <w:bCs w:val="1"/>
          <w:rtl w:val="0"/>
          <w:lang w:val="en-US"/>
        </w:rPr>
        <w:t xml:space="preserve">Yes </w:t>
      </w:r>
      <w:r>
        <w:rPr>
          <w:rtl w:val="0"/>
        </w:rPr>
        <w:t xml:space="preserve">or </w:t>
      </w:r>
      <w:r>
        <w:rPr>
          <w:b w:val="1"/>
          <w:bCs w:val="1"/>
          <w:rtl w:val="0"/>
        </w:rPr>
        <w:t>No</w:t>
      </w:r>
      <w:r>
        <w:rPr>
          <w:rtl w:val="0"/>
          <w:lang w:val="en-US"/>
        </w:rPr>
        <w:t xml:space="preserve"> to continue.</w:t>
      </w:r>
    </w:p>
    <w:p>
      <w:pPr>
        <w:pStyle w:val="Body"/>
        <w:numPr>
          <w:ilvl w:val="2"/>
          <w:numId w:val="110"/>
        </w:numPr>
        <w:bidi w:val="0"/>
        <w:spacing w:before="120" w:after="120" w:line="240" w:lineRule="auto"/>
        <w:ind w:right="0"/>
        <w:jc w:val="left"/>
        <w:rPr>
          <w:rtl w:val="0"/>
          <w:lang w:val="en-US"/>
        </w:rPr>
      </w:pPr>
      <w:r>
        <w:rPr>
          <w:rtl w:val="0"/>
          <w:lang w:val="en-US"/>
        </w:rPr>
        <w:t xml:space="preserve">Read the privacy settings and click </w:t>
      </w:r>
      <w:r>
        <w:rPr>
          <w:b w:val="1"/>
          <w:bCs w:val="1"/>
          <w:rtl w:val="0"/>
          <w:lang w:val="en-US"/>
        </w:rPr>
        <w:t>Learn More</w:t>
      </w:r>
      <w:r>
        <w:rPr>
          <w:rtl w:val="0"/>
          <w:lang w:val="en-US"/>
        </w:rPr>
        <w:t xml:space="preserve"> to find out more details. Then decide which features to use and click </w:t>
      </w:r>
      <w:r>
        <w:rPr>
          <w:b w:val="1"/>
          <w:bCs w:val="1"/>
          <w:rtl w:val="0"/>
          <w:lang w:val="en-US"/>
        </w:rPr>
        <w:t xml:space="preserve">Accept </w:t>
      </w:r>
      <w:r>
        <w:rPr>
          <w:rtl w:val="0"/>
          <w:lang w:val="it-IT"/>
        </w:rPr>
        <w:t>to continue.</w:t>
      </w:r>
    </w:p>
    <w:p>
      <w:pPr>
        <w:pStyle w:val="Body"/>
        <w:keepNext w:val="1"/>
        <w:spacing w:before="120" w:after="120"/>
        <w:outlineLvl w:val="1"/>
        <w:rPr>
          <w:b w:val="1"/>
          <w:bCs w:val="1"/>
          <w:sz w:val="24"/>
          <w:szCs w:val="24"/>
        </w:rPr>
      </w:pPr>
      <w:r>
        <w:rPr>
          <w:b w:val="1"/>
          <w:bCs w:val="1"/>
          <w:sz w:val="24"/>
          <w:szCs w:val="24"/>
          <w:rtl w:val="0"/>
          <w:lang w:val="en-US"/>
        </w:rPr>
        <w:t>Finishing the Installation</w:t>
      </w:r>
    </w:p>
    <w:p>
      <w:pPr>
        <w:pStyle w:val="Body"/>
        <w:numPr>
          <w:ilvl w:val="2"/>
          <w:numId w:val="110"/>
        </w:numPr>
        <w:bidi w:val="0"/>
        <w:spacing w:before="120" w:after="120" w:line="240" w:lineRule="auto"/>
        <w:ind w:right="0"/>
        <w:jc w:val="left"/>
        <w:rPr>
          <w:rtl w:val="0"/>
          <w:lang w:val="en-US"/>
        </w:rPr>
      </w:pPr>
      <w:r>
        <w:rPr>
          <w:rtl w:val="0"/>
          <w:lang w:val="en-US"/>
        </w:rPr>
        <w:t>When you are finished with the installation, Windows continues to finalize your settings.</w:t>
      </w:r>
    </w:p>
    <w:p>
      <w:pPr>
        <w:pStyle w:val="Body"/>
        <w:numPr>
          <w:ilvl w:val="2"/>
          <w:numId w:val="110"/>
        </w:numPr>
        <w:bidi w:val="0"/>
        <w:spacing w:before="120" w:after="120" w:line="240" w:lineRule="auto"/>
        <w:ind w:right="0"/>
        <w:jc w:val="left"/>
        <w:rPr>
          <w:rtl w:val="0"/>
          <w:lang w:val="en-US"/>
        </w:rPr>
      </w:pPr>
      <w:r>
        <w:rPr>
          <w:rtl w:val="0"/>
          <w:lang w:val="en-US"/>
        </w:rPr>
        <w:t>After the installation is completed, the Desktop displays and you are logged into Windows for the first time.</w:t>
      </w:r>
    </w:p>
    <w:p>
      <w:pPr>
        <w:pStyle w:val="Body"/>
        <w:spacing w:before="0" w:after="0" w:line="240" w:lineRule="auto"/>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28" w:id="29"/>
      <w:r>
        <w:rPr>
          <w:rFonts w:cs="Arial Unicode MS" w:eastAsia="Arial Unicode MS"/>
          <w:rtl w:val="0"/>
          <w:lang w:val="en-US"/>
        </w:rPr>
        <w:t xml:space="preserve">Lab 10.3.1.4 </w:t>
      </w:r>
      <w:r>
        <w:rPr>
          <w:rFonts w:cs="Arial Unicode MS" w:eastAsia="Arial Unicode MS" w:hint="default"/>
          <w:rtl w:val="0"/>
          <w:lang w:val="en-US"/>
        </w:rPr>
        <w:t xml:space="preserve">– </w:t>
      </w:r>
      <w:r>
        <w:rPr>
          <w:rFonts w:cs="Arial Unicode MS" w:eastAsia="Arial Unicode MS"/>
          <w:rtl w:val="0"/>
          <w:lang w:val="en-US"/>
        </w:rPr>
        <w:t>Finalize Windows Installation</w:t>
      </w:r>
      <w:bookmarkEnd w:id="29"/>
    </w:p>
    <w:p>
      <w:pPr>
        <w:pStyle w:val="Body"/>
        <w:keepNext w:val="1"/>
        <w:keepLines w:val="1"/>
        <w:spacing w:before="240" w:after="120" w:line="240" w:lineRule="auto"/>
        <w:outlineLvl w:val="0"/>
        <w:rPr>
          <w:b w:val="1"/>
          <w:bCs w:val="1"/>
          <w:sz w:val="26"/>
          <w:szCs w:val="26"/>
        </w:rPr>
      </w:pPr>
      <w:r>
        <w:rPr>
          <w:b w:val="1"/>
          <w:bCs w:val="1"/>
          <w:sz w:val="26"/>
          <w:szCs w:val="26"/>
          <w:rtl w:val="0"/>
          <w:lang w:val="fr-FR"/>
        </w:rPr>
        <w:t>Objectives</w:t>
      </w:r>
    </w:p>
    <w:p>
      <w:pPr>
        <w:pStyle w:val="Body"/>
        <w:spacing w:before="120" w:after="120" w:line="240" w:lineRule="auto"/>
        <w:ind w:left="360" w:firstLine="0"/>
      </w:pPr>
      <w:r>
        <w:rPr>
          <w:rtl w:val="0"/>
          <w:lang w:val="en-US"/>
        </w:rPr>
        <w:t>In this lab, you will add user accounts and finalize an installation of Windows 10.</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Background / Scenario</w:t>
      </w:r>
    </w:p>
    <w:p>
      <w:pPr>
        <w:pStyle w:val="Body"/>
        <w:spacing w:before="120" w:after="120" w:line="240" w:lineRule="auto"/>
        <w:ind w:left="360" w:firstLine="0"/>
      </w:pPr>
      <w:r>
        <w:rPr>
          <w:rtl w:val="0"/>
          <w:lang w:val="en-US"/>
        </w:rPr>
        <w:t>After the initial installation of the Windows operating system, the installation needs to be finalized by creating any required additional user accounts, verifying that all hardware is installed correctly, and installing service packs, patches, and updates.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en-US"/>
        </w:rPr>
        <w:t>A computer with Windows 10 installed.</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14"/>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User Account Creation</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de-DE"/>
        </w:rPr>
        <w:t>Start</w:t>
      </w:r>
      <w:r>
        <w:rPr>
          <w:rtl w:val="0"/>
          <w:lang w:val="en-US"/>
        </w:rPr>
        <w:t xml:space="preserve"> &gt; </w:t>
      </w:r>
      <w:r>
        <w:rPr>
          <w:b w:val="1"/>
          <w:bCs w:val="1"/>
          <w:rtl w:val="0"/>
          <w:lang w:val="en-US"/>
        </w:rPr>
        <w:t>Settings</w:t>
      </w:r>
      <w:r>
        <w:rPr>
          <w:rtl w:val="0"/>
          <w:lang w:val="en-US"/>
        </w:rPr>
        <w:t xml:space="preserve"> and click </w:t>
      </w:r>
      <w:r>
        <w:rPr>
          <w:b w:val="1"/>
          <w:bCs w:val="1"/>
          <w:rtl w:val="0"/>
          <w:lang w:val="en-US"/>
        </w:rPr>
        <w:t>Accounts</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For Windows 10, in the </w:t>
      </w:r>
      <w:r>
        <w:rPr>
          <w:b w:val="1"/>
          <w:bCs w:val="1"/>
          <w:rtl w:val="0"/>
          <w:lang w:val="en-US"/>
        </w:rPr>
        <w:t>Accounts</w:t>
      </w:r>
      <w:r>
        <w:rPr>
          <w:rtl w:val="0"/>
          <w:lang w:val="en-US"/>
        </w:rPr>
        <w:t xml:space="preserve"> utility, click </w:t>
      </w:r>
      <w:r>
        <w:rPr>
          <w:b w:val="1"/>
          <w:bCs w:val="1"/>
          <w:rtl w:val="0"/>
          <w:lang w:val="en-US"/>
        </w:rPr>
        <w:t>Family &amp; other users</w:t>
      </w:r>
      <w:r>
        <w:rPr>
          <w:rtl w:val="0"/>
          <w:lang w:val="en-US"/>
        </w:rPr>
        <w:t xml:space="preserve"> in the left side pane and then click </w:t>
      </w:r>
      <w:r>
        <w:rPr>
          <w:b w:val="1"/>
          <w:bCs w:val="1"/>
          <w:rtl w:val="0"/>
          <w:lang w:val="en-US"/>
        </w:rPr>
        <w:t>Add someone else to this PC</w:t>
      </w:r>
      <w:r>
        <w:rPr>
          <w:rtl w:val="0"/>
        </w:rPr>
        <w:t>.</w:t>
      </w:r>
    </w:p>
    <w:p>
      <w:pPr>
        <w:pStyle w:val="Bullet level 2"/>
        <w:numPr>
          <w:ilvl w:val="1"/>
          <w:numId w:val="106"/>
        </w:numPr>
      </w:pPr>
      <w:r>
        <w:rPr>
          <w:rtl w:val="0"/>
          <w:lang w:val="en-US"/>
        </w:rPr>
        <w:t xml:space="preserve">For Windows 11, click </w:t>
      </w:r>
      <w:r>
        <w:rPr>
          <w:b w:val="1"/>
          <w:bCs w:val="1"/>
          <w:rtl w:val="0"/>
          <w:lang w:val="en-US"/>
        </w:rPr>
        <w:t>Family &amp; others</w:t>
      </w:r>
      <w:r>
        <w:rPr>
          <w:rtl w:val="0"/>
          <w:lang w:val="en-US"/>
        </w:rPr>
        <w:t xml:space="preserve"> and click </w:t>
      </w:r>
      <w:r>
        <w:rPr>
          <w:b w:val="1"/>
          <w:bCs w:val="1"/>
          <w:rtl w:val="0"/>
          <w:lang w:val="en-US"/>
        </w:rPr>
        <w:t>Add account</w:t>
      </w:r>
      <w:r>
        <w:rPr>
          <w:rtl w:val="0"/>
          <w:lang w:val="en-US"/>
        </w:rPr>
        <w:t>.</w:t>
      </w:r>
    </w:p>
    <w:p>
      <w:pPr>
        <w:pStyle w:val="Bullet level 2"/>
        <w:numPr>
          <w:ilvl w:val="1"/>
          <w:numId w:val="106"/>
        </w:numPr>
      </w:pPr>
      <w:r>
        <w:rPr>
          <w:rtl w:val="0"/>
          <w:lang w:val="en-US"/>
        </w:rPr>
        <w:t xml:space="preserve">If prompted for </w:t>
      </w:r>
      <w:r>
        <w:rPr>
          <w:b w:val="1"/>
          <w:bCs w:val="1"/>
          <w:rtl w:val="0"/>
          <w:lang w:val="en-US"/>
        </w:rPr>
        <w:t>How will this person sign in</w:t>
      </w:r>
      <w:r>
        <w:rPr>
          <w:rtl w:val="0"/>
          <w:lang w:val="en-US"/>
        </w:rPr>
        <w:t xml:space="preserve">, you can choose an email or phone number that they already use for other Microsoft products or choose </w:t>
      </w:r>
      <w:r>
        <w:rPr>
          <w:b w:val="1"/>
          <w:bCs w:val="1"/>
          <w:rtl w:val="0"/>
          <w:lang w:val="en-US"/>
        </w:rPr>
        <w:t>I don</w:t>
      </w:r>
      <w:r>
        <w:rPr>
          <w:b w:val="1"/>
          <w:bCs w:val="1"/>
          <w:rtl w:val="0"/>
          <w:lang w:val="en-US"/>
        </w:rPr>
        <w:t>’</w:t>
      </w:r>
      <w:r>
        <w:rPr>
          <w:b w:val="1"/>
          <w:bCs w:val="1"/>
          <w:rtl w:val="0"/>
          <w:lang w:val="en-US"/>
        </w:rPr>
        <w:t>t have this person</w:t>
      </w:r>
      <w:r>
        <w:rPr>
          <w:b w:val="1"/>
          <w:bCs w:val="1"/>
          <w:rtl w:val="0"/>
          <w:lang w:val="en-US"/>
        </w:rPr>
        <w:t>’</w:t>
      </w:r>
      <w:r>
        <w:rPr>
          <w:b w:val="1"/>
          <w:bCs w:val="1"/>
          <w:rtl w:val="0"/>
          <w:lang w:val="en-US"/>
        </w:rPr>
        <w:t>s sign-in information</w:t>
      </w:r>
      <w:r>
        <w:rPr>
          <w:rtl w:val="0"/>
          <w:lang w:val="en-US"/>
        </w:rPr>
        <w:t>. In this lab, we will choose the second option of not having sign-in information.</w:t>
      </w:r>
    </w:p>
    <w:p>
      <w:pPr>
        <w:pStyle w:val="Bullet level 2"/>
        <w:numPr>
          <w:ilvl w:val="1"/>
          <w:numId w:val="106"/>
        </w:numPr>
      </w:pPr>
      <w:r>
        <w:rPr>
          <w:rtl w:val="0"/>
          <w:lang w:val="en-US"/>
        </w:rPr>
        <w:t xml:space="preserve">The next screen asks for a phone number or email address to create a Microsoft account for the user. Choose </w:t>
      </w:r>
      <w:r>
        <w:rPr>
          <w:b w:val="1"/>
          <w:bCs w:val="1"/>
          <w:rtl w:val="0"/>
          <w:lang w:val="en-US"/>
        </w:rPr>
        <w:t>Add a user without a Microsoft account</w:t>
      </w:r>
      <w:r>
        <w:rPr>
          <w:rtl w:val="0"/>
          <w:lang w:val="en-US"/>
        </w:rPr>
        <w:t>.</w:t>
      </w:r>
    </w:p>
    <w:p>
      <w:pPr>
        <w:pStyle w:val="Body"/>
        <w:numPr>
          <w:ilvl w:val="3"/>
          <w:numId w:val="116"/>
        </w:numPr>
        <w:bidi w:val="0"/>
        <w:spacing w:before="120" w:after="120" w:line="240" w:lineRule="auto"/>
        <w:ind w:right="0"/>
        <w:jc w:val="left"/>
        <w:rPr>
          <w:rtl w:val="0"/>
          <w:lang w:val="en-US"/>
        </w:rPr>
      </w:pPr>
      <w:r>
        <w:rPr>
          <w:rtl w:val="0"/>
          <w:lang w:val="en-US"/>
        </w:rPr>
        <w:t xml:space="preserve">In the </w:t>
      </w:r>
      <w:r>
        <w:rPr>
          <w:b w:val="1"/>
          <w:bCs w:val="1"/>
          <w:rtl w:val="0"/>
          <w:lang w:val="en-US"/>
        </w:rPr>
        <w:t>Create a user for this PC</w:t>
      </w:r>
      <w:r>
        <w:rPr>
          <w:rtl w:val="0"/>
          <w:lang w:val="en-US"/>
        </w:rPr>
        <w:t xml:space="preserve"> window, you will add a username and password for the account. There are also three required security questions to fill in. When all information is complete, click </w:t>
      </w:r>
      <w:r>
        <w:rPr>
          <w:b w:val="1"/>
          <w:bCs w:val="1"/>
          <w:rtl w:val="0"/>
          <w:lang w:val="en-US"/>
        </w:rPr>
        <w:t>Next</w:t>
      </w:r>
      <w:r>
        <w:rPr>
          <w:rtl w:val="0"/>
        </w:rPr>
        <w:t xml:space="preserve">. </w:t>
      </w:r>
    </w:p>
    <w:p>
      <w:pPr>
        <w:pStyle w:val="Body"/>
        <w:numPr>
          <w:ilvl w:val="3"/>
          <w:numId w:val="115"/>
        </w:numPr>
        <w:bidi w:val="0"/>
        <w:spacing w:before="120" w:after="120" w:line="240" w:lineRule="auto"/>
        <w:ind w:right="0"/>
        <w:jc w:val="left"/>
        <w:rPr>
          <w:rtl w:val="0"/>
          <w:lang w:val="en-US"/>
        </w:rPr>
      </w:pPr>
      <w:r>
        <w:rPr>
          <w:rtl w:val="0"/>
          <w:lang w:val="en-US"/>
        </w:rPr>
        <w:t xml:space="preserve">You are returned to the </w:t>
      </w:r>
      <w:r>
        <w:rPr>
          <w:b w:val="1"/>
          <w:bCs w:val="1"/>
          <w:rtl w:val="0"/>
          <w:lang w:val="en-US"/>
        </w:rPr>
        <w:t>Other Users</w:t>
      </w:r>
      <w:r>
        <w:rPr>
          <w:rtl w:val="0"/>
          <w:lang w:val="en-US"/>
        </w:rPr>
        <w:t xml:space="preserve"> window and should now see the new Local account. You can now click the new account to see an option to change the account type or remove the account. If you click </w:t>
      </w:r>
      <w:r>
        <w:rPr>
          <w:b w:val="1"/>
          <w:bCs w:val="1"/>
          <w:rtl w:val="0"/>
          <w:lang w:val="en-US"/>
        </w:rPr>
        <w:t>Change account type</w:t>
      </w:r>
      <w:r>
        <w:rPr>
          <w:rtl w:val="0"/>
          <w:lang w:val="en-US"/>
        </w:rPr>
        <w:t>, you will have the option to change the account to an Administrator account.</w:t>
      </w:r>
    </w:p>
    <w:p>
      <w:pPr>
        <w:pStyle w:val="Body"/>
        <w:keepNext w:val="1"/>
        <w:spacing w:before="240" w:after="120" w:line="240" w:lineRule="auto"/>
        <w:outlineLvl w:val="1"/>
        <w:rPr>
          <w:b w:val="1"/>
          <w:bCs w:val="1"/>
          <w:sz w:val="24"/>
          <w:szCs w:val="24"/>
        </w:rPr>
      </w:pPr>
      <w:r>
        <w:rPr>
          <w:b w:val="1"/>
          <w:bCs w:val="1"/>
          <w:sz w:val="24"/>
          <w:szCs w:val="24"/>
          <w:rtl w:val="0"/>
          <w:lang w:val="en-US"/>
        </w:rPr>
        <w:t>Finalize the Installation</w:t>
      </w:r>
    </w:p>
    <w:p>
      <w:pPr>
        <w:pStyle w:val="Body"/>
        <w:keepNext w:val="1"/>
        <w:spacing w:before="240" w:after="120" w:line="240" w:lineRule="auto"/>
        <w:outlineLvl w:val="2"/>
        <w:rPr>
          <w:b w:val="1"/>
          <w:bCs w:val="1"/>
          <w:sz w:val="22"/>
          <w:szCs w:val="22"/>
        </w:rPr>
      </w:pPr>
      <w:r>
        <w:rPr>
          <w:b w:val="1"/>
          <w:bCs w:val="1"/>
          <w:sz w:val="22"/>
          <w:szCs w:val="22"/>
          <w:rtl w:val="0"/>
          <w:lang w:val="en-US"/>
        </w:rPr>
        <w:t>Check for Windows Updates</w:t>
      </w:r>
    </w:p>
    <w:p>
      <w:pPr>
        <w:pStyle w:val="Body"/>
        <w:spacing w:before="120" w:after="120" w:line="240" w:lineRule="auto"/>
        <w:ind w:left="360" w:firstLine="0"/>
      </w:pPr>
      <w:r>
        <w:rPr>
          <w:rtl w:val="0"/>
          <w:lang w:val="en-US"/>
        </w:rPr>
        <w:t>To update the OS after the initial installation, Microsoft Windows Update is used to scan for new software and install service packs and patches. (Note: you would do this on a new install for a customer, it is not required for these lab PCs as it will add extra time to the lab tasks)</w:t>
      </w:r>
    </w:p>
    <w:p>
      <w:pPr>
        <w:pStyle w:val="Body"/>
        <w:numPr>
          <w:ilvl w:val="3"/>
          <w:numId w:val="115"/>
        </w:numPr>
        <w:bidi w:val="0"/>
        <w:spacing w:before="120" w:after="120" w:line="240" w:lineRule="auto"/>
        <w:ind w:right="0"/>
        <w:jc w:val="left"/>
        <w:rPr>
          <w:rtl w:val="0"/>
          <w:lang w:val="en-US"/>
        </w:rPr>
      </w:pPr>
      <w:r>
        <w:rPr>
          <w:rtl w:val="0"/>
          <w:lang w:val="en-US"/>
        </w:rPr>
        <w:t xml:space="preserve">To get to the Windows Update utility, type </w:t>
      </w:r>
      <w:r>
        <w:rPr>
          <w:b w:val="1"/>
          <w:bCs w:val="1"/>
          <w:rtl w:val="0"/>
        </w:rPr>
        <w:t>Update</w:t>
      </w:r>
      <w:r>
        <w:rPr>
          <w:rtl w:val="0"/>
          <w:lang w:val="en-US"/>
        </w:rPr>
        <w:t xml:space="preserve"> in the Windows search at the bottom of the desktop. Select </w:t>
      </w:r>
      <w:r>
        <w:rPr>
          <w:b w:val="1"/>
          <w:bCs w:val="1"/>
          <w:rtl w:val="0"/>
          <w:lang w:val="en-US"/>
        </w:rPr>
        <w:t>Check for Updates</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In the </w:t>
      </w:r>
      <w:r>
        <w:rPr>
          <w:b w:val="1"/>
          <w:bCs w:val="1"/>
          <w:rtl w:val="0"/>
          <w:lang w:val="en-US"/>
        </w:rPr>
        <w:t xml:space="preserve">Windows Update </w:t>
      </w:r>
      <w:r>
        <w:rPr>
          <w:rtl w:val="0"/>
          <w:lang w:val="en-US"/>
        </w:rPr>
        <w:t xml:space="preserve">window, you can click </w:t>
      </w:r>
      <w:r>
        <w:rPr>
          <w:b w:val="1"/>
          <w:bCs w:val="1"/>
          <w:rtl w:val="0"/>
          <w:lang w:val="en-US"/>
        </w:rPr>
        <w:t>Check for updates</w:t>
      </w:r>
      <w:r>
        <w:rPr>
          <w:rtl w:val="0"/>
          <w:lang w:val="en-US"/>
        </w:rPr>
        <w:t xml:space="preserve"> to scan for needed Windows updates. Instead of the </w:t>
      </w:r>
      <w:r>
        <w:rPr>
          <w:b w:val="1"/>
          <w:bCs w:val="1"/>
          <w:rtl w:val="0"/>
          <w:lang w:val="en-US"/>
        </w:rPr>
        <w:t>Check for updates</w:t>
      </w:r>
      <w:r>
        <w:rPr>
          <w:rtl w:val="0"/>
          <w:lang w:val="en-US"/>
        </w:rPr>
        <w:t xml:space="preserve"> button, you may see a list of missing important updates that need to be installed or require a restart. You can select the updates to install and click </w:t>
      </w:r>
      <w:r>
        <w:rPr>
          <w:b w:val="1"/>
          <w:bCs w:val="1"/>
          <w:rtl w:val="0"/>
          <w:lang w:val="en-US"/>
        </w:rPr>
        <w:t>Restart now</w:t>
      </w:r>
      <w:r>
        <w:rPr>
          <w:rtl w:val="0"/>
          <w:lang w:val="en-US"/>
        </w:rPr>
        <w:t xml:space="preserve"> or </w:t>
      </w:r>
      <w:r>
        <w:rPr>
          <w:b w:val="1"/>
          <w:bCs w:val="1"/>
          <w:rtl w:val="0"/>
          <w:lang w:val="en-US"/>
        </w:rPr>
        <w:t>Schedule the restart</w:t>
      </w:r>
      <w:r>
        <w:rPr>
          <w:rtl w:val="0"/>
          <w:lang w:val="en-US"/>
        </w:rPr>
        <w:t xml:space="preserve"> to have the computer restart later.</w:t>
      </w:r>
    </w:p>
    <w:p>
      <w:pPr>
        <w:pStyle w:val="Body"/>
        <w:keepNext w:val="1"/>
        <w:spacing w:before="240" w:after="120" w:line="240" w:lineRule="auto"/>
        <w:outlineLvl w:val="2"/>
        <w:rPr>
          <w:b w:val="1"/>
          <w:bCs w:val="1"/>
          <w:sz w:val="22"/>
          <w:szCs w:val="22"/>
        </w:rPr>
      </w:pPr>
      <w:r>
        <w:rPr>
          <w:b w:val="1"/>
          <w:bCs w:val="1"/>
          <w:sz w:val="22"/>
          <w:szCs w:val="22"/>
          <w:rtl w:val="0"/>
          <w:lang w:val="en-US"/>
        </w:rPr>
        <w:t>Check for Device Problems</w:t>
      </w:r>
    </w:p>
    <w:p>
      <w:pPr>
        <w:pStyle w:val="Body"/>
        <w:spacing w:before="120" w:after="120" w:line="240" w:lineRule="auto"/>
        <w:ind w:left="360" w:firstLine="0"/>
      </w:pPr>
      <w:r>
        <w:rPr>
          <w:rtl w:val="0"/>
          <w:lang w:val="en-US"/>
        </w:rPr>
        <w:t>After installation, verify that all hardware is installed correctly. The Device Manager utility is used to locate device problems and install the correct or updated drivers</w:t>
      </w:r>
    </w:p>
    <w:p>
      <w:pPr>
        <w:pStyle w:val="Body"/>
        <w:numPr>
          <w:ilvl w:val="3"/>
          <w:numId w:val="115"/>
        </w:numPr>
        <w:bidi w:val="0"/>
        <w:spacing w:before="120" w:after="120" w:line="240" w:lineRule="auto"/>
        <w:ind w:right="0"/>
        <w:jc w:val="left"/>
        <w:rPr>
          <w:rtl w:val="0"/>
          <w:lang w:val="nl-NL"/>
        </w:rPr>
      </w:pPr>
      <w:r>
        <w:rPr>
          <w:rtl w:val="0"/>
          <w:lang w:val="nl-NL"/>
        </w:rPr>
        <w:t xml:space="preserve">Open </w:t>
      </w:r>
      <w:r>
        <w:rPr>
          <w:b w:val="1"/>
          <w:bCs w:val="1"/>
          <w:rtl w:val="0"/>
          <w:lang w:val="en-US"/>
        </w:rPr>
        <w:t>Device Manager</w:t>
      </w:r>
      <w:r>
        <w:rPr>
          <w:rtl w:val="0"/>
          <w:lang w:val="en-US"/>
        </w:rPr>
        <w:t xml:space="preserve"> by typing </w:t>
      </w:r>
      <w:r>
        <w:rPr>
          <w:b w:val="1"/>
          <w:bCs w:val="1"/>
          <w:rtl w:val="0"/>
          <w:lang w:val="en-US"/>
        </w:rPr>
        <w:t>Device Manager</w:t>
      </w:r>
      <w:r>
        <w:rPr>
          <w:rtl w:val="0"/>
          <w:lang w:val="en-US"/>
        </w:rPr>
        <w:t xml:space="preserve"> in the Windows search. </w:t>
      </w:r>
    </w:p>
    <w:p>
      <w:pPr>
        <w:pStyle w:val="Body"/>
        <w:numPr>
          <w:ilvl w:val="3"/>
          <w:numId w:val="115"/>
        </w:numPr>
        <w:bidi w:val="0"/>
        <w:spacing w:before="120" w:after="120" w:line="240" w:lineRule="auto"/>
        <w:ind w:right="0"/>
        <w:jc w:val="left"/>
        <w:rPr>
          <w:rtl w:val="0"/>
          <w:lang w:val="en-US"/>
        </w:rPr>
      </w:pPr>
      <w:r>
        <w:rPr>
          <w:rtl w:val="0"/>
          <w:lang w:val="en-US"/>
        </w:rPr>
        <w:t xml:space="preserve">In </w:t>
      </w:r>
      <w:r>
        <w:rPr>
          <w:b w:val="1"/>
          <w:bCs w:val="1"/>
          <w:rtl w:val="0"/>
          <w:lang w:val="en-US"/>
        </w:rPr>
        <w:t>Device Manager</w:t>
      </w:r>
      <w:r>
        <w:rPr>
          <w:rtl w:val="0"/>
          <w:lang w:val="en-US"/>
        </w:rPr>
        <w:t xml:space="preserve">, you will see a list of device categories. Click a category to expand it and see all devices within that category. A yellow triangle with an exclamation point indicates a problem with a device. To view a description of the problem, right-click the device and select </w:t>
      </w:r>
      <w:r>
        <w:rPr>
          <w:b w:val="1"/>
          <w:bCs w:val="1"/>
          <w:rtl w:val="0"/>
          <w:lang w:val="en-US"/>
        </w:rPr>
        <w:t>Properties</w:t>
      </w:r>
      <w:r>
        <w:rPr>
          <w:rtl w:val="0"/>
          <w:lang w:val="en-US"/>
        </w:rPr>
        <w:t xml:space="preserve">. A grey circle with a downward pointing arrow indicates that a device is disabled. To enable the device, right-click the device and select </w:t>
      </w:r>
      <w:r>
        <w:rPr>
          <w:b w:val="1"/>
          <w:bCs w:val="1"/>
          <w:rtl w:val="0"/>
          <w:lang w:val="en-US"/>
        </w:rPr>
        <w:t>Enable</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Pick a device inside a category and double-click the device. The device properties window will open with tabs allowing you to view information about the device. Click the </w:t>
      </w:r>
      <w:r>
        <w:rPr>
          <w:b w:val="1"/>
          <w:bCs w:val="1"/>
          <w:rtl w:val="0"/>
          <w:lang w:val="en-US"/>
        </w:rPr>
        <w:t>Driver</w:t>
      </w:r>
      <w:r>
        <w:rPr>
          <w:rtl w:val="0"/>
          <w:lang w:val="en-US"/>
        </w:rPr>
        <w:t xml:space="preserve"> tab. From here, notice that you have many options, such as viewing driver details, updating the driver, or uninstalling the device.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options are available in the Driver tab?</w:t>
      </w:r>
      <w:r>
        <w:rPr>
          <w:rtl w:val="0"/>
          <w:lang w:val="en-US"/>
        </w:rPr>
        <w:t xml:space="preserve">  </w:t>
      </w:r>
      <w:r>
        <w:rPr>
          <w:rtl w:val="0"/>
          <w:lang w:val="en-US"/>
        </w:rPr>
        <w:t>When you open the Properties dialog of a particular device in Windows Device Manager and select the Driver tab, it will show a range of options most of them aimed at the management of the driver software of this device. These usually have the Driver Details, where we can see the details of the driver files, Update Driver which enables us to conduct a search of the updated driver or look up on the computer for a driver software, Roll Back Driver which returns to the earlier installed version of the driver in case of problematic issues and Uninstall Device which removes the device in the system and removes its driver software though there is an option to delete the driver files too in the system. There is also a probability that other information on this tab that you can get to see, is that of the Driver Date, Driver Version, Digital Signer and the Provider of the device.</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Reflection Question</w:t>
      </w:r>
    </w:p>
    <w:p>
      <w:pPr>
        <w:pStyle w:val="Body"/>
        <w:spacing w:before="120" w:after="120" w:line="240" w:lineRule="auto"/>
        <w:ind w:left="360" w:firstLine="0"/>
      </w:pPr>
      <w:r>
        <w:rPr>
          <w:rtl w:val="0"/>
          <w:lang w:val="en-US"/>
        </w:rPr>
        <w:t>After finalising the Windows installation, what else can you do to improve your experience?</w:t>
      </w:r>
    </w:p>
    <w:p>
      <w:pPr>
        <w:pStyle w:val="Body"/>
        <w:spacing w:before="120" w:after="120" w:line="240" w:lineRule="auto"/>
        <w:ind w:left="360" w:firstLine="0"/>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8324"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Once you have Windows installed, there are some additional things to do to make your system run faster, remain safe and more personal:</w:t>
            </w:r>
          </w:p>
          <w:p>
            <w:pPr>
              <w:pStyle w:val="Body"/>
            </w:pPr>
          </w:p>
          <w:p>
            <w:pPr>
              <w:pStyle w:val="Body"/>
            </w:pPr>
            <w:r>
              <w:rPr>
                <w:rtl w:val="0"/>
                <w:lang w:val="en-US"/>
              </w:rPr>
              <w:t xml:space="preserve">1. Organize what applications open when you boot up the system in order to have everything boot up more quickly and runs smoother. You can do it by starting Task Manager (shortcut Ctrl + Shift + Esc) accessing the Startup tab and disabling the programs you do not need. </w:t>
            </w:r>
          </w:p>
          <w:p>
            <w:pPr>
              <w:pStyle w:val="Body"/>
            </w:pPr>
          </w:p>
          <w:p>
            <w:pPr>
              <w:pStyle w:val="Body"/>
            </w:pPr>
            <w:r>
              <w:rPr>
                <w:rtl w:val="0"/>
                <w:lang w:val="en-US"/>
              </w:rPr>
              <w:t xml:space="preserve">2. When you do not want to bother yourself in the evening, Night Light will take care of your eyes as it turns the screen colors to soft. This feature can be turned on by the Display settings. </w:t>
            </w:r>
          </w:p>
          <w:p>
            <w:pPr>
              <w:pStyle w:val="Body"/>
            </w:pPr>
          </w:p>
          <w:p>
            <w:pPr>
              <w:pStyle w:val="Body"/>
            </w:pPr>
            <w:r>
              <w:rPr>
                <w:rtl w:val="0"/>
                <w:lang w:val="en-US"/>
              </w:rPr>
              <w:t>3. Modify your experience by choosing the apps you prefer to use and setting them as the predetermined choices to utilize the web, email, media and other functions. Click Settings, and then Apps and lastly the option Default apps.</w:t>
            </w:r>
          </w:p>
          <w:p>
            <w:pPr>
              <w:pStyle w:val="Body"/>
            </w:pPr>
          </w:p>
          <w:p>
            <w:pPr>
              <w:pStyle w:val="Body"/>
            </w:pPr>
            <w:r>
              <w:rPr>
                <w:rtl w:val="0"/>
                <w:lang w:val="en-US"/>
              </w:rPr>
              <w:t>4. Create or create a Recovery Drive: in case you have rescue drive it will be ready to assist you in event your computer is not running smoothly. You can repair and reinstall windows in case there are some problems of this kind.</w:t>
            </w:r>
          </w:p>
          <w:p>
            <w:pPr>
              <w:pStyle w:val="Body"/>
            </w:pPr>
          </w:p>
          <w:p>
            <w:pPr>
              <w:pStyle w:val="Body"/>
            </w:pPr>
          </w:p>
          <w:p>
            <w:pPr>
              <w:pStyle w:val="Body"/>
              <w:rPr>
                <w:shd w:val="nil" w:color="auto" w:fill="auto"/>
                <w:lang w:val="en-US"/>
              </w:rPr>
            </w:pPr>
          </w:p>
          <w:p>
            <w:pPr>
              <w:pStyle w:val="Body"/>
              <w:spacing w:before="0" w:after="0" w:line="240" w:lineRule="auto"/>
              <w:rPr>
                <w:shd w:val="nil" w:color="auto" w:fill="auto"/>
                <w:lang w:val="en-US"/>
              </w:rPr>
            </w:pPr>
          </w:p>
          <w:p>
            <w:pPr>
              <w:pStyle w:val="Body"/>
              <w:spacing w:before="0" w:after="0" w:line="240" w:lineRule="auto"/>
              <w:rPr>
                <w:shd w:val="nil" w:color="auto" w:fill="auto"/>
                <w:lang w:val="en-US"/>
              </w:rPr>
            </w:pPr>
          </w:p>
          <w:p>
            <w:pPr>
              <w:pStyle w:val="Body"/>
              <w:spacing w:before="0" w:after="0" w:line="240" w:lineRule="auto"/>
            </w:pPr>
            <w:r>
              <w:rPr>
                <w:shd w:val="nil" w:color="auto" w:fill="auto"/>
                <w:lang w:val="en-US"/>
              </w:rPr>
            </w:r>
          </w:p>
        </w:tc>
      </w:tr>
    </w:tbl>
    <w:p>
      <w:pPr>
        <w:pStyle w:val="Body"/>
        <w:widowControl w:val="0"/>
        <w:spacing w:before="120" w:after="120" w:line="240" w:lineRule="auto"/>
        <w:ind w:left="360" w:hanging="360"/>
      </w:pPr>
    </w:p>
    <w:p>
      <w:pPr>
        <w:pStyle w:val="Body"/>
        <w:spacing w:before="120" w:after="120" w:line="240" w:lineRule="auto"/>
        <w:ind w:left="360" w:firstLine="0"/>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29" w:id="30"/>
      <w:r>
        <w:rPr>
          <w:rFonts w:cs="Arial Unicode MS" w:eastAsia="Arial Unicode MS"/>
          <w:rtl w:val="0"/>
          <w:lang w:val="en-US"/>
        </w:rPr>
        <w:t>Lab 10.2.1.8 - Create a Partition in Windows</w:t>
      </w:r>
      <w:bookmarkEnd w:id="30"/>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create a FAT32 formatted partition on a disk. You will convert the partition to NTFS. You will then identify the differences between the FAT32 format and the NTFS format.</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Computer running Windows</w:t>
      </w:r>
    </w:p>
    <w:p>
      <w:pPr>
        <w:pStyle w:val="Body"/>
        <w:spacing w:before="60" w:after="60"/>
        <w:ind w:left="720" w:hanging="360"/>
      </w:pPr>
      <w:r>
        <w:rPr>
          <w:rtl w:val="0"/>
          <w:lang w:val="en-US"/>
        </w:rPr>
        <w:t>Un-partitioned space of at least 1 GB on the hard disk drive</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17"/>
        </w:numPr>
        <w:bidi w:val="0"/>
        <w:spacing w:before="240" w:after="120" w:line="240" w:lineRule="auto"/>
        <w:ind w:right="0"/>
        <w:jc w:val="left"/>
        <w:outlineLvl w:val="1"/>
        <w:rPr>
          <w:b w:val="1"/>
          <w:bCs w:val="1"/>
          <w:sz w:val="24"/>
          <w:szCs w:val="24"/>
          <w:rtl w:val="0"/>
        </w:rPr>
      </w:pPr>
      <w:r>
        <w:rPr>
          <w:b w:val="1"/>
          <w:bCs w:val="1"/>
          <w:sz w:val="24"/>
          <w:szCs w:val="24"/>
          <w:rtl w:val="0"/>
        </w:rPr>
        <w:t>Open Disk Management.</w:t>
      </w:r>
    </w:p>
    <w:p>
      <w:pPr>
        <w:pStyle w:val="Body"/>
        <w:spacing w:before="120" w:after="120" w:line="240" w:lineRule="auto"/>
        <w:ind w:left="360" w:firstLine="0"/>
      </w:pPr>
      <w:r>
        <w:rPr>
          <w:b w:val="1"/>
          <w:bCs w:val="1"/>
          <w:rtl w:val="0"/>
        </w:rPr>
        <w:t>Disk Management</w:t>
      </w:r>
      <w:r>
        <w:rPr>
          <w:rtl w:val="0"/>
          <w:lang w:val="en-US"/>
        </w:rPr>
        <w:t xml:space="preserve"> is located inside the </w:t>
      </w:r>
      <w:r>
        <w:rPr>
          <w:b w:val="1"/>
          <w:bCs w:val="1"/>
          <w:rtl w:val="0"/>
          <w:lang w:val="de-DE"/>
        </w:rPr>
        <w:t>Computer Management</w:t>
      </w:r>
      <w:r>
        <w:rPr>
          <w:rtl w:val="0"/>
          <w:lang w:val="en-US"/>
        </w:rPr>
        <w:t xml:space="preserve"> utility. Disk Management is a utility to manage disk drives installed in the computer, such as internal and external hard drives and flash drives.</w:t>
      </w:r>
    </w:p>
    <w:p>
      <w:pPr>
        <w:pStyle w:val="Body"/>
        <w:spacing w:before="120" w:after="120" w:line="240" w:lineRule="auto"/>
        <w:ind w:left="360" w:firstLine="0"/>
      </w:pPr>
      <w:r>
        <w:rPr>
          <w:rtl w:val="0"/>
          <w:lang w:val="en-US"/>
        </w:rPr>
        <w:t xml:space="preserve">Right-click </w:t>
      </w:r>
      <w:r>
        <w:rPr>
          <w:b w:val="1"/>
          <w:bCs w:val="1"/>
          <w:rtl w:val="0"/>
          <w:lang w:val="de-DE"/>
        </w:rPr>
        <w:t>Start</w:t>
      </w:r>
      <w:r>
        <w:rPr>
          <w:rtl w:val="0"/>
          <w:lang w:val="en-US"/>
        </w:rPr>
        <w:t xml:space="preserve"> and select </w:t>
      </w:r>
      <w:r>
        <w:rPr>
          <w:b w:val="1"/>
          <w:bCs w:val="1"/>
          <w:rtl w:val="0"/>
        </w:rPr>
        <w:t>Disk Management</w:t>
      </w:r>
      <w:r>
        <w:rPr>
          <w:rtl w:val="0"/>
        </w:rPr>
        <w:t>.</w:t>
      </w:r>
    </w:p>
    <w:p>
      <w:pPr>
        <w:pStyle w:val="Body"/>
        <w:keepNext w:val="1"/>
        <w:spacing w:before="240" w:after="120" w:line="240" w:lineRule="auto"/>
        <w:outlineLvl w:val="1"/>
        <w:rPr>
          <w:b w:val="1"/>
          <w:bCs w:val="1"/>
          <w:sz w:val="24"/>
          <w:szCs w:val="24"/>
        </w:rPr>
      </w:pPr>
      <w:r>
        <w:rPr>
          <w:b w:val="1"/>
          <w:bCs w:val="1"/>
          <w:sz w:val="24"/>
          <w:szCs w:val="24"/>
          <w:rtl w:val="0"/>
          <w:lang w:val="en-US"/>
        </w:rPr>
        <w:t>Create free space as necessary.</w:t>
      </w:r>
    </w:p>
    <w:p>
      <w:pPr>
        <w:pStyle w:val="Body"/>
        <w:spacing w:before="120" w:after="120" w:line="240" w:lineRule="auto"/>
        <w:ind w:left="360" w:firstLine="0"/>
      </w:pPr>
      <w:r>
        <w:rPr>
          <w:rtl w:val="0"/>
          <w:lang w:val="en-US"/>
        </w:rPr>
        <w:t>If the hard drive does not already have at least 2 GB of unpartitioned space, then perform the following steps to create free space which can be partitioned. In this lab, the default C: drive is used as an example.</w:t>
      </w:r>
    </w:p>
    <w:p>
      <w:pPr>
        <w:pStyle w:val="Body"/>
        <w:numPr>
          <w:ilvl w:val="3"/>
          <w:numId w:val="115"/>
        </w:numPr>
        <w:bidi w:val="0"/>
        <w:spacing w:before="120" w:after="120" w:line="240" w:lineRule="auto"/>
        <w:ind w:right="0"/>
        <w:jc w:val="left"/>
        <w:rPr>
          <w:rtl w:val="0"/>
          <w:lang w:val="en-US"/>
        </w:rPr>
      </w:pPr>
      <w:r>
        <w:rPr>
          <w:rtl w:val="0"/>
          <w:lang w:val="en-US"/>
        </w:rPr>
        <w:t xml:space="preserve">Right-click the C: drive NTFS volume and select </w:t>
      </w:r>
      <w:r>
        <w:rPr>
          <w:b w:val="1"/>
          <w:bCs w:val="1"/>
          <w:rtl w:val="0"/>
          <w:lang w:val="en-US"/>
        </w:rPr>
        <w:t>Shrink Volume</w:t>
      </w:r>
      <w:r>
        <w:rPr>
          <w:rtl w:val="0"/>
          <w:lang w:val="en-US"/>
        </w:rPr>
        <w:t xml:space="preserve"> from the menu.</w:t>
      </w:r>
    </w:p>
    <w:p>
      <w:pPr>
        <w:pStyle w:val="Body"/>
        <w:numPr>
          <w:ilvl w:val="3"/>
          <w:numId w:val="115"/>
        </w:numPr>
        <w:bidi w:val="0"/>
        <w:spacing w:before="120" w:after="120" w:line="240" w:lineRule="auto"/>
        <w:ind w:right="0"/>
        <w:jc w:val="left"/>
        <w:rPr>
          <w:rtl w:val="0"/>
          <w:lang w:val="en-US"/>
        </w:rPr>
      </w:pPr>
      <w:r>
        <w:rPr>
          <w:rtl w:val="0"/>
          <w:lang w:val="en-US"/>
        </w:rPr>
        <w:t xml:space="preserve">In the Shrink C: window, enter an amount of </w:t>
      </w:r>
      <w:r>
        <w:rPr>
          <w:b w:val="1"/>
          <w:bCs w:val="1"/>
          <w:rtl w:val="0"/>
        </w:rPr>
        <w:t>2048</w:t>
      </w:r>
      <w:r>
        <w:rPr>
          <w:rtl w:val="0"/>
          <w:lang w:val="en-US"/>
        </w:rPr>
        <w:t xml:space="preserve"> in the </w:t>
      </w:r>
      <w:r>
        <w:rPr>
          <w:b w:val="1"/>
          <w:bCs w:val="1"/>
          <w:rtl w:val="0"/>
          <w:lang w:val="en-US"/>
        </w:rPr>
        <w:t>Enter the amount of space to shrink in MB</w:t>
      </w:r>
      <w:r>
        <w:rPr>
          <w:rtl w:val="0"/>
          <w:lang w:val="en-US"/>
        </w:rPr>
        <w:t xml:space="preserve">: box and then click </w:t>
      </w:r>
      <w:r>
        <w:rPr>
          <w:b w:val="1"/>
          <w:bCs w:val="1"/>
          <w:rtl w:val="0"/>
          <w:lang w:val="en-US"/>
        </w:rPr>
        <w:t>Shrink</w:t>
      </w:r>
      <w:r>
        <w:rPr>
          <w:rtl w:val="0"/>
          <w:lang w:val="en-US"/>
        </w:rPr>
        <w:t xml:space="preserve">. You should now see 2 GB of </w:t>
      </w:r>
      <w:r>
        <w:rPr>
          <w:b w:val="1"/>
          <w:bCs w:val="1"/>
          <w:rtl w:val="0"/>
          <w:lang w:val="en-US"/>
        </w:rPr>
        <w:t xml:space="preserve">Unallocated </w:t>
      </w:r>
      <w:r>
        <w:rPr>
          <w:rtl w:val="0"/>
          <w:lang w:val="en-US"/>
        </w:rPr>
        <w:t>disk space.</w:t>
      </w:r>
    </w:p>
    <w:p>
      <w:pPr>
        <w:pStyle w:val="Body"/>
        <w:keepNext w:val="1"/>
        <w:spacing w:before="240" w:after="120" w:line="240" w:lineRule="auto"/>
        <w:outlineLvl w:val="1"/>
        <w:rPr>
          <w:b w:val="1"/>
          <w:bCs w:val="1"/>
          <w:sz w:val="24"/>
          <w:szCs w:val="24"/>
        </w:rPr>
      </w:pPr>
      <w:r>
        <w:rPr>
          <w:b w:val="1"/>
          <w:bCs w:val="1"/>
          <w:sz w:val="24"/>
          <w:szCs w:val="24"/>
          <w:rtl w:val="0"/>
          <w:lang w:val="en-US"/>
        </w:rPr>
        <w:t>Create a new disk volume in the free space</w:t>
      </w:r>
    </w:p>
    <w:p>
      <w:pPr>
        <w:pStyle w:val="Body"/>
        <w:numPr>
          <w:ilvl w:val="3"/>
          <w:numId w:val="115"/>
        </w:numPr>
        <w:bidi w:val="0"/>
        <w:spacing w:before="120" w:after="120" w:line="240" w:lineRule="auto"/>
        <w:ind w:right="0"/>
        <w:jc w:val="left"/>
        <w:rPr>
          <w:rtl w:val="0"/>
          <w:lang w:val="en-US"/>
        </w:rPr>
      </w:pPr>
      <w:r>
        <w:rPr>
          <w:rtl w:val="0"/>
          <w:lang w:val="en-US"/>
        </w:rPr>
        <w:t xml:space="preserve">Right-click the block of </w:t>
      </w:r>
      <w:r>
        <w:rPr>
          <w:b w:val="1"/>
          <w:bCs w:val="1"/>
          <w:rtl w:val="0"/>
          <w:lang w:val="en-US"/>
        </w:rPr>
        <w:t>Free Space</w:t>
      </w:r>
      <w:r>
        <w:rPr>
          <w:rtl w:val="0"/>
          <w:lang w:val="en-US"/>
        </w:rPr>
        <w:t xml:space="preserve"> or </w:t>
      </w:r>
      <w:r>
        <w:rPr>
          <w:b w:val="1"/>
          <w:bCs w:val="1"/>
          <w:rtl w:val="0"/>
          <w:lang w:val="en-US"/>
        </w:rPr>
        <w:t xml:space="preserve">Unallocated </w:t>
      </w:r>
      <w:r>
        <w:rPr>
          <w:rtl w:val="0"/>
          <w:lang w:val="en-US"/>
        </w:rPr>
        <w:t xml:space="preserve">space. Click </w:t>
      </w:r>
      <w:r>
        <w:rPr>
          <w:b w:val="1"/>
          <w:bCs w:val="1"/>
          <w:rtl w:val="0"/>
          <w:lang w:val="en-US"/>
        </w:rPr>
        <w:t>New Simple Volume</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The New Simple Volume Wizard window opens. Click </w:t>
      </w:r>
      <w:r>
        <w:rPr>
          <w:b w:val="1"/>
          <w:bCs w:val="1"/>
          <w:rtl w:val="0"/>
          <w:lang w:val="en-US"/>
        </w:rPr>
        <w:t>Next</w:t>
      </w:r>
      <w:r>
        <w:rPr>
          <w:rtl w:val="0"/>
        </w:rPr>
        <w:t>.</w:t>
      </w:r>
    </w:p>
    <w:p>
      <w:pPr>
        <w:pStyle w:val="Body"/>
        <w:numPr>
          <w:ilvl w:val="3"/>
          <w:numId w:val="115"/>
        </w:numPr>
        <w:bidi w:val="0"/>
        <w:spacing w:before="120" w:after="120" w:line="240" w:lineRule="auto"/>
        <w:ind w:right="0"/>
        <w:jc w:val="left"/>
        <w:rPr>
          <w:rtl w:val="0"/>
        </w:rPr>
      </w:pPr>
      <w:r>
        <w:rPr>
          <w:rtl w:val="0"/>
        </w:rPr>
        <w:t xml:space="preserve">Type </w:t>
      </w:r>
      <w:r>
        <w:rPr>
          <w:b w:val="1"/>
          <w:bCs w:val="1"/>
          <w:rtl w:val="0"/>
        </w:rPr>
        <w:t>2048</w:t>
      </w:r>
      <w:r>
        <w:rPr>
          <w:rtl w:val="0"/>
          <w:lang w:val="en-US"/>
        </w:rPr>
        <w:t xml:space="preserve"> or all the maximum disk space in the </w:t>
      </w:r>
      <w:r>
        <w:rPr>
          <w:b w:val="1"/>
          <w:bCs w:val="1"/>
          <w:rtl w:val="0"/>
          <w:lang w:val="en-US"/>
        </w:rPr>
        <w:t>Simple volume size in MB</w:t>
      </w:r>
      <w:r>
        <w:rPr>
          <w:rtl w:val="0"/>
          <w:lang w:val="en-US"/>
        </w:rPr>
        <w:t xml:space="preserve"> field, and click </w:t>
      </w:r>
      <w:r>
        <w:rPr>
          <w:b w:val="1"/>
          <w:bCs w:val="1"/>
          <w:rtl w:val="0"/>
          <w:lang w:val="en-US"/>
        </w:rPr>
        <w:t>Next</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Click the </w:t>
      </w:r>
      <w:r>
        <w:rPr>
          <w:b w:val="1"/>
          <w:bCs w:val="1"/>
          <w:rtl w:val="0"/>
          <w:lang w:val="en-US"/>
        </w:rPr>
        <w:t>Assign the following drive letter:</w:t>
      </w:r>
      <w:r>
        <w:rPr>
          <w:rtl w:val="0"/>
          <w:lang w:val="it-IT"/>
        </w:rPr>
        <w:t xml:space="preserve"> radio button. Select </w:t>
      </w:r>
      <w:r>
        <w:rPr>
          <w:b w:val="1"/>
          <w:bCs w:val="1"/>
          <w:rtl w:val="0"/>
        </w:rPr>
        <w:t>I</w:t>
      </w:r>
      <w:r>
        <w:rPr>
          <w:rtl w:val="0"/>
          <w:lang w:val="en-US"/>
        </w:rPr>
        <w:t xml:space="preserve"> from the drop-down menu. Click </w:t>
      </w:r>
      <w:r>
        <w:rPr>
          <w:b w:val="1"/>
          <w:bCs w:val="1"/>
          <w:rtl w:val="0"/>
          <w:lang w:val="en-US"/>
        </w:rPr>
        <w:t>Next</w:t>
      </w:r>
      <w:r>
        <w:rPr>
          <w:rtl w:val="0"/>
          <w:lang w:val="en-US"/>
        </w:rPr>
        <w:t xml:space="preserve"> to continue.</w:t>
      </w:r>
    </w:p>
    <w:p>
      <w:pPr>
        <w:pStyle w:val="Body"/>
        <w:spacing w:before="120" w:after="120" w:line="240" w:lineRule="auto"/>
        <w:ind w:left="360" w:firstLine="0"/>
      </w:pPr>
      <w:r>
        <w:rPr>
          <w:b w:val="1"/>
          <w:bCs w:val="1"/>
          <w:rtl w:val="0"/>
          <w:lang w:val="de-DE"/>
        </w:rPr>
        <w:t>Note</w:t>
      </w:r>
      <w:r>
        <w:rPr>
          <w:rtl w:val="0"/>
          <w:lang w:val="en-US"/>
        </w:rPr>
        <w:t>: You may need to substitute different drive letters for the letters shown in this lab.</w:t>
      </w:r>
    </w:p>
    <w:p>
      <w:pPr>
        <w:pStyle w:val="Body"/>
        <w:numPr>
          <w:ilvl w:val="3"/>
          <w:numId w:val="115"/>
        </w:numPr>
        <w:bidi w:val="0"/>
        <w:spacing w:before="120" w:after="120" w:line="240" w:lineRule="auto"/>
        <w:ind w:right="0"/>
        <w:jc w:val="left"/>
        <w:rPr>
          <w:rtl w:val="0"/>
          <w:lang w:val="en-US"/>
        </w:rPr>
      </w:pPr>
      <w:r>
        <w:rPr>
          <w:rtl w:val="0"/>
          <w:lang w:val="en-US"/>
        </w:rPr>
        <w:t xml:space="preserve">Click the </w:t>
      </w:r>
      <w:r>
        <w:rPr>
          <w:b w:val="1"/>
          <w:bCs w:val="1"/>
          <w:rtl w:val="0"/>
          <w:lang w:val="en-US"/>
        </w:rPr>
        <w:t>Format this volume with the following settings:</w:t>
      </w:r>
      <w:r>
        <w:rPr>
          <w:rtl w:val="0"/>
          <w:lang w:val="it-IT"/>
        </w:rPr>
        <w:t xml:space="preserve"> radio button. Select </w:t>
      </w:r>
      <w:r>
        <w:rPr>
          <w:b w:val="1"/>
          <w:bCs w:val="1"/>
          <w:rtl w:val="0"/>
          <w:lang w:val="de-DE"/>
        </w:rPr>
        <w:t>FAT32</w:t>
      </w:r>
      <w:r>
        <w:rPr>
          <w:rtl w:val="0"/>
          <w:lang w:val="en-US"/>
        </w:rPr>
        <w:t xml:space="preserve"> from the File system drop-down menu and click </w:t>
      </w:r>
      <w:r>
        <w:rPr>
          <w:b w:val="1"/>
          <w:bCs w:val="1"/>
          <w:rtl w:val="0"/>
          <w:lang w:val="en-US"/>
        </w:rPr>
        <w:t>Next</w:t>
      </w:r>
      <w:r>
        <w:rPr>
          <w:rtl w:val="0"/>
        </w:rPr>
        <w:t>.</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en-US"/>
        </w:rPr>
        <w:t>Finish</w:t>
      </w:r>
      <w:r>
        <w:rPr>
          <w:rtl w:val="0"/>
          <w:lang w:val="en-US"/>
        </w:rPr>
        <w:t xml:space="preserve"> to complete the New Simple Volume Wizard.</w:t>
      </w:r>
    </w:p>
    <w:p>
      <w:pPr>
        <w:pStyle w:val="Body"/>
        <w:numPr>
          <w:ilvl w:val="3"/>
          <w:numId w:val="115"/>
        </w:numPr>
        <w:bidi w:val="0"/>
        <w:spacing w:before="120" w:after="120" w:line="240" w:lineRule="auto"/>
        <w:ind w:right="0"/>
        <w:jc w:val="left"/>
        <w:rPr>
          <w:rtl w:val="0"/>
          <w:lang w:val="en-US"/>
        </w:rPr>
      </w:pPr>
      <w:r>
        <w:rPr>
          <w:rtl w:val="0"/>
          <w:lang w:val="en-US"/>
        </w:rPr>
        <w:t xml:space="preserve">The </w:t>
      </w:r>
      <w:r>
        <w:rPr>
          <w:b w:val="1"/>
          <w:bCs w:val="1"/>
          <w:rtl w:val="0"/>
        </w:rPr>
        <w:t>Disk Management</w:t>
      </w:r>
      <w:r>
        <w:rPr>
          <w:rtl w:val="0"/>
          <w:lang w:val="en-US"/>
        </w:rPr>
        <w:t xml:space="preserve"> window will display the status of the </w:t>
      </w:r>
      <w:r>
        <w:rPr>
          <w:b w:val="1"/>
          <w:bCs w:val="1"/>
          <w:rtl w:val="0"/>
          <w:lang w:val="de-DE"/>
        </w:rPr>
        <w:t>NEW VOLUME</w:t>
      </w:r>
      <w:r>
        <w:rPr>
          <w:rtl w:val="0"/>
          <w:lang w:val="en-US"/>
        </w:rPr>
        <w:t xml:space="preserve">. Close the </w:t>
      </w:r>
      <w:r>
        <w:rPr>
          <w:b w:val="1"/>
          <w:bCs w:val="1"/>
          <w:rtl w:val="0"/>
        </w:rPr>
        <w:t xml:space="preserve">Disk Management </w:t>
      </w:r>
      <w:r>
        <w:rPr>
          <w:rtl w:val="0"/>
        </w:rPr>
        <w:t>window.</w:t>
      </w:r>
    </w:p>
    <w:p>
      <w:pPr>
        <w:pStyle w:val="Body"/>
        <w:keepNext w:val="1"/>
        <w:spacing w:before="240" w:after="120" w:line="240" w:lineRule="auto"/>
        <w:outlineLvl w:val="1"/>
        <w:rPr>
          <w:b w:val="1"/>
          <w:bCs w:val="1"/>
          <w:sz w:val="24"/>
          <w:szCs w:val="24"/>
        </w:rPr>
      </w:pPr>
      <w:r>
        <w:rPr>
          <w:b w:val="1"/>
          <w:bCs w:val="1"/>
          <w:sz w:val="24"/>
          <w:szCs w:val="24"/>
          <w:rtl w:val="0"/>
          <w:lang w:val="en-US"/>
        </w:rPr>
        <w:t>Open the This PC window to review information about the new disk partition.</w:t>
      </w:r>
    </w:p>
    <w:p>
      <w:pPr>
        <w:pStyle w:val="Body"/>
        <w:numPr>
          <w:ilvl w:val="3"/>
          <w:numId w:val="115"/>
        </w:numPr>
        <w:bidi w:val="0"/>
        <w:spacing w:before="120" w:after="120" w:line="240" w:lineRule="auto"/>
        <w:ind w:right="0"/>
        <w:jc w:val="left"/>
        <w:rPr>
          <w:rtl w:val="0"/>
          <w:lang w:val="nl-NL"/>
        </w:rPr>
      </w:pPr>
      <w:r>
        <w:rPr>
          <w:rtl w:val="0"/>
          <w:lang w:val="nl-NL"/>
        </w:rPr>
        <w:t xml:space="preserve">Open </w:t>
      </w:r>
      <w:r>
        <w:rPr>
          <w:b w:val="1"/>
          <w:bCs w:val="1"/>
          <w:rtl w:val="0"/>
          <w:lang w:val="en-US"/>
        </w:rPr>
        <w:t>File Explorer</w:t>
      </w:r>
      <w:r>
        <w:rPr>
          <w:rtl w:val="0"/>
          <w:lang w:val="en-US"/>
        </w:rPr>
        <w:t xml:space="preserve"> and click </w:t>
      </w:r>
      <w:r>
        <w:rPr>
          <w:b w:val="1"/>
          <w:bCs w:val="1"/>
          <w:rtl w:val="0"/>
          <w:lang w:val="en-US"/>
        </w:rPr>
        <w:t>This PC</w:t>
      </w:r>
      <w:r>
        <w:rPr>
          <w:rtl w:val="0"/>
          <w:lang w:val="en-US"/>
        </w:rPr>
        <w:t xml:space="preserve"> to view the list of the devices and drives.</w:t>
      </w:r>
    </w:p>
    <w:p>
      <w:pPr>
        <w:pStyle w:val="Body"/>
        <w:numPr>
          <w:ilvl w:val="3"/>
          <w:numId w:val="115"/>
        </w:numPr>
        <w:bidi w:val="0"/>
        <w:spacing w:before="120" w:after="120" w:line="240" w:lineRule="auto"/>
        <w:ind w:right="0"/>
        <w:jc w:val="left"/>
        <w:rPr>
          <w:rtl w:val="0"/>
          <w:lang w:val="en-US"/>
        </w:rPr>
      </w:pPr>
      <w:r>
        <w:rPr>
          <w:rtl w:val="0"/>
          <w:lang w:val="en-US"/>
        </w:rPr>
        <w:t xml:space="preserve">Right-click on the </w:t>
      </w:r>
      <w:r>
        <w:rPr>
          <w:b w:val="1"/>
          <w:bCs w:val="1"/>
          <w:rtl w:val="0"/>
          <w:lang w:val="de-DE"/>
        </w:rPr>
        <w:t>NEW VOLUME (I:)</w:t>
      </w:r>
      <w:r>
        <w:rPr>
          <w:rtl w:val="0"/>
          <w:lang w:val="en-US"/>
        </w:rPr>
        <w:t xml:space="preserve"> drive and then select </w:t>
      </w:r>
      <w:r>
        <w:rPr>
          <w:b w:val="1"/>
          <w:bCs w:val="1"/>
          <w:rtl w:val="0"/>
          <w:lang w:val="en-US"/>
        </w:rPr>
        <w:t>Properties</w:t>
      </w:r>
      <w:r>
        <w:rPr>
          <w:rtl w:val="0"/>
          <w:lang w:val="en-US"/>
        </w:rPr>
        <w:t xml:space="preserve"> from the drop-down menu.</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ody"/>
        <w:spacing w:before="0" w:after="120" w:line="240" w:lineRule="auto"/>
        <w:ind w:left="720" w:firstLine="0"/>
      </w:pPr>
      <w:r>
        <w:rPr>
          <w:rtl w:val="0"/>
          <w:lang w:val="en-US"/>
        </w:rPr>
        <w:t>What type of File System is used on the NEW VOLUME (I:)?</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pPr>
      <w:r>
        <w:rPr>
          <w:rtl w:val="0"/>
          <w:lang w:val="en-US"/>
        </w:rPr>
        <w:t>How much Free Space is shown?</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pPr>
      <w:r>
        <w:rPr>
          <w:rtl w:val="0"/>
          <w:lang w:val="en-US"/>
        </w:rPr>
        <w:t xml:space="preserve">List the tabs found in the </w:t>
      </w:r>
      <w:r>
        <w:rPr>
          <w:b w:val="1"/>
          <w:bCs w:val="1"/>
          <w:rtl w:val="0"/>
          <w:lang w:val="de-DE"/>
        </w:rPr>
        <w:t>NEW VOLUME (I): Properties</w:t>
      </w:r>
      <w:r>
        <w:rPr>
          <w:rtl w:val="0"/>
        </w:rPr>
        <w:t xml:space="preserve"> window.</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15"/>
        </w:numPr>
        <w:bidi w:val="0"/>
        <w:spacing w:before="120" w:after="120" w:line="240" w:lineRule="auto"/>
        <w:ind w:right="0"/>
        <w:jc w:val="left"/>
        <w:rPr>
          <w:rtl w:val="0"/>
          <w:lang w:val="en-US"/>
        </w:rPr>
      </w:pPr>
      <w:r>
        <w:rPr>
          <w:rtl w:val="0"/>
          <w:lang w:val="en-US"/>
        </w:rPr>
        <w:t xml:space="preserve">On the </w:t>
      </w:r>
      <w:r>
        <w:rPr>
          <w:b w:val="1"/>
          <w:bCs w:val="1"/>
          <w:rtl w:val="0"/>
        </w:rPr>
        <w:t>General</w:t>
      </w:r>
      <w:r>
        <w:rPr>
          <w:rtl w:val="0"/>
          <w:lang w:val="en-US"/>
        </w:rPr>
        <w:t xml:space="preserve"> Tab, rename the volume from </w:t>
      </w:r>
      <w:r>
        <w:rPr>
          <w:b w:val="1"/>
          <w:bCs w:val="1"/>
          <w:rtl w:val="0"/>
          <w:lang w:val="de-DE"/>
        </w:rPr>
        <w:t>NEW VOLUME</w:t>
      </w:r>
      <w:r>
        <w:rPr>
          <w:rtl w:val="0"/>
          <w:lang w:val="en-US"/>
        </w:rPr>
        <w:t xml:space="preserve"> to </w:t>
      </w:r>
      <w:r>
        <w:rPr>
          <w:b w:val="1"/>
          <w:bCs w:val="1"/>
          <w:rtl w:val="0"/>
          <w:lang w:val="en-US"/>
        </w:rPr>
        <w:t>ITE</w:t>
      </w:r>
      <w:r>
        <w:rPr>
          <w:rtl w:val="0"/>
          <w:lang w:val="en-US"/>
        </w:rPr>
        <w:t xml:space="preserve">, and then click </w:t>
      </w:r>
      <w:r>
        <w:rPr>
          <w:b w:val="1"/>
          <w:bCs w:val="1"/>
          <w:rtl w:val="0"/>
          <w:lang w:val="en-US"/>
        </w:rPr>
        <w:t>OK</w:t>
      </w:r>
      <w:r>
        <w:rPr>
          <w:rtl w:val="0"/>
        </w:rPr>
        <w:t>.</w:t>
      </w:r>
    </w:p>
    <w:p>
      <w:pPr>
        <w:pStyle w:val="Body"/>
        <w:keepNext w:val="1"/>
        <w:spacing w:before="240" w:after="120" w:line="240" w:lineRule="auto"/>
        <w:outlineLvl w:val="1"/>
        <w:rPr>
          <w:b w:val="1"/>
          <w:bCs w:val="1"/>
          <w:sz w:val="24"/>
          <w:szCs w:val="24"/>
        </w:rPr>
      </w:pPr>
      <w:r>
        <w:rPr>
          <w:b w:val="1"/>
          <w:bCs w:val="1"/>
          <w:sz w:val="24"/>
          <w:szCs w:val="24"/>
          <w:rtl w:val="0"/>
          <w:lang w:val="en-US"/>
        </w:rPr>
        <w:t>Create a text document and save it to the ITE drive.</w:t>
      </w:r>
    </w:p>
    <w:p>
      <w:pPr>
        <w:pStyle w:val="Body"/>
        <w:numPr>
          <w:ilvl w:val="3"/>
          <w:numId w:val="115"/>
        </w:numPr>
        <w:bidi w:val="0"/>
        <w:spacing w:before="120" w:after="120" w:line="240" w:lineRule="auto"/>
        <w:ind w:right="0"/>
        <w:jc w:val="left"/>
        <w:rPr>
          <w:rtl w:val="0"/>
          <w:lang w:val="en-US"/>
        </w:rPr>
      </w:pPr>
      <w:r>
        <w:rPr>
          <w:rtl w:val="0"/>
          <w:lang w:val="en-US"/>
        </w:rPr>
        <w:t xml:space="preserve">Double-click on the </w:t>
      </w:r>
      <w:r>
        <w:rPr>
          <w:b w:val="1"/>
          <w:bCs w:val="1"/>
          <w:rtl w:val="0"/>
          <w:lang w:val="en-US"/>
        </w:rPr>
        <w:t>ITE (I:)</w:t>
      </w:r>
      <w:r>
        <w:rPr>
          <w:rtl w:val="0"/>
          <w:lang w:val="en-US"/>
        </w:rPr>
        <w:t xml:space="preserve"> disk icon to view the contents of the drive. You should see a message in the middle of the screen stating that this folder is empty. Right-click anywhere in the white space below that message to bring up a drop-down menu. Click </w:t>
      </w:r>
      <w:r>
        <w:rPr>
          <w:b w:val="1"/>
          <w:bCs w:val="1"/>
          <w:rtl w:val="0"/>
          <w:lang w:val="de-DE"/>
        </w:rPr>
        <w:t>New&gt;Text Document</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Rename the New Text Document to </w:t>
      </w:r>
      <w:r>
        <w:rPr>
          <w:b w:val="1"/>
          <w:bCs w:val="1"/>
          <w:rtl w:val="0"/>
          <w:lang w:val="en-US"/>
        </w:rPr>
        <w:t>ITE Test Document</w:t>
      </w:r>
      <w:r>
        <w:rPr>
          <w:rtl w:val="0"/>
          <w:lang w:val="en-US"/>
        </w:rPr>
        <w:t xml:space="preserve"> and press </w:t>
      </w:r>
      <w:r>
        <w:rPr>
          <w:b w:val="1"/>
          <w:bCs w:val="1"/>
          <w:rtl w:val="0"/>
          <w:lang w:val="en-US"/>
        </w:rPr>
        <w:t>Enter</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Right-click on the </w:t>
      </w:r>
      <w:r>
        <w:rPr>
          <w:b w:val="1"/>
          <w:bCs w:val="1"/>
          <w:rtl w:val="0"/>
          <w:lang w:val="en-US"/>
        </w:rPr>
        <w:t>ITE Test Document</w:t>
      </w:r>
      <w:r>
        <w:rPr>
          <w:rtl w:val="0"/>
          <w:lang w:val="en-US"/>
        </w:rPr>
        <w:t xml:space="preserve"> and choose </w:t>
      </w:r>
      <w:r>
        <w:rPr>
          <w:b w:val="1"/>
          <w:bCs w:val="1"/>
          <w:rtl w:val="0"/>
          <w:lang w:val="en-US"/>
        </w:rPr>
        <w:t>Properties</w:t>
      </w:r>
      <w:r>
        <w:rPr>
          <w:rtl w:val="0"/>
          <w:lang w:val="en-US"/>
        </w:rPr>
        <w:t xml:space="preserve">. This opens the </w:t>
      </w:r>
      <w:r>
        <w:rPr>
          <w:b w:val="1"/>
          <w:bCs w:val="1"/>
          <w:rtl w:val="0"/>
          <w:lang w:val="en-US"/>
        </w:rPr>
        <w:t>ITE Test Document Properties</w:t>
      </w:r>
      <w:r>
        <w:rPr>
          <w:rtl w:val="0"/>
        </w:rPr>
        <w:t xml:space="preserve"> window.</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 xml:space="preserve">What tabs are listed in the ITE Test Document Properties window? </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en-US"/>
        </w:rPr>
        <w:t>OK</w:t>
      </w:r>
      <w:r>
        <w:rPr>
          <w:rtl w:val="0"/>
          <w:lang w:val="en-US"/>
        </w:rPr>
        <w:t xml:space="preserve"> to close the </w:t>
      </w:r>
      <w:r>
        <w:rPr>
          <w:b w:val="1"/>
          <w:bCs w:val="1"/>
          <w:rtl w:val="0"/>
          <w:lang w:val="en-US"/>
        </w:rPr>
        <w:t>ITE Test Document Properties</w:t>
      </w:r>
      <w:r>
        <w:rPr>
          <w:rtl w:val="0"/>
          <w:lang w:val="en-US"/>
        </w:rPr>
        <w:t xml:space="preserve"> window. Close the </w:t>
      </w:r>
      <w:r>
        <w:rPr>
          <w:b w:val="1"/>
          <w:bCs w:val="1"/>
          <w:rtl w:val="0"/>
          <w:lang w:val="en-US"/>
        </w:rPr>
        <w:t>ITE (I:)</w:t>
      </w:r>
      <w:r>
        <w:rPr>
          <w:rtl w:val="0"/>
        </w:rPr>
        <w:t xml:space="preserve"> window.</w:t>
      </w:r>
    </w:p>
    <w:p>
      <w:pPr>
        <w:pStyle w:val="Body"/>
        <w:keepNext w:val="1"/>
        <w:spacing w:before="240" w:after="120" w:line="240" w:lineRule="auto"/>
        <w:outlineLvl w:val="1"/>
        <w:rPr>
          <w:b w:val="1"/>
          <w:bCs w:val="1"/>
          <w:sz w:val="24"/>
          <w:szCs w:val="24"/>
        </w:rPr>
      </w:pPr>
      <w:r>
        <w:rPr>
          <w:b w:val="1"/>
          <w:bCs w:val="1"/>
          <w:sz w:val="24"/>
          <w:szCs w:val="24"/>
          <w:rtl w:val="0"/>
          <w:lang w:val="en-US"/>
        </w:rPr>
        <w:t>Convert the ITE volume from FAT32 to NTFS without losing data.</w:t>
      </w:r>
    </w:p>
    <w:p>
      <w:pPr>
        <w:pStyle w:val="Body"/>
        <w:spacing w:before="120" w:after="120" w:line="240" w:lineRule="auto"/>
        <w:ind w:left="360" w:firstLine="0"/>
      </w:pPr>
      <w:r>
        <w:rPr>
          <w:rtl w:val="0"/>
          <w:lang w:val="en-US"/>
        </w:rPr>
        <w:t>In this step, you will convert the ITE volume from FAT32 to NTFS using the command line. The file system conversion can be done using the Disk Management tool. Unfortunately, the conversion requires the reformat of the drive and all the data will be lost. By using the command line, the file system can be changed from FAT32 to NTFS without losing data.</w:t>
      </w:r>
    </w:p>
    <w:p>
      <w:pPr>
        <w:pStyle w:val="Body"/>
        <w:spacing w:before="120" w:after="120" w:line="240" w:lineRule="auto"/>
        <w:ind w:left="360" w:firstLine="0"/>
      </w:pPr>
      <w:r>
        <w:rPr>
          <w:b w:val="1"/>
          <w:bCs w:val="1"/>
          <w:rtl w:val="0"/>
          <w:lang w:val="de-DE"/>
        </w:rPr>
        <w:t>Note</w:t>
      </w:r>
      <w:r>
        <w:rPr>
          <w:rtl w:val="0"/>
          <w:lang w:val="en-US"/>
        </w:rPr>
        <w:t>: In a production environment, the data should always be backed up before attempted to change the file system to prevent data loss.</w:t>
      </w:r>
    </w:p>
    <w:p>
      <w:pPr>
        <w:pStyle w:val="Body"/>
        <w:keepNext w:val="1"/>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de-DE"/>
        </w:rPr>
        <w:t>Start</w:t>
      </w:r>
      <w:r>
        <w:rPr>
          <w:rtl w:val="0"/>
          <w:lang w:val="en-US"/>
        </w:rPr>
        <w:t xml:space="preserve">, then type </w:t>
      </w:r>
      <w:r>
        <w:rPr>
          <w:b w:val="1"/>
          <w:bCs w:val="1"/>
          <w:rtl w:val="0"/>
        </w:rPr>
        <w:t>cmd</w:t>
      </w:r>
      <w:r>
        <w:rPr>
          <w:rtl w:val="0"/>
          <w:lang w:val="en-US"/>
        </w:rPr>
        <w:t xml:space="preserve"> (the search field will pop up as soon as you start typing). Right-click the </w:t>
      </w:r>
      <w:r>
        <w:rPr>
          <w:b w:val="1"/>
          <w:bCs w:val="1"/>
          <w:rtl w:val="0"/>
          <w:lang w:val="en-US"/>
        </w:rPr>
        <w:t>Command Prompt</w:t>
      </w:r>
      <w:r>
        <w:rPr>
          <w:rtl w:val="0"/>
          <w:lang w:val="en-US"/>
        </w:rPr>
        <w:t xml:space="preserve"> program that appears, and then click </w:t>
      </w:r>
      <w:r>
        <w:rPr>
          <w:b w:val="1"/>
          <w:bCs w:val="1"/>
          <w:rtl w:val="0"/>
          <w:lang w:val="en-US"/>
        </w:rPr>
        <w:t>Run as administrator</w:t>
      </w:r>
      <w:r>
        <w:rPr>
          <w:rtl w:val="0"/>
        </w:rPr>
        <w:t>.</w:t>
      </w:r>
    </w:p>
    <w:p>
      <w:pPr>
        <w:pStyle w:val="Body"/>
        <w:spacing w:before="240" w:after="240"/>
        <w:jc w:val="center"/>
        <w:rPr>
          <w:sz w:val="22"/>
          <w:szCs w:val="22"/>
        </w:rPr>
      </w:pPr>
      <w:r>
        <w:rPr>
          <w:sz w:val="22"/>
          <w:szCs w:val="22"/>
        </w:rPr>
        <w:drawing xmlns:a="http://schemas.openxmlformats.org/drawingml/2006/main">
          <wp:inline distT="0" distB="0" distL="0" distR="0">
            <wp:extent cx="5458875" cy="1781175"/>
            <wp:effectExtent l="0" t="0" r="0" b="0"/>
            <wp:docPr id="1073741960" name="officeArt object" descr="This image displays the options for the command prompt when you right-click it."/>
            <wp:cNvGraphicFramePr/>
            <a:graphic xmlns:a="http://schemas.openxmlformats.org/drawingml/2006/main">
              <a:graphicData uri="http://schemas.openxmlformats.org/drawingml/2006/picture">
                <pic:pic xmlns:pic="http://schemas.openxmlformats.org/drawingml/2006/picture">
                  <pic:nvPicPr>
                    <pic:cNvPr id="1073741960" name="This image displays the options for the command prompt when you right-click it." descr="This image displays the options for the command prompt when you right-click it."/>
                    <pic:cNvPicPr>
                      <a:picLocks noChangeAspect="1"/>
                    </pic:cNvPicPr>
                  </pic:nvPicPr>
                  <pic:blipFill>
                    <a:blip r:embed="rId129">
                      <a:extLst/>
                    </a:blip>
                    <a:stretch>
                      <a:fillRect/>
                    </a:stretch>
                  </pic:blipFill>
                  <pic:spPr>
                    <a:xfrm>
                      <a:off x="0" y="0"/>
                      <a:ext cx="5458875" cy="1781175"/>
                    </a:xfrm>
                    <a:prstGeom prst="rect">
                      <a:avLst/>
                    </a:prstGeom>
                    <a:ln w="9525" cap="flat">
                      <a:solidFill>
                        <a:srgbClr val="808080"/>
                      </a:solidFill>
                      <a:prstDash val="solid"/>
                      <a:round/>
                    </a:ln>
                    <a:effectLst/>
                  </pic:spPr>
                </pic:pic>
              </a:graphicData>
            </a:graphic>
          </wp:inline>
        </w:drawing>
      </w:r>
    </w:p>
    <w:p>
      <w:pPr>
        <w:pStyle w:val="Body"/>
        <w:numPr>
          <w:ilvl w:val="3"/>
          <w:numId w:val="115"/>
        </w:numPr>
        <w:bidi w:val="0"/>
        <w:spacing w:before="120" w:after="120" w:line="240" w:lineRule="auto"/>
        <w:ind w:right="0"/>
        <w:jc w:val="left"/>
        <w:rPr>
          <w:rtl w:val="0"/>
          <w:lang w:val="en-US"/>
        </w:rPr>
      </w:pPr>
      <w:r>
        <w:rPr>
          <w:rtl w:val="0"/>
          <w:lang w:val="en-US"/>
        </w:rPr>
        <w:t xml:space="preserve">The </w:t>
      </w:r>
      <w:r>
        <w:rPr>
          <w:b w:val="1"/>
          <w:bCs w:val="1"/>
          <w:rtl w:val="0"/>
          <w:lang w:val="en-US"/>
        </w:rPr>
        <w:t>User Account Control</w:t>
      </w:r>
      <w:r>
        <w:rPr>
          <w:rtl w:val="0"/>
          <w:lang w:val="en-US"/>
        </w:rPr>
        <w:t xml:space="preserve"> window opens asking if you want to allow the following program to make changes to this computer. Click </w:t>
      </w:r>
      <w:r>
        <w:rPr>
          <w:b w:val="1"/>
          <w:bCs w:val="1"/>
          <w:rtl w:val="0"/>
          <w:lang w:val="en-US"/>
        </w:rPr>
        <w:t>Yes</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In the Administrator: Command Prompt window, type </w:t>
      </w:r>
      <w:r>
        <w:rPr>
          <w:b w:val="1"/>
          <w:bCs w:val="1"/>
          <w:rtl w:val="0"/>
          <w:lang w:val="en-US"/>
        </w:rPr>
        <w:t>convert I: /fs:NTFS</w:t>
      </w:r>
      <w:r>
        <w:rPr>
          <w:rtl w:val="0"/>
          <w:lang w:val="en-US"/>
        </w:rPr>
        <w:t xml:space="preserve"> at the prompt.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ody"/>
        <w:tabs>
          <w:tab w:val="left" w:pos="720"/>
          <w:tab w:val="left" w:pos="1080"/>
        </w:tabs>
        <w:spacing w:before="0" w:after="120" w:line="240" w:lineRule="auto"/>
        <w:ind w:left="1080" w:hanging="360"/>
      </w:pPr>
      <w:r>
        <w:rPr>
          <w:rtl w:val="0"/>
          <w:lang w:val="en-US"/>
        </w:rPr>
        <w:t>What happens if you do not run as administrator when you open the command prompt?</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15"/>
        </w:numPr>
        <w:bidi w:val="0"/>
        <w:spacing w:before="120" w:after="120" w:line="240" w:lineRule="auto"/>
        <w:ind w:right="0"/>
        <w:jc w:val="left"/>
        <w:rPr>
          <w:rtl w:val="0"/>
          <w:lang w:val="en-US"/>
        </w:rPr>
      </w:pPr>
      <w:r>
        <w:rPr>
          <w:rtl w:val="0"/>
          <w:lang w:val="en-US"/>
        </w:rPr>
        <w:t xml:space="preserve">You will be prompted to enter the current volume label for drive </w:t>
      </w:r>
      <w:r>
        <w:rPr>
          <w:b w:val="1"/>
          <w:bCs w:val="1"/>
          <w:rtl w:val="0"/>
        </w:rPr>
        <w:t>I</w:t>
      </w:r>
      <w:r>
        <w:rPr>
          <w:rtl w:val="0"/>
        </w:rPr>
        <w:t xml:space="preserve">:. Type </w:t>
      </w:r>
      <w:r>
        <w:rPr>
          <w:b w:val="1"/>
          <w:bCs w:val="1"/>
          <w:rtl w:val="0"/>
          <w:lang w:val="en-US"/>
        </w:rPr>
        <w:t>ITE</w:t>
      </w:r>
      <w:r>
        <w:rPr>
          <w:rtl w:val="0"/>
          <w:lang w:val="en-US"/>
        </w:rPr>
        <w:t xml:space="preserve"> and press </w:t>
      </w:r>
      <w:r>
        <w:rPr>
          <w:b w:val="1"/>
          <w:bCs w:val="1"/>
          <w:rtl w:val="0"/>
          <w:lang w:val="en-US"/>
        </w:rPr>
        <w:t>Enter</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Review the information displayed by the convert command. When finished, enter </w:t>
      </w:r>
      <w:r>
        <w:rPr>
          <w:b w:val="1"/>
          <w:bCs w:val="1"/>
          <w:rtl w:val="0"/>
          <w:lang w:val="es-ES_tradnl"/>
        </w:rPr>
        <w:t>exit</w:t>
      </w:r>
      <w:r>
        <w:rPr>
          <w:rtl w:val="0"/>
          <w:lang w:val="en-US"/>
        </w:rPr>
        <w:t xml:space="preserve"> at the prompt to exit the command prompt window.</w:t>
      </w:r>
    </w:p>
    <w:p>
      <w:pPr>
        <w:pStyle w:val="Body"/>
        <w:keepNext w:val="1"/>
        <w:spacing w:before="240" w:after="120" w:line="240" w:lineRule="auto"/>
        <w:outlineLvl w:val="1"/>
        <w:rPr>
          <w:b w:val="1"/>
          <w:bCs w:val="1"/>
          <w:sz w:val="24"/>
          <w:szCs w:val="24"/>
        </w:rPr>
      </w:pPr>
      <w:r>
        <w:rPr>
          <w:b w:val="1"/>
          <w:bCs w:val="1"/>
          <w:sz w:val="24"/>
          <w:szCs w:val="24"/>
          <w:rtl w:val="0"/>
          <w:lang w:val="en-US"/>
        </w:rPr>
        <w:t>Open the This PC window to work with the ITE Volume.</w:t>
      </w:r>
    </w:p>
    <w:p>
      <w:pPr>
        <w:pStyle w:val="Body"/>
        <w:numPr>
          <w:ilvl w:val="3"/>
          <w:numId w:val="115"/>
        </w:numPr>
        <w:bidi w:val="0"/>
        <w:spacing w:before="120" w:after="120" w:line="240" w:lineRule="auto"/>
        <w:ind w:right="0"/>
        <w:jc w:val="left"/>
        <w:rPr>
          <w:rtl w:val="0"/>
          <w:lang w:val="nl-NL"/>
        </w:rPr>
      </w:pPr>
      <w:r>
        <w:rPr>
          <w:rtl w:val="0"/>
          <w:lang w:val="nl-NL"/>
        </w:rPr>
        <w:t xml:space="preserve">Open </w:t>
      </w:r>
      <w:r>
        <w:rPr>
          <w:b w:val="1"/>
          <w:bCs w:val="1"/>
          <w:rtl w:val="0"/>
          <w:lang w:val="en-US"/>
        </w:rPr>
        <w:t>File Explorer</w:t>
      </w:r>
      <w:r>
        <w:rPr>
          <w:rtl w:val="0"/>
          <w:lang w:val="en-US"/>
        </w:rPr>
        <w:t xml:space="preserve"> and click </w:t>
      </w:r>
      <w:r>
        <w:rPr>
          <w:b w:val="1"/>
          <w:bCs w:val="1"/>
          <w:rtl w:val="0"/>
          <w:lang w:val="en-US"/>
        </w:rPr>
        <w:t>This PC</w:t>
      </w:r>
      <w:r>
        <w:rPr>
          <w:rtl w:val="0"/>
        </w:rPr>
        <w:t>.</w:t>
      </w:r>
    </w:p>
    <w:p>
      <w:pPr>
        <w:pStyle w:val="Body"/>
        <w:numPr>
          <w:ilvl w:val="3"/>
          <w:numId w:val="115"/>
        </w:numPr>
        <w:bidi w:val="0"/>
        <w:spacing w:before="120" w:after="120" w:line="240" w:lineRule="auto"/>
        <w:ind w:right="0"/>
        <w:jc w:val="left"/>
        <w:rPr>
          <w:rtl w:val="0"/>
          <w:lang w:val="en-US"/>
        </w:rPr>
      </w:pPr>
      <w:r>
        <w:rPr>
          <w:rtl w:val="0"/>
          <w:lang w:val="en-US"/>
        </w:rPr>
        <w:t xml:space="preserve">Right-click the ITE (I:) volume, and select </w:t>
      </w:r>
      <w:r>
        <w:rPr>
          <w:b w:val="1"/>
          <w:bCs w:val="1"/>
          <w:rtl w:val="0"/>
          <w:lang w:val="en-US"/>
        </w:rPr>
        <w:t>Properties</w:t>
      </w:r>
      <w:r>
        <w:rPr>
          <w:rtl w:val="0"/>
          <w:lang w:val="en-US"/>
        </w:rPr>
        <w:t xml:space="preserve"> from the drop-down menu.</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ody"/>
        <w:spacing w:before="0" w:after="120" w:line="240" w:lineRule="auto"/>
        <w:ind w:left="720" w:firstLine="0"/>
      </w:pPr>
      <w:r>
        <w:rPr>
          <w:rtl w:val="0"/>
          <w:lang w:val="en-US"/>
        </w:rPr>
        <w:t>What type of File System is used for the ITE (I:) drive?</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pPr>
      <w:r>
        <w:rPr>
          <w:rtl w:val="0"/>
          <w:lang w:val="en-US"/>
        </w:rPr>
        <w:t>What are the tabs in the ITE (I:) Properties window?</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pPr>
      <w:r>
        <w:rPr>
          <w:rtl w:val="0"/>
          <w:lang w:val="en-US"/>
        </w:rPr>
        <w:t>When the volume was FAT32, there were six tabs. What are the names of the new tabs that were added after the volume was converted to NTFS?</w:t>
      </w:r>
    </w:p>
    <w:p>
      <w:pPr>
        <w:pStyle w:val="Body"/>
        <w:spacing w:before="120" w:after="120" w:line="240" w:lineRule="auto"/>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answers here.</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pt-PT"/>
        </w:rPr>
        <w:t>Cancel</w:t>
      </w:r>
      <w:r>
        <w:rPr>
          <w:rtl w:val="0"/>
          <w:lang w:val="en-US"/>
        </w:rPr>
        <w:t xml:space="preserve"> to close the ITE (I:) </w:t>
      </w:r>
      <w:r>
        <w:rPr>
          <w:b w:val="1"/>
          <w:bCs w:val="1"/>
          <w:rtl w:val="0"/>
          <w:lang w:val="en-US"/>
        </w:rPr>
        <w:t>Properties</w:t>
      </w:r>
      <w:r>
        <w:rPr>
          <w:rtl w:val="0"/>
        </w:rPr>
        <w:t xml:space="preserve"> window.</w:t>
      </w:r>
    </w:p>
    <w:p>
      <w:pPr>
        <w:pStyle w:val="Body"/>
        <w:keepNext w:val="1"/>
        <w:spacing w:before="240" w:after="120" w:line="240" w:lineRule="auto"/>
        <w:outlineLvl w:val="1"/>
        <w:rPr>
          <w:b w:val="1"/>
          <w:bCs w:val="1"/>
          <w:sz w:val="24"/>
          <w:szCs w:val="24"/>
        </w:rPr>
      </w:pPr>
      <w:r>
        <w:rPr>
          <w:b w:val="1"/>
          <w:bCs w:val="1"/>
          <w:sz w:val="24"/>
          <w:szCs w:val="24"/>
          <w:rtl w:val="0"/>
          <w:lang w:val="en-US"/>
        </w:rPr>
        <w:t>Display the properties of the ITE Test Document.</w:t>
      </w:r>
    </w:p>
    <w:p>
      <w:pPr>
        <w:pStyle w:val="Body"/>
        <w:numPr>
          <w:ilvl w:val="3"/>
          <w:numId w:val="115"/>
        </w:numPr>
        <w:bidi w:val="0"/>
        <w:spacing w:before="120" w:after="120" w:line="240" w:lineRule="auto"/>
        <w:ind w:right="0"/>
        <w:jc w:val="left"/>
        <w:rPr>
          <w:rtl w:val="0"/>
          <w:lang w:val="en-US"/>
        </w:rPr>
      </w:pPr>
      <w:r>
        <w:rPr>
          <w:rtl w:val="0"/>
          <w:lang w:val="en-US"/>
        </w:rPr>
        <w:t xml:space="preserve">Open the ITE (I:) drive. Right-click on the </w:t>
      </w:r>
      <w:r>
        <w:rPr>
          <w:b w:val="1"/>
          <w:bCs w:val="1"/>
          <w:rtl w:val="0"/>
          <w:lang w:val="en-US"/>
        </w:rPr>
        <w:t>ITE Test Document</w:t>
      </w:r>
      <w:r>
        <w:rPr>
          <w:rtl w:val="0"/>
          <w:lang w:val="en-US"/>
        </w:rPr>
        <w:t xml:space="preserve">, then select </w:t>
      </w:r>
      <w:r>
        <w:rPr>
          <w:b w:val="1"/>
          <w:bCs w:val="1"/>
          <w:rtl w:val="0"/>
          <w:lang w:val="en-US"/>
        </w:rPr>
        <w:t>Properties</w:t>
      </w:r>
      <w:r>
        <w:rPr>
          <w:rtl w:val="0"/>
          <w:lang w:val="en-US"/>
        </w:rPr>
        <w:t xml:space="preserve"> from the drop-down menu.</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ody"/>
        <w:spacing w:before="0" w:after="120" w:line="240" w:lineRule="auto"/>
        <w:ind w:left="720" w:firstLine="0"/>
      </w:pPr>
      <w:r>
        <w:rPr>
          <w:rtl w:val="0"/>
          <w:lang w:val="en-US"/>
        </w:rPr>
        <w:t xml:space="preserve">What are the tabs in the </w:t>
      </w:r>
      <w:r>
        <w:rPr>
          <w:b w:val="1"/>
          <w:bCs w:val="1"/>
          <w:rtl w:val="0"/>
          <w:lang w:val="en-US"/>
        </w:rPr>
        <w:t>ITE Test Document Properties</w:t>
      </w:r>
      <w:r>
        <w:rPr>
          <w:rtl w:val="0"/>
          <w:lang w:val="en-US"/>
        </w:rPr>
        <w:t xml:space="preserve"> window?</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pPr>
      <w:r>
        <w:rPr>
          <w:rtl w:val="0"/>
          <w:lang w:val="en-US"/>
        </w:rPr>
        <w:t>When the volume was FAT32, there were three tabs. What is the name of the new tab that was added after the volume was converted to NTFS?</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15"/>
        </w:numPr>
        <w:bidi w:val="0"/>
        <w:spacing w:before="120" w:after="120" w:line="240" w:lineRule="auto"/>
        <w:ind w:right="0"/>
        <w:jc w:val="left"/>
        <w:rPr>
          <w:rtl w:val="0"/>
          <w:lang w:val="en-US"/>
        </w:rPr>
      </w:pPr>
      <w:r>
        <w:rPr>
          <w:rtl w:val="0"/>
          <w:lang w:val="en-US"/>
        </w:rPr>
        <w:t>Close all open windows.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Reflection Question</w:t>
      </w:r>
    </w:p>
    <w:p>
      <w:pPr>
        <w:pStyle w:val="Body"/>
        <w:spacing w:before="120" w:after="120" w:line="240" w:lineRule="auto"/>
        <w:ind w:left="360" w:firstLine="0"/>
      </w:pPr>
      <w:r>
        <w:rPr>
          <w:rtl w:val="0"/>
          <w:lang w:val="en-US"/>
        </w:rPr>
        <w:t>Why is there an additional Security tab in the properties window of documents stored on an NTFS volume?</w:t>
      </w:r>
    </w:p>
    <w:p>
      <w:pPr>
        <w:pStyle w:val="Body"/>
        <w:spacing w:before="120" w:after="120" w:line="240" w:lineRule="auto"/>
      </w:pP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16"/>
      </w:tblGrid>
      <w:tr>
        <w:tblPrEx>
          <w:shd w:val="clear" w:color="auto" w:fill="cdd4e9"/>
        </w:tblPrEx>
        <w:trPr>
          <w:trHeight w:val="3016" w:hRule="atLeast"/>
        </w:trPr>
        <w:tc>
          <w:tcPr>
            <w:tcW w:type="dxa" w:w="9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The documents on an NTFS partition have the Security tab in Properties, which is provided to users to set elaborate controls on file permissions. NTFS allows precise protection of files, by providing Access Control Lists (ACLs), using which a user can specify what users or groups can perform on a file. Using this tab, the users are able to give permission to files and folders to be viewed, edited or changed by who is able to enhance their safety.</w:t>
            </w:r>
          </w:p>
          <w:p>
            <w:pPr>
              <w:pStyle w:val="Body"/>
              <w:rPr>
                <w:shd w:val="nil" w:color="auto" w:fill="auto"/>
                <w:lang w:val="en-US"/>
              </w:rPr>
            </w:pPr>
          </w:p>
          <w:p>
            <w:pPr>
              <w:pStyle w:val="Body"/>
              <w:spacing w:before="0" w:after="0" w:line="240" w:lineRule="auto"/>
              <w:rPr>
                <w:shd w:val="nil" w:color="auto" w:fill="auto"/>
                <w:lang w:val="en-US"/>
              </w:rPr>
            </w:pPr>
          </w:p>
          <w:p>
            <w:pPr>
              <w:pStyle w:val="Body"/>
              <w:spacing w:before="0" w:after="0" w:line="240" w:lineRule="auto"/>
              <w:rPr>
                <w:shd w:val="nil" w:color="auto" w:fill="auto"/>
                <w:lang w:val="en-US"/>
              </w:rPr>
            </w:pPr>
          </w:p>
          <w:p>
            <w:pPr>
              <w:pStyle w:val="Body"/>
              <w:spacing w:before="0" w:after="0" w:line="240" w:lineRule="auto"/>
              <w:rPr>
                <w:shd w:val="nil" w:color="auto" w:fill="auto"/>
                <w:lang w:val="en-US"/>
              </w:rPr>
            </w:pPr>
          </w:p>
          <w:p>
            <w:pPr>
              <w:pStyle w:val="Body"/>
              <w:spacing w:before="0" w:after="0" w:line="240" w:lineRule="auto"/>
            </w:pPr>
            <w:r>
              <w:rPr>
                <w:shd w:val="nil" w:color="auto" w:fill="auto"/>
                <w:lang w:val="en-US"/>
              </w:rPr>
            </w:r>
          </w:p>
        </w:tc>
      </w:tr>
    </w:tbl>
    <w:p>
      <w:pPr>
        <w:pStyle w:val="Body"/>
        <w:widowControl w:val="0"/>
        <w:spacing w:before="120" w:after="120" w:line="240" w:lineRule="auto"/>
      </w:pPr>
    </w:p>
    <w:p>
      <w:pPr>
        <w:pStyle w:val="Body"/>
        <w:spacing w:before="120" w:after="120" w:line="240" w:lineRule="auto"/>
      </w:pPr>
    </w:p>
    <w:p>
      <w:pPr>
        <w:pStyle w:val="Body"/>
        <w:spacing w:before="120" w:after="120" w:line="240" w:lineRule="auto"/>
        <w:ind w:left="360" w:firstLine="0"/>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0" w:after="0" w:line="240" w:lineRule="auto"/>
        <w:rPr>
          <w:rFonts w:ascii="Courier New" w:cs="Courier New" w:hAnsi="Courier New" w:eastAsia="Courier New"/>
          <w:i w:val="1"/>
          <w:iCs w:val="1"/>
          <w:shd w:val="clear" w:color="auto" w:fill="d9d9d9"/>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Body"/>
        <w:spacing w:before="0" w:after="0" w:line="240" w:lineRule="auto"/>
        <w:rPr>
          <w:i w:val="1"/>
          <w:iCs w:val="1"/>
          <w:outline w:val="0"/>
          <w:color w:val="ffffff"/>
          <w:sz w:val="6"/>
          <w:szCs w:val="6"/>
          <w:u w:color="ffffff"/>
          <w14:textFill>
            <w14:solidFill>
              <w14:srgbClr w14:val="FFFFFF"/>
            </w14:solidFill>
          </w14:textFill>
        </w:rPr>
      </w:pPr>
    </w:p>
    <w:p>
      <w:pPr>
        <w:pStyle w:val="Body"/>
        <w:keepNext w:val="1"/>
        <w:spacing w:before="240" w:after="120" w:line="240" w:lineRule="auto"/>
        <w:outlineLvl w:val="0"/>
        <w:rPr>
          <w:b w:val="1"/>
          <w:bCs w:val="1"/>
          <w:sz w:val="24"/>
          <w:szCs w:val="24"/>
        </w:rPr>
      </w:pPr>
      <w:r>
        <w:rPr>
          <w:b w:val="1"/>
          <w:bCs w:val="1"/>
          <w:sz w:val="24"/>
          <w:szCs w:val="24"/>
          <w:rtl w:val="0"/>
          <w:lang w:val="en-US"/>
        </w:rPr>
        <w:t>Upgrading Windows 10 to Windows 11 (optional)</w:t>
      </w:r>
    </w:p>
    <w:p>
      <w:pPr>
        <w:pStyle w:val="Body"/>
        <w:keepNext w:val="1"/>
        <w:numPr>
          <w:ilvl w:val="1"/>
          <w:numId w:val="110"/>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Upgrade Considerations before Installation</w:t>
      </w:r>
    </w:p>
    <w:p>
      <w:pPr>
        <w:pStyle w:val="Body"/>
        <w:spacing w:before="120" w:after="120" w:line="240" w:lineRule="auto"/>
        <w:ind w:left="360" w:firstLine="0"/>
      </w:pPr>
      <w:r>
        <w:rPr>
          <w:rtl w:val="0"/>
          <w:lang w:val="en-US"/>
        </w:rPr>
        <w:t>Upgrading to a newer OS can be exciting. However, there are a few things you can do to make sure the upgrade will go smoothly.</w:t>
      </w:r>
    </w:p>
    <w:p>
      <w:pPr>
        <w:pStyle w:val="Body"/>
        <w:keepNext w:val="1"/>
        <w:numPr>
          <w:ilvl w:val="2"/>
          <w:numId w:val="118"/>
        </w:numPr>
        <w:bidi w:val="0"/>
        <w:spacing w:before="240" w:after="120" w:line="240" w:lineRule="auto"/>
        <w:ind w:right="0"/>
        <w:jc w:val="left"/>
        <w:outlineLvl w:val="2"/>
        <w:rPr>
          <w:b w:val="1"/>
          <w:bCs w:val="1"/>
          <w:sz w:val="22"/>
          <w:szCs w:val="22"/>
          <w:rtl w:val="0"/>
          <w:lang w:val="en-US"/>
        </w:rPr>
      </w:pPr>
      <w:r>
        <w:rPr>
          <w:b w:val="1"/>
          <w:bCs w:val="1"/>
          <w:sz w:val="22"/>
          <w:szCs w:val="22"/>
          <w:rtl w:val="0"/>
          <w:lang w:val="en-US"/>
        </w:rPr>
        <w:t>Product Lifecycle</w:t>
      </w:r>
    </w:p>
    <w:p>
      <w:pPr>
        <w:pStyle w:val="Body"/>
        <w:spacing w:before="120" w:after="120" w:line="240" w:lineRule="auto"/>
        <w:ind w:left="360" w:firstLine="0"/>
      </w:pPr>
      <w:r>
        <w:rPr>
          <w:rtl w:val="0"/>
          <w:lang w:val="en-US"/>
        </w:rPr>
        <w:t>The product lifecycle starts when a product enters the marketplace and becomes established then eventually retires and is removed from the marketplace.</w:t>
      </w:r>
    </w:p>
    <w:p>
      <w:pPr>
        <w:pStyle w:val="Body"/>
        <w:numPr>
          <w:ilvl w:val="3"/>
          <w:numId w:val="118"/>
        </w:numPr>
        <w:bidi w:val="0"/>
        <w:spacing w:before="120" w:after="120" w:line="240" w:lineRule="auto"/>
        <w:ind w:right="0"/>
        <w:jc w:val="left"/>
        <w:rPr>
          <w:rtl w:val="0"/>
          <w:lang w:val="en-US"/>
        </w:rPr>
      </w:pPr>
      <w:r>
        <w:rPr>
          <w:rtl w:val="0"/>
          <w:lang w:val="en-US"/>
        </w:rPr>
        <w:t>Perform an internet search using keywords, such as Windows lifecycle, to determine the retirement data for Windows 10 Home and Pro edition.</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ody"/>
        <w:spacing w:before="0" w:after="120" w:line="240" w:lineRule="auto"/>
        <w:ind w:left="720" w:firstLine="0"/>
      </w:pPr>
      <w:r>
        <w:rPr>
          <w:rtl w:val="0"/>
          <w:lang w:val="en-US"/>
        </w:rPr>
        <w:t>What is the retirement date?</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18"/>
        </w:numPr>
        <w:bidi w:val="0"/>
        <w:spacing w:before="120" w:after="120" w:line="240" w:lineRule="auto"/>
        <w:ind w:right="0"/>
        <w:jc w:val="left"/>
        <w:rPr>
          <w:rtl w:val="0"/>
          <w:lang w:val="en-US"/>
        </w:rPr>
      </w:pPr>
      <w:r>
        <w:rPr>
          <w:rtl w:val="0"/>
          <w:lang w:val="en-US"/>
        </w:rPr>
        <w:t xml:space="preserve">To determine which release version is running on your Windows 10 PC, click </w:t>
      </w:r>
      <w:r>
        <w:rPr>
          <w:b w:val="1"/>
          <w:bCs w:val="1"/>
          <w:rtl w:val="0"/>
          <w:lang w:val="de-DE"/>
        </w:rPr>
        <w:t>Start</w:t>
      </w:r>
      <w:r>
        <w:rPr>
          <w:rtl w:val="0"/>
          <w:lang w:val="en-US"/>
        </w:rPr>
        <w:t xml:space="preserve"> &gt; </w:t>
      </w:r>
      <w:r>
        <w:rPr>
          <w:b w:val="1"/>
          <w:bCs w:val="1"/>
          <w:rtl w:val="0"/>
          <w:lang w:val="en-US"/>
        </w:rPr>
        <w:t xml:space="preserve">Settings </w:t>
      </w:r>
      <w:r>
        <w:rPr>
          <w:rtl w:val="0"/>
          <w:lang w:val="en-US"/>
        </w:rPr>
        <w:t xml:space="preserve">&gt; </w:t>
      </w:r>
      <w:r>
        <w:rPr>
          <w:b w:val="1"/>
          <w:bCs w:val="1"/>
          <w:rtl w:val="0"/>
          <w:lang w:val="en-US"/>
        </w:rPr>
        <w:t>System</w:t>
      </w:r>
      <w:r>
        <w:rPr>
          <w:rtl w:val="0"/>
        </w:rPr>
        <w:t>.</w:t>
      </w:r>
    </w:p>
    <w:p>
      <w:pPr>
        <w:pStyle w:val="Body"/>
        <w:numPr>
          <w:ilvl w:val="3"/>
          <w:numId w:val="118"/>
        </w:numPr>
        <w:bidi w:val="0"/>
        <w:spacing w:before="120" w:after="120" w:line="240" w:lineRule="auto"/>
        <w:ind w:right="0"/>
        <w:jc w:val="left"/>
        <w:rPr>
          <w:rtl w:val="0"/>
          <w:lang w:val="en-US"/>
        </w:rPr>
      </w:pPr>
      <w:r>
        <w:rPr>
          <w:rtl w:val="0"/>
          <w:lang w:val="en-US"/>
        </w:rPr>
        <w:t xml:space="preserve">Select </w:t>
      </w:r>
      <w:r>
        <w:rPr>
          <w:b w:val="1"/>
          <w:bCs w:val="1"/>
          <w:rtl w:val="0"/>
          <w:lang w:val="en-US"/>
        </w:rPr>
        <w:t xml:space="preserve">About </w:t>
      </w:r>
      <w:r>
        <w:rPr>
          <w:rtl w:val="0"/>
          <w:lang w:val="en-US"/>
        </w:rPr>
        <w:t>under the System heading in the left panel. Scroll down to the Windows specifications heading.</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ody"/>
        <w:spacing w:before="0" w:after="120" w:line="240" w:lineRule="auto"/>
        <w:ind w:left="720" w:firstLine="0"/>
      </w:pPr>
      <w:r>
        <w:rPr>
          <w:rtl w:val="0"/>
          <w:lang w:val="en-US"/>
        </w:rPr>
        <w:t>What is the currently installed Windows version?</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numPr>
          <w:ilvl w:val="2"/>
          <w:numId w:val="118"/>
        </w:numPr>
        <w:bidi w:val="0"/>
        <w:spacing w:before="240" w:after="120" w:line="240" w:lineRule="auto"/>
        <w:ind w:right="0"/>
        <w:jc w:val="left"/>
        <w:outlineLvl w:val="2"/>
        <w:rPr>
          <w:b w:val="1"/>
          <w:bCs w:val="1"/>
          <w:sz w:val="22"/>
          <w:szCs w:val="22"/>
          <w:rtl w:val="0"/>
          <w:lang w:val="en-US"/>
        </w:rPr>
      </w:pPr>
      <w:r>
        <w:rPr>
          <w:b w:val="1"/>
          <w:bCs w:val="1"/>
          <w:sz w:val="22"/>
          <w:szCs w:val="22"/>
          <w:rtl w:val="0"/>
          <w:lang w:val="en-US"/>
        </w:rPr>
        <w:t>Determine Windows 11 requirement</w:t>
      </w:r>
    </w:p>
    <w:p>
      <w:pPr>
        <w:pStyle w:val="Body"/>
        <w:spacing w:before="120" w:after="120" w:line="240" w:lineRule="auto"/>
        <w:ind w:left="360" w:firstLine="0"/>
      </w:pPr>
      <w:r>
        <w:rPr>
          <w:rtl w:val="0"/>
          <w:lang w:val="en-US"/>
        </w:rPr>
        <w:t>Before starting the process to upgrade to Windows 11, you should determine if the PC hardware meets the minimum requirements.</w:t>
      </w:r>
    </w:p>
    <w:p>
      <w:pPr>
        <w:pStyle w:val="Body"/>
        <w:numPr>
          <w:ilvl w:val="3"/>
          <w:numId w:val="118"/>
        </w:numPr>
        <w:bidi w:val="0"/>
        <w:spacing w:before="120" w:after="120" w:line="240" w:lineRule="auto"/>
        <w:ind w:right="0"/>
        <w:jc w:val="left"/>
        <w:rPr>
          <w:rtl w:val="0"/>
          <w:lang w:val="en-US"/>
        </w:rPr>
      </w:pPr>
      <w:r>
        <w:rPr>
          <w:rtl w:val="0"/>
          <w:lang w:val="en-US"/>
        </w:rPr>
        <w:t>Using an internet search, determine the minimum hardware requirement to run Windows 11 successfully. Use keywords, such as Windows 11 System Requirements.</w:t>
      </w:r>
    </w:p>
    <w:p>
      <w:pPr>
        <w:pStyle w:val="Body"/>
        <w:numPr>
          <w:ilvl w:val="3"/>
          <w:numId w:val="118"/>
        </w:numPr>
        <w:bidi w:val="0"/>
        <w:spacing w:before="120" w:after="120" w:line="240" w:lineRule="auto"/>
        <w:ind w:right="0"/>
        <w:jc w:val="left"/>
        <w:rPr>
          <w:rtl w:val="0"/>
          <w:lang w:val="en-US"/>
        </w:rPr>
      </w:pPr>
      <w:r>
        <w:rPr>
          <w:rtl w:val="0"/>
          <w:lang w:val="en-US"/>
        </w:rPr>
        <w:t>Compare the minimum requirements to your current computer.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ody"/>
        <w:spacing w:before="0" w:after="120" w:line="240" w:lineRule="auto"/>
        <w:ind w:left="720" w:firstLine="0"/>
      </w:pPr>
      <w:r>
        <w:rPr>
          <w:rtl w:val="0"/>
          <w:lang w:val="en-US"/>
        </w:rPr>
        <w:t>Does your current computer meet the requirement? If not, what is missing?</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pPr>
      <w:r>
        <w:rPr>
          <w:rtl w:val="0"/>
          <w:lang w:val="en-US"/>
        </w:rPr>
        <w:t>If the PC does not meet the requirements, can you upgrade the hardware to meet the requirements?</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numPr>
          <w:ilvl w:val="2"/>
          <w:numId w:val="118"/>
        </w:numPr>
        <w:bidi w:val="0"/>
        <w:spacing w:before="240" w:after="120" w:line="240" w:lineRule="auto"/>
        <w:ind w:right="0"/>
        <w:jc w:val="left"/>
        <w:outlineLvl w:val="2"/>
        <w:rPr>
          <w:b w:val="1"/>
          <w:bCs w:val="1"/>
          <w:sz w:val="22"/>
          <w:szCs w:val="22"/>
          <w:rtl w:val="0"/>
          <w:lang w:val="en-US"/>
        </w:rPr>
      </w:pPr>
      <w:r>
        <w:rPr>
          <w:b w:val="1"/>
          <w:bCs w:val="1"/>
          <w:sz w:val="22"/>
          <w:szCs w:val="22"/>
          <w:rtl w:val="0"/>
          <w:lang w:val="en-US"/>
        </w:rPr>
        <w:t>Use Windows Update</w:t>
      </w:r>
    </w:p>
    <w:p>
      <w:pPr>
        <w:pStyle w:val="Body"/>
        <w:spacing w:before="120" w:after="120" w:line="240" w:lineRule="auto"/>
        <w:ind w:left="360" w:firstLine="0"/>
      </w:pPr>
      <w:r>
        <w:rPr>
          <w:rtl w:val="0"/>
          <w:lang w:val="en-US"/>
        </w:rPr>
        <w:t>You may also verify that the current system meets the minimum Windows 11 requirements using Windows Update on a PC running Windows 10.</w:t>
      </w:r>
    </w:p>
    <w:p>
      <w:pPr>
        <w:pStyle w:val="Body"/>
        <w:numPr>
          <w:ilvl w:val="3"/>
          <w:numId w:val="118"/>
        </w:numPr>
        <w:bidi w:val="0"/>
        <w:spacing w:before="120" w:after="120" w:line="240" w:lineRule="auto"/>
        <w:ind w:right="0"/>
        <w:jc w:val="left"/>
        <w:rPr>
          <w:rtl w:val="0"/>
          <w:lang w:val="en-US"/>
        </w:rPr>
      </w:pPr>
      <w:r>
        <w:rPr>
          <w:rtl w:val="0"/>
          <w:lang w:val="en-US"/>
        </w:rPr>
        <w:t xml:space="preserve">On the Windows 10 PC, navigate to </w:t>
      </w:r>
      <w:r>
        <w:rPr>
          <w:b w:val="1"/>
          <w:bCs w:val="1"/>
          <w:rtl w:val="0"/>
          <w:lang w:val="en-US"/>
        </w:rPr>
        <w:t>Settings</w:t>
      </w:r>
      <w:r>
        <w:rPr>
          <w:rtl w:val="0"/>
          <w:lang w:val="en-US"/>
        </w:rPr>
        <w:t xml:space="preserve"> &gt; </w:t>
      </w:r>
      <w:r>
        <w:rPr>
          <w:b w:val="1"/>
          <w:bCs w:val="1"/>
          <w:rtl w:val="0"/>
          <w:lang w:val="en-US"/>
        </w:rPr>
        <w:t>Update and Security</w:t>
      </w:r>
      <w:r>
        <w:rPr>
          <w:rtl w:val="0"/>
          <w:lang w:val="en-US"/>
        </w:rPr>
        <w:t xml:space="preserve"> &gt;</w:t>
      </w:r>
      <w:r>
        <w:rPr>
          <w:b w:val="1"/>
          <w:bCs w:val="1"/>
          <w:rtl w:val="0"/>
          <w:lang w:val="en-US"/>
        </w:rPr>
        <w:t xml:space="preserve"> Windows Update</w:t>
      </w:r>
      <w:r>
        <w:rPr>
          <w:rtl w:val="0"/>
        </w:rPr>
        <w:t>.</w:t>
      </w:r>
    </w:p>
    <w:p>
      <w:pPr>
        <w:pStyle w:val="Body"/>
        <w:numPr>
          <w:ilvl w:val="3"/>
          <w:numId w:val="118"/>
        </w:numPr>
        <w:bidi w:val="0"/>
        <w:spacing w:before="120" w:after="120" w:line="240" w:lineRule="auto"/>
        <w:ind w:right="0"/>
        <w:jc w:val="left"/>
        <w:rPr>
          <w:rtl w:val="0"/>
          <w:lang w:val="en-US"/>
        </w:rPr>
      </w:pPr>
      <w:r>
        <w:rPr>
          <w:rtl w:val="0"/>
          <w:lang w:val="en-US"/>
        </w:rPr>
        <w:t>Scroll down the page. If your PC is up to date and meets the minimum Windows 11 requirement, you will see a message indicating that the PC can run Windows 11. Otherwise, you will receive a message notifying you that your PC does not currently meet the system requirements to run Windows 11.</w:t>
      </w:r>
    </w:p>
    <w:p>
      <w:pPr>
        <w:pStyle w:val="Body"/>
        <w:keepNext w:val="1"/>
        <w:numPr>
          <w:ilvl w:val="2"/>
          <w:numId w:val="118"/>
        </w:numPr>
        <w:bidi w:val="0"/>
        <w:spacing w:before="240" w:after="120" w:line="240" w:lineRule="auto"/>
        <w:ind w:right="0"/>
        <w:jc w:val="left"/>
        <w:outlineLvl w:val="2"/>
        <w:rPr>
          <w:b w:val="1"/>
          <w:bCs w:val="1"/>
          <w:sz w:val="22"/>
          <w:szCs w:val="22"/>
          <w:rtl w:val="0"/>
          <w:lang w:val="en-US"/>
        </w:rPr>
      </w:pPr>
      <w:r>
        <w:rPr>
          <w:b w:val="1"/>
          <w:bCs w:val="1"/>
          <w:sz w:val="22"/>
          <w:szCs w:val="22"/>
          <w:rtl w:val="0"/>
          <w:lang w:val="en-US"/>
        </w:rPr>
        <w:t>What should I do before upgrade?</w:t>
      </w:r>
    </w:p>
    <w:p>
      <w:pPr>
        <w:pStyle w:val="Body"/>
        <w:keepNext w:val="1"/>
        <w:spacing w:before="120" w:after="120" w:line="240" w:lineRule="auto"/>
        <w:ind w:left="360" w:firstLine="0"/>
        <w:rPr>
          <w:b w:val="1"/>
          <w:bCs w:val="1"/>
        </w:rPr>
      </w:pPr>
      <w:r>
        <w:rPr>
          <w:b w:val="1"/>
          <w:bCs w:val="1"/>
          <w:rtl w:val="0"/>
          <w:lang w:val="en-US"/>
        </w:rPr>
        <w:t>Review unsupported OS features</w:t>
      </w:r>
    </w:p>
    <w:p>
      <w:pPr>
        <w:pStyle w:val="Body"/>
        <w:spacing w:before="120" w:after="120" w:line="240" w:lineRule="auto"/>
        <w:ind w:left="360" w:firstLine="0"/>
      </w:pPr>
      <w:r>
        <w:rPr>
          <w:rtl w:val="0"/>
          <w:lang w:val="en-US"/>
        </w:rPr>
        <w:t>As operating system evolves, some of the familiar features will be deprecated. Before you upgrade to the newest OS version, you should be aware of impact of the removed features.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ody"/>
        <w:spacing w:before="0" w:after="120" w:line="240" w:lineRule="auto"/>
        <w:ind w:left="360" w:firstLine="0"/>
      </w:pPr>
      <w:r>
        <w:rPr>
          <w:rtl w:val="0"/>
          <w:lang w:val="en-US"/>
        </w:rPr>
        <w:t>Using an internet search, determine some of the deprecated features in windows 11 and document any impact for your experience.</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120" w:after="120" w:line="240" w:lineRule="auto"/>
        <w:ind w:left="360" w:firstLine="0"/>
        <w:rPr>
          <w:b w:val="1"/>
          <w:bCs w:val="1"/>
        </w:rPr>
      </w:pPr>
      <w:r>
        <w:rPr>
          <w:b w:val="1"/>
          <w:bCs w:val="1"/>
          <w:rtl w:val="0"/>
          <w:lang w:val="en-US"/>
        </w:rPr>
        <w:t>Check your applications and hardware drivers</w:t>
      </w:r>
    </w:p>
    <w:p>
      <w:pPr>
        <w:pStyle w:val="Body"/>
        <w:spacing w:before="120" w:after="120" w:line="240" w:lineRule="auto"/>
        <w:ind w:left="360" w:firstLine="0"/>
      </w:pPr>
      <w:r>
        <w:rPr>
          <w:rtl w:val="0"/>
          <w:lang w:val="en-US"/>
        </w:rPr>
        <w:t>Inventory your applications and hardware drivers to ensure they are available in Windows 11. For example, the driver for a USB to serial cable may not be functioning in Windows 11. You should check with the manufacturer</w:t>
      </w:r>
      <w:r>
        <w:rPr>
          <w:rtl w:val="1"/>
        </w:rPr>
        <w:t>’</w:t>
      </w:r>
      <w:r>
        <w:rPr>
          <w:rtl w:val="0"/>
          <w:lang w:val="en-US"/>
        </w:rPr>
        <w:t>s website to determine if there is an updated driver that is compatible with Windows 11.</w:t>
      </w:r>
    </w:p>
    <w:p>
      <w:pPr>
        <w:pStyle w:val="Body"/>
        <w:spacing w:before="120" w:after="120" w:line="240" w:lineRule="auto"/>
        <w:ind w:left="360" w:firstLine="0"/>
      </w:pPr>
      <w:r>
        <w:rPr>
          <w:rtl w:val="0"/>
          <w:lang w:val="en-US"/>
        </w:rPr>
        <w:t>For most software applications, running the program in compatibility mode will resolve the issue.</w:t>
      </w:r>
    </w:p>
    <w:p>
      <w:pPr>
        <w:pStyle w:val="Body"/>
        <w:numPr>
          <w:ilvl w:val="3"/>
          <w:numId w:val="118"/>
        </w:numPr>
        <w:bidi w:val="0"/>
        <w:spacing w:before="120" w:after="120" w:line="240" w:lineRule="auto"/>
        <w:ind w:right="0"/>
        <w:jc w:val="left"/>
        <w:rPr>
          <w:rtl w:val="0"/>
          <w:lang w:val="en-US"/>
        </w:rPr>
      </w:pPr>
      <w:r>
        <w:rPr>
          <w:rtl w:val="0"/>
          <w:lang w:val="en-US"/>
        </w:rPr>
        <w:t>Locate the program executable. The program folder is usually located in C:\Program Files (x86) or C:\Program Files.</w:t>
      </w:r>
    </w:p>
    <w:p>
      <w:pPr>
        <w:pStyle w:val="Body"/>
        <w:numPr>
          <w:ilvl w:val="3"/>
          <w:numId w:val="118"/>
        </w:numPr>
        <w:bidi w:val="0"/>
        <w:spacing w:before="120" w:after="120" w:line="240" w:lineRule="auto"/>
        <w:ind w:right="0"/>
        <w:jc w:val="left"/>
        <w:rPr>
          <w:rtl w:val="0"/>
          <w:lang w:val="en-US"/>
        </w:rPr>
      </w:pPr>
      <w:r>
        <w:rPr>
          <w:rtl w:val="0"/>
          <w:lang w:val="en-US"/>
        </w:rPr>
        <w:t>Search within the program folder until the executable associated with the program name is located. For example, the executable for Cisco Packet Tracer is PacketTracer.exe located in C:\Program Files\Cisco Packet Tracer\bin folder.</w:t>
      </w:r>
    </w:p>
    <w:p>
      <w:pPr>
        <w:pStyle w:val="Body"/>
        <w:numPr>
          <w:ilvl w:val="3"/>
          <w:numId w:val="118"/>
        </w:numPr>
        <w:bidi w:val="0"/>
        <w:spacing w:before="120" w:after="120" w:line="240" w:lineRule="auto"/>
        <w:ind w:right="0"/>
        <w:jc w:val="left"/>
        <w:rPr>
          <w:rtl w:val="0"/>
          <w:lang w:val="en-US"/>
        </w:rPr>
      </w:pPr>
      <w:r>
        <w:rPr>
          <w:rtl w:val="0"/>
          <w:lang w:val="en-US"/>
        </w:rPr>
        <w:t xml:space="preserve">Right-click the executable file and select </w:t>
      </w:r>
      <w:r>
        <w:rPr>
          <w:b w:val="1"/>
          <w:bCs w:val="1"/>
          <w:rtl w:val="0"/>
          <w:lang w:val="en-US"/>
        </w:rPr>
        <w:t>Properties</w:t>
      </w:r>
      <w:r>
        <w:rPr>
          <w:rtl w:val="0"/>
        </w:rPr>
        <w:t>.</w:t>
      </w:r>
    </w:p>
    <w:p>
      <w:pPr>
        <w:pStyle w:val="Body"/>
        <w:numPr>
          <w:ilvl w:val="3"/>
          <w:numId w:val="118"/>
        </w:numPr>
        <w:bidi w:val="0"/>
        <w:spacing w:before="120" w:after="120" w:line="240" w:lineRule="auto"/>
        <w:ind w:right="0"/>
        <w:jc w:val="left"/>
        <w:rPr>
          <w:rtl w:val="0"/>
          <w:lang w:val="en-US"/>
        </w:rPr>
      </w:pPr>
      <w:r>
        <w:rPr>
          <w:rtl w:val="0"/>
          <w:lang w:val="en-US"/>
        </w:rPr>
        <w:t xml:space="preserve">Navigate to the </w:t>
      </w:r>
      <w:r>
        <w:rPr>
          <w:b w:val="1"/>
          <w:bCs w:val="1"/>
          <w:rtl w:val="0"/>
          <w:lang w:val="it-IT"/>
        </w:rPr>
        <w:t>Compatibility</w:t>
      </w:r>
      <w:r>
        <w:rPr>
          <w:rtl w:val="0"/>
          <w:lang w:val="en-US"/>
        </w:rPr>
        <w:t xml:space="preserve"> tab. Review the options in the tab.</w:t>
      </w:r>
    </w:p>
    <w:p>
      <w:pPr>
        <w:pStyle w:val="Body"/>
        <w:numPr>
          <w:ilvl w:val="3"/>
          <w:numId w:val="118"/>
        </w:numPr>
        <w:bidi w:val="0"/>
        <w:spacing w:before="120" w:after="120" w:line="240" w:lineRule="auto"/>
        <w:ind w:right="0"/>
        <w:jc w:val="left"/>
        <w:rPr>
          <w:rtl w:val="0"/>
          <w:lang w:val="de-DE"/>
        </w:rPr>
      </w:pPr>
      <w:r>
        <w:rPr>
          <w:rtl w:val="0"/>
          <w:lang w:val="de-DE"/>
        </w:rPr>
        <w:t xml:space="preserve">Click </w:t>
      </w:r>
      <w:r>
        <w:rPr>
          <w:b w:val="1"/>
          <w:bCs w:val="1"/>
          <w:rtl w:val="0"/>
          <w:lang w:val="en-US"/>
        </w:rPr>
        <w:t>OK</w:t>
      </w:r>
      <w:r>
        <w:rPr>
          <w:rtl w:val="0"/>
          <w:lang w:val="en-US"/>
        </w:rPr>
        <w:t xml:space="preserve"> when done.</w:t>
      </w:r>
    </w:p>
    <w:p>
      <w:pPr>
        <w:pStyle w:val="Body"/>
        <w:keepNext w:val="1"/>
        <w:spacing w:before="120" w:after="120" w:line="240" w:lineRule="auto"/>
        <w:ind w:left="360" w:firstLine="0"/>
        <w:rPr>
          <w:b w:val="1"/>
          <w:bCs w:val="1"/>
        </w:rPr>
      </w:pPr>
      <w:r>
        <w:rPr>
          <w:b w:val="1"/>
          <w:bCs w:val="1"/>
          <w:rtl w:val="0"/>
          <w:lang w:val="en-US"/>
        </w:rPr>
        <w:t>Review advantages and disadvantages of upgrading to Windows 11</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List some of the advantages of upgrading.</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List some of the disadvantages of upgrading.</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120" w:after="120" w:line="240" w:lineRule="auto"/>
        <w:ind w:left="360" w:firstLine="0"/>
        <w:rPr>
          <w:b w:val="1"/>
          <w:bCs w:val="1"/>
        </w:rPr>
      </w:pPr>
      <w:r>
        <w:rPr>
          <w:b w:val="1"/>
          <w:bCs w:val="1"/>
          <w:rtl w:val="0"/>
          <w:lang w:val="en-US"/>
        </w:rPr>
        <w:t>In place upgrade vs. fresh installation</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List some of the advantages and disadvantages of upgrading versus a fresh installation.</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0" w:after="160" w:line="259" w:lineRule="auto"/>
        <w:rPr>
          <w:b w:val="1"/>
          <w:bCs w:val="1"/>
          <w:kern w:val="28"/>
          <w:sz w:val="32"/>
          <w:szCs w:val="32"/>
        </w:rPr>
      </w:pPr>
    </w:p>
    <w:p>
      <w:pPr>
        <w:pStyle w:val="Body"/>
        <w:spacing w:before="120" w:after="120" w:line="240" w:lineRule="auto"/>
        <w:ind w:left="720"/>
        <w:rPr>
          <w:b w:val="1"/>
          <w:bCs w:val="1"/>
          <w:i w:val="1"/>
          <w:iCs w:val="1"/>
          <w:outline w:val="0"/>
          <w:color w:val="ffffff"/>
          <w:u w:color="ffffff"/>
          <w:shd w:val="clear" w:color="auto" w:fill="d9d9d9"/>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pPr>
      <w:r>
        <w:rPr>
          <w:rFonts w:ascii="Arial Unicode MS" w:cs="Arial Unicode MS" w:hAnsi="Arial Unicode MS" w:eastAsia="Arial Unicode MS"/>
          <w:b w:val="0"/>
          <w:bCs w:val="0"/>
          <w:i w:val="0"/>
          <w:iCs w:val="0"/>
          <w:kern w:val="28"/>
          <w:sz w:val="32"/>
          <w:szCs w:val="32"/>
        </w:rPr>
        <w:br w:type="page"/>
      </w:r>
    </w:p>
    <w:p>
      <w:pPr>
        <w:pStyle w:val="Body Text L25 Bold"/>
      </w:pPr>
      <w:r>
        <w:rPr>
          <w:rtl w:val="0"/>
          <w:lang w:val="en-US"/>
        </w:rPr>
        <w:t>Note: There are lots of labs in chapter 11, the ones marked as optional are good background information if you are not already familiar with those parts of Windows, but they are not likely to be directly in the practical test. You can choose the parts of chapter 11 that will help you; the labs that are not marked as optional will support your learning for the test. Compare the labs with the practice practical test to get a rough idea of what areas you should give extra attention to.</w:t>
      </w:r>
    </w:p>
    <w:p>
      <w:pPr>
        <w:pStyle w:val="Body Text L25 Bold"/>
        <w:ind w:left="0" w:firstLine="0"/>
        <w:rPr>
          <w:rFonts w:ascii="Calibri Light" w:cs="Calibri Light" w:hAnsi="Calibri Light" w:eastAsia="Calibri Light"/>
          <w:b w:val="0"/>
          <w:bCs w:val="0"/>
          <w:caps w:val="1"/>
          <w:outline w:val="0"/>
          <w:color w:val="4472c4"/>
          <w:spacing w:val="10"/>
          <w:sz w:val="52"/>
          <w:szCs w:val="52"/>
          <w:u w:color="4472c4"/>
          <w14:textFill>
            <w14:solidFill>
              <w14:srgbClr w14:val="4472C4"/>
            </w14:solidFill>
          </w14:textFill>
        </w:rPr>
      </w:pPr>
      <w:r>
        <w:rPr>
          <w:rFonts w:ascii="Calibri Light" w:hAnsi="Calibri Light"/>
          <w:b w:val="0"/>
          <w:bCs w:val="0"/>
          <w:caps w:val="1"/>
          <w:outline w:val="0"/>
          <w:color w:val="4472c4"/>
          <w:spacing w:val="10"/>
          <w:sz w:val="52"/>
          <w:szCs w:val="52"/>
          <w:u w:color="4472c4"/>
          <w:rtl w:val="0"/>
          <w:lang w:val="en-US"/>
          <w14:textFill>
            <w14:solidFill>
              <w14:srgbClr w14:val="4472C4"/>
            </w14:solidFill>
          </w14:textFill>
        </w:rPr>
        <w:t xml:space="preserve">Lab 11.1.2.5 </w:t>
      </w:r>
      <w:r>
        <w:rPr>
          <w:rFonts w:ascii="Calibri Light" w:hAnsi="Calibri Light" w:hint="default"/>
          <w:b w:val="0"/>
          <w:bCs w:val="0"/>
          <w:caps w:val="1"/>
          <w:outline w:val="0"/>
          <w:color w:val="4472c4"/>
          <w:spacing w:val="10"/>
          <w:sz w:val="52"/>
          <w:szCs w:val="52"/>
          <w:u w:color="4472c4"/>
          <w:rtl w:val="0"/>
          <w:lang w:val="en-US"/>
          <w14:textFill>
            <w14:solidFill>
              <w14:srgbClr w14:val="4472C4"/>
            </w14:solidFill>
          </w14:textFill>
        </w:rPr>
        <w:t xml:space="preserve">– </w:t>
      </w:r>
      <w:r>
        <w:rPr>
          <w:rFonts w:ascii="Calibri Light" w:hAnsi="Calibri Light"/>
          <w:b w:val="0"/>
          <w:bCs w:val="0"/>
          <w:caps w:val="1"/>
          <w:outline w:val="0"/>
          <w:color w:val="4472c4"/>
          <w:spacing w:val="10"/>
          <w:sz w:val="52"/>
          <w:szCs w:val="52"/>
          <w:u w:color="4472c4"/>
          <w:rtl w:val="0"/>
          <w:lang w:val="en-US"/>
          <w14:textFill>
            <w14:solidFill>
              <w14:srgbClr w14:val="4472C4"/>
            </w14:solidFill>
          </w14:textFill>
        </w:rPr>
        <w:t>Explore the Windows Desktop - Optional</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explore the Windows Desktop, Start Menu, and Taskbar.</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it-IT"/>
        </w:rPr>
        <w:t>Windows PC</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19"/>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Explore the Windows Desktop.</w:t>
      </w:r>
    </w:p>
    <w:p>
      <w:pPr>
        <w:pStyle w:val="Body"/>
        <w:spacing w:before="120" w:after="120" w:line="240" w:lineRule="auto"/>
        <w:ind w:left="360" w:firstLine="0"/>
      </w:pPr>
      <w:r>
        <w:rPr>
          <w:rtl w:val="0"/>
          <w:lang w:val="en-US"/>
        </w:rPr>
        <w:t>After logging into Windows, you are presented with the Windows Desktop.</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List some of the icons that are on the Desktop.</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What type of information is available on the Desktop and Taskbar?</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360" w:firstLine="0"/>
        <w:rPr>
          <w:b w:val="1"/>
          <w:bCs w:val="1"/>
          <w:sz w:val="24"/>
          <w:szCs w:val="24"/>
        </w:rPr>
      </w:pPr>
      <w:r>
        <w:rPr>
          <w:b w:val="1"/>
          <w:bCs w:val="1"/>
          <w:sz w:val="24"/>
          <w:szCs w:val="24"/>
          <w:rtl w:val="0"/>
          <w:lang w:val="en-US"/>
        </w:rPr>
        <w:t>Explore the Start Menu.</w:t>
      </w:r>
    </w:p>
    <w:p>
      <w:pPr>
        <w:pStyle w:val="Body"/>
        <w:spacing w:before="120" w:after="120" w:line="240" w:lineRule="auto"/>
        <w:ind w:left="360" w:firstLine="0"/>
      </w:pPr>
      <w:r>
        <w:rPr>
          <w:rtl w:val="0"/>
          <w:lang w:val="en-US"/>
        </w:rPr>
        <w:t>The Start Menu is where you can locate your installed program and find files or folders.</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de-DE"/>
        </w:rPr>
        <w:t>Start</w:t>
      </w:r>
      <w:r>
        <w:rPr>
          <w:rtl w:val="0"/>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Name a few applications listed in the Start Menu.</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15"/>
        </w:numPr>
        <w:bidi w:val="0"/>
        <w:spacing w:before="120" w:after="120" w:line="240" w:lineRule="auto"/>
        <w:ind w:right="0"/>
        <w:jc w:val="left"/>
        <w:rPr>
          <w:rtl w:val="0"/>
          <w:lang w:val="en-US"/>
        </w:rPr>
      </w:pPr>
      <w:r>
        <w:rPr>
          <w:rtl w:val="0"/>
          <w:lang w:val="en-US"/>
        </w:rPr>
        <w:t>Right-click an application or a Windows tile from within the Start Menu.</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are some of the available options?</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Explore the Taskbar.</w:t>
      </w:r>
    </w:p>
    <w:p>
      <w:pPr>
        <w:pStyle w:val="Body"/>
        <w:numPr>
          <w:ilvl w:val="3"/>
          <w:numId w:val="115"/>
        </w:numPr>
        <w:bidi w:val="0"/>
        <w:spacing w:before="120" w:after="120" w:line="240" w:lineRule="auto"/>
        <w:ind w:right="0"/>
        <w:jc w:val="left"/>
        <w:rPr>
          <w:rtl w:val="0"/>
          <w:lang w:val="en-US"/>
        </w:rPr>
      </w:pPr>
      <w:r>
        <w:rPr>
          <w:rtl w:val="0"/>
          <w:lang w:val="en-US"/>
        </w:rPr>
        <w:t>To search for a program or file, enter the name in the Search bar. You could also use your voice to ask Cortana to search for the desired program or file.</w:t>
      </w:r>
    </w:p>
    <w:p>
      <w:pPr>
        <w:pStyle w:val="Body"/>
        <w:spacing w:before="120" w:after="120" w:line="240" w:lineRule="auto"/>
        <w:ind w:left="720" w:firstLine="0"/>
      </w:pPr>
      <w:r>
        <w:rPr>
          <w:rtl w:val="0"/>
          <w:lang w:val="en-US"/>
        </w:rPr>
        <w:t xml:space="preserve">In Windows 10 or 11, click </w:t>
      </w:r>
      <w:r>
        <w:rPr>
          <w:b w:val="1"/>
          <w:bCs w:val="1"/>
          <w:rtl w:val="0"/>
          <w:lang w:val="en-US"/>
        </w:rPr>
        <w:t>Search</w:t>
      </w:r>
      <w:r>
        <w:rPr>
          <w:rtl w:val="0"/>
          <w:lang w:val="en-US"/>
        </w:rPr>
        <w:t xml:space="preserve"> (magnifier) and enter the name in the Search bar.</w:t>
      </w:r>
    </w:p>
    <w:p>
      <w:pPr>
        <w:pStyle w:val="Body"/>
        <w:numPr>
          <w:ilvl w:val="3"/>
          <w:numId w:val="115"/>
        </w:numPr>
        <w:bidi w:val="0"/>
        <w:spacing w:before="120" w:after="120" w:line="240" w:lineRule="auto"/>
        <w:ind w:right="0"/>
        <w:jc w:val="left"/>
        <w:rPr>
          <w:rtl w:val="0"/>
          <w:lang w:val="en-US"/>
        </w:rPr>
      </w:pPr>
      <w:r>
        <w:rPr>
          <w:rtl w:val="0"/>
          <w:lang w:val="en-US"/>
        </w:rPr>
        <w:t xml:space="preserve">Right-click the Taskbar to select the </w:t>
      </w:r>
      <w:r>
        <w:rPr>
          <w:b w:val="1"/>
          <w:bCs w:val="1"/>
          <w:rtl w:val="0"/>
        </w:rPr>
        <w:t>Taskbar settings</w:t>
      </w:r>
      <w:r>
        <w:rPr>
          <w:rtl w:val="0"/>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are the available options in the Taskbar settings?</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answers here.</w:t>
      </w:r>
    </w:p>
    <w:p>
      <w:pPr>
        <w:pStyle w:val="Bullet level 2"/>
        <w:numPr>
          <w:ilvl w:val="1"/>
          <w:numId w:val="106"/>
        </w:numPr>
      </w:pPr>
      <w:r>
        <w:rPr>
          <w:rtl w:val="0"/>
          <w:lang w:val="en-US"/>
        </w:rPr>
        <w:t>Action Center has been redesigned in Windows 11 and it is changed to Notification Center and Quick Settings.</w:t>
      </w:r>
    </w:p>
    <w:p>
      <w:pPr>
        <w:pStyle w:val="Bullet level 2"/>
        <w:numPr>
          <w:ilvl w:val="1"/>
          <w:numId w:val="106"/>
        </w:numPr>
      </w:pPr>
      <w:r>
        <w:rPr>
          <w:rtl w:val="0"/>
          <w:lang w:val="en-US"/>
        </w:rPr>
        <w:t>To access Notification Center, click the date and time in Taskbar. Right-click the date and time to adjust date and time and notification settings.</w:t>
      </w:r>
    </w:p>
    <w:p>
      <w:pPr>
        <w:pStyle w:val="Bullet level 2"/>
        <w:numPr>
          <w:ilvl w:val="1"/>
          <w:numId w:val="106"/>
        </w:numPr>
        <w:bidi w:val="0"/>
        <w:ind w:right="0"/>
        <w:jc w:val="left"/>
        <w:rPr>
          <w:rtl w:val="0"/>
          <w:lang w:val="en-US"/>
        </w:rPr>
      </w:pPr>
      <w:r>
        <w:rPr>
          <w:rtl w:val="0"/>
          <w:lang w:val="en-US"/>
        </w:rPr>
        <w:t>To access the Quick Settings, click the status icons that could include network, volume, or battery in the lower right corner, next to the date and time in the Taskbar.</w:t>
      </w:r>
      <w:r>
        <w:rPr>
          <w:rFonts w:ascii="Arial Unicode MS" w:cs="Arial Unicode MS" w:hAnsi="Arial Unicode MS" w:eastAsia="Arial Unicode MS"/>
          <w:b w:val="0"/>
          <w:bCs w:val="0"/>
          <w:i w:val="0"/>
          <w:iCs w:val="0"/>
        </w:rPr>
        <w:br w:type="page"/>
      </w:r>
    </w:p>
    <w:p>
      <w:pPr>
        <w:pStyle w:val="Title"/>
        <w:rPr>
          <w:outline w:val="0"/>
          <w:color w:val="ee0000"/>
          <w:u w:color="ee0000"/>
          <w14:textFill>
            <w14:solidFill>
              <w14:srgbClr w14:val="EE0000"/>
            </w14:solidFill>
          </w14:textFill>
        </w:rPr>
      </w:pPr>
      <w:bookmarkStart w:name="_Toc30" w:id="31"/>
      <w:r>
        <w:rPr>
          <w:rFonts w:cs="Arial Unicode MS" w:eastAsia="Arial Unicode MS"/>
          <w:rtl w:val="0"/>
          <w:lang w:val="en-US"/>
        </w:rPr>
        <w:t>Lab 11.1.3.4 - Work with Task Manager</w:t>
      </w:r>
      <w:bookmarkEnd w:id="31"/>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explore Task Manager and manage processes from within Task Manager.</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en-US"/>
        </w:rPr>
        <w:t>A computer running Windows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20"/>
        </w:numPr>
        <w:bidi w:val="0"/>
        <w:spacing w:before="240" w:after="120" w:line="240" w:lineRule="auto"/>
        <w:ind w:right="0"/>
        <w:jc w:val="left"/>
        <w:outlineLvl w:val="1"/>
        <w:rPr>
          <w:b w:val="1"/>
          <w:bCs w:val="1"/>
          <w:sz w:val="24"/>
          <w:szCs w:val="24"/>
          <w:rtl w:val="0"/>
          <w:lang w:val="fr-FR"/>
        </w:rPr>
      </w:pPr>
      <w:r>
        <w:rPr>
          <w:b w:val="1"/>
          <w:bCs w:val="1"/>
          <w:sz w:val="24"/>
          <w:szCs w:val="24"/>
          <w:rtl w:val="0"/>
          <w:lang w:val="fr-FR"/>
        </w:rPr>
        <w:t>Applications tab.</w:t>
      </w:r>
    </w:p>
    <w:p>
      <w:pPr>
        <w:pStyle w:val="Body"/>
        <w:numPr>
          <w:ilvl w:val="3"/>
          <w:numId w:val="115"/>
        </w:numPr>
        <w:bidi w:val="0"/>
        <w:spacing w:before="120" w:after="120" w:line="240" w:lineRule="auto"/>
        <w:ind w:right="0"/>
        <w:jc w:val="left"/>
        <w:rPr>
          <w:rtl w:val="0"/>
          <w:lang w:val="en-US"/>
        </w:rPr>
      </w:pPr>
      <w:r>
        <w:rPr>
          <w:rtl w:val="0"/>
          <w:lang w:val="en-US"/>
        </w:rPr>
        <w:t>Log on to Windows as an administrator.</w:t>
      </w:r>
    </w:p>
    <w:p>
      <w:pPr>
        <w:pStyle w:val="Body"/>
        <w:numPr>
          <w:ilvl w:val="3"/>
          <w:numId w:val="115"/>
        </w:numPr>
        <w:bidi w:val="0"/>
        <w:spacing w:before="120" w:after="120" w:line="240" w:lineRule="auto"/>
        <w:ind w:right="0"/>
        <w:jc w:val="left"/>
        <w:rPr>
          <w:rtl w:val="0"/>
          <w:lang w:val="en-US"/>
        </w:rPr>
      </w:pPr>
      <w:r>
        <w:rPr>
          <w:rtl w:val="0"/>
          <w:lang w:val="en-US"/>
        </w:rPr>
        <w:t>Open a web browser and a folder.</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de-DE"/>
        </w:rPr>
        <w:t>Start</w:t>
      </w:r>
      <w:r>
        <w:rPr>
          <w:rtl w:val="0"/>
          <w:lang w:val="en-US"/>
        </w:rPr>
        <w:t xml:space="preserve"> and type </w:t>
      </w:r>
      <w:r>
        <w:rPr>
          <w:b w:val="1"/>
          <w:bCs w:val="1"/>
          <w:rtl w:val="0"/>
          <w:lang w:val="en-US"/>
        </w:rPr>
        <w:t>task manager</w:t>
      </w:r>
      <w:r>
        <w:rPr>
          <w:rtl w:val="0"/>
          <w:lang w:val="en-US"/>
        </w:rPr>
        <w:t xml:space="preserve"> in the search field. Press </w:t>
      </w:r>
      <w:r>
        <w:rPr>
          <w:b w:val="1"/>
          <w:bCs w:val="1"/>
          <w:rtl w:val="0"/>
          <w:lang w:val="en-US"/>
        </w:rPr>
        <w:t>Enter</w:t>
      </w:r>
      <w:r>
        <w:rPr>
          <w:rtl w:val="0"/>
          <w:lang w:val="en-US"/>
        </w:rPr>
        <w:t xml:space="preserve"> to open the Task Manager utility.</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en-US"/>
        </w:rPr>
        <w:t>Fewer details</w:t>
      </w:r>
      <w:r>
        <w:rPr>
          <w:rtl w:val="0"/>
          <w:lang w:val="en-US"/>
        </w:rPr>
        <w:t xml:space="preserve"> if available to view the list of open applications.</w:t>
      </w:r>
    </w:p>
    <w:p>
      <w:pPr>
        <w:pStyle w:val="Body"/>
        <w:numPr>
          <w:ilvl w:val="3"/>
          <w:numId w:val="115"/>
        </w:numPr>
        <w:bidi w:val="0"/>
        <w:spacing w:before="120" w:after="120" w:line="240" w:lineRule="auto"/>
        <w:ind w:right="0"/>
        <w:jc w:val="left"/>
        <w:rPr>
          <w:rtl w:val="0"/>
          <w:lang w:val="en-US"/>
        </w:rPr>
      </w:pPr>
      <w:r>
        <w:rPr>
          <w:rtl w:val="0"/>
          <w:lang w:val="en-US"/>
        </w:rPr>
        <w:t xml:space="preserve">To force the web browser to close, highlight the browser, and click </w:t>
      </w:r>
      <w:r>
        <w:rPr>
          <w:b w:val="1"/>
          <w:bCs w:val="1"/>
          <w:rtl w:val="0"/>
          <w:lang w:val="en-US"/>
        </w:rPr>
        <w:t>End task</w:t>
      </w:r>
      <w:r>
        <w:rPr>
          <w:rtl w:val="0"/>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happened?</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numPr>
          <w:ilvl w:val="3"/>
          <w:numId w:val="115"/>
        </w:numPr>
        <w:bidi w:val="0"/>
        <w:spacing w:before="120" w:after="120" w:line="240" w:lineRule="auto"/>
        <w:ind w:right="0"/>
        <w:jc w:val="left"/>
        <w:rPr>
          <w:rtl w:val="0"/>
          <w:lang w:val="en-US"/>
        </w:rPr>
      </w:pPr>
      <w:r>
        <w:rPr>
          <w:rtl w:val="0"/>
          <w:lang w:val="en-US"/>
        </w:rPr>
        <w:t>Open the web browser again. Right-click the web browser in the Task Manager.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options are available?</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fr-FR"/>
        </w:rPr>
        <w:t>Services tab.</w:t>
      </w:r>
    </w:p>
    <w:p>
      <w:pPr>
        <w:pStyle w:val="Body"/>
        <w:numPr>
          <w:ilvl w:val="3"/>
          <w:numId w:val="115"/>
        </w:numPr>
        <w:bidi w:val="0"/>
        <w:spacing w:before="120" w:after="120" w:line="240" w:lineRule="auto"/>
        <w:ind w:right="0"/>
        <w:jc w:val="left"/>
        <w:rPr>
          <w:rtl w:val="0"/>
          <w:lang w:val="de-DE"/>
        </w:rPr>
      </w:pPr>
      <w:r>
        <w:rPr>
          <w:rtl w:val="0"/>
          <w:lang w:val="de-DE"/>
        </w:rPr>
        <w:t xml:space="preserve">Click </w:t>
      </w:r>
      <w:r>
        <w:rPr>
          <w:b w:val="1"/>
          <w:bCs w:val="1"/>
          <w:rtl w:val="0"/>
          <w:lang w:val="en-US"/>
        </w:rPr>
        <w:t>More Details</w:t>
      </w:r>
      <w:r>
        <w:rPr>
          <w:rtl w:val="0"/>
          <w:lang w:val="en-US"/>
        </w:rPr>
        <w:t xml:space="preserve"> at the bottom-left corner of Task Manager.</w:t>
      </w:r>
    </w:p>
    <w:p>
      <w:pPr>
        <w:pStyle w:val="Body"/>
        <w:numPr>
          <w:ilvl w:val="3"/>
          <w:numId w:val="115"/>
        </w:numPr>
        <w:bidi w:val="0"/>
        <w:spacing w:before="120" w:after="120" w:line="240" w:lineRule="auto"/>
        <w:ind w:right="0"/>
        <w:jc w:val="left"/>
        <w:rPr>
          <w:rtl w:val="0"/>
          <w:lang w:val="en-US"/>
        </w:rPr>
      </w:pPr>
      <w:r>
        <w:rPr>
          <w:rtl w:val="0"/>
          <w:lang w:val="en-US"/>
        </w:rPr>
        <w:t xml:space="preserve">Click the </w:t>
      </w:r>
      <w:r>
        <w:rPr>
          <w:b w:val="1"/>
          <w:bCs w:val="1"/>
          <w:rtl w:val="0"/>
          <w:lang w:val="en-US"/>
        </w:rPr>
        <w:t>Services</w:t>
      </w:r>
      <w:r>
        <w:rPr>
          <w:rtl w:val="0"/>
          <w:lang w:val="en-US"/>
        </w:rPr>
        <w:t xml:space="preserve"> tab. Use the scroll bar on the right side of the </w:t>
      </w:r>
      <w:r>
        <w:rPr>
          <w:b w:val="1"/>
          <w:bCs w:val="1"/>
          <w:rtl w:val="0"/>
          <w:lang w:val="en-US"/>
        </w:rPr>
        <w:t>Services</w:t>
      </w:r>
      <w:r>
        <w:rPr>
          <w:rtl w:val="0"/>
          <w:lang w:val="en-US"/>
        </w:rPr>
        <w:t xml:space="preserve"> window to view all the services listed</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statuses are listed?</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spacing w:before="120" w:after="120" w:line="240" w:lineRule="auto"/>
        <w:ind w:left="360" w:firstLine="0"/>
      </w:pPr>
      <w:r>
        <w:rPr>
          <w:rtl w:val="0"/>
          <w:lang w:val="en-US"/>
        </w:rPr>
        <w:t>c. Right-click one of the services listed.</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are the available actions that can be taken?</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Performance tab.</w:t>
      </w:r>
    </w:p>
    <w:p>
      <w:pPr>
        <w:pStyle w:val="Body"/>
        <w:keepNext w:val="1"/>
        <w:numPr>
          <w:ilvl w:val="3"/>
          <w:numId w:val="115"/>
        </w:numPr>
        <w:bidi w:val="0"/>
        <w:spacing w:before="120" w:after="120" w:line="240" w:lineRule="auto"/>
        <w:ind w:right="0"/>
        <w:jc w:val="left"/>
        <w:rPr>
          <w:rtl w:val="0"/>
          <w:lang w:val="en-US"/>
        </w:rPr>
      </w:pPr>
      <w:r>
        <w:rPr>
          <w:rtl w:val="0"/>
          <w:lang w:val="en-US"/>
        </w:rPr>
        <w:t xml:space="preserve">Click the </w:t>
      </w:r>
      <w:r>
        <w:rPr>
          <w:b w:val="1"/>
          <w:bCs w:val="1"/>
          <w:rtl w:val="0"/>
          <w:lang w:val="en-US"/>
        </w:rPr>
        <w:t>Performance</w:t>
      </w:r>
      <w:r>
        <w:rPr>
          <w:rtl w:val="0"/>
          <w:lang w:val="en-US"/>
        </w:rPr>
        <w:t xml:space="preserve"> tab. Select </w:t>
      </w:r>
      <w:r>
        <w:rPr>
          <w:b w:val="1"/>
          <w:bCs w:val="1"/>
          <w:rtl w:val="0"/>
          <w:lang w:val="pt-PT"/>
        </w:rPr>
        <w:t>CPU</w:t>
      </w:r>
      <w:r>
        <w:rPr>
          <w:rtl w:val="0"/>
          <w:lang w:val="en-US"/>
        </w:rPr>
        <w:t xml:space="preserve"> to view the utilization in the left panel.</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What is the current utilization of the CPU?</w:t>
      </w:r>
    </w:p>
    <w:p>
      <w:pPr>
        <w:pStyle w:val="Body"/>
        <w:spacing w:before="120" w:after="120" w:line="240" w:lineRule="auto"/>
        <w:ind w:left="72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List Paragraph"/>
        <w:numPr>
          <w:ilvl w:val="2"/>
          <w:numId w:val="121"/>
        </w:numPr>
        <w:bidi w:val="0"/>
        <w:spacing w:before="120" w:after="120" w:line="240" w:lineRule="auto"/>
        <w:ind w:right="0"/>
        <w:jc w:val="left"/>
        <w:rPr>
          <w:rtl w:val="0"/>
          <w:lang w:val="en-US"/>
        </w:rPr>
      </w:pPr>
      <w:r>
        <w:rPr>
          <w:rtl w:val="0"/>
          <w:lang w:val="en-US"/>
        </w:rPr>
        <w:t>How many streams of instructions (i.e. Threads) are currently running?</w:t>
      </w:r>
    </w:p>
    <w:p>
      <w:pPr>
        <w:pStyle w:val="Part Head"/>
        <w:numPr>
          <w:ilvl w:val="0"/>
          <w:numId w:val="1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06"/>
        </w:numPr>
      </w:pPr>
      <w:r>
        <w:rPr>
          <w:rtl w:val="0"/>
          <w:lang w:val="en-US"/>
        </w:rPr>
        <w:t>How many Apps, Background processes, and Windows processes (i.e. Processes) are currently running?</w:t>
      </w:r>
    </w:p>
    <w:p>
      <w:pPr>
        <w:pStyle w:val="Part Head"/>
        <w:numPr>
          <w:ilvl w:val="0"/>
          <w:numId w:val="12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2"/>
          <w:numId w:val="124"/>
        </w:numPr>
        <w:bidi w:val="0"/>
        <w:ind w:right="0"/>
        <w:jc w:val="left"/>
        <w:rPr>
          <w:rtl w:val="0"/>
          <w:lang w:val="en-US"/>
        </w:rPr>
      </w:pPr>
      <w:r>
        <w:rPr>
          <w:rtl w:val="0"/>
          <w:lang w:val="en-US"/>
        </w:rPr>
        <w:t xml:space="preserve">Click on the </w:t>
      </w:r>
      <w:r>
        <w:rPr>
          <w:b w:val="1"/>
          <w:bCs w:val="1"/>
          <w:rtl w:val="0"/>
          <w:lang w:val="en-US"/>
        </w:rPr>
        <w:t>Memory Chart</w:t>
      </w:r>
      <w:r>
        <w:rPr>
          <w:rtl w:val="0"/>
          <w:lang w:val="en-US"/>
        </w:rPr>
        <w:t xml:space="preserve"> in the left panel of the </w:t>
      </w:r>
      <w:r>
        <w:rPr>
          <w:b w:val="1"/>
          <w:bCs w:val="1"/>
          <w:rtl w:val="0"/>
          <w:lang w:val="en-US"/>
        </w:rPr>
        <w:t>Performances</w:t>
      </w:r>
      <w:r>
        <w:rPr>
          <w:rtl w:val="0"/>
          <w:lang w:val="en-US"/>
        </w:rPr>
        <w:t xml:space="preserve"> tab</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is the total physical memory (MB)?</w:t>
      </w:r>
    </w:p>
    <w:p>
      <w:pPr>
        <w:pStyle w:val="Part Head"/>
        <w:numPr>
          <w:ilvl w:val="0"/>
          <w:numId w:val="12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06"/>
        </w:numPr>
      </w:pPr>
      <w:r>
        <w:rPr>
          <w:rtl w:val="0"/>
          <w:lang w:val="en-US"/>
        </w:rPr>
        <w:t>What is the available physical memory (MB)?</w:t>
      </w:r>
    </w:p>
    <w:p>
      <w:pPr>
        <w:pStyle w:val="Part Head"/>
        <w:numPr>
          <w:ilvl w:val="0"/>
          <w:numId w:val="12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06"/>
        </w:numPr>
      </w:pPr>
      <w:r>
        <w:rPr>
          <w:rtl w:val="0"/>
          <w:lang w:val="en-US"/>
        </w:rPr>
        <w:t>How much physical memory (MB) is being used by the computer?</w:t>
      </w:r>
    </w:p>
    <w:p>
      <w:pPr>
        <w:pStyle w:val="Part Head"/>
        <w:numPr>
          <w:ilvl w:val="0"/>
          <w:numId w:val="12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2"/>
          <w:numId w:val="128"/>
        </w:numPr>
        <w:bidi w:val="0"/>
        <w:ind w:right="0"/>
        <w:jc w:val="left"/>
        <w:rPr>
          <w:rtl w:val="0"/>
          <w:lang w:val="en-US"/>
        </w:rPr>
      </w:pPr>
      <w:r>
        <w:rPr>
          <w:rtl w:val="0"/>
          <w:lang w:val="en-US"/>
        </w:rPr>
        <w:t xml:space="preserve">Click the </w:t>
      </w:r>
      <w:r>
        <w:rPr>
          <w:b w:val="1"/>
          <w:bCs w:val="1"/>
          <w:rtl w:val="0"/>
          <w:lang w:val="en-US"/>
        </w:rPr>
        <w:t>Ethernet Chart</w:t>
      </w:r>
      <w:r>
        <w:rPr>
          <w:rtl w:val="0"/>
          <w:lang w:val="en-US"/>
        </w:rPr>
        <w:t xml:space="preserve"> in the left panel of the </w:t>
      </w:r>
      <w:r>
        <w:rPr>
          <w:b w:val="1"/>
          <w:bCs w:val="1"/>
          <w:rtl w:val="0"/>
          <w:lang w:val="en-US"/>
        </w:rPr>
        <w:t>Performances</w:t>
      </w:r>
      <w:r>
        <w:rPr>
          <w:rtl w:val="0"/>
          <w:lang w:val="en-US"/>
        </w:rPr>
        <w:t xml:space="preserve"> tab.</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What is the link speed? What type of Ethernet Adapter is in use on this computer?</w:t>
      </w:r>
    </w:p>
    <w:p>
      <w:pPr>
        <w:pStyle w:val="Part Head"/>
        <w:numPr>
          <w:ilvl w:val="0"/>
          <w:numId w:val="12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06"/>
        </w:numPr>
      </w:pPr>
      <w:r>
        <w:rPr>
          <w:rtl w:val="0"/>
          <w:lang w:val="en-US"/>
        </w:rPr>
        <w:t>What type of network connection (i.e. Connection type) is in use?</w:t>
      </w:r>
    </w:p>
    <w:p>
      <w:pPr>
        <w:pStyle w:val="Part Head"/>
        <w:numPr>
          <w:ilvl w:val="0"/>
          <w:numId w:val="13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06"/>
        </w:numPr>
      </w:pPr>
      <w:r>
        <w:rPr>
          <w:rtl w:val="0"/>
          <w:lang w:val="en-US"/>
        </w:rPr>
        <w:t>What is the IPv4 address of the PC?</w:t>
      </w:r>
    </w:p>
    <w:p>
      <w:pPr>
        <w:pStyle w:val="Part Head"/>
        <w:numPr>
          <w:ilvl w:val="0"/>
          <w:numId w:val="13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spacing w:before="120" w:after="120" w:line="240" w:lineRule="auto"/>
        <w:ind w:left="360" w:firstLine="0"/>
      </w:pPr>
      <w:r>
        <w:rPr>
          <w:b w:val="1"/>
          <w:bCs w:val="1"/>
          <w:rtl w:val="0"/>
          <w:lang w:val="de-DE"/>
        </w:rPr>
        <w:t>Note</w:t>
      </w:r>
      <w:r>
        <w:rPr>
          <w:rtl w:val="0"/>
          <w:lang w:val="en-US"/>
        </w:rPr>
        <w:t xml:space="preserve">: You can click </w:t>
      </w:r>
      <w:r>
        <w:rPr>
          <w:b w:val="1"/>
          <w:bCs w:val="1"/>
          <w:rtl w:val="0"/>
        </w:rPr>
        <w:t xml:space="preserve">Open Resource Monitor </w:t>
      </w:r>
      <w:r>
        <w:rPr>
          <w:rtl w:val="0"/>
          <w:lang w:val="en-US"/>
        </w:rPr>
        <w:t>to bring up the Resource Monitor utility from the Performance tab in Task Manager to view the individual processes, services, and applications utilizing system resources.</w:t>
      </w:r>
    </w:p>
    <w:p>
      <w:pPr>
        <w:pStyle w:val="Body"/>
        <w:keepNext w:val="1"/>
        <w:spacing w:before="240" w:after="120" w:line="240" w:lineRule="auto"/>
        <w:outlineLvl w:val="1"/>
        <w:rPr>
          <w:b w:val="1"/>
          <w:bCs w:val="1"/>
          <w:sz w:val="24"/>
          <w:szCs w:val="24"/>
        </w:rPr>
      </w:pPr>
      <w:r>
        <w:rPr>
          <w:b w:val="1"/>
          <w:bCs w:val="1"/>
          <w:sz w:val="24"/>
          <w:szCs w:val="24"/>
          <w:rtl w:val="0"/>
          <w:lang w:val="en-US"/>
        </w:rPr>
        <w:t>Startup, App history and Details tabs.</w:t>
      </w:r>
    </w:p>
    <w:p>
      <w:pPr>
        <w:pStyle w:val="SubStep Num"/>
        <w:numPr>
          <w:ilvl w:val="3"/>
          <w:numId w:val="132"/>
        </w:numPr>
        <w:bidi w:val="0"/>
        <w:ind w:right="0"/>
        <w:jc w:val="left"/>
        <w:rPr>
          <w:rtl w:val="0"/>
          <w:lang w:val="en-US"/>
        </w:rPr>
      </w:pPr>
      <w:r>
        <w:rPr>
          <w:rtl w:val="0"/>
          <w:lang w:val="en-US"/>
        </w:rPr>
        <w:t xml:space="preserve">The </w:t>
      </w:r>
      <w:r>
        <w:rPr>
          <w:b w:val="1"/>
          <w:bCs w:val="1"/>
          <w:rtl w:val="0"/>
          <w:lang w:val="en-US"/>
        </w:rPr>
        <w:t>Startup</w:t>
      </w:r>
      <w:r>
        <w:rPr>
          <w:rtl w:val="0"/>
          <w:lang w:val="en-US"/>
        </w:rPr>
        <w:t xml:space="preserve"> tab lists the processes that are started automatically during Windows startup. Click the </w:t>
      </w:r>
      <w:r>
        <w:rPr>
          <w:b w:val="1"/>
          <w:bCs w:val="1"/>
          <w:rtl w:val="0"/>
          <w:lang w:val="en-US"/>
        </w:rPr>
        <w:t>Startup</w:t>
      </w:r>
      <w:r>
        <w:rPr>
          <w:rtl w:val="0"/>
          <w:lang w:val="en-US"/>
        </w:rPr>
        <w:t xml:space="preserve"> tab. Right-click a process.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How do you stop a program from automatically starting up when your computer turns on?</w:t>
      </w:r>
    </w:p>
    <w:p>
      <w:pPr>
        <w:pStyle w:val="Part Head"/>
        <w:numPr>
          <w:ilvl w:val="0"/>
          <w:numId w:val="13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Part Head"/>
        <w:keepLines w:val="1"/>
        <w:outlineLvl w:val="0"/>
        <w:rPr>
          <w:b w:val="0"/>
          <w:bCs w:val="0"/>
          <w:sz w:val="26"/>
          <w:szCs w:val="26"/>
        </w:rPr>
      </w:pPr>
      <w:r>
        <w:rPr>
          <w:i w:val="1"/>
          <w:iCs w:val="1"/>
          <w:outline w:val="0"/>
          <w:color w:val="ffffff"/>
          <w:u w:color="ffffff"/>
          <w:rtl w:val="0"/>
          <w:lang w:val="en-US"/>
          <w14:textFill>
            <w14:solidFill>
              <w14:srgbClr w14:val="FFFFFF"/>
            </w14:solidFill>
          </w14:textFill>
        </w:rPr>
        <w:t>.</w:t>
      </w:r>
      <w:r>
        <w:rPr>
          <w:sz w:val="26"/>
          <w:szCs w:val="26"/>
          <w:rtl w:val="0"/>
          <w:lang w:val="en-US"/>
        </w:rPr>
        <w:t>Reflection Question</w:t>
      </w:r>
    </w:p>
    <w:p>
      <w:pPr>
        <w:pStyle w:val="Body"/>
        <w:spacing w:before="120" w:after="120" w:line="240" w:lineRule="auto"/>
        <w:ind w:left="360" w:firstLine="0"/>
      </w:pPr>
      <w:r>
        <w:rPr>
          <w:rtl w:val="0"/>
          <w:lang w:val="en-US"/>
        </w:rPr>
        <w:t>Why is it important for an administrator to understand how to work within the Task Manager?</w:t>
      </w:r>
    </w:p>
    <w:p>
      <w:pPr>
        <w:pStyle w:val="Part Head"/>
        <w:rPr>
          <w:rFonts w:ascii="Courier New" w:cs="Courier New" w:hAnsi="Courier New" w:eastAsia="Courier New"/>
          <w:i w:val="1"/>
          <w:iCs w:val="1"/>
          <w:shd w:val="clear" w:color="auto" w:fill="d9d9d9"/>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31" w:id="32"/>
      <w:r>
        <w:rPr>
          <w:rFonts w:cs="Arial Unicode MS" w:eastAsia="Arial Unicode MS"/>
          <w:rtl w:val="0"/>
          <w:lang w:val="en-US"/>
        </w:rPr>
        <w:t>Lab 11.1.4.11 - Working with File Explorer</w:t>
      </w:r>
      <w:bookmarkEnd w:id="32"/>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keepNext w:val="1"/>
        <w:spacing w:before="120" w:after="120" w:line="240" w:lineRule="auto"/>
        <w:ind w:left="360" w:firstLine="0"/>
      </w:pPr>
      <w:r>
        <w:rPr>
          <w:rtl w:val="0"/>
          <w:lang w:val="en-US"/>
        </w:rPr>
        <w:t>In this lab, you will explore and use the File Explorer to navigate the Windows file system.</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it-IT"/>
        </w:rPr>
        <w:t>Windows PC</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34"/>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Explore File Explorer</w:t>
      </w:r>
    </w:p>
    <w:p>
      <w:pPr>
        <w:pStyle w:val="Body"/>
        <w:spacing w:before="120" w:after="120" w:line="240" w:lineRule="auto"/>
        <w:ind w:left="360" w:firstLine="0"/>
      </w:pPr>
      <w:r>
        <w:rPr>
          <w:rtl w:val="0"/>
          <w:lang w:val="en-US"/>
        </w:rPr>
        <w:t>File Explorer is a file management application in Windows, and you could use the menu bar to copy, move, delete, or create new folders.</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Search for </w:t>
      </w:r>
      <w:r>
        <w:rPr>
          <w:b w:val="1"/>
          <w:bCs w:val="1"/>
          <w:rtl w:val="0"/>
          <w:lang w:val="en-US"/>
        </w:rPr>
        <w:t>File Explorer</w:t>
      </w:r>
      <w:r>
        <w:rPr>
          <w:rtl w:val="0"/>
          <w:lang w:val="en-US"/>
        </w:rPr>
        <w:t xml:space="preserve"> or click the Folder icon in the Taskbar. </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Desktop</w:t>
      </w:r>
      <w:r>
        <w:rPr>
          <w:rtl w:val="0"/>
          <w:lang w:val="en-US"/>
        </w:rPr>
        <w:t xml:space="preserve"> on the left panel.</w:t>
      </w:r>
    </w:p>
    <w:p>
      <w:pPr>
        <w:pStyle w:val="SubStep Num"/>
        <w:numPr>
          <w:ilvl w:val="3"/>
          <w:numId w:val="132"/>
        </w:numPr>
        <w:bidi w:val="0"/>
        <w:ind w:right="0"/>
        <w:jc w:val="left"/>
        <w:rPr>
          <w:rtl w:val="0"/>
          <w:lang w:val="en-US"/>
        </w:rPr>
      </w:pPr>
      <w:r>
        <w:rPr>
          <w:rtl w:val="0"/>
          <w:lang w:val="en-US"/>
        </w:rPr>
        <w:t xml:space="preserve">In the right panel, right-click </w:t>
      </w:r>
      <w:r>
        <w:rPr>
          <w:b w:val="1"/>
          <w:bCs w:val="1"/>
          <w:rtl w:val="0"/>
          <w:lang w:val="en-US"/>
        </w:rPr>
        <w:t>New</w:t>
      </w:r>
      <w:r>
        <w:rPr>
          <w:rtl w:val="0"/>
          <w:lang w:val="en-US"/>
        </w:rPr>
        <w:t xml:space="preserve"> &gt; </w:t>
      </w:r>
      <w:r>
        <w:rPr>
          <w:b w:val="1"/>
          <w:bCs w:val="1"/>
          <w:rtl w:val="0"/>
          <w:lang w:val="en-US"/>
        </w:rPr>
        <w:t>Folder</w:t>
      </w:r>
      <w:r>
        <w:rPr>
          <w:rtl w:val="0"/>
          <w:lang w:val="en-US"/>
        </w:rPr>
        <w:t xml:space="preserve"> to create a new folder on the Desktop. Name this new folder, </w:t>
      </w:r>
      <w:r>
        <w:rPr>
          <w:b w:val="1"/>
          <w:bCs w:val="1"/>
          <w:rtl w:val="0"/>
          <w:lang w:val="en-US"/>
        </w:rPr>
        <w:t>Folder1</w:t>
      </w:r>
      <w:r>
        <w:rPr>
          <w:rtl w:val="0"/>
          <w:lang w:val="en-US"/>
        </w:rPr>
        <w:t>.</w:t>
      </w:r>
    </w:p>
    <w:p>
      <w:pPr>
        <w:pStyle w:val="SubStep Num"/>
        <w:numPr>
          <w:ilvl w:val="3"/>
          <w:numId w:val="132"/>
        </w:numPr>
        <w:bidi w:val="0"/>
        <w:ind w:right="0"/>
        <w:jc w:val="left"/>
        <w:rPr>
          <w:rtl w:val="0"/>
          <w:lang w:val="en-US"/>
        </w:rPr>
      </w:pPr>
      <w:r>
        <w:rPr>
          <w:rtl w:val="0"/>
          <w:lang w:val="en-US"/>
        </w:rPr>
        <w:t xml:space="preserve">Create another folder and name it </w:t>
      </w:r>
      <w:r>
        <w:rPr>
          <w:b w:val="1"/>
          <w:bCs w:val="1"/>
          <w:rtl w:val="0"/>
          <w:lang w:val="en-US"/>
        </w:rPr>
        <w:t>Folder2</w:t>
      </w:r>
      <w:r>
        <w:rPr>
          <w:rtl w:val="0"/>
          <w:lang w:val="en-US"/>
        </w:rPr>
        <w:t>.</w:t>
      </w:r>
    </w:p>
    <w:p>
      <w:pPr>
        <w:pStyle w:val="SubStep Num"/>
        <w:numPr>
          <w:ilvl w:val="3"/>
          <w:numId w:val="132"/>
        </w:numPr>
        <w:bidi w:val="0"/>
        <w:ind w:right="0"/>
        <w:jc w:val="left"/>
        <w:rPr>
          <w:rtl w:val="0"/>
          <w:lang w:val="en-US"/>
        </w:rPr>
      </w:pPr>
      <w:r>
        <w:rPr>
          <w:rtl w:val="0"/>
          <w:lang w:val="en-US"/>
        </w:rPr>
        <w:t xml:space="preserve">Move </w:t>
      </w:r>
      <w:r>
        <w:rPr>
          <w:b w:val="1"/>
          <w:bCs w:val="1"/>
          <w:rtl w:val="0"/>
          <w:lang w:val="en-US"/>
        </w:rPr>
        <w:t xml:space="preserve">Folder2 </w:t>
      </w:r>
      <w:r>
        <w:rPr>
          <w:rtl w:val="0"/>
          <w:lang w:val="en-US"/>
        </w:rPr>
        <w:t xml:space="preserve">into </w:t>
      </w:r>
      <w:r>
        <w:rPr>
          <w:b w:val="1"/>
          <w:bCs w:val="1"/>
          <w:rtl w:val="0"/>
          <w:lang w:val="en-US"/>
        </w:rPr>
        <w:t>Folder1</w:t>
      </w:r>
      <w:r>
        <w:rPr>
          <w:rtl w:val="0"/>
          <w:lang w:val="en-US"/>
        </w:rPr>
        <w:t>. Click Folder2 and use your mouse to drag-and-drop Folder2 into Folder1.</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happened with Folder1 and Folder2 on the Desktop?</w:t>
      </w:r>
    </w:p>
    <w:p>
      <w:pPr>
        <w:pStyle w:val="Part Head"/>
        <w:numPr>
          <w:ilvl w:val="0"/>
          <w:numId w:val="13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Open Folder1 and create a new text document in Folder1. Right-click </w:t>
      </w:r>
      <w:r>
        <w:rPr>
          <w:b w:val="1"/>
          <w:bCs w:val="1"/>
          <w:rtl w:val="0"/>
          <w:lang w:val="en-US"/>
        </w:rPr>
        <w:t>New &gt; Text Document</w:t>
      </w:r>
      <w:r>
        <w:rPr>
          <w:rtl w:val="0"/>
          <w:lang w:val="en-US"/>
        </w:rPr>
        <w:t>. Name the new text document.</w:t>
      </w:r>
    </w:p>
    <w:p>
      <w:pPr>
        <w:pStyle w:val="SubStep Num"/>
        <w:numPr>
          <w:ilvl w:val="3"/>
          <w:numId w:val="132"/>
        </w:numPr>
        <w:bidi w:val="0"/>
        <w:ind w:right="0"/>
        <w:jc w:val="left"/>
        <w:rPr>
          <w:rtl w:val="0"/>
          <w:lang w:val="en-US"/>
        </w:rPr>
      </w:pPr>
      <w:r>
        <w:rPr>
          <w:rtl w:val="0"/>
          <w:lang w:val="en-US"/>
        </w:rPr>
        <w:t>The file extension is hidden by default.</w:t>
      </w:r>
    </w:p>
    <w:p>
      <w:pPr>
        <w:pStyle w:val="Body"/>
        <w:spacing w:before="120" w:after="120" w:line="240" w:lineRule="auto"/>
        <w:ind w:left="720" w:firstLine="0"/>
      </w:pPr>
      <w:r>
        <w:rPr>
          <w:rtl w:val="0"/>
          <w:lang w:val="en-US"/>
        </w:rPr>
        <w:t xml:space="preserve">In Windows 10, click </w:t>
      </w:r>
      <w:r>
        <w:rPr>
          <w:b w:val="1"/>
          <w:bCs w:val="1"/>
          <w:rtl w:val="0"/>
          <w:lang w:val="en-US"/>
        </w:rPr>
        <w:t>View</w:t>
      </w:r>
      <w:r>
        <w:rPr>
          <w:rtl w:val="0"/>
          <w:lang w:val="en-US"/>
        </w:rPr>
        <w:t xml:space="preserve"> &gt; Select </w:t>
      </w:r>
      <w:r>
        <w:rPr>
          <w:b w:val="1"/>
          <w:bCs w:val="1"/>
          <w:rtl w:val="0"/>
          <w:lang w:val="en-US"/>
        </w:rPr>
        <w:t>File name extensions</w:t>
      </w:r>
      <w:r>
        <w:rPr>
          <w:rtl w:val="0"/>
        </w:rPr>
        <w:t>.</w:t>
      </w:r>
    </w:p>
    <w:p>
      <w:pPr>
        <w:pStyle w:val="Body"/>
        <w:spacing w:before="120" w:after="120" w:line="240" w:lineRule="auto"/>
        <w:ind w:left="720" w:firstLine="0"/>
      </w:pPr>
      <w:r>
        <w:rPr>
          <w:rtl w:val="0"/>
          <w:lang w:val="en-US"/>
        </w:rPr>
        <w:t xml:space="preserve">In Windows 11, click </w:t>
      </w:r>
      <w:r>
        <w:rPr>
          <w:b w:val="1"/>
          <w:bCs w:val="1"/>
          <w:rtl w:val="0"/>
          <w:lang w:val="en-US"/>
        </w:rPr>
        <w:t>View</w:t>
      </w:r>
      <w:r>
        <w:rPr>
          <w:rtl w:val="0"/>
          <w:lang w:val="en-US"/>
        </w:rPr>
        <w:t xml:space="preserve"> &gt; </w:t>
      </w:r>
      <w:r>
        <w:rPr>
          <w:b w:val="1"/>
          <w:bCs w:val="1"/>
          <w:rtl w:val="0"/>
          <w:lang w:val="en-US"/>
        </w:rPr>
        <w:t>Show</w:t>
      </w:r>
      <w:r>
        <w:rPr>
          <w:rtl w:val="0"/>
          <w:lang w:val="en-US"/>
        </w:rPr>
        <w:t xml:space="preserve"> &gt; Select </w:t>
      </w:r>
      <w:r>
        <w:rPr>
          <w:b w:val="1"/>
          <w:bCs w:val="1"/>
          <w:rtl w:val="0"/>
          <w:lang w:val="en-US"/>
        </w:rPr>
        <w:t>File name extensions</w:t>
      </w:r>
      <w:r>
        <w:rPr>
          <w:rtl w:val="0"/>
        </w:rPr>
        <w:t>.</w:t>
      </w:r>
    </w:p>
    <w:p>
      <w:pPr>
        <w:pStyle w:val="Body"/>
        <w:keepNext w:val="1"/>
        <w:spacing w:before="120" w:after="120" w:line="240" w:lineRule="auto"/>
        <w:ind w:left="720" w:firstLine="0"/>
      </w:pPr>
      <w:r>
        <w:rPr>
          <w:rtl w:val="0"/>
          <w:lang w:val="en-US"/>
        </w:rPr>
        <w:t xml:space="preserve">Another way to show the file extension is to navigate to the </w:t>
      </w:r>
      <w:r>
        <w:rPr>
          <w:b w:val="1"/>
          <w:bCs w:val="1"/>
          <w:rtl w:val="0"/>
          <w:lang w:val="es-ES_tradnl"/>
        </w:rPr>
        <w:t>Control Panel</w:t>
      </w:r>
      <w:r>
        <w:rPr>
          <w:rtl w:val="0"/>
          <w:lang w:val="en-US"/>
        </w:rPr>
        <w:t xml:space="preserve">. In the small icon view, click </w:t>
      </w:r>
      <w:r>
        <w:rPr>
          <w:b w:val="1"/>
          <w:bCs w:val="1"/>
          <w:rtl w:val="0"/>
          <w:lang w:val="de-DE"/>
        </w:rPr>
        <w:t>File Explorer Options</w:t>
      </w:r>
      <w:r>
        <w:rPr>
          <w:rtl w:val="0"/>
          <w:lang w:val="en-US"/>
        </w:rPr>
        <w:t xml:space="preserve">. Click the </w:t>
      </w:r>
      <w:r>
        <w:rPr>
          <w:b w:val="1"/>
          <w:bCs w:val="1"/>
          <w:rtl w:val="0"/>
          <w:lang w:val="en-US"/>
        </w:rPr>
        <w:t>View</w:t>
      </w:r>
      <w:r>
        <w:rPr>
          <w:rtl w:val="0"/>
          <w:lang w:val="en-US"/>
        </w:rPr>
        <w:t xml:space="preserve"> tab and unselect </w:t>
      </w:r>
      <w:r>
        <w:rPr>
          <w:b w:val="1"/>
          <w:bCs w:val="1"/>
          <w:rtl w:val="0"/>
          <w:lang w:val="en-US"/>
        </w:rPr>
        <w:t>Hide extensions for known file types</w:t>
      </w:r>
      <w:r>
        <w:rPr>
          <w:rtl w:val="0"/>
          <w:lang w:val="de-DE"/>
        </w:rPr>
        <w:t xml:space="preserve">. Click </w:t>
      </w:r>
      <w:r>
        <w:rPr>
          <w:b w:val="1"/>
          <w:bCs w:val="1"/>
          <w:rtl w:val="0"/>
          <w:lang w:val="en-US"/>
        </w:rPr>
        <w:t>OK</w:t>
      </w:r>
      <w:r>
        <w:rPr>
          <w:rtl w:val="0"/>
          <w:lang w:val="en-US"/>
        </w:rPr>
        <w:t xml:space="preserve"> to continue. </w:t>
      </w:r>
    </w:p>
    <w:p>
      <w:pPr>
        <w:pStyle w:val="Body"/>
        <w:spacing w:before="240" w:after="240"/>
        <w:jc w:val="center"/>
        <w:rPr>
          <w:sz w:val="22"/>
          <w:szCs w:val="22"/>
        </w:rPr>
      </w:pPr>
      <w:r>
        <w:rPr>
          <w:sz w:val="22"/>
          <w:szCs w:val="22"/>
        </w:rPr>
        <w:drawing xmlns:a="http://schemas.openxmlformats.org/drawingml/2006/main">
          <wp:inline distT="0" distB="0" distL="0" distR="0">
            <wp:extent cx="2505075" cy="3114950"/>
            <wp:effectExtent l="0" t="0" r="0" b="0"/>
            <wp:docPr id="1073741961" name="officeArt object" descr="File Explorer Options&#10;&#10;This ismage is of the File Explorer Option on the view tab."/>
            <wp:cNvGraphicFramePr/>
            <a:graphic xmlns:a="http://schemas.openxmlformats.org/drawingml/2006/main">
              <a:graphicData uri="http://schemas.openxmlformats.org/drawingml/2006/picture">
                <pic:pic xmlns:pic="http://schemas.openxmlformats.org/drawingml/2006/picture">
                  <pic:nvPicPr>
                    <pic:cNvPr id="1073741961" name="File Explorer OptionsThis ismage is of the File Explorer Option on the view tab." descr="File Explorer OptionsThis ismage is of the File Explorer Option on the view tab."/>
                    <pic:cNvPicPr>
                      <a:picLocks noChangeAspect="1"/>
                    </pic:cNvPicPr>
                  </pic:nvPicPr>
                  <pic:blipFill>
                    <a:blip r:embed="rId130">
                      <a:extLst/>
                    </a:blip>
                    <a:stretch>
                      <a:fillRect/>
                    </a:stretch>
                  </pic:blipFill>
                  <pic:spPr>
                    <a:xfrm>
                      <a:off x="0" y="0"/>
                      <a:ext cx="2505075" cy="3114950"/>
                    </a:xfrm>
                    <a:prstGeom prst="rect">
                      <a:avLst/>
                    </a:prstGeom>
                    <a:ln w="12700" cap="flat">
                      <a:noFill/>
                      <a:miter lim="400000"/>
                    </a:ln>
                    <a:effectLst/>
                  </pic:spPr>
                </pic:pic>
              </a:graphicData>
            </a:graphic>
          </wp:inline>
        </w:drawing>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is the file extension for the text document?</w:t>
      </w:r>
    </w:p>
    <w:p>
      <w:pPr>
        <w:pStyle w:val="Part Head"/>
        <w:numPr>
          <w:ilvl w:val="0"/>
          <w:numId w:val="13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Make a copy of the text document and place it in Folder2.</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How would you do it?</w:t>
      </w:r>
    </w:p>
    <w:p>
      <w:pPr>
        <w:pStyle w:val="Part Head"/>
        <w:numPr>
          <w:ilvl w:val="0"/>
          <w:numId w:val="13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Right-click the text document &gt; click </w:t>
      </w:r>
      <w:r>
        <w:rPr>
          <w:b w:val="1"/>
          <w:bCs w:val="1"/>
          <w:rtl w:val="0"/>
          <w:lang w:val="en-US"/>
        </w:rPr>
        <w:t>Properties</w:t>
      </w:r>
      <w:r>
        <w:rPr>
          <w:rtl w:val="0"/>
          <w:lang w:val="en-US"/>
        </w:rPr>
        <w:t xml:space="preserve">. Click the </w:t>
      </w:r>
      <w:r>
        <w:rPr>
          <w:b w:val="1"/>
          <w:bCs w:val="1"/>
          <w:rtl w:val="0"/>
          <w:lang w:val="en-US"/>
        </w:rPr>
        <w:t>Details</w:t>
      </w:r>
      <w:r>
        <w:rPr>
          <w:rtl w:val="0"/>
          <w:lang w:val="en-US"/>
        </w:rPr>
        <w:t xml:space="preserve"> tab.</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are the attributes associated with this file?</w:t>
      </w:r>
    </w:p>
    <w:p>
      <w:pPr>
        <w:pStyle w:val="Part Head"/>
        <w:numPr>
          <w:ilvl w:val="0"/>
          <w:numId w:val="13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Now create a folder named </w:t>
      </w:r>
      <w:r>
        <w:rPr>
          <w:b w:val="1"/>
          <w:bCs w:val="1"/>
          <w:rtl w:val="0"/>
          <w:lang w:val="en-US"/>
        </w:rPr>
        <w:t>Folder3</w:t>
      </w:r>
      <w:r>
        <w:rPr>
          <w:rtl w:val="0"/>
          <w:lang w:val="en-US"/>
        </w:rPr>
        <w:t xml:space="preserve"> inside </w:t>
      </w:r>
      <w:r>
        <w:rPr>
          <w:b w:val="1"/>
          <w:bCs w:val="1"/>
          <w:rtl w:val="0"/>
          <w:lang w:val="en-US"/>
        </w:rPr>
        <w:t>Folder2</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What is the complete path to Folder3? (</w:t>
      </w:r>
      <w:r>
        <w:rPr>
          <w:b w:val="1"/>
          <w:bCs w:val="1"/>
          <w:rtl w:val="0"/>
          <w:lang w:val="en-US"/>
        </w:rPr>
        <w:t>Hint</w:t>
      </w:r>
      <w:r>
        <w:rPr>
          <w:rtl w:val="0"/>
          <w:lang w:val="en-US"/>
        </w:rPr>
        <w:t>: One way to find this information is in the Folder properties.)</w:t>
      </w:r>
    </w:p>
    <w:p>
      <w:pPr>
        <w:pStyle w:val="Part Head"/>
        <w:numPr>
          <w:ilvl w:val="0"/>
          <w:numId w:val="13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06"/>
        </w:numPr>
      </w:pPr>
      <w:r>
        <w:rPr>
          <w:rtl w:val="0"/>
          <w:lang w:val="en-US"/>
        </w:rPr>
        <w:t>Which directories are listed under Quick access?</w:t>
      </w:r>
    </w:p>
    <w:p>
      <w:pPr>
        <w:pStyle w:val="Part Head"/>
        <w:numPr>
          <w:ilvl w:val="0"/>
          <w:numId w:val="14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Navigate to the Desktop within File Explorer.</w:t>
      </w:r>
    </w:p>
    <w:p>
      <w:pPr>
        <w:pStyle w:val="SubStep Num"/>
        <w:numPr>
          <w:ilvl w:val="3"/>
          <w:numId w:val="132"/>
        </w:numPr>
        <w:bidi w:val="0"/>
        <w:ind w:right="0"/>
        <w:jc w:val="left"/>
        <w:rPr>
          <w:rtl w:val="0"/>
          <w:lang w:val="en-US"/>
        </w:rPr>
      </w:pPr>
      <w:r>
        <w:rPr>
          <w:rtl w:val="0"/>
          <w:lang w:val="en-US"/>
        </w:rPr>
        <w:t xml:space="preserve">Drag and drop Folder1 onto </w:t>
      </w:r>
      <w:r>
        <w:rPr>
          <w:b w:val="1"/>
          <w:bCs w:val="1"/>
          <w:rtl w:val="0"/>
          <w:lang w:val="en-US"/>
        </w:rPr>
        <w:t>Quick access</w:t>
      </w:r>
      <w:r>
        <w:rPr>
          <w:rtl w:val="0"/>
          <w:lang w:val="en-US"/>
        </w:rPr>
        <w:t xml:space="preserve"> if it is not already listed under Quick access.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happened? Why would you want to do this?</w:t>
      </w:r>
    </w:p>
    <w:p>
      <w:pPr>
        <w:pStyle w:val="Part Head"/>
        <w:numPr>
          <w:ilvl w:val="0"/>
          <w:numId w:val="14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Within the File Explorer, navigate to the Local Disk (C:). Click </w:t>
      </w:r>
      <w:r>
        <w:rPr>
          <w:b w:val="1"/>
          <w:bCs w:val="1"/>
          <w:rtl w:val="0"/>
          <w:lang w:val="en-US"/>
        </w:rPr>
        <w:t>This PC</w:t>
      </w:r>
      <w:r>
        <w:rPr>
          <w:rtl w:val="0"/>
          <w:lang w:val="en-US"/>
        </w:rPr>
        <w:t xml:space="preserve"> &gt; </w:t>
      </w:r>
      <w:r>
        <w:rPr>
          <w:b w:val="1"/>
          <w:bCs w:val="1"/>
          <w:rtl w:val="0"/>
          <w:lang w:val="en-US"/>
        </w:rPr>
        <w:t>Local Disk (C:)</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are folders listed in the Local Disk (C:)?</w:t>
      </w:r>
    </w:p>
    <w:p>
      <w:pPr>
        <w:pStyle w:val="Part Head"/>
        <w:numPr>
          <w:ilvl w:val="0"/>
          <w:numId w:val="14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Open the Users folder. List all the folders in the directory.</w:t>
      </w:r>
    </w:p>
    <w:p>
      <w:pPr>
        <w:pStyle w:val="Part Head"/>
        <w:numPr>
          <w:ilvl w:val="0"/>
          <w:numId w:val="1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Open the folder associated with your username.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Were you able to open it? Explain.</w:t>
      </w:r>
    </w:p>
    <w:p>
      <w:pPr>
        <w:pStyle w:val="Part Head"/>
        <w:numPr>
          <w:ilvl w:val="0"/>
          <w:numId w:val="14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Open the folder associated with another username if it is available on the PC.</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Were you able to open it? Explain.</w:t>
      </w:r>
    </w:p>
    <w:p>
      <w:pPr>
        <w:pStyle w:val="Part Head"/>
        <w:numPr>
          <w:ilvl w:val="0"/>
          <w:numId w:val="14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Notice the Public folder. This folder is accessible to any local users on the PC. Furthermore, it can be configured to be accessible for networked users.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Open the Public folder. List all the folders in the directory.</w:t>
      </w:r>
    </w:p>
    <w:p>
      <w:pPr>
        <w:pStyle w:val="Part Head"/>
        <w:numPr>
          <w:ilvl w:val="0"/>
          <w:numId w:val="14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Windows Libraries</w:t>
      </w:r>
    </w:p>
    <w:p>
      <w:pPr>
        <w:pStyle w:val="Body"/>
        <w:spacing w:before="120" w:after="120" w:line="240" w:lineRule="auto"/>
        <w:ind w:left="360" w:firstLine="0"/>
      </w:pPr>
      <w:r>
        <w:rPr>
          <w:rtl w:val="0"/>
          <w:lang w:val="en-US"/>
        </w:rPr>
        <w:t>Windows Libraries is a centralized location for related files from different locations on the PC or network. For example, the Videos library is a collection of all the videos from different locations on your PC and on a network drive. This acts as a short cut to all those videos.</w:t>
      </w:r>
    </w:p>
    <w:p>
      <w:pPr>
        <w:pStyle w:val="Body"/>
        <w:keepNext w:val="1"/>
        <w:spacing w:before="240" w:after="120" w:line="240" w:lineRule="auto"/>
        <w:outlineLvl w:val="2"/>
        <w:rPr>
          <w:b w:val="1"/>
          <w:bCs w:val="1"/>
          <w:sz w:val="22"/>
          <w:szCs w:val="22"/>
        </w:rPr>
      </w:pPr>
      <w:r>
        <w:rPr>
          <w:b w:val="1"/>
          <w:bCs w:val="1"/>
          <w:sz w:val="22"/>
          <w:szCs w:val="22"/>
          <w:rtl w:val="0"/>
          <w:lang w:val="en-US"/>
        </w:rPr>
        <w:t>Access Libraries Windows 10</w:t>
      </w:r>
    </w:p>
    <w:p>
      <w:pPr>
        <w:pStyle w:val="SubStep Num"/>
        <w:numPr>
          <w:ilvl w:val="3"/>
          <w:numId w:val="132"/>
        </w:numPr>
        <w:bidi w:val="0"/>
        <w:ind w:right="0"/>
        <w:jc w:val="left"/>
        <w:rPr>
          <w:rtl w:val="0"/>
          <w:lang w:val="en-US"/>
        </w:rPr>
      </w:pPr>
      <w:r>
        <w:rPr>
          <w:rtl w:val="0"/>
          <w:lang w:val="en-US"/>
        </w:rPr>
        <w:t xml:space="preserve">To access Windows Libraries, click </w:t>
      </w:r>
      <w:r>
        <w:rPr>
          <w:b w:val="1"/>
          <w:bCs w:val="1"/>
          <w:rtl w:val="0"/>
          <w:lang w:val="en-US"/>
        </w:rPr>
        <w:t>Start</w:t>
      </w:r>
      <w:r>
        <w:rPr>
          <w:rtl w:val="0"/>
          <w:lang w:val="en-US"/>
        </w:rPr>
        <w:t xml:space="preserve"> &gt; </w:t>
      </w:r>
      <w:r>
        <w:rPr>
          <w:b w:val="1"/>
          <w:bCs w:val="1"/>
          <w:rtl w:val="0"/>
          <w:lang w:val="en-US"/>
        </w:rPr>
        <w:t>File Explorer</w:t>
      </w:r>
      <w:r>
        <w:rPr>
          <w:rtl w:val="0"/>
          <w:lang w:val="en-US"/>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View</w:t>
      </w:r>
      <w:r>
        <w:rPr>
          <w:rtl w:val="0"/>
          <w:lang w:val="en-US"/>
        </w:rPr>
        <w:t xml:space="preserve"> &gt; </w:t>
      </w:r>
      <w:r>
        <w:rPr>
          <w:b w:val="1"/>
          <w:bCs w:val="1"/>
          <w:rtl w:val="0"/>
          <w:lang w:val="en-US"/>
        </w:rPr>
        <w:t>Navigation pane</w:t>
      </w:r>
      <w:r>
        <w:rPr>
          <w:rtl w:val="0"/>
          <w:lang w:val="en-US"/>
        </w:rPr>
        <w:t xml:space="preserve"> &gt; </w:t>
      </w:r>
      <w:r>
        <w:rPr>
          <w:b w:val="1"/>
          <w:bCs w:val="1"/>
          <w:rtl w:val="0"/>
          <w:lang w:val="en-US"/>
        </w:rPr>
        <w:t>Show libraries</w:t>
      </w:r>
      <w:r>
        <w:rPr>
          <w:rtl w:val="0"/>
          <w:lang w:val="en-US"/>
        </w:rPr>
        <w:t>.</w:t>
      </w:r>
    </w:p>
    <w:p>
      <w:pPr>
        <w:pStyle w:val="Body"/>
        <w:spacing w:before="120" w:after="120" w:line="240" w:lineRule="auto"/>
        <w:ind w:left="720" w:firstLine="0"/>
      </w:pPr>
      <w:r>
        <w:rPr>
          <w:rtl w:val="0"/>
          <w:lang w:val="en-US"/>
        </w:rPr>
        <w:t xml:space="preserve">Another way to show the Window Libraries, navigate to the Control Panel. Select </w:t>
      </w:r>
      <w:r>
        <w:rPr>
          <w:b w:val="1"/>
          <w:bCs w:val="1"/>
          <w:rtl w:val="0"/>
          <w:lang w:val="de-DE"/>
        </w:rPr>
        <w:t>File Explorer Options</w:t>
      </w:r>
      <w:r>
        <w:rPr>
          <w:rtl w:val="0"/>
          <w:lang w:val="en-US"/>
        </w:rPr>
        <w:t xml:space="preserve"> in the small icons view &gt; click </w:t>
      </w:r>
      <w:r>
        <w:rPr>
          <w:b w:val="1"/>
          <w:bCs w:val="1"/>
          <w:rtl w:val="0"/>
          <w:lang w:val="en-US"/>
        </w:rPr>
        <w:t>View</w:t>
      </w:r>
      <w:r>
        <w:rPr>
          <w:rtl w:val="0"/>
          <w:lang w:val="en-US"/>
        </w:rPr>
        <w:t xml:space="preserve"> &gt; select the </w:t>
      </w:r>
      <w:r>
        <w:rPr>
          <w:b w:val="1"/>
          <w:bCs w:val="1"/>
          <w:rtl w:val="0"/>
          <w:lang w:val="en-US"/>
        </w:rPr>
        <w:t>Show libraries</w:t>
      </w:r>
      <w:r>
        <w:rPr>
          <w:rtl w:val="0"/>
          <w:lang w:val="en-US"/>
        </w:rPr>
        <w:t xml:space="preserve"> checkbox. Click </w:t>
      </w:r>
      <w:r>
        <w:rPr>
          <w:b w:val="1"/>
          <w:bCs w:val="1"/>
          <w:rtl w:val="0"/>
          <w:lang w:val="en-US"/>
        </w:rPr>
        <w:t>OK</w:t>
      </w:r>
      <w:r>
        <w:rPr>
          <w:rtl w:val="0"/>
          <w:lang w:val="en-US"/>
        </w:rPr>
        <w:t xml:space="preserve"> to continue.</w:t>
      </w:r>
    </w:p>
    <w:p>
      <w:pPr>
        <w:pStyle w:val="SubStep Num"/>
        <w:numPr>
          <w:ilvl w:val="3"/>
          <w:numId w:val="132"/>
        </w:numPr>
        <w:bidi w:val="0"/>
        <w:ind w:right="0"/>
        <w:jc w:val="left"/>
        <w:rPr>
          <w:rtl w:val="0"/>
          <w:lang w:val="en-US"/>
        </w:rPr>
      </w:pPr>
      <w:r>
        <w:rPr>
          <w:rtl w:val="0"/>
          <w:lang w:val="en-US"/>
        </w:rPr>
        <w:t>Expand the Libraries.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Which folders or files listed under the Libraries heading?</w:t>
      </w:r>
    </w:p>
    <w:p>
      <w:pPr>
        <w:pStyle w:val="Part Head"/>
        <w:numPr>
          <w:ilvl w:val="0"/>
          <w:numId w:val="14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A new library can also be created. Right-click </w:t>
      </w:r>
      <w:r>
        <w:rPr>
          <w:b w:val="1"/>
          <w:bCs w:val="1"/>
          <w:rtl w:val="0"/>
          <w:lang w:val="en-US"/>
        </w:rPr>
        <w:t>Libraries</w:t>
      </w:r>
      <w:r>
        <w:rPr>
          <w:rtl w:val="0"/>
          <w:lang w:val="en-US"/>
        </w:rPr>
        <w:t xml:space="preserve"> &gt; click </w:t>
      </w:r>
      <w:r>
        <w:rPr>
          <w:b w:val="1"/>
          <w:bCs w:val="1"/>
          <w:rtl w:val="0"/>
          <w:lang w:val="en-US"/>
        </w:rPr>
        <w:t>New</w:t>
      </w:r>
      <w:r>
        <w:rPr>
          <w:rtl w:val="0"/>
          <w:lang w:val="en-US"/>
        </w:rPr>
        <w:t xml:space="preserve"> &gt; click </w:t>
      </w:r>
      <w:r>
        <w:rPr>
          <w:b w:val="1"/>
          <w:bCs w:val="1"/>
          <w:rtl w:val="0"/>
          <w:lang w:val="en-US"/>
        </w:rPr>
        <w:t>Library</w:t>
      </w:r>
      <w:r>
        <w:rPr>
          <w:rtl w:val="0"/>
          <w:lang w:val="en-US"/>
        </w:rPr>
        <w:t>. Provide a name for the new library.</w:t>
      </w:r>
    </w:p>
    <w:p>
      <w:pPr>
        <w:pStyle w:val="SubStep Num"/>
        <w:numPr>
          <w:ilvl w:val="3"/>
          <w:numId w:val="132"/>
        </w:numPr>
        <w:bidi w:val="0"/>
        <w:ind w:right="0"/>
        <w:jc w:val="left"/>
        <w:rPr>
          <w:rtl w:val="0"/>
          <w:lang w:val="en-US"/>
        </w:rPr>
      </w:pPr>
      <w:r>
        <w:rPr>
          <w:rtl w:val="0"/>
          <w:lang w:val="en-US"/>
        </w:rPr>
        <w:t xml:space="preserve">Folder1 on the Desktop can be added to the Libraries. Navigate to the </w:t>
      </w:r>
      <w:r>
        <w:rPr>
          <w:b w:val="1"/>
          <w:bCs w:val="1"/>
          <w:rtl w:val="0"/>
          <w:lang w:val="en-US"/>
        </w:rPr>
        <w:t>Desktop</w:t>
      </w:r>
      <w:r>
        <w:rPr>
          <w:rtl w:val="0"/>
          <w:lang w:val="en-US"/>
        </w:rPr>
        <w:t xml:space="preserve">. Right-click </w:t>
      </w:r>
      <w:r>
        <w:rPr>
          <w:b w:val="1"/>
          <w:bCs w:val="1"/>
          <w:rtl w:val="0"/>
          <w:lang w:val="en-US"/>
        </w:rPr>
        <w:t>Folder1</w:t>
      </w:r>
      <w:r>
        <w:rPr>
          <w:rtl w:val="0"/>
          <w:lang w:val="en-US"/>
        </w:rPr>
        <w:t xml:space="preserve"> &gt; click </w:t>
      </w:r>
      <w:r>
        <w:rPr>
          <w:b w:val="1"/>
          <w:bCs w:val="1"/>
          <w:rtl w:val="0"/>
          <w:lang w:val="en-US"/>
        </w:rPr>
        <w:t>Include in library</w:t>
      </w:r>
      <w:r>
        <w:rPr>
          <w:rtl w:val="0"/>
          <w:lang w:val="en-US"/>
        </w:rPr>
        <w:t xml:space="preserve"> &gt; select the new library you created.</w:t>
      </w:r>
    </w:p>
    <w:p>
      <w:pPr>
        <w:pStyle w:val="SubStep Num"/>
        <w:numPr>
          <w:ilvl w:val="3"/>
          <w:numId w:val="132"/>
        </w:numPr>
        <w:bidi w:val="0"/>
        <w:ind w:right="0"/>
        <w:jc w:val="left"/>
        <w:rPr>
          <w:rtl w:val="0"/>
          <w:lang w:val="en-US"/>
        </w:rPr>
      </w:pPr>
      <w:r>
        <w:rPr>
          <w:rtl w:val="0"/>
          <w:lang w:val="en-US"/>
        </w:rPr>
        <w:t xml:space="preserve">Select the library you created in the left panel. Click the </w:t>
      </w:r>
      <w:r>
        <w:rPr>
          <w:b w:val="1"/>
          <w:bCs w:val="1"/>
          <w:rtl w:val="0"/>
          <w:lang w:val="en-US"/>
        </w:rPr>
        <w:t>Library Tools</w:t>
      </w:r>
      <w:r>
        <w:rPr>
          <w:rtl w:val="0"/>
          <w:lang w:val="en-US"/>
        </w:rPr>
        <w:t xml:space="preserve"> tab and select </w:t>
      </w:r>
      <w:r>
        <w:rPr>
          <w:b w:val="1"/>
          <w:bCs w:val="1"/>
          <w:rtl w:val="0"/>
          <w:lang w:val="en-US"/>
        </w:rPr>
        <w:t>Manage library</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How would you remove the directory of Folder1 from the library without deleting Folder1 and its contents from the computer?</w:t>
      </w:r>
    </w:p>
    <w:p>
      <w:pPr>
        <w:pStyle w:val="Part Head"/>
        <w:numPr>
          <w:ilvl w:val="0"/>
          <w:numId w:val="14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2"/>
        <w:rPr>
          <w:b w:val="1"/>
          <w:bCs w:val="1"/>
          <w:sz w:val="22"/>
          <w:szCs w:val="22"/>
        </w:rPr>
      </w:pPr>
      <w:r>
        <w:rPr>
          <w:b w:val="1"/>
          <w:bCs w:val="1"/>
          <w:sz w:val="22"/>
          <w:szCs w:val="22"/>
          <w:rtl w:val="0"/>
          <w:lang w:val="en-US"/>
        </w:rPr>
        <w:t>Access Libraries in Windows 11</w:t>
      </w:r>
    </w:p>
    <w:p>
      <w:pPr>
        <w:pStyle w:val="SubStep Num"/>
        <w:numPr>
          <w:ilvl w:val="3"/>
          <w:numId w:val="132"/>
        </w:numPr>
        <w:bidi w:val="0"/>
        <w:ind w:right="0"/>
        <w:jc w:val="left"/>
        <w:rPr>
          <w:rtl w:val="0"/>
          <w:lang w:val="en-US"/>
        </w:rPr>
      </w:pPr>
      <w:r>
        <w:rPr>
          <w:rtl w:val="0"/>
          <w:lang w:val="en-US"/>
        </w:rPr>
        <w:t xml:space="preserve">To access Windows Libraries, click </w:t>
      </w:r>
      <w:r>
        <w:rPr>
          <w:b w:val="1"/>
          <w:bCs w:val="1"/>
          <w:rtl w:val="0"/>
          <w:lang w:val="en-US"/>
        </w:rPr>
        <w:t>Start</w:t>
      </w:r>
      <w:r>
        <w:rPr>
          <w:rtl w:val="0"/>
          <w:lang w:val="en-US"/>
        </w:rPr>
        <w:t xml:space="preserve"> &gt; </w:t>
      </w:r>
      <w:r>
        <w:rPr>
          <w:b w:val="1"/>
          <w:bCs w:val="1"/>
          <w:rtl w:val="0"/>
          <w:lang w:val="en-US"/>
        </w:rPr>
        <w:t>File Explorer</w:t>
      </w:r>
      <w:r>
        <w:rPr>
          <w:rtl w:val="0"/>
          <w:lang w:val="en-US"/>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 xml:space="preserve">See more </w:t>
      </w:r>
      <w:r>
        <w:rPr>
          <w:rtl w:val="0"/>
          <w:lang w:val="en-US"/>
        </w:rPr>
        <w:t>(</w:t>
      </w:r>
      <w:r>
        <w:rPr>
          <w:b w:val="1"/>
          <w:bCs w:val="1"/>
          <w:sz w:val="24"/>
          <w:szCs w:val="24"/>
          <w:vertAlign w:val="superscript"/>
          <w:rtl w:val="0"/>
          <w:lang w:val="en-US"/>
        </w:rPr>
        <w:t>…</w:t>
      </w:r>
      <w:r>
        <w:rPr>
          <w:rtl w:val="0"/>
          <w:lang w:val="en-US"/>
        </w:rPr>
        <w:t xml:space="preserve">) &gt; </w:t>
      </w:r>
      <w:r>
        <w:rPr>
          <w:b w:val="1"/>
          <w:bCs w:val="1"/>
          <w:rtl w:val="0"/>
          <w:lang w:val="en-US"/>
        </w:rPr>
        <w:t>Options</w:t>
      </w:r>
      <w:r>
        <w:rPr>
          <w:rtl w:val="0"/>
          <w:lang w:val="en-US"/>
        </w:rPr>
        <w:t xml:space="preserve">. In the Folder Options window, click </w:t>
      </w:r>
      <w:r>
        <w:rPr>
          <w:b w:val="1"/>
          <w:bCs w:val="1"/>
          <w:rtl w:val="0"/>
          <w:lang w:val="en-US"/>
        </w:rPr>
        <w:t>View</w:t>
      </w:r>
      <w:r>
        <w:rPr>
          <w:rtl w:val="0"/>
          <w:lang w:val="en-US"/>
        </w:rPr>
        <w:t xml:space="preserve"> &gt; select the </w:t>
      </w:r>
      <w:r>
        <w:rPr>
          <w:b w:val="1"/>
          <w:bCs w:val="1"/>
          <w:rtl w:val="0"/>
          <w:lang w:val="en-US"/>
        </w:rPr>
        <w:t>Show libraries</w:t>
      </w:r>
      <w:r>
        <w:rPr>
          <w:rtl w:val="0"/>
          <w:lang w:val="en-US"/>
        </w:rPr>
        <w:t xml:space="preserve"> checkbox. Click </w:t>
      </w:r>
      <w:r>
        <w:rPr>
          <w:b w:val="1"/>
          <w:bCs w:val="1"/>
          <w:rtl w:val="0"/>
          <w:lang w:val="en-US"/>
        </w:rPr>
        <w:t>OK</w:t>
      </w:r>
      <w:r>
        <w:rPr>
          <w:rtl w:val="0"/>
          <w:lang w:val="en-US"/>
        </w:rPr>
        <w:t xml:space="preserve"> to continue.</w:t>
      </w:r>
    </w:p>
    <w:p>
      <w:pPr>
        <w:pStyle w:val="Body"/>
        <w:spacing w:before="120" w:after="120" w:line="240" w:lineRule="auto"/>
        <w:ind w:left="720" w:firstLine="0"/>
      </w:pPr>
      <w:r>
        <w:rPr>
          <w:rtl w:val="0"/>
          <w:lang w:val="en-US"/>
        </w:rPr>
        <w:t xml:space="preserve">Another way to show the Window Libraries, navigate to the Control Panel. Select </w:t>
      </w:r>
      <w:r>
        <w:rPr>
          <w:b w:val="1"/>
          <w:bCs w:val="1"/>
          <w:rtl w:val="0"/>
          <w:lang w:val="de-DE"/>
        </w:rPr>
        <w:t>File Explorer Options</w:t>
      </w:r>
      <w:r>
        <w:rPr>
          <w:rtl w:val="0"/>
          <w:lang w:val="en-US"/>
        </w:rPr>
        <w:t xml:space="preserve"> in the small icons view &gt; click </w:t>
      </w:r>
      <w:r>
        <w:rPr>
          <w:b w:val="1"/>
          <w:bCs w:val="1"/>
          <w:rtl w:val="0"/>
          <w:lang w:val="en-US"/>
        </w:rPr>
        <w:t>View</w:t>
      </w:r>
      <w:r>
        <w:rPr>
          <w:rtl w:val="0"/>
          <w:lang w:val="en-US"/>
        </w:rPr>
        <w:t xml:space="preserve"> &gt; select the </w:t>
      </w:r>
      <w:r>
        <w:rPr>
          <w:b w:val="1"/>
          <w:bCs w:val="1"/>
          <w:rtl w:val="0"/>
          <w:lang w:val="en-US"/>
        </w:rPr>
        <w:t>Show libraries</w:t>
      </w:r>
      <w:r>
        <w:rPr>
          <w:rtl w:val="0"/>
          <w:lang w:val="en-US"/>
        </w:rPr>
        <w:t xml:space="preserve"> checkbox. Click </w:t>
      </w:r>
      <w:r>
        <w:rPr>
          <w:b w:val="1"/>
          <w:bCs w:val="1"/>
          <w:rtl w:val="0"/>
          <w:lang w:val="en-US"/>
        </w:rPr>
        <w:t>OK</w:t>
      </w:r>
      <w:r>
        <w:rPr>
          <w:rtl w:val="0"/>
          <w:lang w:val="en-US"/>
        </w:rPr>
        <w:t xml:space="preserve"> to continue.</w:t>
      </w:r>
    </w:p>
    <w:p>
      <w:pPr>
        <w:pStyle w:val="SubStep Num"/>
        <w:numPr>
          <w:ilvl w:val="3"/>
          <w:numId w:val="132"/>
        </w:numPr>
        <w:bidi w:val="0"/>
        <w:ind w:right="0"/>
        <w:jc w:val="left"/>
        <w:rPr>
          <w:rtl w:val="0"/>
          <w:lang w:val="en-US"/>
        </w:rPr>
      </w:pPr>
      <w:r>
        <w:rPr>
          <w:rtl w:val="0"/>
          <w:lang w:val="en-US"/>
        </w:rPr>
        <w:t>Expand the Libraries.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Which folders or files listed under the Libraries heading?</w:t>
      </w:r>
    </w:p>
    <w:p>
      <w:pPr>
        <w:pStyle w:val="Part Head"/>
        <w:numPr>
          <w:ilvl w:val="0"/>
          <w:numId w:val="14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Right-click </w:t>
      </w:r>
      <w:r>
        <w:rPr>
          <w:b w:val="1"/>
          <w:bCs w:val="1"/>
          <w:rtl w:val="0"/>
          <w:lang w:val="en-US"/>
        </w:rPr>
        <w:t>Libraries</w:t>
      </w:r>
      <w:r>
        <w:rPr>
          <w:rtl w:val="0"/>
          <w:lang w:val="en-US"/>
        </w:rPr>
        <w:t xml:space="preserve">. Click </w:t>
      </w:r>
      <w:r>
        <w:rPr>
          <w:b w:val="1"/>
          <w:bCs w:val="1"/>
          <w:rtl w:val="0"/>
          <w:lang w:val="en-US"/>
        </w:rPr>
        <w:t>Show more options</w:t>
      </w:r>
      <w:r>
        <w:rPr>
          <w:rtl w:val="0"/>
          <w:lang w:val="en-US"/>
        </w:rPr>
        <w:t xml:space="preserve"> &gt; click </w:t>
      </w:r>
      <w:r>
        <w:rPr>
          <w:b w:val="1"/>
          <w:bCs w:val="1"/>
          <w:rtl w:val="0"/>
          <w:lang w:val="en-US"/>
        </w:rPr>
        <w:t>New</w:t>
      </w:r>
      <w:r>
        <w:rPr>
          <w:rtl w:val="0"/>
          <w:lang w:val="en-US"/>
        </w:rPr>
        <w:t xml:space="preserve"> &gt; click </w:t>
      </w:r>
      <w:r>
        <w:rPr>
          <w:b w:val="1"/>
          <w:bCs w:val="1"/>
          <w:rtl w:val="0"/>
          <w:lang w:val="en-US"/>
        </w:rPr>
        <w:t>Library</w:t>
      </w:r>
      <w:r>
        <w:rPr>
          <w:rtl w:val="0"/>
          <w:lang w:val="en-US"/>
        </w:rPr>
        <w:t>. Provide a name for the new library.</w:t>
      </w:r>
    </w:p>
    <w:p>
      <w:pPr>
        <w:pStyle w:val="SubStep Num"/>
        <w:numPr>
          <w:ilvl w:val="3"/>
          <w:numId w:val="132"/>
        </w:numPr>
        <w:bidi w:val="0"/>
        <w:ind w:right="0"/>
        <w:jc w:val="left"/>
        <w:rPr>
          <w:rtl w:val="0"/>
          <w:lang w:val="en-US"/>
        </w:rPr>
      </w:pPr>
      <w:r>
        <w:rPr>
          <w:rtl w:val="0"/>
          <w:lang w:val="en-US"/>
        </w:rPr>
        <w:t xml:space="preserve">Folder1 on the Desktop can be added to the Libraries. Right-click the newly created library. Select </w:t>
      </w:r>
      <w:r>
        <w:rPr>
          <w:b w:val="1"/>
          <w:bCs w:val="1"/>
          <w:rtl w:val="0"/>
          <w:lang w:val="en-US"/>
        </w:rPr>
        <w:t>Properties</w:t>
      </w:r>
      <w:r>
        <w:rPr>
          <w:rtl w:val="0"/>
          <w:lang w:val="en-US"/>
        </w:rPr>
        <w:t xml:space="preserve">. Click </w:t>
      </w:r>
      <w:r>
        <w:rPr>
          <w:b w:val="1"/>
          <w:bCs w:val="1"/>
          <w:rtl w:val="0"/>
          <w:lang w:val="en-US"/>
        </w:rPr>
        <w:t>Add</w:t>
      </w:r>
      <w:r>
        <w:rPr>
          <w:rtl w:val="0"/>
          <w:lang w:val="en-US"/>
        </w:rPr>
        <w:t xml:space="preserve">. Locate and select Folder1 and click </w:t>
      </w:r>
      <w:r>
        <w:rPr>
          <w:b w:val="1"/>
          <w:bCs w:val="1"/>
          <w:rtl w:val="0"/>
          <w:lang w:val="en-US"/>
        </w:rPr>
        <w:t>Include folder</w:t>
      </w:r>
      <w:r>
        <w:rPr>
          <w:rtl w:val="0"/>
          <w:lang w:val="en-US"/>
        </w:rPr>
        <w:t xml:space="preserve">. Click </w:t>
      </w:r>
      <w:r>
        <w:rPr>
          <w:b w:val="1"/>
          <w:bCs w:val="1"/>
          <w:rtl w:val="0"/>
          <w:lang w:val="en-US"/>
        </w:rPr>
        <w:t>OK</w:t>
      </w:r>
      <w:r>
        <w:rPr>
          <w:rtl w:val="0"/>
          <w:lang w:val="en-US"/>
        </w:rPr>
        <w:t xml:space="preserve"> to continue.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How would you remove the directory of Folder1 from the library without deleting Folder1 and its contents from the computer?</w:t>
      </w:r>
    </w:p>
    <w:p>
      <w:pPr>
        <w:pStyle w:val="Part Head"/>
        <w:numPr>
          <w:ilvl w:val="0"/>
          <w:numId w:val="14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Part Head"/>
        <w:numPr>
          <w:ilvl w:val="0"/>
          <w:numId w:val="150"/>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pPr>
      <w:bookmarkStart w:name="_Toc32" w:id="33"/>
      <w:r>
        <w:rPr>
          <w:rFonts w:cs="Arial Unicode MS" w:eastAsia="Arial Unicode MS"/>
          <w:rtl w:val="0"/>
          <w:lang w:val="en-US"/>
        </w:rPr>
        <w:t xml:space="preserve">Lab 11.2.1.5 </w:t>
      </w:r>
      <w:r>
        <w:rPr>
          <w:rFonts w:cs="Arial Unicode MS" w:eastAsia="Arial Unicode MS" w:hint="default"/>
          <w:rtl w:val="0"/>
          <w:lang w:val="en-US"/>
        </w:rPr>
        <w:t xml:space="preserve">– </w:t>
      </w:r>
      <w:r>
        <w:rPr>
          <w:rFonts w:cs="Arial Unicode MS" w:eastAsia="Arial Unicode MS"/>
          <w:rtl w:val="0"/>
          <w:lang w:val="en-US"/>
        </w:rPr>
        <w:t>Explore Control Panel Categories - Optional</w:t>
      </w:r>
      <w:bookmarkEnd w:id="33"/>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investigate the options provided in the various commonly used Control Panel items.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Background / Scenario</w:t>
      </w:r>
    </w:p>
    <w:p>
      <w:pPr>
        <w:pStyle w:val="Body"/>
        <w:spacing w:before="120" w:after="120" w:line="240" w:lineRule="auto"/>
        <w:ind w:left="360" w:firstLine="0"/>
      </w:pPr>
      <w:r>
        <w:rPr>
          <w:rtl w:val="0"/>
          <w:lang w:val="en-US"/>
        </w:rPr>
        <w:t>The Control Panel allows you to view and change system settings as necessary. You can add and remove hardware and software, modify user accounts, change accessibility options and configure network settings.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it-IT"/>
        </w:rPr>
        <w:t>Windows PC</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51"/>
        </w:numPr>
        <w:bidi w:val="0"/>
        <w:spacing w:before="240" w:after="120" w:line="240" w:lineRule="auto"/>
        <w:ind w:right="0"/>
        <w:jc w:val="left"/>
        <w:outlineLvl w:val="1"/>
        <w:rPr>
          <w:b w:val="1"/>
          <w:bCs w:val="1"/>
          <w:sz w:val="24"/>
          <w:szCs w:val="24"/>
          <w:rtl w:val="0"/>
          <w:lang w:val="it-IT"/>
        </w:rPr>
      </w:pPr>
      <w:r>
        <w:rPr>
          <w:b w:val="1"/>
          <w:bCs w:val="1"/>
          <w:sz w:val="24"/>
          <w:szCs w:val="24"/>
          <w:rtl w:val="0"/>
          <w:lang w:val="it-IT"/>
        </w:rPr>
        <w:t>Control Panel Views</w:t>
      </w:r>
    </w:p>
    <w:p>
      <w:pPr>
        <w:pStyle w:val="Body"/>
        <w:spacing w:before="120" w:after="120" w:line="240" w:lineRule="auto"/>
        <w:ind w:left="360" w:firstLine="0"/>
      </w:pPr>
      <w:r>
        <w:rPr>
          <w:rtl w:val="0"/>
          <w:lang w:val="en-US"/>
        </w:rPr>
        <w:t>By default, the Control Panel is divided into categories. Each category controls a group of related function in Windows.</w:t>
      </w:r>
    </w:p>
    <w:p>
      <w:pPr>
        <w:pStyle w:val="SubStep Num"/>
        <w:numPr>
          <w:ilvl w:val="3"/>
          <w:numId w:val="150"/>
        </w:numPr>
        <w:bidi w:val="0"/>
        <w:ind w:right="0"/>
        <w:jc w:val="left"/>
        <w:rPr>
          <w:rtl w:val="0"/>
          <w:lang w:val="en-US"/>
        </w:rPr>
      </w:pPr>
      <w:r>
        <w:rPr>
          <w:rtl w:val="0"/>
          <w:lang w:val="en-US"/>
        </w:rPr>
        <w:t xml:space="preserve">To open the Control Panel, click </w:t>
      </w:r>
      <w:r>
        <w:rPr>
          <w:b w:val="1"/>
          <w:bCs w:val="1"/>
          <w:rtl w:val="0"/>
          <w:lang w:val="en-US"/>
        </w:rPr>
        <w:t>Start</w:t>
      </w:r>
      <w:r>
        <w:rPr>
          <w:rtl w:val="0"/>
          <w:lang w:val="en-US"/>
        </w:rPr>
        <w:t xml:space="preserve"> and search for </w:t>
      </w:r>
      <w:r>
        <w:rPr>
          <w:b w:val="1"/>
          <w:bCs w:val="1"/>
          <w:rtl w:val="0"/>
          <w:lang w:val="en-US"/>
        </w:rPr>
        <w:t>Control Panel</w:t>
      </w:r>
      <w:r>
        <w:rPr>
          <w:rtl w:val="0"/>
          <w:lang w:val="en-US"/>
        </w:rPr>
        <w:t>.</w:t>
      </w:r>
    </w:p>
    <w:p>
      <w:pPr>
        <w:pStyle w:val="SubStep Num"/>
        <w:numPr>
          <w:ilvl w:val="3"/>
          <w:numId w:val="150"/>
        </w:numPr>
        <w:bidi w:val="0"/>
        <w:ind w:right="0"/>
        <w:jc w:val="left"/>
        <w:rPr>
          <w:rtl w:val="0"/>
          <w:lang w:val="en-US"/>
        </w:rPr>
      </w:pPr>
      <w:r>
        <w:rPr>
          <w:rtl w:val="0"/>
          <w:lang w:val="en-US"/>
        </w:rPr>
        <w:t xml:space="preserve">In the Control Panel, click the </w:t>
      </w:r>
      <w:r>
        <w:rPr>
          <w:b w:val="1"/>
          <w:bCs w:val="1"/>
          <w:rtl w:val="0"/>
          <w:lang w:val="en-US"/>
        </w:rPr>
        <w:t>View by:</w:t>
      </w:r>
      <w:r>
        <w:rPr>
          <w:rtl w:val="0"/>
          <w:lang w:val="en-US"/>
        </w:rPr>
        <w:t xml:space="preserve"> drop-down box.</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What are the viewing options?</w:t>
      </w:r>
    </w:p>
    <w:p>
      <w:pPr>
        <w:pStyle w:val="Part Head"/>
        <w:numPr>
          <w:ilvl w:val="0"/>
          <w:numId w:val="15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Select the </w:t>
      </w:r>
      <w:r>
        <w:rPr>
          <w:b w:val="1"/>
          <w:bCs w:val="1"/>
          <w:rtl w:val="0"/>
          <w:lang w:val="en-US"/>
        </w:rPr>
        <w:t>Category</w:t>
      </w:r>
      <w:r>
        <w:rPr>
          <w:rtl w:val="0"/>
          <w:lang w:val="en-US"/>
        </w:rPr>
        <w:t xml:space="preserve"> view as necessary.</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Name a few of the Control Panel categories.</w:t>
      </w:r>
    </w:p>
    <w:p>
      <w:pPr>
        <w:pStyle w:val="Part Head"/>
        <w:numPr>
          <w:ilvl w:val="0"/>
          <w:numId w:val="15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System and Security</w:t>
      </w:r>
    </w:p>
    <w:p>
      <w:pPr>
        <w:pStyle w:val="Body"/>
        <w:spacing w:before="120" w:after="120" w:line="240" w:lineRule="auto"/>
        <w:ind w:left="360" w:firstLine="0"/>
      </w:pPr>
      <w:r>
        <w:rPr>
          <w:rtl w:val="0"/>
          <w:lang w:val="en-US"/>
        </w:rPr>
        <w:t>The System and Security category provides computer system information and settings and configures the computer security settings.</w:t>
      </w:r>
    </w:p>
    <w:p>
      <w:pPr>
        <w:pStyle w:val="Body"/>
        <w:spacing w:before="120" w:after="120" w:line="240" w:lineRule="auto"/>
        <w:ind w:left="360" w:firstLine="0"/>
      </w:pPr>
      <w:r>
        <w:rPr>
          <w:rtl w:val="0"/>
          <w:lang w:val="en-US"/>
        </w:rPr>
        <w:t xml:space="preserve">Navigate to the </w:t>
      </w:r>
      <w:r>
        <w:rPr>
          <w:b w:val="1"/>
          <w:bCs w:val="1"/>
          <w:rtl w:val="0"/>
          <w:lang w:val="en-US"/>
        </w:rPr>
        <w:t>System and Security</w:t>
      </w:r>
      <w:r>
        <w:rPr>
          <w:rtl w:val="0"/>
          <w:lang w:val="en-US"/>
        </w:rPr>
        <w:t xml:space="preserve"> category in the Control Panel. Use the subcategories to answer the following questions.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Which subcategory would help you troubleshoot common problems?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allow a program through Windows Firewall?</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Network and Internet</w:t>
      </w:r>
    </w:p>
    <w:p>
      <w:pPr>
        <w:pStyle w:val="Body"/>
        <w:spacing w:before="120" w:after="120" w:line="240" w:lineRule="auto"/>
        <w:ind w:left="360" w:firstLine="0"/>
      </w:pPr>
      <w:r>
        <w:rPr>
          <w:rtl w:val="0"/>
          <w:lang w:val="en-US"/>
        </w:rPr>
        <w:t>The Network and Internet category allows you to view the network status and configure network related setting and preferences.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06"/>
        </w:numPr>
      </w:pPr>
      <w:r>
        <w:rPr>
          <w:rtl w:val="0"/>
          <w:lang w:val="en-US"/>
        </w:rPr>
        <w:t>Which subcategory allows you to view the basic network information and set up connections?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Hardware and Sound</w:t>
      </w:r>
    </w:p>
    <w:p>
      <w:pPr>
        <w:pStyle w:val="Body"/>
        <w:spacing w:before="120" w:after="120" w:line="240" w:lineRule="auto"/>
        <w:ind w:left="360" w:firstLine="0"/>
      </w:pPr>
      <w:r>
        <w:rPr>
          <w:rtl w:val="0"/>
          <w:lang w:val="en-US"/>
        </w:rPr>
        <w:t>The Hardware and Sound category allows you to add and configure hardware devices including printers and Bluetooth capable devices, customize power options, and adjust sound related settings.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Which subcategory allows you to choose what happens when you insert a media or device?</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allows you to add a printer?</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Programs</w:t>
      </w:r>
    </w:p>
    <w:p>
      <w:pPr>
        <w:pStyle w:val="Body"/>
        <w:spacing w:before="120" w:after="120" w:line="240" w:lineRule="auto"/>
        <w:ind w:left="360" w:firstLine="0"/>
      </w:pPr>
      <w:r>
        <w:rPr>
          <w:rtl w:val="0"/>
          <w:lang w:val="en-US"/>
        </w:rPr>
        <w:t>The Programs category provides program installation and uninstallation and the selection of specific programs that the Windows operating system will use by default. This category also allows you to install/uninstall windows features such as remote access and file transfer clients.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Which subcategory would you use to have a specific file type always open in a specified program?</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uninstall a program?</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install the Windows telnet client?</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User Accounts</w:t>
      </w:r>
    </w:p>
    <w:p>
      <w:pPr>
        <w:pStyle w:val="Body"/>
        <w:spacing w:before="120" w:after="120" w:line="240" w:lineRule="auto"/>
        <w:ind w:left="360" w:firstLine="0"/>
      </w:pPr>
      <w:r>
        <w:rPr>
          <w:rtl w:val="0"/>
          <w:lang w:val="en-US"/>
        </w:rPr>
        <w:t>The User Accounts category allows you to adjust user settings, such as account types and change passwords.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Which subcategory would you use change the account type from administrator to standard?</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view, edit, or remove the web and Windows credentials?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Appearance and Personalization</w:t>
      </w:r>
    </w:p>
    <w:p>
      <w:pPr>
        <w:pStyle w:val="Body"/>
        <w:spacing w:before="120" w:after="120" w:line="240" w:lineRule="auto"/>
        <w:ind w:left="360" w:firstLine="0"/>
      </w:pPr>
      <w:r>
        <w:rPr>
          <w:rtl w:val="0"/>
          <w:lang w:val="en-US"/>
        </w:rPr>
        <w:t>The Appearance and Personalization category allows you to configure the look and feel of Windows, such as the taskbar, navigation, and File Explorer options.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Which subcategory would you use to customize the Taskbar?</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show hidden files and folders?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show extensions for known file types?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Clock and Region</w:t>
      </w:r>
    </w:p>
    <w:p>
      <w:pPr>
        <w:pStyle w:val="Body"/>
        <w:spacing w:before="120" w:after="120" w:line="240" w:lineRule="auto"/>
        <w:ind w:left="360" w:firstLine="0"/>
      </w:pPr>
      <w:r>
        <w:rPr>
          <w:rtl w:val="0"/>
          <w:lang w:val="en-US"/>
        </w:rPr>
        <w:t>The Clock and Region category allows you to change the date, time, and region settings.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Which subcategory would you use to change the time zone?</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change date format?</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synchronize the time on a computer with a specific web server on the Internet?</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Ease of Access</w:t>
      </w:r>
    </w:p>
    <w:p>
      <w:pPr>
        <w:pStyle w:val="Body"/>
        <w:spacing w:before="120" w:after="120" w:line="240" w:lineRule="auto"/>
        <w:ind w:left="360" w:firstLine="0"/>
      </w:pPr>
      <w:r>
        <w:rPr>
          <w:rtl w:val="0"/>
          <w:lang w:val="en-US"/>
        </w:rPr>
        <w:t>The Ease of Access category allows you to customize the Windows operating system for all types of users. This category also provides the configuration of voice control of the computer.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06"/>
        </w:numPr>
      </w:pPr>
      <w:r>
        <w:rPr>
          <w:rtl w:val="0"/>
          <w:lang w:val="en-US"/>
        </w:rPr>
        <w:t>Which subcategory would you use to configure the computer to read aloud any text on the screen?</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ullet level 2"/>
        <w:numPr>
          <w:ilvl w:val="1"/>
          <w:numId w:val="106"/>
        </w:numPr>
      </w:pPr>
      <w:r>
        <w:rPr>
          <w:rtl w:val="0"/>
          <w:lang w:val="en-US"/>
        </w:rPr>
        <w:t>Which subcategory would you use to improve the computer</w:t>
      </w:r>
      <w:r>
        <w:rPr>
          <w:rtl w:val="0"/>
          <w:lang w:val="en-US"/>
        </w:rPr>
        <w:t>’</w:t>
      </w:r>
      <w:r>
        <w:rPr>
          <w:rtl w:val="0"/>
          <w:lang w:val="en-US"/>
        </w:rPr>
        <w:t>s ability to understand your voice and improve the dictation accuracy?</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Part Head"/>
        <w:numPr>
          <w:ilvl w:val="0"/>
          <w:numId w:val="154"/>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33" w:id="34"/>
      <w:r>
        <w:rPr>
          <w:rFonts w:cs="Arial Unicode MS" w:eastAsia="Arial Unicode MS"/>
          <w:rtl w:val="0"/>
          <w:lang w:val="en-US"/>
        </w:rPr>
        <w:t>Lab 11.2.2.3 - User Accounts</w:t>
      </w:r>
      <w:bookmarkEnd w:id="34"/>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create user accounts in Windows.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PC with Windows installed.</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55"/>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Account Creation</w:t>
      </w:r>
    </w:p>
    <w:p>
      <w:pPr>
        <w:pStyle w:val="Body"/>
        <w:numPr>
          <w:ilvl w:val="0"/>
          <w:numId w:val="156"/>
        </w:numPr>
        <w:bidi w:val="0"/>
        <w:spacing w:before="120" w:after="120" w:line="240" w:lineRule="auto"/>
        <w:ind w:right="0"/>
        <w:jc w:val="left"/>
        <w:rPr>
          <w:rtl w:val="0"/>
          <w:lang w:val="en-US"/>
        </w:rPr>
      </w:pPr>
      <w:r>
        <w:rPr>
          <w:rtl w:val="0"/>
          <w:lang w:val="en-US"/>
        </w:rPr>
        <w:t>In this part, you will create a new local user account. Windows does allow local account creation using online Microsoft accounts, but this will not be done in this lab.</w:t>
      </w:r>
    </w:p>
    <w:p>
      <w:pPr>
        <w:pStyle w:val="Body"/>
        <w:keepNext w:val="1"/>
        <w:spacing w:before="240" w:after="120" w:line="240" w:lineRule="auto"/>
        <w:outlineLvl w:val="2"/>
        <w:rPr>
          <w:b w:val="1"/>
          <w:bCs w:val="1"/>
          <w:sz w:val="22"/>
          <w:szCs w:val="22"/>
        </w:rPr>
      </w:pPr>
      <w:r>
        <w:rPr>
          <w:b w:val="1"/>
          <w:bCs w:val="1"/>
          <w:sz w:val="22"/>
          <w:szCs w:val="22"/>
          <w:rtl w:val="0"/>
          <w:lang w:val="en-US"/>
        </w:rPr>
        <w:t>Open the User Account Tool.</w:t>
      </w:r>
    </w:p>
    <w:p>
      <w:pPr>
        <w:pStyle w:val="SubStep Num"/>
        <w:numPr>
          <w:ilvl w:val="3"/>
          <w:numId w:val="150"/>
        </w:numPr>
        <w:bidi w:val="0"/>
        <w:ind w:right="0"/>
        <w:jc w:val="left"/>
        <w:rPr>
          <w:rtl w:val="0"/>
          <w:lang w:val="en-US"/>
        </w:rPr>
      </w:pPr>
      <w:r>
        <w:rPr>
          <w:rtl w:val="0"/>
          <w:lang w:val="en-US"/>
        </w:rPr>
        <w:t>Log on to the computer with an Administrator account.</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Control Panel</w:t>
      </w:r>
      <w:r>
        <w:rPr>
          <w:rtl w:val="0"/>
          <w:lang w:val="en-US"/>
        </w:rPr>
        <w:t xml:space="preserve">. Change to the small icons view in the Control Panel. Click </w:t>
      </w:r>
      <w:r>
        <w:rPr>
          <w:b w:val="1"/>
          <w:bCs w:val="1"/>
          <w:rtl w:val="0"/>
          <w:lang w:val="en-US"/>
        </w:rPr>
        <w:t>User Accounts</w:t>
      </w:r>
      <w:r>
        <w:rPr>
          <w:rtl w:val="0"/>
          <w:lang w:val="en-US"/>
        </w:rPr>
        <w:t>.</w:t>
      </w:r>
    </w:p>
    <w:p>
      <w:pPr>
        <w:pStyle w:val="Body"/>
        <w:keepNext w:val="1"/>
        <w:spacing w:before="240" w:after="120" w:line="240" w:lineRule="auto"/>
        <w:outlineLvl w:val="2"/>
        <w:rPr>
          <w:b w:val="1"/>
          <w:bCs w:val="1"/>
          <w:sz w:val="22"/>
          <w:szCs w:val="22"/>
        </w:rPr>
      </w:pPr>
      <w:r>
        <w:rPr>
          <w:b w:val="1"/>
          <w:bCs w:val="1"/>
          <w:sz w:val="22"/>
          <w:szCs w:val="22"/>
          <w:rtl w:val="0"/>
          <w:lang w:val="en-US"/>
        </w:rPr>
        <w:t>Create a local user account</w:t>
      </w:r>
    </w:p>
    <w:p>
      <w:pPr>
        <w:pStyle w:val="SubStep Num"/>
        <w:numPr>
          <w:ilvl w:val="3"/>
          <w:numId w:val="150"/>
        </w:numPr>
        <w:bidi w:val="0"/>
        <w:ind w:right="0"/>
        <w:jc w:val="left"/>
        <w:rPr>
          <w:rtl w:val="0"/>
          <w:lang w:val="en-US"/>
        </w:rPr>
      </w:pPr>
      <w:r>
        <w:rPr>
          <w:rtl w:val="0"/>
          <w:lang w:val="en-US"/>
        </w:rPr>
        <w:t xml:space="preserve">The User Accounts window opens. Click </w:t>
      </w:r>
      <w:r>
        <w:rPr>
          <w:b w:val="1"/>
          <w:bCs w:val="1"/>
          <w:rtl w:val="0"/>
          <w:lang w:val="en-US"/>
        </w:rPr>
        <w:t>Manage another account</w:t>
      </w:r>
      <w:r>
        <w:rPr>
          <w:rtl w:val="0"/>
          <w:lang w:val="en-US"/>
        </w:rPr>
        <w:t>.</w:t>
      </w:r>
    </w:p>
    <w:p>
      <w:pPr>
        <w:pStyle w:val="SubStep Num"/>
        <w:numPr>
          <w:ilvl w:val="3"/>
          <w:numId w:val="150"/>
        </w:numPr>
        <w:bidi w:val="0"/>
        <w:ind w:right="0"/>
        <w:jc w:val="left"/>
        <w:rPr>
          <w:rtl w:val="0"/>
          <w:lang w:val="en-US"/>
        </w:rPr>
      </w:pPr>
      <w:r>
        <w:rPr>
          <w:rtl w:val="0"/>
          <w:lang w:val="en-US"/>
        </w:rPr>
        <w:t xml:space="preserve">The </w:t>
      </w:r>
      <w:r>
        <w:rPr>
          <w:b w:val="1"/>
          <w:bCs w:val="1"/>
          <w:rtl w:val="0"/>
          <w:lang w:val="en-US"/>
        </w:rPr>
        <w:t>Manage Accounts</w:t>
      </w:r>
      <w:r>
        <w:rPr>
          <w:rtl w:val="0"/>
          <w:lang w:val="en-US"/>
        </w:rPr>
        <w:t xml:space="preserve"> window opens. Click </w:t>
      </w:r>
      <w:r>
        <w:rPr>
          <w:b w:val="1"/>
          <w:bCs w:val="1"/>
          <w:rtl w:val="0"/>
          <w:lang w:val="en-US"/>
        </w:rPr>
        <w:t>Add a new user in PC settings</w:t>
      </w:r>
      <w:r>
        <w:rPr>
          <w:rtl w:val="0"/>
          <w:lang w:val="en-US"/>
        </w:rPr>
        <w:t>.</w:t>
      </w:r>
    </w:p>
    <w:p>
      <w:pPr>
        <w:pStyle w:val="SubStep Num"/>
        <w:numPr>
          <w:ilvl w:val="3"/>
          <w:numId w:val="150"/>
        </w:numPr>
        <w:bidi w:val="0"/>
        <w:ind w:right="0"/>
        <w:jc w:val="left"/>
        <w:rPr>
          <w:rtl w:val="0"/>
          <w:lang w:val="en-US"/>
        </w:rPr>
      </w:pPr>
      <w:r>
        <w:rPr>
          <w:rtl w:val="0"/>
          <w:lang w:val="en-US"/>
        </w:rPr>
        <w:t xml:space="preserve">In Family &amp; other users window, click </w:t>
      </w:r>
      <w:r>
        <w:rPr>
          <w:b w:val="1"/>
          <w:bCs w:val="1"/>
          <w:rtl w:val="0"/>
          <w:lang w:val="en-US"/>
        </w:rPr>
        <w:t>Add someone else to this PC</w:t>
      </w:r>
      <w:r>
        <w:rPr>
          <w:rtl w:val="0"/>
          <w:lang w:val="en-US"/>
        </w:rPr>
        <w:t>.</w:t>
      </w:r>
    </w:p>
    <w:p>
      <w:pPr>
        <w:pStyle w:val="Body"/>
        <w:spacing w:before="120" w:after="120" w:line="240" w:lineRule="auto"/>
        <w:ind w:left="720" w:firstLine="0"/>
      </w:pPr>
      <w:r>
        <w:rPr>
          <w:b w:val="1"/>
          <w:bCs w:val="1"/>
          <w:rtl w:val="0"/>
          <w:lang w:val="en-US"/>
        </w:rPr>
        <w:t>Windows 11</w:t>
      </w:r>
      <w:r>
        <w:rPr>
          <w:rtl w:val="0"/>
          <w:lang w:val="en-US"/>
        </w:rPr>
        <w:t xml:space="preserve">: In Family &amp; other users window, click </w:t>
      </w:r>
      <w:r>
        <w:rPr>
          <w:b w:val="1"/>
          <w:bCs w:val="1"/>
          <w:rtl w:val="0"/>
          <w:lang w:val="en-US"/>
        </w:rPr>
        <w:t>Add account</w:t>
      </w:r>
      <w:r>
        <w:rPr>
          <w:rtl w:val="0"/>
        </w:rPr>
        <w:t>.</w:t>
      </w:r>
    </w:p>
    <w:p>
      <w:pPr>
        <w:pStyle w:val="SubStep Num"/>
        <w:numPr>
          <w:ilvl w:val="3"/>
          <w:numId w:val="150"/>
        </w:numPr>
        <w:bidi w:val="0"/>
        <w:ind w:right="0"/>
        <w:jc w:val="left"/>
        <w:rPr>
          <w:rtl w:val="0"/>
          <w:lang w:val="en-US"/>
        </w:rPr>
      </w:pPr>
      <w:r>
        <w:rPr>
          <w:rtl w:val="0"/>
          <w:lang w:val="en-US"/>
        </w:rPr>
        <w:t xml:space="preserve">In the How will this person sign in? window, click </w:t>
      </w:r>
      <w:r>
        <w:rPr>
          <w:b w:val="1"/>
          <w:bCs w:val="1"/>
          <w:rtl w:val="0"/>
          <w:lang w:val="en-US"/>
        </w:rPr>
        <w:t>I don</w:t>
      </w:r>
      <w:r>
        <w:rPr>
          <w:b w:val="1"/>
          <w:bCs w:val="1"/>
          <w:rtl w:val="0"/>
          <w:lang w:val="en-US"/>
        </w:rPr>
        <w:t>’</w:t>
      </w:r>
      <w:r>
        <w:rPr>
          <w:b w:val="1"/>
          <w:bCs w:val="1"/>
          <w:rtl w:val="0"/>
          <w:lang w:val="en-US"/>
        </w:rPr>
        <w:t>t have this person</w:t>
      </w:r>
      <w:r>
        <w:rPr>
          <w:b w:val="1"/>
          <w:bCs w:val="1"/>
          <w:rtl w:val="0"/>
          <w:lang w:val="en-US"/>
        </w:rPr>
        <w:t>’</w:t>
      </w:r>
      <w:r>
        <w:rPr>
          <w:b w:val="1"/>
          <w:bCs w:val="1"/>
          <w:rtl w:val="0"/>
          <w:lang w:val="en-US"/>
        </w:rPr>
        <w:t>s sign-in information</w:t>
      </w:r>
      <w:r>
        <w:rPr>
          <w:rtl w:val="0"/>
          <w:lang w:val="en-US"/>
        </w:rPr>
        <w:t>.</w:t>
      </w:r>
    </w:p>
    <w:p>
      <w:pPr>
        <w:pStyle w:val="SubStep Num"/>
        <w:numPr>
          <w:ilvl w:val="3"/>
          <w:numId w:val="150"/>
        </w:numPr>
        <w:bidi w:val="0"/>
        <w:ind w:right="0"/>
        <w:jc w:val="left"/>
        <w:rPr>
          <w:rtl w:val="0"/>
          <w:lang w:val="en-US"/>
        </w:rPr>
      </w:pPr>
      <w:r>
        <w:rPr>
          <w:rtl w:val="0"/>
          <w:lang w:val="en-US"/>
        </w:rPr>
        <w:t>Click Add a user without a Microsoft account.</w:t>
      </w:r>
    </w:p>
    <w:p>
      <w:pPr>
        <w:pStyle w:val="SubStep Num"/>
        <w:numPr>
          <w:ilvl w:val="3"/>
          <w:numId w:val="150"/>
        </w:numPr>
        <w:bidi w:val="0"/>
        <w:ind w:right="0"/>
        <w:jc w:val="left"/>
        <w:rPr>
          <w:rtl w:val="0"/>
          <w:lang w:val="en-US"/>
        </w:rPr>
      </w:pPr>
      <w:r>
        <w:rPr>
          <w:rtl w:val="0"/>
          <w:lang w:val="en-US"/>
        </w:rPr>
        <w:t>In the</w:t>
      </w:r>
      <w:r>
        <w:rPr>
          <w:b w:val="1"/>
          <w:bCs w:val="1"/>
          <w:rtl w:val="0"/>
          <w:lang w:val="en-US"/>
        </w:rPr>
        <w:t xml:space="preserve"> Create a user for this PC</w:t>
      </w:r>
      <w:r>
        <w:rPr>
          <w:rtl w:val="0"/>
          <w:lang w:val="en-US"/>
        </w:rPr>
        <w:t xml:space="preserve"> window, enter a username and password provided by your instructor in the field. Choose your security questions and provide the answer to the selected questions. Click </w:t>
      </w:r>
      <w:r>
        <w:rPr>
          <w:b w:val="1"/>
          <w:bCs w:val="1"/>
          <w:rtl w:val="0"/>
          <w:lang w:val="en-US"/>
        </w:rPr>
        <w:t>Next</w:t>
      </w:r>
      <w:r>
        <w:rPr>
          <w:rtl w:val="0"/>
          <w:lang w:val="en-US"/>
        </w:rPr>
        <w:t xml:space="preserve"> to continue.</w:t>
      </w:r>
    </w:p>
    <w:p>
      <w:pPr>
        <w:pStyle w:val="Body"/>
        <w:keepNext w:val="1"/>
        <w:spacing w:before="240" w:after="120" w:line="240" w:lineRule="auto"/>
        <w:outlineLvl w:val="1"/>
        <w:rPr>
          <w:b w:val="1"/>
          <w:bCs w:val="1"/>
          <w:sz w:val="24"/>
          <w:szCs w:val="24"/>
        </w:rPr>
      </w:pPr>
      <w:r>
        <w:rPr>
          <w:b w:val="1"/>
          <w:bCs w:val="1"/>
          <w:sz w:val="24"/>
          <w:szCs w:val="24"/>
          <w:rtl w:val="0"/>
          <w:lang w:val="en-US"/>
        </w:rPr>
        <w:t>Change the Account Type</w:t>
      </w:r>
    </w:p>
    <w:p>
      <w:pPr>
        <w:pStyle w:val="SubStep Num"/>
        <w:numPr>
          <w:ilvl w:val="3"/>
          <w:numId w:val="150"/>
        </w:numPr>
        <w:bidi w:val="0"/>
        <w:ind w:right="0"/>
        <w:jc w:val="left"/>
        <w:rPr>
          <w:rtl w:val="0"/>
          <w:lang w:val="en-US"/>
        </w:rPr>
      </w:pPr>
      <w:r>
        <w:rPr>
          <w:rtl w:val="0"/>
          <w:lang w:val="en-US"/>
        </w:rPr>
        <w:t xml:space="preserve">Navigate to the </w:t>
      </w:r>
      <w:r>
        <w:rPr>
          <w:b w:val="1"/>
          <w:bCs w:val="1"/>
          <w:rtl w:val="0"/>
          <w:lang w:val="en-US"/>
        </w:rPr>
        <w:t>Control Panel</w:t>
      </w:r>
      <w:r>
        <w:rPr>
          <w:rtl w:val="0"/>
          <w:lang w:val="en-US"/>
        </w:rPr>
        <w:t xml:space="preserve">. In the small icons view, click </w:t>
      </w:r>
      <w:r>
        <w:rPr>
          <w:b w:val="1"/>
          <w:bCs w:val="1"/>
          <w:rtl w:val="0"/>
          <w:lang w:val="en-US"/>
        </w:rPr>
        <w:t>User Accounts</w:t>
      </w:r>
      <w:r>
        <w:rPr>
          <w:rtl w:val="0"/>
          <w:lang w:val="en-US"/>
        </w:rPr>
        <w:t xml:space="preserve"> &gt; Click </w:t>
      </w:r>
      <w:r>
        <w:rPr>
          <w:b w:val="1"/>
          <w:bCs w:val="1"/>
          <w:rtl w:val="0"/>
          <w:lang w:val="en-US"/>
        </w:rPr>
        <w:t>Manage another account</w:t>
      </w:r>
      <w:r>
        <w:rPr>
          <w:rtl w:val="0"/>
          <w:lang w:val="en-US"/>
        </w:rPr>
        <w:t>.</w:t>
      </w:r>
    </w:p>
    <w:p>
      <w:pPr>
        <w:pStyle w:val="SubStep Num"/>
        <w:numPr>
          <w:ilvl w:val="3"/>
          <w:numId w:val="150"/>
        </w:numPr>
        <w:bidi w:val="0"/>
        <w:ind w:right="0"/>
        <w:jc w:val="left"/>
        <w:rPr>
          <w:rtl w:val="0"/>
          <w:lang w:val="en-US"/>
        </w:rPr>
      </w:pPr>
      <w:r>
        <w:rPr>
          <w:rtl w:val="0"/>
          <w:lang w:val="en-US"/>
        </w:rPr>
        <w:t>Select the newly created account.</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Change the account type</w:t>
      </w:r>
      <w:r>
        <w:rPr>
          <w:rtl w:val="0"/>
          <w:lang w:val="en-US"/>
        </w:rPr>
        <w:t>.</w:t>
      </w:r>
    </w:p>
    <w:p>
      <w:pPr>
        <w:pStyle w:val="SubStep Num"/>
        <w:numPr>
          <w:ilvl w:val="3"/>
          <w:numId w:val="150"/>
        </w:numPr>
        <w:bidi w:val="0"/>
        <w:ind w:right="0"/>
        <w:jc w:val="left"/>
        <w:rPr>
          <w:rtl w:val="0"/>
          <w:lang w:val="en-US"/>
        </w:rPr>
      </w:pPr>
      <w:r>
        <w:rPr>
          <w:rtl w:val="0"/>
          <w:lang w:val="en-US"/>
        </w:rPr>
        <w:t xml:space="preserve">Select </w:t>
      </w:r>
      <w:r>
        <w:rPr>
          <w:b w:val="1"/>
          <w:bCs w:val="1"/>
          <w:rtl w:val="0"/>
          <w:lang w:val="en-US"/>
        </w:rPr>
        <w:t>Administrator</w:t>
      </w:r>
      <w:r>
        <w:rPr>
          <w:rtl w:val="0"/>
          <w:lang w:val="en-US"/>
        </w:rPr>
        <w:t xml:space="preserve"> as the account type and click </w:t>
      </w:r>
      <w:r>
        <w:rPr>
          <w:b w:val="1"/>
          <w:bCs w:val="1"/>
          <w:rtl w:val="0"/>
          <w:lang w:val="en-US"/>
        </w:rPr>
        <w:t>Change Account Type</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advantage of having most users work within a Standard user account?</w:t>
      </w:r>
    </w:p>
    <w:p>
      <w:pPr>
        <w:pStyle w:val="Part Head"/>
        <w:numPr>
          <w:ilvl w:val="0"/>
          <w:numId w:val="15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Delete the Account</w:t>
      </w:r>
    </w:p>
    <w:p>
      <w:pPr>
        <w:pStyle w:val="SubStep Num"/>
        <w:numPr>
          <w:ilvl w:val="3"/>
          <w:numId w:val="132"/>
        </w:numPr>
        <w:bidi w:val="0"/>
        <w:ind w:right="0"/>
        <w:jc w:val="left"/>
        <w:rPr>
          <w:rtl w:val="0"/>
          <w:lang w:val="en-US"/>
        </w:rPr>
      </w:pPr>
      <w:r>
        <w:rPr>
          <w:rtl w:val="0"/>
          <w:lang w:val="en-US"/>
        </w:rPr>
        <w:t xml:space="preserve">Navigate to the </w:t>
      </w:r>
      <w:r>
        <w:rPr>
          <w:b w:val="1"/>
          <w:bCs w:val="1"/>
          <w:rtl w:val="0"/>
          <w:lang w:val="en-US"/>
        </w:rPr>
        <w:t>Control Panel</w:t>
      </w:r>
      <w:r>
        <w:rPr>
          <w:rtl w:val="0"/>
          <w:lang w:val="en-US"/>
        </w:rPr>
        <w:t xml:space="preserve">. Change back to the </w:t>
      </w:r>
      <w:r>
        <w:rPr>
          <w:b w:val="1"/>
          <w:bCs w:val="1"/>
          <w:rtl w:val="0"/>
          <w:lang w:val="en-US"/>
        </w:rPr>
        <w:t>Category</w:t>
      </w:r>
      <w:r>
        <w:rPr>
          <w:rtl w:val="0"/>
          <w:lang w:val="en-US"/>
        </w:rPr>
        <w:t xml:space="preserve"> view, click </w:t>
      </w:r>
      <w:r>
        <w:rPr>
          <w:b w:val="1"/>
          <w:bCs w:val="1"/>
          <w:rtl w:val="0"/>
          <w:lang w:val="en-US"/>
        </w:rPr>
        <w:t>User Accounts</w:t>
      </w:r>
      <w:r>
        <w:rPr>
          <w:rtl w:val="0"/>
          <w:lang w:val="en-US"/>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Remove user accounts</w:t>
      </w:r>
      <w:r>
        <w:rPr>
          <w:rtl w:val="0"/>
          <w:lang w:val="en-US"/>
        </w:rPr>
        <w:t>.</w:t>
      </w:r>
    </w:p>
    <w:p>
      <w:pPr>
        <w:pStyle w:val="SubStep Num"/>
        <w:numPr>
          <w:ilvl w:val="3"/>
          <w:numId w:val="132"/>
        </w:numPr>
        <w:bidi w:val="0"/>
        <w:ind w:right="0"/>
        <w:jc w:val="left"/>
        <w:rPr>
          <w:rtl w:val="0"/>
          <w:lang w:val="en-US"/>
        </w:rPr>
      </w:pPr>
      <w:r>
        <w:rPr>
          <w:rtl w:val="0"/>
          <w:lang w:val="en-US"/>
        </w:rPr>
        <w:t xml:space="preserve">Select the account to be deleted. Click </w:t>
      </w:r>
      <w:r>
        <w:rPr>
          <w:b w:val="1"/>
          <w:bCs w:val="1"/>
          <w:rtl w:val="0"/>
          <w:lang w:val="en-US"/>
        </w:rPr>
        <w:t>Delete the account</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ody"/>
        <w:spacing w:before="0" w:after="120" w:line="240" w:lineRule="auto"/>
        <w:ind w:left="720" w:firstLine="0"/>
      </w:pPr>
      <w:r>
        <w:rPr>
          <w:rtl w:val="0"/>
          <w:lang w:val="en-US"/>
        </w:rPr>
        <w:t xml:space="preserve">For this lab, select </w:t>
      </w:r>
      <w:r>
        <w:rPr>
          <w:b w:val="1"/>
          <w:bCs w:val="1"/>
          <w:rtl w:val="0"/>
        </w:rPr>
        <w:t>Delete Files</w:t>
      </w:r>
      <w:r>
        <w:rPr>
          <w:rtl w:val="0"/>
          <w:lang w:val="en-US"/>
        </w:rPr>
        <w:t>. What are the other options? When would you choose the other options?</w:t>
      </w:r>
    </w:p>
    <w:p>
      <w:pPr>
        <w:pStyle w:val="Part Head"/>
        <w:numPr>
          <w:ilvl w:val="0"/>
          <w:numId w:val="1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Delete Account</w:t>
      </w:r>
      <w:r>
        <w:rPr>
          <w:rtl w:val="0"/>
          <w:lang w:val="en-US"/>
        </w:rPr>
        <w:t xml:space="preserve"> to confirm the account deletion.</w:t>
      </w:r>
    </w:p>
    <w:p>
      <w:pPr>
        <w:pStyle w:val="SubStep Num"/>
        <w:numPr>
          <w:ilvl w:val="3"/>
          <w:numId w:val="132"/>
        </w:numPr>
        <w:bidi w:val="0"/>
        <w:ind w:right="0"/>
        <w:jc w:val="left"/>
        <w:rPr>
          <w:rtl w:val="0"/>
          <w:lang w:val="en-US"/>
        </w:rPr>
      </w:pPr>
      <w:r>
        <w:rPr>
          <w:rtl w:val="0"/>
          <w:lang w:val="en-US"/>
        </w:rPr>
        <w:t>Notice the account is no longer listed. Close all open windows.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Reflection Questions</w:t>
      </w:r>
    </w:p>
    <w:p>
      <w:pPr>
        <w:pStyle w:val="Body"/>
        <w:tabs>
          <w:tab w:val="left" w:pos="360"/>
        </w:tabs>
        <w:spacing w:before="120" w:after="120" w:line="240" w:lineRule="auto"/>
        <w:ind w:left="360" w:hanging="360"/>
      </w:pPr>
      <w:r>
        <w:rPr>
          <w:rtl w:val="0"/>
          <w:lang w:val="en-US"/>
        </w:rPr>
        <w:t>Why is it important to protect all accounts with strong passwords?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76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before="0" w:after="0" w:line="240" w:lineRule="auto"/>
              <w:ind w:left="360" w:firstLine="0"/>
            </w:pPr>
            <w:r>
              <w:rPr>
                <w:rFonts w:ascii="Arial" w:hAnsi="Arial"/>
                <w:rtl w:val="0"/>
              </w:rPr>
              <w:t>You should also make sure that you use strong and special passwords on all your accounts to prevent unwanted access of your details by other people. In case you have a simple or easily identifiable password, cybercriminals can steal your login, and afterwards, try to use it with other accounts. By using complex, lengthy and unique passwords you will minimise your chances of such hacks. A password manager will assist you to generate and store all your passwords to every account. In case you have enabled the two-factor authentication, then chances are very high that no one can access your accounts.</w:t>
            </w:r>
          </w:p>
          <w:p>
            <w:pPr>
              <w:pStyle w:val="Body"/>
              <w:spacing w:before="0" w:after="0" w:line="240" w:lineRule="auto"/>
              <w:ind w:left="360" w:firstLine="0"/>
            </w:pPr>
          </w:p>
        </w:tc>
      </w:tr>
    </w:tbl>
    <w:p>
      <w:pPr>
        <w:pStyle w:val="Body"/>
        <w:widowControl w:val="0"/>
        <w:spacing w:before="120" w:after="120" w:line="240" w:lineRule="auto"/>
        <w:ind w:left="360" w:hanging="360"/>
        <w:rPr>
          <w:b w:val="1"/>
          <w:bCs w:val="1"/>
          <w:i w:val="1"/>
          <w:iCs w:val="1"/>
          <w:outline w:val="0"/>
          <w:color w:val="ffffff"/>
          <w:u w:color="ffffff"/>
          <w14:textFill>
            <w14:solidFill>
              <w14:srgbClr w14:val="FFFFFF"/>
            </w14:solidFill>
          </w14:textFill>
        </w:rPr>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p>
    <w:p>
      <w:pPr>
        <w:pStyle w:val="Body"/>
        <w:tabs>
          <w:tab w:val="left" w:pos="360"/>
        </w:tabs>
        <w:spacing w:before="120" w:after="120" w:line="240" w:lineRule="auto"/>
        <w:ind w:left="360" w:hanging="360"/>
      </w:pPr>
      <w:r>
        <w:rPr>
          <w:rtl w:val="0"/>
          <w:lang w:val="en-US"/>
        </w:rPr>
        <w:t>Why would you create a user with Standard privileges?</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Ty</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212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rPr>
                <w:rFonts w:ascii="Arial" w:cs="Arial" w:hAnsi="Arial" w:eastAsia="Arial"/>
                <w:outline w:val="0"/>
                <w:color w:val="0a0a0a"/>
                <w:sz w:val="32"/>
                <w:szCs w:val="32"/>
                <w:shd w:val="nil" w:color="auto" w:fill="auto"/>
                <w:lang w:val="en-US"/>
                <w14:textFill>
                  <w14:solidFill>
                    <w14:srgbClr w14:val="0A0A0A"/>
                  </w14:solidFill>
                </w14:textFill>
              </w:rPr>
            </w:pPr>
          </w:p>
          <w:p>
            <w:pPr>
              <w:pStyle w:val="Body"/>
              <w:spacing w:before="0" w:after="0" w:line="240" w:lineRule="auto"/>
              <w:ind w:left="360" w:firstLine="0"/>
              <w:rPr>
                <w:shd w:val="nil" w:color="auto" w:fill="auto"/>
                <w:lang w:val="en-US"/>
              </w:rPr>
            </w:pPr>
            <w:r>
              <w:rPr>
                <w:shd w:val="nil" w:color="auto" w:fill="auto"/>
                <w:rtl w:val="0"/>
                <w:lang w:val="en-US"/>
              </w:rPr>
              <w:t xml:space="preserve">Standard user accounts prevent unexpected issues and viruses due to the </w:t>
            </w:r>
            <w:r>
              <w:rPr>
                <w:shd w:val="nil" w:color="auto" w:fill="auto"/>
                <w:rtl w:val="0"/>
                <w:lang w:val="en-US"/>
              </w:rPr>
              <w:t>‘</w:t>
            </w:r>
            <w:r>
              <w:rPr>
                <w:shd w:val="nil" w:color="auto" w:fill="auto"/>
                <w:rtl w:val="0"/>
                <w:lang w:val="en-US"/>
              </w:rPr>
              <w:t>least privilege policy. These accounts are more secure because users cannot install new programs, control the system and view data of other users. Through such a system, users are well equipped with resources that they require to perform their work. The Standard account will make your system more secure and Stable, so use the Administrator account when you have to perform system administration.</w:t>
            </w:r>
          </w:p>
          <w:p>
            <w:pPr>
              <w:pStyle w:val="Body"/>
              <w:spacing w:before="0" w:after="0" w:line="240" w:lineRule="auto"/>
              <w:ind w:left="360" w:firstLine="0"/>
            </w:pPr>
            <w:r>
              <w:rPr>
                <w:shd w:val="nil" w:color="auto" w:fill="auto"/>
                <w:lang w:val="en-US"/>
              </w:rPr>
            </w:r>
          </w:p>
        </w:tc>
      </w:tr>
    </w:tbl>
    <w:p>
      <w:pPr>
        <w:pStyle w:val="Body"/>
        <w:widowControl w:val="0"/>
        <w:spacing w:before="120" w:after="120" w:line="240" w:lineRule="auto"/>
        <w:ind w:left="360" w:hanging="360"/>
        <w:rPr>
          <w:b w:val="1"/>
          <w:bCs w:val="1"/>
          <w:i w:val="1"/>
          <w:iCs w:val="1"/>
          <w:outline w:val="0"/>
          <w:color w:val="ffffff"/>
          <w:u w:color="ffffff"/>
          <w14:textFill>
            <w14:solidFill>
              <w14:srgbClr w14:val="FFFFFF"/>
            </w14:solidFill>
          </w14:textFill>
        </w:rPr>
      </w:pPr>
    </w:p>
    <w:p>
      <w:pPr>
        <w:pStyle w:val="Body"/>
        <w:tabs>
          <w:tab w:val="left" w:pos="360"/>
        </w:tabs>
        <w:spacing w:before="120" w:after="120" w:line="240" w:lineRule="auto"/>
        <w:ind w:left="360" w:hanging="360"/>
      </w:pPr>
      <w:r>
        <w:tab/>
      </w:r>
    </w:p>
    <w:p>
      <w:pPr>
        <w:pStyle w:val="Body"/>
        <w:spacing w:before="120" w:after="120" w:line="240" w:lineRule="auto"/>
        <w:ind w:left="360" w:firstLine="0"/>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401" w:hRule="atLeast"/>
        </w:trPr>
        <w:tc>
          <w:tcPr>
            <w:tcW w:type="dxa" w:w="86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bl>
    <w:p>
      <w:pPr>
        <w:pStyle w:val="Body"/>
        <w:widowControl w:val="0"/>
        <w:spacing w:before="120" w:after="120" w:line="240" w:lineRule="auto"/>
        <w:ind w:left="360" w:hanging="360"/>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e your answers here.</w:t>
      </w:r>
    </w:p>
    <w:p>
      <w:pPr>
        <w:pStyle w:val="Part Head"/>
        <w:numPr>
          <w:ilvl w:val="0"/>
          <w:numId w:val="158"/>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34" w:id="35"/>
      <w:r>
        <w:rPr>
          <w:rFonts w:cs="Arial Unicode MS" w:eastAsia="Arial Unicode MS"/>
          <w:rtl w:val="0"/>
          <w:lang w:val="en-US"/>
        </w:rPr>
        <w:t>Lab 11.2.2.4 - Permissions</w:t>
      </w:r>
      <w:bookmarkEnd w:id="35"/>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fr-FR"/>
        </w:rPr>
        <w:t>Objectives</w:t>
      </w:r>
    </w:p>
    <w:p>
      <w:pPr>
        <w:pStyle w:val="Body"/>
        <w:spacing w:before="120" w:after="120" w:line="240" w:lineRule="auto"/>
        <w:ind w:left="360" w:firstLine="0"/>
      </w:pPr>
      <w:r>
        <w:rPr>
          <w:rtl w:val="0"/>
          <w:lang w:val="en-US"/>
        </w:rPr>
        <w:t>In this lab, you will explore the difference between running as administrator and standard user. You will also review the inherited permission of files and folders and encrypt files and folders.</w:t>
      </w:r>
    </w:p>
    <w:p>
      <w:pPr>
        <w:pStyle w:val="Body"/>
        <w:keepNext w:val="1"/>
        <w:spacing w:before="120" w:after="120" w:line="240" w:lineRule="auto"/>
        <w:ind w:left="360" w:firstLine="0"/>
        <w:rPr>
          <w:b w:val="1"/>
          <w:bCs w:val="1"/>
        </w:rPr>
      </w:pPr>
      <w:r>
        <w:rPr>
          <w:b w:val="1"/>
          <w:bCs w:val="1"/>
          <w:rtl w:val="0"/>
          <w:lang w:val="en-US"/>
        </w:rPr>
        <w:t>Part 1: User Account Control (UAC)</w:t>
      </w:r>
    </w:p>
    <w:p>
      <w:pPr>
        <w:pStyle w:val="Body"/>
        <w:keepNext w:val="1"/>
        <w:spacing w:before="120" w:after="120" w:line="240" w:lineRule="auto"/>
        <w:ind w:left="360" w:firstLine="0"/>
        <w:rPr>
          <w:b w:val="1"/>
          <w:bCs w:val="1"/>
        </w:rPr>
      </w:pPr>
      <w:r>
        <w:rPr>
          <w:b w:val="1"/>
          <w:bCs w:val="1"/>
          <w:rtl w:val="0"/>
          <w:lang w:val="de-DE"/>
        </w:rPr>
        <w:t>Part 2: Permission Inheritance</w:t>
      </w:r>
    </w:p>
    <w:p>
      <w:pPr>
        <w:pStyle w:val="Body"/>
        <w:keepNext w:val="1"/>
        <w:spacing w:before="120" w:after="120" w:line="240" w:lineRule="auto"/>
        <w:ind w:left="360" w:firstLine="0"/>
        <w:rPr>
          <w:b w:val="1"/>
          <w:bCs w:val="1"/>
        </w:rPr>
      </w:pPr>
      <w:r>
        <w:rPr>
          <w:b w:val="1"/>
          <w:bCs w:val="1"/>
          <w:rtl w:val="0"/>
          <w:lang w:val="en-US"/>
        </w:rPr>
        <w:t>Part 3: Encrypting File System (EFS)</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A Windows device</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fr-FR"/>
        </w:rPr>
        <w:t>Instructions</w:t>
      </w:r>
    </w:p>
    <w:p>
      <w:pPr>
        <w:pStyle w:val="Body"/>
        <w:keepNext w:val="1"/>
        <w:spacing w:before="240" w:after="120" w:line="240" w:lineRule="auto"/>
        <w:outlineLvl w:val="1"/>
        <w:rPr>
          <w:b w:val="1"/>
          <w:bCs w:val="1"/>
          <w:sz w:val="24"/>
          <w:szCs w:val="24"/>
        </w:rPr>
      </w:pPr>
      <w:r>
        <w:rPr>
          <w:b w:val="1"/>
          <w:bCs w:val="1"/>
          <w:sz w:val="24"/>
          <w:szCs w:val="24"/>
          <w:rtl w:val="0"/>
          <w:lang w:val="en-US"/>
        </w:rPr>
        <w:t>User Account Control (UAC)</w:t>
      </w:r>
    </w:p>
    <w:p>
      <w:pPr>
        <w:pStyle w:val="Body"/>
        <w:spacing w:before="120" w:after="120" w:line="240" w:lineRule="auto"/>
        <w:ind w:left="360" w:firstLine="0"/>
      </w:pPr>
      <w:r>
        <w:rPr>
          <w:rtl w:val="0"/>
          <w:lang w:val="en-US"/>
        </w:rPr>
        <w:t>User Account Control (UAC) is a Windows security feature that helps prevent malware from causing damage to your PC by exploiting the privileges of the Administrators group. UAC also allows standard users to perform tasks that require elevated privileges within their session.</w:t>
      </w:r>
    </w:p>
    <w:p>
      <w:pPr>
        <w:pStyle w:val="Body"/>
        <w:keepNext w:val="1"/>
        <w:spacing w:before="240" w:after="120" w:line="240" w:lineRule="auto"/>
        <w:outlineLvl w:val="2"/>
        <w:rPr>
          <w:b w:val="1"/>
          <w:bCs w:val="1"/>
          <w:sz w:val="22"/>
          <w:szCs w:val="22"/>
        </w:rPr>
      </w:pPr>
      <w:r>
        <w:rPr>
          <w:b w:val="1"/>
          <w:bCs w:val="1"/>
          <w:sz w:val="22"/>
          <w:szCs w:val="22"/>
          <w:rtl w:val="0"/>
          <w:lang w:val="en-US"/>
        </w:rPr>
        <w:t>Create a regular user account.</w:t>
      </w:r>
    </w:p>
    <w:p>
      <w:pPr>
        <w:pStyle w:val="SubStep Num"/>
        <w:numPr>
          <w:ilvl w:val="3"/>
          <w:numId w:val="150"/>
        </w:numPr>
        <w:bidi w:val="0"/>
        <w:ind w:right="0"/>
        <w:jc w:val="left"/>
        <w:rPr>
          <w:rtl w:val="0"/>
          <w:lang w:val="en-US"/>
        </w:rPr>
      </w:pPr>
      <w:r>
        <w:rPr>
          <w:rtl w:val="0"/>
          <w:lang w:val="en-US"/>
        </w:rPr>
        <w:t xml:space="preserve">Log in to Windows using an account with administrative privileges. To verify that the account has administrative privileges, click </w:t>
      </w:r>
      <w:r>
        <w:rPr>
          <w:b w:val="1"/>
          <w:bCs w:val="1"/>
          <w:rtl w:val="0"/>
          <w:lang w:val="en-US"/>
        </w:rPr>
        <w:t>Start</w:t>
      </w:r>
      <w:r>
        <w:rPr>
          <w:rtl w:val="0"/>
          <w:lang w:val="en-US"/>
        </w:rPr>
        <w:t xml:space="preserve"> &gt; </w:t>
      </w:r>
      <w:r>
        <w:rPr>
          <w:b w:val="1"/>
          <w:bCs w:val="1"/>
          <w:rtl w:val="0"/>
          <w:lang w:val="en-US"/>
        </w:rPr>
        <w:t>Settings</w:t>
      </w:r>
      <w:r>
        <w:rPr>
          <w:rtl w:val="0"/>
          <w:lang w:val="en-US"/>
        </w:rPr>
        <w:t xml:space="preserve"> &gt; </w:t>
      </w:r>
      <w:r>
        <w:rPr>
          <w:b w:val="1"/>
          <w:bCs w:val="1"/>
          <w:rtl w:val="0"/>
          <w:lang w:val="en-US"/>
        </w:rPr>
        <w:t>Accounts</w:t>
      </w:r>
      <w:r>
        <w:rPr>
          <w:rtl w:val="0"/>
          <w:lang w:val="en-US"/>
        </w:rPr>
        <w:t xml:space="preserve"> &gt; </w:t>
      </w:r>
      <w:r>
        <w:rPr>
          <w:b w:val="1"/>
          <w:bCs w:val="1"/>
          <w:rtl w:val="0"/>
          <w:lang w:val="en-US"/>
        </w:rPr>
        <w:t>Your info</w:t>
      </w:r>
      <w:r>
        <w:rPr>
          <w:rtl w:val="0"/>
          <w:lang w:val="en-US"/>
        </w:rPr>
        <w:t xml:space="preserve">. Under your username, you should see </w:t>
      </w:r>
      <w:r>
        <w:rPr>
          <w:b w:val="1"/>
          <w:bCs w:val="1"/>
          <w:rtl w:val="0"/>
          <w:lang w:val="en-US"/>
        </w:rPr>
        <w:t>Administrator</w:t>
      </w:r>
      <w:r>
        <w:rPr>
          <w:rtl w:val="0"/>
          <w:lang w:val="en-US"/>
        </w:rPr>
        <w:t xml:space="preserve"> to indicate that this account is part of the Administrators group.</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Family &amp; other users</w:t>
      </w:r>
      <w:r>
        <w:rPr>
          <w:rtl w:val="0"/>
          <w:lang w:val="en-US"/>
        </w:rPr>
        <w:t xml:space="preserve"> to add another user account.</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Add someone else to this PC</w:t>
      </w:r>
      <w:r>
        <w:rPr>
          <w:rtl w:val="0"/>
          <w:lang w:val="en-US"/>
        </w:rPr>
        <w:t xml:space="preserve"> (or </w:t>
      </w:r>
      <w:r>
        <w:rPr>
          <w:b w:val="1"/>
          <w:bCs w:val="1"/>
          <w:rtl w:val="0"/>
          <w:lang w:val="en-US"/>
        </w:rPr>
        <w:t>Add account</w:t>
      </w:r>
      <w:r>
        <w:rPr>
          <w:rtl w:val="0"/>
          <w:lang w:val="en-US"/>
        </w:rPr>
        <w:t xml:space="preserve"> in Windows 11) if there is not a standard user account on this PC. Provide the information necessary to create a new user account.</w:t>
      </w:r>
    </w:p>
    <w:p>
      <w:pPr>
        <w:pStyle w:val="Body"/>
        <w:keepNext w:val="1"/>
        <w:spacing w:before="240" w:after="120" w:line="240" w:lineRule="auto"/>
        <w:outlineLvl w:val="2"/>
        <w:rPr>
          <w:b w:val="1"/>
          <w:bCs w:val="1"/>
          <w:sz w:val="22"/>
          <w:szCs w:val="22"/>
        </w:rPr>
      </w:pPr>
      <w:r>
        <w:rPr>
          <w:b w:val="1"/>
          <w:bCs w:val="1"/>
          <w:sz w:val="22"/>
          <w:szCs w:val="22"/>
          <w:rtl w:val="0"/>
          <w:lang w:val="en-US"/>
        </w:rPr>
        <w:t>Run as administrator vs. standard user</w:t>
      </w:r>
    </w:p>
    <w:p>
      <w:pPr>
        <w:pStyle w:val="SubStep Num"/>
        <w:numPr>
          <w:ilvl w:val="3"/>
          <w:numId w:val="150"/>
        </w:numPr>
        <w:bidi w:val="0"/>
        <w:ind w:right="0"/>
        <w:jc w:val="left"/>
        <w:rPr>
          <w:rtl w:val="0"/>
          <w:lang w:val="en-US"/>
        </w:rPr>
      </w:pPr>
      <w:r>
        <w:rPr>
          <w:rtl w:val="0"/>
          <w:lang w:val="en-US"/>
        </w:rPr>
        <w:t xml:space="preserve">Still logged as the user with administrative rights, run </w:t>
      </w:r>
      <w:r>
        <w:rPr>
          <w:b w:val="1"/>
          <w:bCs w:val="1"/>
          <w:rtl w:val="0"/>
          <w:lang w:val="en-US"/>
        </w:rPr>
        <w:t>Windows PowerShell</w:t>
      </w:r>
      <w:r>
        <w:rPr>
          <w:rtl w:val="0"/>
          <w:lang w:val="en-US"/>
        </w:rPr>
        <w:t xml:space="preserve"> as an administrator. Click </w:t>
      </w:r>
      <w:r>
        <w:rPr>
          <w:b w:val="1"/>
          <w:bCs w:val="1"/>
          <w:rtl w:val="0"/>
          <w:lang w:val="en-US"/>
        </w:rPr>
        <w:t>Start</w:t>
      </w:r>
      <w:r>
        <w:rPr>
          <w:rtl w:val="0"/>
          <w:lang w:val="en-US"/>
        </w:rPr>
        <w:t xml:space="preserve"> &gt;</w:t>
      </w:r>
      <w:r>
        <w:rPr>
          <w:b w:val="1"/>
          <w:bCs w:val="1"/>
          <w:rtl w:val="0"/>
          <w:lang w:val="en-US"/>
        </w:rPr>
        <w:t xml:space="preserve"> </w:t>
      </w:r>
      <w:r>
        <w:rPr>
          <w:rtl w:val="0"/>
          <w:lang w:val="en-US"/>
        </w:rPr>
        <w:t>expand the</w:t>
      </w:r>
      <w:r>
        <w:rPr>
          <w:b w:val="1"/>
          <w:bCs w:val="1"/>
          <w:rtl w:val="0"/>
          <w:lang w:val="en-US"/>
        </w:rPr>
        <w:t xml:space="preserve"> Windows PowerShell</w:t>
      </w:r>
      <w:r>
        <w:rPr>
          <w:rtl w:val="0"/>
          <w:lang w:val="en-US"/>
        </w:rPr>
        <w:t xml:space="preserve"> folder &gt; right-click </w:t>
      </w:r>
      <w:r>
        <w:rPr>
          <w:b w:val="1"/>
          <w:bCs w:val="1"/>
          <w:rtl w:val="0"/>
          <w:lang w:val="en-US"/>
        </w:rPr>
        <w:t>Window PowerShell</w:t>
      </w:r>
      <w:r>
        <w:rPr>
          <w:rtl w:val="0"/>
          <w:lang w:val="en-US"/>
        </w:rPr>
        <w:t xml:space="preserve"> &gt; </w:t>
      </w:r>
      <w:r>
        <w:rPr>
          <w:b w:val="1"/>
          <w:bCs w:val="1"/>
          <w:rtl w:val="0"/>
          <w:lang w:val="en-US"/>
        </w:rPr>
        <w:t>select Run as Administrator</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Did you need to provide your password to allow this app to make changes? Explain your answer.</w:t>
      </w:r>
    </w:p>
    <w:p>
      <w:pPr>
        <w:pStyle w:val="Part Head"/>
        <w:numPr>
          <w:ilvl w:val="0"/>
          <w:numId w:val="15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No</w:t>
      </w:r>
      <w:r>
        <w:rPr>
          <w:rtl w:val="0"/>
          <w:lang w:val="en-US"/>
        </w:rPr>
        <w:t xml:space="preserve"> to exit the UAC prompt.</w:t>
      </w:r>
    </w:p>
    <w:p>
      <w:pPr>
        <w:pStyle w:val="SubStep Num"/>
        <w:numPr>
          <w:ilvl w:val="3"/>
          <w:numId w:val="132"/>
        </w:numPr>
        <w:bidi w:val="0"/>
        <w:ind w:right="0"/>
        <w:jc w:val="left"/>
        <w:rPr>
          <w:rtl w:val="0"/>
          <w:lang w:val="en-US"/>
        </w:rPr>
      </w:pPr>
      <w:r>
        <w:rPr>
          <w:rtl w:val="0"/>
          <w:lang w:val="en-US"/>
        </w:rPr>
        <w:t xml:space="preserve">Now log in as a standard user and run Windows PowerShell as an administrator. </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Did you need to provide your password to allow this app to make changes? Explain your answer.</w:t>
      </w:r>
    </w:p>
    <w:p>
      <w:pPr>
        <w:pStyle w:val="Part Head"/>
        <w:numPr>
          <w:ilvl w:val="0"/>
          <w:numId w:val="16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No</w:t>
      </w:r>
      <w:r>
        <w:rPr>
          <w:rtl w:val="0"/>
          <w:lang w:val="en-US"/>
        </w:rPr>
        <w:t xml:space="preserve"> to exit the UAC prompt.</w:t>
      </w:r>
    </w:p>
    <w:p>
      <w:pPr>
        <w:pStyle w:val="Body"/>
        <w:keepNext w:val="1"/>
        <w:spacing w:before="240" w:after="120" w:line="240" w:lineRule="auto"/>
        <w:outlineLvl w:val="1"/>
        <w:rPr>
          <w:b w:val="1"/>
          <w:bCs w:val="1"/>
          <w:sz w:val="24"/>
          <w:szCs w:val="24"/>
        </w:rPr>
      </w:pPr>
      <w:r>
        <w:rPr>
          <w:b w:val="1"/>
          <w:bCs w:val="1"/>
          <w:sz w:val="24"/>
          <w:szCs w:val="24"/>
          <w:rtl w:val="0"/>
          <w:lang w:val="de-DE"/>
        </w:rPr>
        <w:t>Permission Inheritance</w:t>
      </w:r>
    </w:p>
    <w:p>
      <w:pPr>
        <w:pStyle w:val="Body"/>
        <w:keepNext w:val="1"/>
        <w:spacing w:before="240" w:after="120" w:line="240" w:lineRule="auto"/>
        <w:outlineLvl w:val="2"/>
        <w:rPr>
          <w:b w:val="1"/>
          <w:bCs w:val="1"/>
          <w:sz w:val="22"/>
          <w:szCs w:val="22"/>
        </w:rPr>
      </w:pPr>
      <w:r>
        <w:rPr>
          <w:b w:val="1"/>
          <w:bCs w:val="1"/>
          <w:sz w:val="22"/>
          <w:szCs w:val="22"/>
          <w:rtl w:val="0"/>
          <w:lang w:val="en-US"/>
        </w:rPr>
        <w:t>Review folder permissions</w:t>
      </w:r>
    </w:p>
    <w:p>
      <w:pPr>
        <w:pStyle w:val="SubStep Num"/>
        <w:numPr>
          <w:ilvl w:val="3"/>
          <w:numId w:val="132"/>
        </w:numPr>
        <w:bidi w:val="0"/>
        <w:ind w:right="0"/>
        <w:jc w:val="left"/>
        <w:rPr>
          <w:rtl w:val="0"/>
          <w:lang w:val="en-US"/>
        </w:rPr>
      </w:pPr>
      <w:r>
        <w:rPr>
          <w:rtl w:val="0"/>
          <w:lang w:val="en-US"/>
        </w:rPr>
        <w:t>Log in to an administrative account. Navigate to C:\ with File Explorer and create a folder with a name of your choice.</w:t>
      </w:r>
    </w:p>
    <w:p>
      <w:pPr>
        <w:pStyle w:val="SubStep Num"/>
        <w:numPr>
          <w:ilvl w:val="3"/>
          <w:numId w:val="132"/>
        </w:numPr>
        <w:bidi w:val="0"/>
        <w:ind w:right="0"/>
        <w:jc w:val="left"/>
        <w:rPr>
          <w:rtl w:val="0"/>
          <w:lang w:val="en-US"/>
        </w:rPr>
      </w:pPr>
      <w:r>
        <w:rPr>
          <w:rtl w:val="0"/>
          <w:lang w:val="en-US"/>
        </w:rPr>
        <w:t xml:space="preserve">Right-click the newly created folder and select </w:t>
      </w:r>
      <w:r>
        <w:rPr>
          <w:b w:val="1"/>
          <w:bCs w:val="1"/>
          <w:rtl w:val="0"/>
          <w:lang w:val="en-US"/>
        </w:rPr>
        <w:t>Properties</w:t>
      </w:r>
      <w:r>
        <w:rPr>
          <w:rtl w:val="0"/>
          <w:lang w:val="en-US"/>
        </w:rPr>
        <w:t>.</w:t>
      </w:r>
    </w:p>
    <w:p>
      <w:pPr>
        <w:pStyle w:val="SubStep Num"/>
        <w:numPr>
          <w:ilvl w:val="3"/>
          <w:numId w:val="132"/>
        </w:numPr>
        <w:bidi w:val="0"/>
        <w:ind w:right="0"/>
        <w:jc w:val="left"/>
        <w:rPr>
          <w:rtl w:val="0"/>
          <w:lang w:val="en-US"/>
        </w:rPr>
      </w:pPr>
      <w:r>
        <w:rPr>
          <w:rtl w:val="0"/>
          <w:lang w:val="en-US"/>
        </w:rPr>
        <w:t>Navigate to the Security tab.</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56"/>
        </w:numPr>
      </w:pPr>
      <w:r>
        <w:rPr>
          <w:rtl w:val="0"/>
          <w:lang w:val="en-US"/>
        </w:rPr>
        <w:t>Which group or usernames have full control of the folder?</w:t>
      </w:r>
    </w:p>
    <w:p>
      <w:pPr>
        <w:pStyle w:val="Part Head"/>
        <w:numPr>
          <w:ilvl w:val="0"/>
          <w:numId w:val="16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Advanced</w:t>
      </w:r>
      <w:r>
        <w:rPr>
          <w:rtl w:val="0"/>
          <w:lang w:val="en-US"/>
        </w:rPr>
        <w:t xml:space="preserve"> to review permissions in detail.</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Effective Access</w:t>
      </w:r>
      <w:r>
        <w:rPr>
          <w:rtl w:val="0"/>
          <w:lang w:val="en-US"/>
        </w:rPr>
        <w:t xml:space="preserve">. Click </w:t>
      </w:r>
      <w:r>
        <w:rPr>
          <w:b w:val="1"/>
          <w:bCs w:val="1"/>
          <w:rtl w:val="0"/>
          <w:lang w:val="en-US"/>
        </w:rPr>
        <w:t>Select a user</w:t>
      </w:r>
      <w:r>
        <w:rPr>
          <w:rtl w:val="0"/>
          <w:lang w:val="en-US"/>
        </w:rPr>
        <w:t>.</w:t>
      </w:r>
    </w:p>
    <w:p>
      <w:pPr>
        <w:pStyle w:val="SubStep Num"/>
        <w:numPr>
          <w:ilvl w:val="3"/>
          <w:numId w:val="132"/>
        </w:numPr>
        <w:bidi w:val="0"/>
        <w:ind w:right="0"/>
        <w:jc w:val="left"/>
        <w:rPr>
          <w:rtl w:val="0"/>
          <w:lang w:val="en-US"/>
        </w:rPr>
      </w:pPr>
      <w:r>
        <w:rPr>
          <w:rtl w:val="0"/>
          <w:lang w:val="en-US"/>
        </w:rPr>
        <w:t xml:space="preserve">Enter the username of current account in the </w:t>
      </w:r>
      <w:r>
        <w:rPr>
          <w:b w:val="1"/>
          <w:bCs w:val="1"/>
          <w:rtl w:val="0"/>
          <w:lang w:val="en-US"/>
        </w:rPr>
        <w:t>Enter the object name to select (example)</w:t>
      </w:r>
      <w:r>
        <w:rPr>
          <w:rtl w:val="0"/>
          <w:lang w:val="en-US"/>
        </w:rPr>
        <w:t xml:space="preserve">. Click </w:t>
      </w:r>
      <w:r>
        <w:rPr>
          <w:b w:val="1"/>
          <w:bCs w:val="1"/>
          <w:rtl w:val="0"/>
          <w:lang w:val="en-US"/>
        </w:rPr>
        <w:t>Check Names</w:t>
      </w:r>
      <w:r>
        <w:rPr>
          <w:rtl w:val="0"/>
          <w:lang w:val="en-US"/>
        </w:rPr>
        <w:t xml:space="preserve"> to verify the object name is correct. Click </w:t>
      </w:r>
      <w:r>
        <w:rPr>
          <w:b w:val="1"/>
          <w:bCs w:val="1"/>
          <w:rtl w:val="0"/>
          <w:lang w:val="en-US"/>
        </w:rPr>
        <w:t>OK</w:t>
      </w:r>
      <w:r>
        <w:rPr>
          <w:rtl w:val="0"/>
          <w:lang w:val="en-US"/>
        </w:rPr>
        <w:t xml:space="preserve"> to continue.</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View effective access</w:t>
      </w:r>
      <w:r>
        <w:rPr>
          <w:rtl w:val="0"/>
          <w:lang w:val="en-US"/>
        </w:rPr>
        <w:t xml:space="preserve"> to view the current permission. Note this user has full control of this folder. Click </w:t>
      </w:r>
      <w:r>
        <w:rPr>
          <w:b w:val="1"/>
          <w:bCs w:val="1"/>
          <w:rtl w:val="0"/>
          <w:lang w:val="en-US"/>
        </w:rPr>
        <w:t>OK</w:t>
      </w:r>
      <w:r>
        <w:rPr>
          <w:rtl w:val="0"/>
          <w:lang w:val="en-US"/>
        </w:rPr>
        <w:t xml:space="preserve"> when done.</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Select a user</w:t>
      </w:r>
      <w:r>
        <w:rPr>
          <w:rtl w:val="0"/>
          <w:lang w:val="en-US"/>
        </w:rPr>
        <w:t xml:space="preserve"> and enter the username of newly created user in this activity. Click </w:t>
      </w:r>
      <w:r>
        <w:rPr>
          <w:b w:val="1"/>
          <w:bCs w:val="1"/>
          <w:rtl w:val="0"/>
          <w:lang w:val="en-US"/>
        </w:rPr>
        <w:t>Check Names</w:t>
      </w:r>
      <w:r>
        <w:rPr>
          <w:rtl w:val="0"/>
          <w:lang w:val="en-US"/>
        </w:rPr>
        <w:t xml:space="preserve"> to verify and click </w:t>
      </w:r>
      <w:r>
        <w:rPr>
          <w:b w:val="1"/>
          <w:bCs w:val="1"/>
          <w:rtl w:val="0"/>
          <w:lang w:val="en-US"/>
        </w:rPr>
        <w:t>OK</w:t>
      </w:r>
      <w:r>
        <w:rPr>
          <w:rtl w:val="0"/>
          <w:lang w:val="en-US"/>
        </w:rPr>
        <w:t xml:space="preserve">. Click </w:t>
      </w:r>
      <w:r>
        <w:rPr>
          <w:b w:val="1"/>
          <w:bCs w:val="1"/>
          <w:rtl w:val="0"/>
          <w:lang w:val="en-US"/>
        </w:rPr>
        <w:t>View effective access</w:t>
      </w:r>
      <w:r>
        <w:rPr>
          <w:rtl w:val="0"/>
          <w:lang w:val="en-US"/>
        </w:rPr>
        <w:t xml:space="preserve"> to view the current permissions. Note this user does not have the same permissions. Click </w:t>
      </w:r>
      <w:r>
        <w:rPr>
          <w:b w:val="1"/>
          <w:bCs w:val="1"/>
          <w:rtl w:val="0"/>
          <w:lang w:val="en-US"/>
        </w:rPr>
        <w:t>OK</w:t>
      </w:r>
      <w:r>
        <w:rPr>
          <w:rtl w:val="0"/>
          <w:lang w:val="en-US"/>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OK</w:t>
      </w:r>
      <w:r>
        <w:rPr>
          <w:rtl w:val="0"/>
          <w:lang w:val="en-US"/>
        </w:rPr>
        <w:t xml:space="preserve"> to exit the Properties window.</w:t>
      </w:r>
    </w:p>
    <w:p>
      <w:pPr>
        <w:pStyle w:val="Body"/>
        <w:keepNext w:val="1"/>
        <w:spacing w:before="240" w:after="120" w:line="240" w:lineRule="auto"/>
        <w:outlineLvl w:val="2"/>
        <w:rPr>
          <w:b w:val="1"/>
          <w:bCs w:val="1"/>
          <w:sz w:val="22"/>
          <w:szCs w:val="22"/>
        </w:rPr>
      </w:pPr>
      <w:r>
        <w:rPr>
          <w:b w:val="1"/>
          <w:bCs w:val="1"/>
          <w:sz w:val="22"/>
          <w:szCs w:val="22"/>
          <w:rtl w:val="0"/>
          <w:lang w:val="en-US"/>
        </w:rPr>
        <w:t>Inherited permission</w:t>
      </w:r>
    </w:p>
    <w:p>
      <w:pPr>
        <w:pStyle w:val="SubStep Num"/>
        <w:numPr>
          <w:ilvl w:val="3"/>
          <w:numId w:val="132"/>
        </w:numPr>
        <w:bidi w:val="0"/>
        <w:ind w:right="0"/>
        <w:jc w:val="left"/>
        <w:rPr>
          <w:rtl w:val="0"/>
          <w:lang w:val="en-US"/>
        </w:rPr>
      </w:pPr>
      <w:r>
        <w:rPr>
          <w:rtl w:val="0"/>
          <w:lang w:val="en-US"/>
        </w:rPr>
        <w:t>Within your newly created folder, create a new text file. Right-click the blank space and select</w:t>
      </w:r>
      <w:r>
        <w:rPr>
          <w:b w:val="1"/>
          <w:bCs w:val="1"/>
          <w:rtl w:val="0"/>
          <w:lang w:val="en-US"/>
        </w:rPr>
        <w:t xml:space="preserve"> New</w:t>
      </w:r>
      <w:r>
        <w:rPr>
          <w:rtl w:val="0"/>
          <w:lang w:val="en-US"/>
        </w:rPr>
        <w:t xml:space="preserve"> &gt; </w:t>
      </w:r>
      <w:r>
        <w:rPr>
          <w:b w:val="1"/>
          <w:bCs w:val="1"/>
          <w:rtl w:val="0"/>
          <w:lang w:val="en-US"/>
        </w:rPr>
        <w:t>Text Document</w:t>
      </w:r>
      <w:r>
        <w:rPr>
          <w:rtl w:val="0"/>
          <w:lang w:val="en-US"/>
        </w:rPr>
        <w:t>. Name the file.</w:t>
      </w:r>
    </w:p>
    <w:p>
      <w:pPr>
        <w:pStyle w:val="SubStep Num"/>
        <w:numPr>
          <w:ilvl w:val="3"/>
          <w:numId w:val="132"/>
        </w:numPr>
        <w:bidi w:val="0"/>
        <w:ind w:right="0"/>
        <w:jc w:val="left"/>
        <w:rPr>
          <w:rtl w:val="0"/>
          <w:lang w:val="en-US"/>
        </w:rPr>
      </w:pPr>
      <w:r>
        <w:rPr>
          <w:rtl w:val="0"/>
          <w:lang w:val="en-US"/>
        </w:rPr>
        <w:t xml:space="preserve">Right-click the newly created file and select </w:t>
      </w:r>
      <w:r>
        <w:rPr>
          <w:b w:val="1"/>
          <w:bCs w:val="1"/>
          <w:rtl w:val="0"/>
          <w:lang w:val="en-US"/>
        </w:rPr>
        <w:t>Properties</w:t>
      </w:r>
      <w:r>
        <w:rPr>
          <w:rtl w:val="0"/>
          <w:lang w:val="en-US"/>
        </w:rPr>
        <w:t xml:space="preserve">. In the Security tab, click </w:t>
      </w:r>
      <w:r>
        <w:rPr>
          <w:b w:val="1"/>
          <w:bCs w:val="1"/>
          <w:rtl w:val="0"/>
          <w:lang w:val="en-US"/>
        </w:rPr>
        <w:t>Advanced &gt; Effective Access &gt; Select a user</w:t>
      </w:r>
      <w:r>
        <w:rPr>
          <w:rtl w:val="0"/>
          <w:lang w:val="en-US"/>
        </w:rPr>
        <w:t>. Review the permissions of both users.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How do the file permissions compare to the folder permissions? Where did the file get the permission?</w:t>
      </w:r>
    </w:p>
    <w:p>
      <w:pPr>
        <w:pStyle w:val="Part Head"/>
        <w:numPr>
          <w:ilvl w:val="0"/>
          <w:numId w:val="16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Click the Permission tab.</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else can you do in this tab?</w:t>
      </w:r>
    </w:p>
    <w:p>
      <w:pPr>
        <w:pStyle w:val="Part Head"/>
        <w:numPr>
          <w:ilvl w:val="0"/>
          <w:numId w:val="16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OK</w:t>
      </w:r>
      <w:r>
        <w:rPr>
          <w:rtl w:val="0"/>
          <w:lang w:val="en-US"/>
        </w:rPr>
        <w:t xml:space="preserve"> to exit Advanced Security Settings.</w:t>
      </w:r>
    </w:p>
    <w:p>
      <w:pPr>
        <w:pStyle w:val="SubStep Num"/>
        <w:numPr>
          <w:ilvl w:val="3"/>
          <w:numId w:val="132"/>
        </w:numPr>
        <w:bidi w:val="0"/>
        <w:ind w:right="0"/>
        <w:jc w:val="left"/>
        <w:rPr>
          <w:rtl w:val="0"/>
          <w:lang w:val="en-US"/>
        </w:rPr>
      </w:pPr>
      <w:r>
        <w:rPr>
          <w:rtl w:val="0"/>
          <w:lang w:val="en-US"/>
        </w:rPr>
        <w:t>Login as the other user.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Does the permission align with the effective permission? What did you try to do?</w:t>
      </w:r>
    </w:p>
    <w:p>
      <w:pPr>
        <w:pStyle w:val="Part Head"/>
        <w:numPr>
          <w:ilvl w:val="0"/>
          <w:numId w:val="16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Encrypting File System (EFS)</w:t>
      </w:r>
    </w:p>
    <w:p>
      <w:pPr>
        <w:pStyle w:val="Body"/>
        <w:numPr>
          <w:ilvl w:val="0"/>
          <w:numId w:val="156"/>
        </w:numPr>
        <w:bidi w:val="0"/>
        <w:spacing w:before="120" w:after="120" w:line="240" w:lineRule="auto"/>
        <w:ind w:right="0"/>
        <w:jc w:val="left"/>
        <w:rPr>
          <w:rtl w:val="0"/>
          <w:lang w:val="en-US"/>
        </w:rPr>
      </w:pPr>
      <w:r>
        <w:rPr>
          <w:rtl w:val="0"/>
          <w:lang w:val="en-US"/>
        </w:rPr>
        <w:t>You can encrypt individual files and folders.</w:t>
      </w:r>
    </w:p>
    <w:p>
      <w:pPr>
        <w:pStyle w:val="Body"/>
        <w:numPr>
          <w:ilvl w:val="0"/>
          <w:numId w:val="156"/>
        </w:numPr>
        <w:bidi w:val="0"/>
        <w:spacing w:before="120" w:after="120" w:line="240" w:lineRule="auto"/>
        <w:ind w:right="0"/>
        <w:jc w:val="left"/>
        <w:rPr>
          <w:rtl w:val="0"/>
          <w:lang w:val="de-DE"/>
        </w:rPr>
      </w:pPr>
      <w:r>
        <w:rPr>
          <w:b w:val="1"/>
          <w:bCs w:val="1"/>
          <w:rtl w:val="0"/>
          <w:lang w:val="de-DE"/>
        </w:rPr>
        <w:t>Note</w:t>
      </w:r>
      <w:r>
        <w:rPr>
          <w:rtl w:val="0"/>
          <w:lang w:val="en-US"/>
        </w:rPr>
        <w:t>: EFS is not available in Home edition.</w:t>
      </w:r>
    </w:p>
    <w:p>
      <w:pPr>
        <w:pStyle w:val="SubStep Num"/>
        <w:numPr>
          <w:ilvl w:val="3"/>
          <w:numId w:val="132"/>
        </w:numPr>
        <w:bidi w:val="0"/>
        <w:ind w:right="0"/>
        <w:jc w:val="left"/>
        <w:rPr>
          <w:rtl w:val="0"/>
          <w:lang w:val="en-US"/>
        </w:rPr>
      </w:pPr>
      <w:r>
        <w:rPr>
          <w:rtl w:val="0"/>
          <w:lang w:val="en-US"/>
        </w:rPr>
        <w:t>Create a new folder in C:\ and add a file to the new folder.</w:t>
      </w:r>
    </w:p>
    <w:p>
      <w:pPr>
        <w:pStyle w:val="SubStep Num"/>
        <w:numPr>
          <w:ilvl w:val="3"/>
          <w:numId w:val="132"/>
        </w:numPr>
        <w:bidi w:val="0"/>
        <w:ind w:right="0"/>
        <w:jc w:val="left"/>
        <w:rPr>
          <w:rtl w:val="0"/>
          <w:lang w:val="en-US"/>
        </w:rPr>
      </w:pPr>
      <w:r>
        <w:rPr>
          <w:rtl w:val="0"/>
          <w:lang w:val="en-US"/>
        </w:rPr>
        <w:t xml:space="preserve">Right-click the new file. Navigate to the General tab in the Properties window. Click </w:t>
      </w:r>
      <w:r>
        <w:rPr>
          <w:b w:val="1"/>
          <w:bCs w:val="1"/>
          <w:rtl w:val="0"/>
          <w:lang w:val="en-US"/>
        </w:rPr>
        <w:t>Advanced</w:t>
      </w:r>
      <w:r>
        <w:rPr>
          <w:rtl w:val="0"/>
          <w:lang w:val="en-US"/>
        </w:rPr>
        <w:t>.</w:t>
      </w:r>
    </w:p>
    <w:p>
      <w:pPr>
        <w:pStyle w:val="SubStep Num"/>
        <w:numPr>
          <w:ilvl w:val="3"/>
          <w:numId w:val="132"/>
        </w:numPr>
        <w:bidi w:val="0"/>
        <w:ind w:right="0"/>
        <w:jc w:val="left"/>
        <w:rPr>
          <w:rtl w:val="0"/>
          <w:lang w:val="en-US"/>
        </w:rPr>
      </w:pPr>
      <w:r>
        <w:rPr>
          <w:rtl w:val="0"/>
          <w:lang w:val="en-US"/>
        </w:rPr>
        <w:t xml:space="preserve">In the Advanced Attributes window, select </w:t>
      </w:r>
      <w:r>
        <w:rPr>
          <w:b w:val="1"/>
          <w:bCs w:val="1"/>
          <w:rtl w:val="0"/>
          <w:lang w:val="en-US"/>
        </w:rPr>
        <w:t>Encrypted contents to secure data</w:t>
      </w:r>
      <w:r>
        <w:rPr>
          <w:rtl w:val="0"/>
          <w:lang w:val="en-US"/>
        </w:rPr>
        <w:t xml:space="preserve"> and click </w:t>
      </w:r>
      <w:r>
        <w:rPr>
          <w:b w:val="1"/>
          <w:bCs w:val="1"/>
          <w:rtl w:val="0"/>
          <w:lang w:val="en-US"/>
        </w:rPr>
        <w:t>OK</w:t>
      </w:r>
      <w:r>
        <w:rPr>
          <w:rtl w:val="0"/>
          <w:lang w:val="en-US"/>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OK</w:t>
      </w:r>
      <w:r>
        <w:rPr>
          <w:rtl w:val="0"/>
          <w:lang w:val="en-US"/>
        </w:rPr>
        <w:t xml:space="preserve"> to close the Properties window. Select </w:t>
      </w:r>
      <w:r>
        <w:rPr>
          <w:b w:val="1"/>
          <w:bCs w:val="1"/>
          <w:rtl w:val="0"/>
          <w:lang w:val="en-US"/>
        </w:rPr>
        <w:t>Encrypt the file and its parent folder (recommended)</w:t>
      </w:r>
      <w:r>
        <w:rPr>
          <w:rtl w:val="0"/>
          <w:lang w:val="en-US"/>
        </w:rPr>
        <w:t xml:space="preserve"> and click </w:t>
      </w:r>
      <w:r>
        <w:rPr>
          <w:b w:val="1"/>
          <w:bCs w:val="1"/>
          <w:rtl w:val="0"/>
          <w:lang w:val="en-US"/>
        </w:rPr>
        <w:t>OK</w:t>
      </w:r>
      <w:r>
        <w:rPr>
          <w:rtl w:val="0"/>
          <w:lang w:val="en-US"/>
        </w:rPr>
        <w:t xml:space="preserve"> when prompted by the Encrypted Warning. The folder and its contents are now encrypted.</w:t>
      </w:r>
    </w:p>
    <w:p>
      <w:pPr>
        <w:pStyle w:val="SubStep Num"/>
        <w:numPr>
          <w:ilvl w:val="3"/>
          <w:numId w:val="132"/>
        </w:numPr>
        <w:bidi w:val="0"/>
        <w:ind w:right="0"/>
        <w:jc w:val="left"/>
        <w:rPr>
          <w:rtl w:val="0"/>
          <w:lang w:val="en-US"/>
        </w:rPr>
      </w:pPr>
      <w:r>
        <w:rPr>
          <w:rtl w:val="0"/>
          <w:lang w:val="en-US"/>
        </w:rPr>
        <w:t>Log in to another user</w:t>
      </w:r>
      <w:r>
        <w:rPr>
          <w:rtl w:val="0"/>
          <w:lang w:val="en-US"/>
        </w:rPr>
        <w:t>’</w:t>
      </w:r>
      <w:r>
        <w:rPr>
          <w:rtl w:val="0"/>
          <w:lang w:val="en-US"/>
        </w:rPr>
        <w:t>s account.</w:t>
      </w:r>
    </w:p>
    <w:p>
      <w:pPr>
        <w:pStyle w:val="SubStep Num"/>
        <w:numPr>
          <w:ilvl w:val="3"/>
          <w:numId w:val="132"/>
        </w:numPr>
        <w:bidi w:val="0"/>
        <w:ind w:right="0"/>
        <w:jc w:val="left"/>
        <w:rPr>
          <w:rtl w:val="0"/>
          <w:lang w:val="en-US"/>
        </w:rPr>
      </w:pPr>
      <w:r>
        <w:rPr>
          <w:rtl w:val="0"/>
          <w:lang w:val="en-US"/>
        </w:rPr>
        <w:t>Attempt to make edits to the newly encrypted file with the other user.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happened when you attempted to make edits to the file?</w:t>
      </w:r>
    </w:p>
    <w:p>
      <w:pPr>
        <w:pStyle w:val="Part Head"/>
        <w:numPr>
          <w:ilvl w:val="0"/>
          <w:numId w:val="16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rPr>
        <w:t>Cleanup</w:t>
      </w:r>
    </w:p>
    <w:p>
      <w:pPr>
        <w:pStyle w:val="Body"/>
        <w:spacing w:before="120" w:after="120" w:line="240" w:lineRule="auto"/>
        <w:ind w:left="360" w:firstLine="0"/>
      </w:pPr>
      <w:r>
        <w:rPr>
          <w:rtl w:val="0"/>
          <w:lang w:val="en-US"/>
        </w:rPr>
        <w:t>Remove any files, folders or user accounts that were created during this activity.</w:t>
      </w:r>
    </w:p>
    <w:p>
      <w:pPr>
        <w:pStyle w:val="SubStep Num"/>
        <w:numPr>
          <w:ilvl w:val="3"/>
          <w:numId w:val="132"/>
        </w:numPr>
        <w:bidi w:val="0"/>
        <w:ind w:right="0"/>
        <w:jc w:val="left"/>
        <w:rPr>
          <w:rtl w:val="0"/>
          <w:lang w:val="en-US"/>
        </w:rPr>
      </w:pPr>
      <w:r>
        <w:rPr>
          <w:rtl w:val="0"/>
          <w:lang w:val="en-US"/>
        </w:rPr>
        <w:t>Log in with the accounts and navigate to C:\ and remove any files or folders during this activity.</w:t>
      </w:r>
    </w:p>
    <w:p>
      <w:pPr>
        <w:pStyle w:val="SubStep Num"/>
        <w:numPr>
          <w:ilvl w:val="3"/>
          <w:numId w:val="132"/>
        </w:numPr>
        <w:bidi w:val="0"/>
        <w:ind w:right="0"/>
        <w:jc w:val="left"/>
        <w:rPr>
          <w:rtl w:val="0"/>
          <w:lang w:val="en-US"/>
        </w:rPr>
      </w:pPr>
      <w:r>
        <w:rPr>
          <w:rtl w:val="0"/>
          <w:lang w:val="en-US"/>
        </w:rPr>
        <w:t xml:space="preserve">Delete the new local user account. Click </w:t>
      </w:r>
      <w:r>
        <w:rPr>
          <w:b w:val="1"/>
          <w:bCs w:val="1"/>
          <w:rtl w:val="0"/>
          <w:lang w:val="en-US"/>
        </w:rPr>
        <w:t>Start</w:t>
      </w:r>
      <w:r>
        <w:rPr>
          <w:rtl w:val="0"/>
          <w:lang w:val="en-US"/>
        </w:rPr>
        <w:t xml:space="preserve"> &gt; </w:t>
      </w:r>
      <w:r>
        <w:rPr>
          <w:b w:val="1"/>
          <w:bCs w:val="1"/>
          <w:rtl w:val="0"/>
          <w:lang w:val="en-US"/>
        </w:rPr>
        <w:t>Settings</w:t>
      </w:r>
      <w:r>
        <w:rPr>
          <w:rtl w:val="0"/>
          <w:lang w:val="en-US"/>
        </w:rPr>
        <w:t xml:space="preserve"> &gt; </w:t>
      </w:r>
      <w:r>
        <w:rPr>
          <w:b w:val="1"/>
          <w:bCs w:val="1"/>
          <w:rtl w:val="0"/>
          <w:lang w:val="en-US"/>
        </w:rPr>
        <w:t>Accounts</w:t>
      </w:r>
      <w:r>
        <w:rPr>
          <w:rtl w:val="0"/>
          <w:lang w:val="en-US"/>
        </w:rPr>
        <w:t xml:space="preserve"> &gt; </w:t>
      </w:r>
      <w:r>
        <w:rPr>
          <w:b w:val="1"/>
          <w:bCs w:val="1"/>
          <w:rtl w:val="0"/>
          <w:lang w:val="en-US"/>
        </w:rPr>
        <w:t>Family &amp; other users</w:t>
      </w:r>
      <w:r>
        <w:rPr>
          <w:rtl w:val="0"/>
          <w:lang w:val="en-US"/>
        </w:rPr>
        <w:t>. Select and remove the local user account that was created for this activity.</w:t>
      </w:r>
    </w:p>
    <w:p>
      <w:pPr>
        <w:pStyle w:val="Part Head"/>
        <w:numPr>
          <w:ilvl w:val="0"/>
          <w:numId w:val="150"/>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pPr>
      <w:bookmarkStart w:name="_Toc35" w:id="36"/>
      <w:r>
        <w:rPr>
          <w:rFonts w:cs="Arial Unicode MS" w:eastAsia="Arial Unicode MS"/>
          <w:rtl w:val="0"/>
          <w:lang w:val="en-US"/>
        </w:rPr>
        <w:t xml:space="preserve">Lab 11.2.6.2 </w:t>
      </w:r>
      <w:r>
        <w:rPr>
          <w:rFonts w:cs="Arial Unicode MS" w:eastAsia="Arial Unicode MS" w:hint="default"/>
          <w:rtl w:val="0"/>
          <w:lang w:val="en-US"/>
        </w:rPr>
        <w:t xml:space="preserve">– </w:t>
      </w:r>
      <w:r>
        <w:rPr>
          <w:rFonts w:cs="Arial Unicode MS" w:eastAsia="Arial Unicode MS"/>
          <w:rtl w:val="0"/>
          <w:lang w:val="en-US"/>
        </w:rPr>
        <w:t>Use Device Manager</w:t>
      </w:r>
      <w:bookmarkEnd w:id="36"/>
    </w:p>
    <w:p>
      <w:pPr>
        <w:pStyle w:val="Body"/>
        <w:keepNext w:val="1"/>
        <w:keepLines w:val="1"/>
        <w:spacing w:before="240" w:after="120" w:line="259"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open Device Manager to display devices listed on your computer. You will also display the monitor settings.</w:t>
      </w:r>
    </w:p>
    <w:p>
      <w:pPr>
        <w:pStyle w:val="Body"/>
        <w:keepNext w:val="1"/>
        <w:keepLines w:val="1"/>
        <w:spacing w:before="240" w:after="120" w:line="259" w:lineRule="auto"/>
        <w:outlineLvl w:val="0"/>
        <w:rPr>
          <w:b w:val="1"/>
          <w:bCs w:val="1"/>
          <w:sz w:val="26"/>
          <w:szCs w:val="26"/>
        </w:rPr>
      </w:pPr>
      <w:r>
        <w:rPr>
          <w:b w:val="1"/>
          <w:bCs w:val="1"/>
          <w:sz w:val="26"/>
          <w:szCs w:val="26"/>
          <w:rtl w:val="0"/>
          <w:lang w:val="en-US"/>
        </w:rPr>
        <w:t>Recommended Equipment</w:t>
      </w:r>
    </w:p>
    <w:p>
      <w:pPr>
        <w:pStyle w:val="Body"/>
        <w:tabs>
          <w:tab w:val="left" w:pos="720"/>
        </w:tabs>
        <w:spacing w:before="60" w:after="60"/>
        <w:ind w:left="720" w:hanging="360"/>
      </w:pPr>
      <w:r>
        <w:rPr>
          <w:rtl w:val="0"/>
          <w:lang w:val="en-US"/>
        </w:rPr>
        <w:t>A computer running Windows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66"/>
        </w:numPr>
        <w:bidi w:val="0"/>
        <w:spacing w:before="120" w:after="120" w:line="259" w:lineRule="auto"/>
        <w:ind w:right="0"/>
        <w:jc w:val="left"/>
        <w:outlineLvl w:val="1"/>
        <w:rPr>
          <w:b w:val="1"/>
          <w:bCs w:val="1"/>
          <w:sz w:val="24"/>
          <w:szCs w:val="24"/>
          <w:rtl w:val="0"/>
          <w:lang w:val="en-US"/>
        </w:rPr>
      </w:pPr>
      <w:r>
        <w:rPr>
          <w:b w:val="1"/>
          <w:bCs w:val="1"/>
          <w:sz w:val="24"/>
          <w:szCs w:val="24"/>
          <w:rtl w:val="0"/>
          <w:lang w:val="en-US"/>
        </w:rPr>
        <w:t>Open Device Manager</w:t>
      </w:r>
    </w:p>
    <w:p>
      <w:pPr>
        <w:pStyle w:val="Body"/>
        <w:numPr>
          <w:ilvl w:val="0"/>
          <w:numId w:val="168"/>
        </w:numPr>
        <w:bidi w:val="0"/>
        <w:spacing w:before="120" w:after="120" w:line="240" w:lineRule="auto"/>
        <w:ind w:right="0"/>
        <w:jc w:val="left"/>
        <w:rPr>
          <w:rtl w:val="0"/>
          <w:lang w:val="en-US"/>
        </w:rPr>
      </w:pPr>
      <w:r>
        <w:rPr>
          <w:rtl w:val="0"/>
          <w:lang w:val="en-US"/>
        </w:rPr>
        <w:t>Log on to the computer as an administrator.</w:t>
      </w:r>
    </w:p>
    <w:p>
      <w:pPr>
        <w:pStyle w:val="Body"/>
        <w:numPr>
          <w:ilvl w:val="0"/>
          <w:numId w:val="168"/>
        </w:numPr>
        <w:bidi w:val="0"/>
        <w:spacing w:before="120" w:after="120" w:line="240" w:lineRule="auto"/>
        <w:ind w:right="0"/>
        <w:jc w:val="left"/>
        <w:rPr>
          <w:rtl w:val="0"/>
        </w:rPr>
      </w:pPr>
      <w:r>
        <w:rPr>
          <w:rtl w:val="0"/>
        </w:rPr>
        <w:t>Click</w:t>
      </w:r>
      <w:r>
        <w:rPr>
          <w:b w:val="1"/>
          <w:bCs w:val="1"/>
          <w:rtl w:val="0"/>
          <w:lang w:val="es-ES_tradnl"/>
        </w:rPr>
        <w:t xml:space="preserve"> Control Panel</w:t>
      </w:r>
      <w:r>
        <w:rPr>
          <w:rtl w:val="0"/>
          <w:lang w:val="en-US"/>
        </w:rPr>
        <w:t xml:space="preserve">. In the Small icons view, select </w:t>
      </w:r>
      <w:r>
        <w:rPr>
          <w:b w:val="1"/>
          <w:bCs w:val="1"/>
          <w:rtl w:val="0"/>
          <w:lang w:val="en-US"/>
        </w:rPr>
        <w:t>Device Manager</w:t>
      </w:r>
      <w:r>
        <w:rPr>
          <w:rtl w:val="0"/>
        </w:rPr>
        <w:t>.</w:t>
      </w:r>
    </w:p>
    <w:p>
      <w:pPr>
        <w:pStyle w:val="Body"/>
        <w:keepNext w:val="1"/>
        <w:spacing w:before="240" w:after="120" w:line="240" w:lineRule="auto"/>
        <w:outlineLvl w:val="2"/>
        <w:rPr>
          <w:b w:val="1"/>
          <w:bCs w:val="1"/>
          <w:sz w:val="22"/>
          <w:szCs w:val="22"/>
        </w:rPr>
      </w:pPr>
      <w:r>
        <w:rPr>
          <w:b w:val="1"/>
          <w:bCs w:val="1"/>
          <w:sz w:val="22"/>
          <w:szCs w:val="22"/>
          <w:rtl w:val="0"/>
          <w:lang w:val="it-IT"/>
        </w:rPr>
        <w:t>Questions</w:t>
      </w:r>
    </w:p>
    <w:p>
      <w:pPr>
        <w:pStyle w:val="Bullet level 2"/>
        <w:numPr>
          <w:ilvl w:val="1"/>
          <w:numId w:val="156"/>
        </w:numPr>
      </w:pPr>
      <w:r>
        <w:rPr>
          <w:rtl w:val="0"/>
          <w:lang w:val="en-US"/>
        </w:rPr>
        <w:t>What information is listed in the Device Manager window? Why would you use it?</w:t>
      </w:r>
    </w:p>
    <w:p>
      <w:pPr>
        <w:pStyle w:val="Part Head"/>
        <w:numPr>
          <w:ilvl w:val="0"/>
          <w:numId w:val="16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Browse through the menus displayed at the top of the Device Manager window. Ho would you install driver software for an older device that may not be automatically recognized by the Windows operating system?</w:t>
      </w:r>
    </w:p>
    <w:p>
      <w:pPr>
        <w:pStyle w:val="Part Head"/>
        <w:numPr>
          <w:ilvl w:val="0"/>
          <w:numId w:val="17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120" w:after="120"/>
        <w:outlineLvl w:val="1"/>
        <w:rPr>
          <w:b w:val="1"/>
          <w:bCs w:val="1"/>
          <w:sz w:val="24"/>
          <w:szCs w:val="24"/>
        </w:rPr>
      </w:pPr>
      <w:r>
        <w:rPr>
          <w:b w:val="1"/>
          <w:bCs w:val="1"/>
          <w:sz w:val="24"/>
          <w:szCs w:val="24"/>
          <w:rtl w:val="0"/>
          <w:lang w:val="en-US"/>
        </w:rPr>
        <w:t>Display the monitor settings on your computer.</w:t>
      </w:r>
    </w:p>
    <w:p>
      <w:pPr>
        <w:pStyle w:val="Body"/>
        <w:spacing w:before="120" w:after="120" w:line="240" w:lineRule="auto"/>
        <w:ind w:left="360" w:firstLine="0"/>
      </w:pPr>
      <w:r>
        <w:rPr>
          <w:rtl w:val="0"/>
          <w:lang w:val="en-US"/>
        </w:rPr>
        <w:t>As an administrator, there are times when you will need to resolve hardware issues on a computer. Device Manager makes it easy to locate and install new drivers for your devices. You will use Device Manager to review the device driver information for your computer</w:t>
      </w:r>
      <w:r>
        <w:rPr>
          <w:rtl w:val="1"/>
        </w:rPr>
        <w:t>’</w:t>
      </w:r>
      <w:r>
        <w:rPr>
          <w:rtl w:val="0"/>
          <w:lang w:val="en-US"/>
        </w:rPr>
        <w:t>s monitor and to review driver options available to you.</w:t>
      </w:r>
    </w:p>
    <w:p>
      <w:pPr>
        <w:pStyle w:val="Body"/>
        <w:spacing w:before="120" w:after="120" w:line="240" w:lineRule="auto"/>
        <w:ind w:left="360" w:firstLine="0"/>
      </w:pPr>
      <w:r>
        <w:rPr>
          <w:b w:val="1"/>
          <w:bCs w:val="1"/>
          <w:rtl w:val="0"/>
          <w:lang w:val="de-DE"/>
        </w:rPr>
        <w:t>Note</w:t>
      </w:r>
      <w:r>
        <w:rPr>
          <w:rtl w:val="0"/>
          <w:lang w:val="en-US"/>
        </w:rPr>
        <w:t>: Check with your instructor before making any device changes on the computer.</w:t>
      </w:r>
    </w:p>
    <w:p>
      <w:pPr>
        <w:pStyle w:val="Body"/>
        <w:keepNext w:val="1"/>
        <w:numPr>
          <w:ilvl w:val="2"/>
          <w:numId w:val="171"/>
        </w:numPr>
        <w:bidi w:val="0"/>
        <w:spacing w:before="120" w:after="120" w:line="240" w:lineRule="auto"/>
        <w:ind w:right="0"/>
        <w:jc w:val="left"/>
        <w:rPr>
          <w:rtl w:val="0"/>
          <w:lang w:val="en-US"/>
        </w:rPr>
      </w:pPr>
      <w:r>
        <w:rPr>
          <w:rtl w:val="0"/>
          <w:lang w:val="en-US"/>
        </w:rPr>
        <w:t xml:space="preserve">Click the arrow to the left of </w:t>
      </w:r>
      <w:r>
        <w:rPr>
          <w:b w:val="1"/>
          <w:bCs w:val="1"/>
          <w:rtl w:val="0"/>
        </w:rPr>
        <w:t>Monitors</w:t>
      </w:r>
      <w:r>
        <w:rPr>
          <w:rtl w:val="0"/>
        </w:rPr>
        <w:t>.</w:t>
      </w:r>
    </w:p>
    <w:p>
      <w:pPr>
        <w:pStyle w:val="Body"/>
        <w:spacing w:before="240" w:after="240"/>
        <w:jc w:val="center"/>
        <w:rPr>
          <w:sz w:val="22"/>
          <w:szCs w:val="22"/>
        </w:rPr>
      </w:pPr>
      <w:r>
        <w:rPr>
          <w:sz w:val="22"/>
          <w:szCs w:val="22"/>
        </w:rPr>
        <w:drawing xmlns:a="http://schemas.openxmlformats.org/drawingml/2006/main">
          <wp:inline distT="0" distB="0" distL="0" distR="0">
            <wp:extent cx="4800600" cy="2066925"/>
            <wp:effectExtent l="0" t="0" r="0" b="0"/>
            <wp:docPr id="1073741962" name="officeArt object" descr="This image displays the expanded section for monitors in device manager."/>
            <wp:cNvGraphicFramePr/>
            <a:graphic xmlns:a="http://schemas.openxmlformats.org/drawingml/2006/main">
              <a:graphicData uri="http://schemas.openxmlformats.org/drawingml/2006/picture">
                <pic:pic xmlns:pic="http://schemas.openxmlformats.org/drawingml/2006/picture">
                  <pic:nvPicPr>
                    <pic:cNvPr id="1073741962" name="This image displays the expanded section for monitors in device manager." descr="This image displays the expanded section for monitors in device manager."/>
                    <pic:cNvPicPr>
                      <a:picLocks noChangeAspect="1"/>
                    </pic:cNvPicPr>
                  </pic:nvPicPr>
                  <pic:blipFill>
                    <a:blip r:embed="rId131">
                      <a:extLst/>
                    </a:blip>
                    <a:stretch>
                      <a:fillRect/>
                    </a:stretch>
                  </pic:blipFill>
                  <pic:spPr>
                    <a:xfrm>
                      <a:off x="0" y="0"/>
                      <a:ext cx="4800600" cy="2066925"/>
                    </a:xfrm>
                    <a:prstGeom prst="rect">
                      <a:avLst/>
                    </a:prstGeom>
                    <a:ln w="12700" cap="flat">
                      <a:noFill/>
                      <a:miter lim="400000"/>
                    </a:ln>
                    <a:effectLst/>
                  </pic:spPr>
                </pic:pic>
              </a:graphicData>
            </a:graphic>
          </wp:inline>
        </w:drawing>
      </w:r>
    </w:p>
    <w:p>
      <w:pPr>
        <w:pStyle w:val="Body"/>
        <w:numPr>
          <w:ilvl w:val="2"/>
          <w:numId w:val="171"/>
        </w:numPr>
        <w:bidi w:val="0"/>
        <w:spacing w:before="120" w:after="120" w:line="240" w:lineRule="auto"/>
        <w:ind w:right="0"/>
        <w:jc w:val="left"/>
        <w:rPr>
          <w:rtl w:val="0"/>
          <w:lang w:val="en-US"/>
        </w:rPr>
      </w:pPr>
      <w:r>
        <w:rPr>
          <w:rtl w:val="0"/>
          <w:lang w:val="en-US"/>
        </w:rPr>
        <w:t xml:space="preserve">Right-click the device, </w:t>
      </w:r>
      <w:r>
        <w:rPr>
          <w:b w:val="1"/>
          <w:bCs w:val="1"/>
          <w:rtl w:val="0"/>
        </w:rPr>
        <w:t>Generic Non-PnP Monitor</w:t>
      </w:r>
      <w:r>
        <w:rPr>
          <w:rtl w:val="0"/>
          <w:lang w:val="en-US"/>
        </w:rPr>
        <w:t xml:space="preserve"> in the example, and select </w:t>
      </w:r>
      <w:r>
        <w:rPr>
          <w:b w:val="1"/>
          <w:bCs w:val="1"/>
          <w:rtl w:val="0"/>
          <w:lang w:val="en-US"/>
        </w:rPr>
        <w:t>Properties</w:t>
      </w:r>
      <w:r>
        <w:rPr>
          <w:rtl w:val="0"/>
          <w:lang w:val="en-US"/>
        </w:rPr>
        <w:t xml:space="preserve"> from the dropdown menu.</w:t>
      </w:r>
    </w:p>
    <w:p>
      <w:pPr>
        <w:pStyle w:val="Body"/>
        <w:numPr>
          <w:ilvl w:val="2"/>
          <w:numId w:val="171"/>
        </w:numPr>
        <w:bidi w:val="0"/>
        <w:spacing w:before="120" w:after="120" w:line="240" w:lineRule="auto"/>
        <w:ind w:right="0"/>
        <w:jc w:val="left"/>
        <w:rPr>
          <w:rtl w:val="0"/>
          <w:lang w:val="en-US"/>
        </w:rPr>
      </w:pPr>
      <w:r>
        <w:rPr>
          <w:rtl w:val="0"/>
          <w:lang w:val="en-US"/>
        </w:rPr>
        <w:t xml:space="preserve">In the </w:t>
      </w:r>
      <w:r>
        <w:rPr>
          <w:b w:val="1"/>
          <w:bCs w:val="1"/>
          <w:rtl w:val="0"/>
        </w:rPr>
        <w:t>Generic Non-PnP Monitor Properties</w:t>
      </w:r>
      <w:r>
        <w:rPr>
          <w:rtl w:val="0"/>
          <w:lang w:val="en-US"/>
        </w:rPr>
        <w:t xml:space="preserve"> window, select the </w:t>
      </w:r>
      <w:r>
        <w:rPr>
          <w:b w:val="1"/>
          <w:bCs w:val="1"/>
          <w:rtl w:val="0"/>
          <w:lang w:val="en-US"/>
        </w:rPr>
        <w:t>Driver</w:t>
      </w:r>
      <w:r>
        <w:rPr>
          <w:rtl w:val="0"/>
          <w:lang w:val="en-US"/>
        </w:rPr>
        <w:t xml:space="preserve"> tab. This window displays the software driver information that is currently installed for this monitor.</w:t>
      </w:r>
    </w:p>
    <w:p>
      <w:pPr>
        <w:pStyle w:val="Body"/>
        <w:keepNext w:val="1"/>
        <w:spacing w:before="240" w:after="120" w:line="240" w:lineRule="auto"/>
        <w:outlineLvl w:val="2"/>
        <w:rPr>
          <w:b w:val="1"/>
          <w:bCs w:val="1"/>
          <w:sz w:val="22"/>
          <w:szCs w:val="22"/>
        </w:rPr>
      </w:pPr>
      <w:r>
        <w:rPr>
          <w:b w:val="1"/>
          <w:bCs w:val="1"/>
          <w:sz w:val="22"/>
          <w:szCs w:val="22"/>
          <w:rtl w:val="0"/>
          <w:lang w:val="it-IT"/>
        </w:rPr>
        <w:t>Question:</w:t>
      </w:r>
    </w:p>
    <w:p>
      <w:pPr>
        <w:pStyle w:val="Bullet level 2"/>
        <w:numPr>
          <w:ilvl w:val="1"/>
          <w:numId w:val="156"/>
        </w:numPr>
      </w:pPr>
      <w:r>
        <w:rPr>
          <w:rtl w:val="0"/>
          <w:lang w:val="en-US"/>
        </w:rPr>
        <w:t>What additional information does Driver Details provide?</w:t>
      </w:r>
    </w:p>
    <w:p>
      <w:pPr>
        <w:pStyle w:val="Part Head"/>
        <w:numPr>
          <w:ilvl w:val="0"/>
          <w:numId w:val="17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numPr>
          <w:ilvl w:val="2"/>
          <w:numId w:val="173"/>
        </w:numPr>
        <w:bidi w:val="0"/>
        <w:spacing w:before="120" w:after="120" w:line="240" w:lineRule="auto"/>
        <w:ind w:right="0"/>
        <w:jc w:val="left"/>
        <w:rPr>
          <w:rtl w:val="0"/>
        </w:rPr>
      </w:pPr>
      <w:r>
        <w:rPr>
          <w:rtl w:val="0"/>
        </w:rPr>
        <w:t>Click Update Driver.</w:t>
      </w:r>
    </w:p>
    <w:p>
      <w:pPr>
        <w:pStyle w:val="Body"/>
        <w:keepNext w:val="1"/>
        <w:spacing w:before="240" w:after="120" w:line="240" w:lineRule="auto"/>
        <w:outlineLvl w:val="2"/>
        <w:rPr>
          <w:b w:val="1"/>
          <w:bCs w:val="1"/>
          <w:sz w:val="22"/>
          <w:szCs w:val="22"/>
        </w:rPr>
      </w:pPr>
      <w:r>
        <w:rPr>
          <w:b w:val="1"/>
          <w:bCs w:val="1"/>
          <w:sz w:val="22"/>
          <w:szCs w:val="22"/>
          <w:rtl w:val="0"/>
          <w:lang w:val="it-IT"/>
        </w:rPr>
        <w:t>Question:</w:t>
      </w:r>
    </w:p>
    <w:p>
      <w:pPr>
        <w:pStyle w:val="Bullet level 2"/>
        <w:numPr>
          <w:ilvl w:val="1"/>
          <w:numId w:val="156"/>
        </w:numPr>
      </w:pPr>
      <w:r>
        <w:rPr>
          <w:rtl w:val="0"/>
          <w:lang w:val="en-US"/>
        </w:rPr>
        <w:t>What two options do you have for updating the driver?</w:t>
      </w:r>
    </w:p>
    <w:p>
      <w:pPr>
        <w:pStyle w:val="Part Head"/>
        <w:numPr>
          <w:ilvl w:val="0"/>
          <w:numId w:val="17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numPr>
          <w:ilvl w:val="2"/>
          <w:numId w:val="175"/>
        </w:numPr>
        <w:bidi w:val="0"/>
        <w:spacing w:before="120" w:after="120" w:line="240" w:lineRule="auto"/>
        <w:ind w:right="0"/>
        <w:jc w:val="left"/>
        <w:rPr>
          <w:rtl w:val="0"/>
          <w:lang w:val="en-US"/>
        </w:rPr>
      </w:pPr>
      <w:r>
        <w:rPr>
          <w:rtl w:val="0"/>
          <w:lang w:val="en-US"/>
        </w:rPr>
        <w:t xml:space="preserve">From the </w:t>
      </w:r>
      <w:r>
        <w:rPr>
          <w:b w:val="1"/>
          <w:bCs w:val="1"/>
          <w:rtl w:val="0"/>
          <w:lang w:val="en-US"/>
        </w:rPr>
        <w:t>Update Driver Software</w:t>
      </w:r>
      <w:r>
        <w:rPr>
          <w:rtl w:val="0"/>
          <w:lang w:val="en-US"/>
        </w:rPr>
        <w:t xml:space="preserve"> window, click </w:t>
      </w:r>
      <w:r>
        <w:rPr>
          <w:b w:val="1"/>
          <w:bCs w:val="1"/>
          <w:rtl w:val="0"/>
          <w:lang w:val="pt-PT"/>
        </w:rPr>
        <w:t>Cancel</w:t>
      </w:r>
      <w:r>
        <w:rPr>
          <w:rtl w:val="0"/>
          <w:lang w:val="en-US"/>
        </w:rPr>
        <w:t xml:space="preserve"> to return to the </w:t>
      </w:r>
      <w:r>
        <w:rPr>
          <w:b w:val="1"/>
          <w:bCs w:val="1"/>
          <w:rtl w:val="0"/>
        </w:rPr>
        <w:t>Monitor Properties</w:t>
      </w:r>
      <w:r>
        <w:rPr>
          <w:rtl w:val="0"/>
        </w:rPr>
        <w:t xml:space="preserve"> window.</w:t>
      </w:r>
    </w:p>
    <w:p>
      <w:pPr>
        <w:pStyle w:val="Body"/>
        <w:keepNext w:val="1"/>
        <w:spacing w:before="240" w:after="120" w:line="240" w:lineRule="auto"/>
        <w:outlineLvl w:val="2"/>
        <w:rPr>
          <w:b w:val="1"/>
          <w:bCs w:val="1"/>
          <w:sz w:val="22"/>
          <w:szCs w:val="22"/>
        </w:rPr>
      </w:pPr>
      <w:r>
        <w:rPr>
          <w:b w:val="1"/>
          <w:bCs w:val="1"/>
          <w:sz w:val="22"/>
          <w:szCs w:val="22"/>
          <w:rtl w:val="0"/>
          <w:lang w:val="it-IT"/>
        </w:rPr>
        <w:t>Questions:</w:t>
      </w:r>
    </w:p>
    <w:p>
      <w:pPr>
        <w:pStyle w:val="Bullet level 2"/>
        <w:numPr>
          <w:ilvl w:val="1"/>
          <w:numId w:val="156"/>
        </w:numPr>
      </w:pPr>
      <w:r>
        <w:rPr>
          <w:rtl w:val="0"/>
          <w:lang w:val="en-US"/>
        </w:rPr>
        <w:t xml:space="preserve">What does the Roll Back Driver button do? The </w:t>
      </w:r>
      <w:r>
        <w:rPr>
          <w:b w:val="1"/>
          <w:bCs w:val="1"/>
          <w:rtl w:val="0"/>
          <w:lang w:val="en-US"/>
        </w:rPr>
        <w:t>Roll Back Driver</w:t>
      </w:r>
      <w:r>
        <w:rPr>
          <w:rtl w:val="0"/>
          <w:lang w:val="en-US"/>
        </w:rPr>
        <w:t xml:space="preserve"> can be grayed out on your computer, why would it be grayed out?</w:t>
      </w:r>
    </w:p>
    <w:p>
      <w:pPr>
        <w:pStyle w:val="Part Head"/>
        <w:numPr>
          <w:ilvl w:val="0"/>
          <w:numId w:val="17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What are the other available options?</w:t>
      </w:r>
    </w:p>
    <w:p>
      <w:pPr>
        <w:pStyle w:val="Part Head"/>
        <w:numPr>
          <w:ilvl w:val="0"/>
          <w:numId w:val="17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numPr>
          <w:ilvl w:val="2"/>
          <w:numId w:val="178"/>
        </w:numPr>
        <w:bidi w:val="0"/>
        <w:spacing w:before="120" w:after="120" w:line="240" w:lineRule="auto"/>
        <w:ind w:right="0"/>
        <w:jc w:val="left"/>
        <w:rPr>
          <w:rtl w:val="0"/>
          <w:lang w:val="en-US"/>
        </w:rPr>
      </w:pPr>
      <w:r>
        <w:rPr>
          <w:rtl w:val="0"/>
          <w:lang w:val="en-US"/>
        </w:rPr>
        <w:t>Close all open windows.</w:t>
      </w:r>
    </w:p>
    <w:p>
      <w:pPr>
        <w:pStyle w:val="Part Head"/>
        <w:numPr>
          <w:ilvl w:val="0"/>
          <w:numId w:val="179"/>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36" w:id="37"/>
      <w:r>
        <w:rPr>
          <w:rFonts w:cs="Arial Unicode MS" w:eastAsia="Arial Unicode MS"/>
          <w:rtl w:val="0"/>
          <w:lang w:val="en-US"/>
        </w:rPr>
        <w:t>Lab 11.2.7.4 - Region and Language Options</w:t>
      </w:r>
      <w:bookmarkEnd w:id="37"/>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examine region and language options in Windows.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A computer running Windows.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80"/>
        </w:numPr>
        <w:bidi w:val="0"/>
        <w:spacing w:before="240" w:after="120" w:line="240" w:lineRule="auto"/>
        <w:ind w:right="0"/>
        <w:jc w:val="left"/>
        <w:outlineLvl w:val="1"/>
        <w:rPr>
          <w:b w:val="1"/>
          <w:bCs w:val="1"/>
          <w:sz w:val="24"/>
          <w:szCs w:val="24"/>
          <w:rtl w:val="0"/>
          <w:lang w:val="de-DE"/>
        </w:rPr>
      </w:pPr>
      <w:r>
        <w:rPr>
          <w:b w:val="1"/>
          <w:bCs w:val="1"/>
          <w:sz w:val="24"/>
          <w:szCs w:val="24"/>
          <w:rtl w:val="0"/>
          <w:lang w:val="de-DE"/>
        </w:rPr>
        <w:t>Region Options</w:t>
      </w:r>
    </w:p>
    <w:p>
      <w:pPr>
        <w:pStyle w:val="Body"/>
        <w:keepNext w:val="1"/>
        <w:spacing w:before="240" w:after="120" w:line="240" w:lineRule="auto"/>
        <w:outlineLvl w:val="2"/>
        <w:rPr>
          <w:b w:val="1"/>
          <w:bCs w:val="1"/>
          <w:sz w:val="22"/>
          <w:szCs w:val="22"/>
        </w:rPr>
      </w:pPr>
      <w:r>
        <w:rPr>
          <w:b w:val="1"/>
          <w:bCs w:val="1"/>
          <w:sz w:val="22"/>
          <w:szCs w:val="22"/>
          <w:rtl w:val="0"/>
          <w:lang w:val="en-US"/>
        </w:rPr>
        <w:t>Open the Region Tools.</w:t>
      </w:r>
    </w:p>
    <w:p>
      <w:pPr>
        <w:pStyle w:val="SubStep Num"/>
        <w:numPr>
          <w:ilvl w:val="3"/>
          <w:numId w:val="150"/>
        </w:numPr>
        <w:bidi w:val="0"/>
        <w:ind w:right="0"/>
        <w:jc w:val="left"/>
        <w:rPr>
          <w:rtl w:val="0"/>
          <w:lang w:val="en-US"/>
        </w:rPr>
      </w:pPr>
      <w:r>
        <w:rPr>
          <w:rtl w:val="0"/>
          <w:lang w:val="en-US"/>
        </w:rPr>
        <w:t>Log on to the computer.</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Control Panel</w:t>
      </w:r>
      <w:r>
        <w:rPr>
          <w:rtl w:val="0"/>
          <w:lang w:val="en-US"/>
        </w:rPr>
        <w:t xml:space="preserve"> and view by </w:t>
      </w:r>
      <w:r>
        <w:rPr>
          <w:b w:val="1"/>
          <w:bCs w:val="1"/>
          <w:rtl w:val="0"/>
          <w:lang w:val="en-US"/>
        </w:rPr>
        <w:t>Category</w:t>
      </w:r>
      <w:r>
        <w:rPr>
          <w:rtl w:val="0"/>
          <w:lang w:val="en-US"/>
        </w:rPr>
        <w:t xml:space="preserve">. Click </w:t>
      </w:r>
      <w:r>
        <w:rPr>
          <w:b w:val="1"/>
          <w:bCs w:val="1"/>
          <w:rtl w:val="0"/>
          <w:lang w:val="en-US"/>
        </w:rPr>
        <w:t>Clock and Region</w:t>
      </w:r>
      <w:r>
        <w:rPr>
          <w:rtl w:val="0"/>
          <w:lang w:val="en-US"/>
        </w:rPr>
        <w:t>.</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Region</w:t>
      </w:r>
      <w:r>
        <w:rPr>
          <w:rtl w:val="0"/>
          <w:lang w:val="en-US"/>
        </w:rPr>
        <w:t>.</w:t>
      </w:r>
    </w:p>
    <w:p>
      <w:pPr>
        <w:pStyle w:val="Body"/>
        <w:keepNext w:val="1"/>
        <w:spacing w:before="240" w:after="120" w:line="240" w:lineRule="auto"/>
        <w:outlineLvl w:val="2"/>
        <w:rPr>
          <w:b w:val="1"/>
          <w:bCs w:val="1"/>
          <w:sz w:val="22"/>
          <w:szCs w:val="22"/>
        </w:rPr>
      </w:pPr>
      <w:r>
        <w:rPr>
          <w:b w:val="1"/>
          <w:bCs w:val="1"/>
          <w:sz w:val="22"/>
          <w:szCs w:val="22"/>
          <w:rtl w:val="0"/>
          <w:lang w:val="en-US"/>
        </w:rPr>
        <w:t>Explore the Region settings.</w:t>
      </w:r>
    </w:p>
    <w:p>
      <w:pPr>
        <w:pStyle w:val="SubStep Num"/>
        <w:numPr>
          <w:ilvl w:val="3"/>
          <w:numId w:val="150"/>
        </w:numPr>
        <w:bidi w:val="0"/>
        <w:ind w:right="0"/>
        <w:jc w:val="left"/>
        <w:rPr>
          <w:rtl w:val="0"/>
          <w:lang w:val="en-US"/>
        </w:rPr>
      </w:pPr>
      <w:r>
        <w:rPr>
          <w:rtl w:val="0"/>
          <w:lang w:val="en-US"/>
        </w:rPr>
        <w:t xml:space="preserve">In the </w:t>
      </w:r>
      <w:r>
        <w:rPr>
          <w:b w:val="1"/>
          <w:bCs w:val="1"/>
          <w:rtl w:val="0"/>
          <w:lang w:val="en-US"/>
        </w:rPr>
        <w:t>Formats</w:t>
      </w:r>
      <w:r>
        <w:rPr>
          <w:rtl w:val="0"/>
          <w:lang w:val="en-US"/>
        </w:rPr>
        <w:t xml:space="preserve"> tab, change the format in the </w:t>
      </w:r>
      <w:r>
        <w:rPr>
          <w:b w:val="1"/>
          <w:bCs w:val="1"/>
          <w:rtl w:val="0"/>
          <w:lang w:val="en-US"/>
        </w:rPr>
        <w:t>Format:</w:t>
      </w:r>
      <w:r>
        <w:rPr>
          <w:rtl w:val="0"/>
          <w:lang w:val="en-US"/>
        </w:rPr>
        <w:t xml:space="preserve"> dropdown list. Note the examples at the bottom of the screen.</w:t>
      </w:r>
    </w:p>
    <w:p>
      <w:pPr>
        <w:pStyle w:val="SubStep Num"/>
        <w:numPr>
          <w:ilvl w:val="3"/>
          <w:numId w:val="150"/>
        </w:numPr>
        <w:bidi w:val="0"/>
        <w:ind w:right="0"/>
        <w:jc w:val="left"/>
        <w:rPr>
          <w:rtl w:val="0"/>
          <w:lang w:val="en-US"/>
        </w:rPr>
      </w:pPr>
      <w:r>
        <w:rPr>
          <w:rtl w:val="0"/>
          <w:lang w:val="en-US"/>
        </w:rPr>
        <w:t xml:space="preserve">Under the </w:t>
      </w:r>
      <w:r>
        <w:rPr>
          <w:b w:val="1"/>
          <w:bCs w:val="1"/>
          <w:rtl w:val="0"/>
          <w:lang w:val="en-US"/>
        </w:rPr>
        <w:t>Date and time formats</w:t>
      </w:r>
      <w:r>
        <w:rPr>
          <w:rtl w:val="0"/>
          <w:lang w:val="en-US"/>
        </w:rPr>
        <w:t xml:space="preserve"> heading, change the format for the long date using the drop-down options. Note the changes in the examples.</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Additional settings</w:t>
      </w:r>
      <w:r>
        <w:rPr>
          <w:rtl w:val="0"/>
          <w:lang w:val="en-US"/>
        </w:rPr>
        <w:t>. What can you customize?</w:t>
      </w:r>
    </w:p>
    <w:p>
      <w:pPr>
        <w:pStyle w:val="Part Head"/>
        <w:numPr>
          <w:ilvl w:val="0"/>
          <w:numId w:val="18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spacing w:before="120" w:after="120" w:line="240" w:lineRule="auto"/>
        <w:ind w:left="720" w:firstLine="0"/>
        <w:rPr>
          <w:b w:val="1"/>
          <w:bCs w:val="1"/>
          <w:shd w:val="clear" w:color="auto" w:fill="d9d9d9"/>
        </w:rPr>
      </w:pPr>
      <w:r>
        <w:rPr>
          <w:b w:val="1"/>
          <w:bCs w:val="1"/>
          <w:shd w:val="clear" w:color="auto" w:fill="d9d9d9"/>
          <w:rtl w:val="0"/>
          <w:lang w:val="en-US"/>
        </w:rPr>
        <w:t>The answer may vary. Numbers, Currency, Time Date</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Cancel</w:t>
      </w:r>
      <w:r>
        <w:rPr>
          <w:rtl w:val="0"/>
          <w:lang w:val="en-US"/>
        </w:rPr>
        <w:t xml:space="preserve"> to exit the Additional settings window.</w:t>
      </w:r>
    </w:p>
    <w:p>
      <w:pPr>
        <w:pStyle w:val="Body"/>
        <w:keepNext w:val="1"/>
        <w:spacing w:before="240" w:after="120" w:line="240" w:lineRule="auto"/>
        <w:outlineLvl w:val="1"/>
        <w:rPr>
          <w:b w:val="1"/>
          <w:bCs w:val="1"/>
          <w:sz w:val="24"/>
          <w:szCs w:val="24"/>
        </w:rPr>
      </w:pPr>
      <w:r>
        <w:rPr>
          <w:b w:val="1"/>
          <w:bCs w:val="1"/>
          <w:sz w:val="24"/>
          <w:szCs w:val="24"/>
          <w:rtl w:val="0"/>
          <w:lang w:val="en-US"/>
        </w:rPr>
        <w:t>Language Options</w:t>
      </w:r>
    </w:p>
    <w:p>
      <w:pPr>
        <w:pStyle w:val="Body"/>
        <w:spacing w:before="120" w:after="120" w:line="240" w:lineRule="auto"/>
        <w:ind w:left="360" w:firstLine="0"/>
      </w:pPr>
      <w:r>
        <w:rPr>
          <w:rtl w:val="0"/>
          <w:lang w:val="en-US"/>
        </w:rPr>
        <w:t>In this part, you will install an additional language on Windows. After you are done with the additional language, you will remove the additional language. Furthermore, instructions for different Windows version are included in this part.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Language preferences</w:t>
      </w:r>
      <w:r>
        <w:rPr>
          <w:rtl w:val="0"/>
          <w:lang w:val="en-US"/>
        </w:rPr>
        <w:t xml:space="preserve"> in the Region Window.</w:t>
      </w:r>
    </w:p>
    <w:p>
      <w:pPr>
        <w:pStyle w:val="Body"/>
        <w:spacing w:before="120" w:after="120" w:line="240" w:lineRule="auto"/>
        <w:ind w:left="720" w:firstLine="0"/>
        <w:jc w:val="center"/>
      </w:pPr>
      <w:r>
        <w:drawing xmlns:a="http://schemas.openxmlformats.org/drawingml/2006/main">
          <wp:inline distT="0" distB="0" distL="0" distR="0">
            <wp:extent cx="3392416" cy="1666875"/>
            <wp:effectExtent l="0" t="0" r="0" b="0"/>
            <wp:docPr id="1073741963" name="officeArt object" descr="Region window&#10;&#10;This image is of the formats tab in the region window. It displays the language preference hyperlink."/>
            <wp:cNvGraphicFramePr/>
            <a:graphic xmlns:a="http://schemas.openxmlformats.org/drawingml/2006/main">
              <a:graphicData uri="http://schemas.openxmlformats.org/drawingml/2006/picture">
                <pic:pic xmlns:pic="http://schemas.openxmlformats.org/drawingml/2006/picture">
                  <pic:nvPicPr>
                    <pic:cNvPr id="1073741963" name="Region windowThis image is of the formats tab in the region window. It displays the language preference hyperlink." descr="Region windowThis image is of the formats tab in the region window. It displays the language preference hyperlink."/>
                    <pic:cNvPicPr>
                      <a:picLocks noChangeAspect="1"/>
                    </pic:cNvPicPr>
                  </pic:nvPicPr>
                  <pic:blipFill>
                    <a:blip r:embed="rId132">
                      <a:extLst/>
                    </a:blip>
                    <a:stretch>
                      <a:fillRect/>
                    </a:stretch>
                  </pic:blipFill>
                  <pic:spPr>
                    <a:xfrm>
                      <a:off x="0" y="0"/>
                      <a:ext cx="3392416" cy="1666875"/>
                    </a:xfrm>
                    <a:prstGeom prst="rect">
                      <a:avLst/>
                    </a:prstGeom>
                    <a:ln w="9525" cap="flat">
                      <a:solidFill>
                        <a:srgbClr val="808080"/>
                      </a:solidFill>
                      <a:prstDash val="solid"/>
                      <a:round/>
                    </a:ln>
                    <a:effectLst/>
                  </pic:spPr>
                </pic:pic>
              </a:graphicData>
            </a:graphic>
          </wp:inline>
        </w:drawing>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Add a language</w:t>
      </w:r>
      <w:r>
        <w:rPr>
          <w:rtl w:val="0"/>
          <w:lang w:val="en-US"/>
        </w:rPr>
        <w:t>.</w:t>
      </w:r>
    </w:p>
    <w:p>
      <w:pPr>
        <w:pStyle w:val="SubStep Num"/>
        <w:numPr>
          <w:ilvl w:val="3"/>
          <w:numId w:val="132"/>
        </w:numPr>
        <w:bidi w:val="0"/>
        <w:ind w:right="0"/>
        <w:jc w:val="left"/>
        <w:rPr>
          <w:rtl w:val="0"/>
          <w:lang w:val="en-US"/>
        </w:rPr>
      </w:pPr>
      <w:r>
        <w:rPr>
          <w:rtl w:val="0"/>
          <w:lang w:val="en-US"/>
        </w:rPr>
        <w:t xml:space="preserve">Select the desired language. Click </w:t>
      </w:r>
      <w:r>
        <w:rPr>
          <w:b w:val="1"/>
          <w:bCs w:val="1"/>
          <w:rtl w:val="0"/>
          <w:lang w:val="en-US"/>
        </w:rPr>
        <w:t>Next</w:t>
      </w:r>
      <w:r>
        <w:rPr>
          <w:rtl w:val="0"/>
          <w:lang w:val="en-US"/>
        </w:rPr>
        <w:t xml:space="preserve"> to continue.</w:t>
      </w:r>
    </w:p>
    <w:p>
      <w:pPr>
        <w:pStyle w:val="SubStep Num"/>
        <w:numPr>
          <w:ilvl w:val="3"/>
          <w:numId w:val="132"/>
        </w:numPr>
        <w:bidi w:val="0"/>
        <w:ind w:right="0"/>
        <w:jc w:val="left"/>
        <w:rPr>
          <w:rtl w:val="0"/>
          <w:lang w:val="en-US"/>
        </w:rPr>
      </w:pPr>
      <w:r>
        <w:rPr>
          <w:rtl w:val="0"/>
          <w:lang w:val="en-US"/>
        </w:rPr>
        <w:t xml:space="preserve">Notice the language features. Click </w:t>
      </w:r>
      <w:r>
        <w:rPr>
          <w:b w:val="1"/>
          <w:bCs w:val="1"/>
          <w:rtl w:val="0"/>
          <w:lang w:val="en-US"/>
        </w:rPr>
        <w:t>Install</w:t>
      </w:r>
      <w:r>
        <w:rPr>
          <w:rtl w:val="0"/>
          <w:lang w:val="en-US"/>
        </w:rPr>
        <w:t xml:space="preserve"> to install the language package. This may take a few minutes.</w:t>
      </w:r>
    </w:p>
    <w:p>
      <w:pPr>
        <w:pStyle w:val="SubStep Num"/>
        <w:numPr>
          <w:ilvl w:val="3"/>
          <w:numId w:val="132"/>
        </w:numPr>
        <w:bidi w:val="0"/>
        <w:ind w:right="0"/>
        <w:jc w:val="left"/>
        <w:rPr>
          <w:rtl w:val="0"/>
          <w:lang w:val="en-US"/>
        </w:rPr>
      </w:pPr>
      <w:r>
        <w:rPr>
          <w:rtl w:val="0"/>
          <w:lang w:val="en-US"/>
        </w:rPr>
        <w:t xml:space="preserve">Under the </w:t>
      </w:r>
      <w:r>
        <w:rPr>
          <w:b w:val="1"/>
          <w:bCs w:val="1"/>
          <w:rtl w:val="0"/>
          <w:lang w:val="en-US"/>
        </w:rPr>
        <w:t>Windows display language</w:t>
      </w:r>
      <w:r>
        <w:rPr>
          <w:rtl w:val="0"/>
          <w:lang w:val="en-US"/>
        </w:rPr>
        <w:t xml:space="preserve"> drop-down list, verify that default display language is correct. </w:t>
      </w:r>
      <w:r>
        <w:rPr>
          <w:b w:val="1"/>
          <w:bCs w:val="1"/>
          <w:rtl w:val="0"/>
          <w:lang w:val="en-US"/>
        </w:rPr>
        <w:t>Note</w:t>
      </w:r>
      <w:r>
        <w:rPr>
          <w:rtl w:val="0"/>
          <w:lang w:val="en-US"/>
        </w:rPr>
        <w:t>: Be careful when you choose a foreign language as the default display language.</w:t>
      </w:r>
    </w:p>
    <w:p>
      <w:pPr>
        <w:pStyle w:val="SubStep Num"/>
        <w:numPr>
          <w:ilvl w:val="3"/>
          <w:numId w:val="132"/>
        </w:numPr>
        <w:bidi w:val="0"/>
        <w:ind w:right="0"/>
        <w:jc w:val="left"/>
        <w:rPr>
          <w:rtl w:val="0"/>
          <w:lang w:val="en-US"/>
        </w:rPr>
      </w:pPr>
      <w:r>
        <w:rPr>
          <w:rtl w:val="0"/>
          <w:lang w:val="en-US"/>
        </w:rPr>
        <w:t xml:space="preserve">Close the Language window. Click </w:t>
      </w:r>
      <w:r>
        <w:rPr>
          <w:b w:val="1"/>
          <w:bCs w:val="1"/>
          <w:rtl w:val="0"/>
          <w:lang w:val="en-US"/>
        </w:rPr>
        <w:t>Cancel</w:t>
      </w:r>
      <w:r>
        <w:rPr>
          <w:rtl w:val="0"/>
          <w:lang w:val="en-US"/>
        </w:rPr>
        <w:t xml:space="preserve"> in the Region window to continue.</w:t>
      </w:r>
    </w:p>
    <w:p>
      <w:pPr>
        <w:pStyle w:val="SubStep Num"/>
        <w:numPr>
          <w:ilvl w:val="3"/>
          <w:numId w:val="132"/>
        </w:numPr>
        <w:bidi w:val="0"/>
        <w:ind w:right="0"/>
        <w:jc w:val="left"/>
        <w:rPr>
          <w:rtl w:val="0"/>
          <w:lang w:val="en-US"/>
        </w:rPr>
      </w:pPr>
      <w:r>
        <w:rPr>
          <w:outline w:val="0"/>
          <w:color w:val="000000"/>
          <w:u w:color="000000"/>
          <w:rtl w:val="0"/>
          <w:lang w:val="en-US"/>
          <w14:textFill>
            <w14:solidFill>
              <w14:srgbClr w14:val="000000"/>
            </w14:solidFill>
          </w14:textFill>
        </w:rPr>
        <w:t xml:space="preserve">A </w:t>
      </w:r>
      <w:r>
        <w:rPr>
          <w:rtl w:val="0"/>
          <w:lang w:val="en-US"/>
        </w:rPr>
        <w:t xml:space="preserve">language bar is now displayed on the taskbar. Click the </w:t>
      </w:r>
      <w:r>
        <w:rPr>
          <w:b w:val="1"/>
          <w:bCs w:val="1"/>
          <w:rtl w:val="0"/>
          <w:lang w:val="en-US"/>
        </w:rPr>
        <w:t>language</w:t>
      </w:r>
      <w:r>
        <w:rPr>
          <w:rtl w:val="0"/>
          <w:lang w:val="en-US"/>
        </w:rPr>
        <w:t xml:space="preserve"> button to switch the keyboard to the additional language. </w:t>
      </w:r>
    </w:p>
    <w:p>
      <w:pPr>
        <w:pStyle w:val="Body"/>
        <w:spacing w:before="240" w:after="240"/>
        <w:jc w:val="center"/>
        <w:rPr>
          <w:sz w:val="22"/>
          <w:szCs w:val="22"/>
        </w:rPr>
      </w:pPr>
      <w:r>
        <w:rPr>
          <w:sz w:val="22"/>
          <w:szCs w:val="22"/>
        </w:rPr>
        <w:drawing xmlns:a="http://schemas.openxmlformats.org/drawingml/2006/main">
          <wp:inline distT="0" distB="0" distL="0" distR="0">
            <wp:extent cx="2314575" cy="1774508"/>
            <wp:effectExtent l="0" t="0" r="0" b="0"/>
            <wp:docPr id="1073741964" name="officeArt object" descr="Language button&#10;&#10;This image displays the primary and additional language selection and the language preferences."/>
            <wp:cNvGraphicFramePr/>
            <a:graphic xmlns:a="http://schemas.openxmlformats.org/drawingml/2006/main">
              <a:graphicData uri="http://schemas.openxmlformats.org/drawingml/2006/picture">
                <pic:pic xmlns:pic="http://schemas.openxmlformats.org/drawingml/2006/picture">
                  <pic:nvPicPr>
                    <pic:cNvPr id="1073741964" name="Language buttonThis image displays the primary and additional language selection and the language preferences." descr="Language buttonThis image displays the primary and additional language selection and the language preferences."/>
                    <pic:cNvPicPr>
                      <a:picLocks noChangeAspect="1"/>
                    </pic:cNvPicPr>
                  </pic:nvPicPr>
                  <pic:blipFill>
                    <a:blip r:embed="rId133">
                      <a:extLst/>
                    </a:blip>
                    <a:stretch>
                      <a:fillRect/>
                    </a:stretch>
                  </pic:blipFill>
                  <pic:spPr>
                    <a:xfrm>
                      <a:off x="0" y="0"/>
                      <a:ext cx="2314575" cy="1774508"/>
                    </a:xfrm>
                    <a:prstGeom prst="rect">
                      <a:avLst/>
                    </a:prstGeom>
                    <a:ln w="12700" cap="flat">
                      <a:noFill/>
                      <a:miter lim="400000"/>
                    </a:ln>
                    <a:effectLst/>
                  </pic:spPr>
                </pic:pic>
              </a:graphicData>
            </a:graphic>
          </wp:inline>
        </w:drawing>
      </w:r>
    </w:p>
    <w:p>
      <w:pPr>
        <w:pStyle w:val="SubStep Num"/>
        <w:numPr>
          <w:ilvl w:val="3"/>
          <w:numId w:val="132"/>
        </w:numPr>
        <w:bidi w:val="0"/>
        <w:ind w:right="0"/>
        <w:jc w:val="left"/>
        <w:rPr>
          <w:rtl w:val="0"/>
          <w:lang w:val="en-US"/>
        </w:rPr>
      </w:pPr>
      <w:r>
        <w:rPr>
          <w:rtl w:val="0"/>
          <w:lang w:val="en-US"/>
        </w:rPr>
        <w:t>Depending on the additional languages, you will see one of the following changes in the Taskbar:</w:t>
      </w:r>
    </w:p>
    <w:p>
      <w:pPr>
        <w:pStyle w:val="Body"/>
        <w:spacing w:before="240" w:after="240"/>
        <w:jc w:val="center"/>
        <w:rPr>
          <w:sz w:val="22"/>
          <w:szCs w:val="22"/>
        </w:rPr>
      </w:pPr>
      <w:r>
        <w:rPr>
          <w:sz w:val="22"/>
          <w:szCs w:val="22"/>
        </w:rPr>
        <w:drawing xmlns:a="http://schemas.openxmlformats.org/drawingml/2006/main">
          <wp:inline distT="0" distB="0" distL="0" distR="0">
            <wp:extent cx="2743200" cy="1073150"/>
            <wp:effectExtent l="0" t="0" r="0" b="0"/>
            <wp:docPr id="1073741965" name="officeArt object" descr="task bar&#10;&#10;This image displays the task bar indicating the displayed language and input keyboard language."/>
            <wp:cNvGraphicFramePr/>
            <a:graphic xmlns:a="http://schemas.openxmlformats.org/drawingml/2006/main">
              <a:graphicData uri="http://schemas.openxmlformats.org/drawingml/2006/picture">
                <pic:pic xmlns:pic="http://schemas.openxmlformats.org/drawingml/2006/picture">
                  <pic:nvPicPr>
                    <pic:cNvPr id="1073741965" name="task barThis image displays the task bar indicating the displayed language and input keyboard language." descr="task barThis image displays the task bar indicating the displayed language and input keyboard language."/>
                    <pic:cNvPicPr>
                      <a:picLocks noChangeAspect="1"/>
                    </pic:cNvPicPr>
                  </pic:nvPicPr>
                  <pic:blipFill>
                    <a:blip r:embed="rId134">
                      <a:extLst/>
                    </a:blip>
                    <a:stretch>
                      <a:fillRect/>
                    </a:stretch>
                  </pic:blipFill>
                  <pic:spPr>
                    <a:xfrm>
                      <a:off x="0" y="0"/>
                      <a:ext cx="2743200" cy="1073150"/>
                    </a:xfrm>
                    <a:prstGeom prst="rect">
                      <a:avLst/>
                    </a:prstGeom>
                    <a:ln w="12700" cap="flat">
                      <a:noFill/>
                      <a:miter lim="400000"/>
                    </a:ln>
                    <a:effectLst/>
                  </pic:spPr>
                </pic:pic>
              </a:graphicData>
            </a:graphic>
          </wp:inline>
        </w:drawing>
      </w:r>
      <w:r>
        <w:rPr>
          <w:sz w:val="22"/>
          <w:szCs w:val="22"/>
        </w:rPr>
        <w:tab/>
      </w:r>
      <w:r>
        <w:rPr>
          <w:sz w:val="22"/>
          <w:szCs w:val="22"/>
        </w:rPr>
        <w:drawing xmlns:a="http://schemas.openxmlformats.org/drawingml/2006/main">
          <wp:inline distT="0" distB="0" distL="0" distR="0">
            <wp:extent cx="1926590" cy="1036320"/>
            <wp:effectExtent l="0" t="0" r="0" b="0"/>
            <wp:docPr id="1073741966" name="officeArt object" descr="Task bar&#10;&#10;This image is of the taskbar showing the displayed language as ESP"/>
            <wp:cNvGraphicFramePr/>
            <a:graphic xmlns:a="http://schemas.openxmlformats.org/drawingml/2006/main">
              <a:graphicData uri="http://schemas.openxmlformats.org/drawingml/2006/picture">
                <pic:pic xmlns:pic="http://schemas.openxmlformats.org/drawingml/2006/picture">
                  <pic:nvPicPr>
                    <pic:cNvPr id="1073741966" name="Task barThis image is of the taskbar showing the displayed language as ESP" descr="Task barThis image is of the taskbar showing the displayed language as ESP"/>
                    <pic:cNvPicPr>
                      <a:picLocks noChangeAspect="1"/>
                    </pic:cNvPicPr>
                  </pic:nvPicPr>
                  <pic:blipFill>
                    <a:blip r:embed="rId135">
                      <a:extLst/>
                    </a:blip>
                    <a:stretch>
                      <a:fillRect/>
                    </a:stretch>
                  </pic:blipFill>
                  <pic:spPr>
                    <a:xfrm>
                      <a:off x="0" y="0"/>
                      <a:ext cx="1926590" cy="1036320"/>
                    </a:xfrm>
                    <a:prstGeom prst="rect">
                      <a:avLst/>
                    </a:prstGeom>
                    <a:ln w="12700" cap="flat">
                      <a:noFill/>
                      <a:miter lim="400000"/>
                    </a:ln>
                    <a:effectLst/>
                  </pic:spPr>
                </pic:pic>
              </a:graphicData>
            </a:graphic>
          </wp:inline>
        </w:drawing>
      </w:r>
    </w:p>
    <w:p>
      <w:pPr>
        <w:pStyle w:val="SubStep Num"/>
        <w:numPr>
          <w:ilvl w:val="3"/>
          <w:numId w:val="132"/>
        </w:numPr>
        <w:bidi w:val="0"/>
        <w:ind w:right="0"/>
        <w:jc w:val="left"/>
        <w:rPr>
          <w:rtl w:val="0"/>
          <w:lang w:val="en-US"/>
        </w:rPr>
      </w:pPr>
      <w:r>
        <w:rPr>
          <w:rtl w:val="0"/>
          <w:lang w:val="en-US"/>
        </w:rPr>
        <w:t xml:space="preserve">If you see both displayed language and input keyboard in the Taskbar, you can toggle between displaying the primary and the additional language. Click </w:t>
      </w:r>
      <w:r>
        <w:rPr>
          <w:b w:val="1"/>
          <w:bCs w:val="1"/>
          <w:rtl w:val="0"/>
          <w:lang w:val="en-US"/>
        </w:rPr>
        <w:t>Start</w:t>
      </w:r>
      <w:r>
        <w:rPr>
          <w:rtl w:val="0"/>
          <w:lang w:val="en-US"/>
        </w:rPr>
        <w:t xml:space="preserve"> and search for the Control Panel by typing </w:t>
      </w:r>
      <w:r>
        <w:rPr>
          <w:b w:val="1"/>
          <w:bCs w:val="1"/>
          <w:rtl w:val="0"/>
          <w:lang w:val="en-US"/>
        </w:rPr>
        <w:t>Control Panel</w:t>
      </w:r>
      <w:r>
        <w:rPr>
          <w:rtl w:val="0"/>
          <w:lang w:val="en-US"/>
        </w:rPr>
        <w:t>.</w:t>
      </w:r>
    </w:p>
    <w:p>
      <w:pPr>
        <w:pStyle w:val="Body"/>
        <w:spacing w:before="240" w:after="240"/>
        <w:jc w:val="center"/>
        <w:rPr>
          <w:sz w:val="22"/>
          <w:szCs w:val="22"/>
        </w:rPr>
      </w:pPr>
      <w:r>
        <w:rPr>
          <w:sz w:val="22"/>
          <w:szCs w:val="22"/>
        </w:rPr>
        <w:drawing xmlns:a="http://schemas.openxmlformats.org/drawingml/2006/main">
          <wp:inline distT="0" distB="0" distL="0" distR="0">
            <wp:extent cx="3476625" cy="1009650"/>
            <wp:effectExtent l="0" t="0" r="0" b="0"/>
            <wp:docPr id="1073741967" name="officeArt object" descr="This image displays the content in search field in the additional language."/>
            <wp:cNvGraphicFramePr/>
            <a:graphic xmlns:a="http://schemas.openxmlformats.org/drawingml/2006/main">
              <a:graphicData uri="http://schemas.openxmlformats.org/drawingml/2006/picture">
                <pic:pic xmlns:pic="http://schemas.openxmlformats.org/drawingml/2006/picture">
                  <pic:nvPicPr>
                    <pic:cNvPr id="1073741967" name="This image displays the content in search field in the additional language." descr="This image displays the content in search field in the additional language."/>
                    <pic:cNvPicPr>
                      <a:picLocks noChangeAspect="1"/>
                    </pic:cNvPicPr>
                  </pic:nvPicPr>
                  <pic:blipFill>
                    <a:blip r:embed="rId136">
                      <a:extLst/>
                    </a:blip>
                    <a:stretch>
                      <a:fillRect/>
                    </a:stretch>
                  </pic:blipFill>
                  <pic:spPr>
                    <a:xfrm>
                      <a:off x="0" y="0"/>
                      <a:ext cx="3476625" cy="1009650"/>
                    </a:xfrm>
                    <a:prstGeom prst="rect">
                      <a:avLst/>
                    </a:prstGeom>
                    <a:ln w="12700" cap="flat">
                      <a:noFill/>
                      <a:miter lim="400000"/>
                    </a:ln>
                    <a:effectLst/>
                  </pic:spPr>
                </pic:pic>
              </a:graphicData>
            </a:graphic>
          </wp:inline>
        </w:drawing>
      </w:r>
    </w:p>
    <w:p>
      <w:pPr>
        <w:pStyle w:val="SubStep Num"/>
        <w:numPr>
          <w:ilvl w:val="3"/>
          <w:numId w:val="132"/>
        </w:numPr>
        <w:bidi w:val="0"/>
        <w:ind w:right="0"/>
        <w:jc w:val="left"/>
        <w:rPr>
          <w:rtl w:val="0"/>
          <w:lang w:val="en-US"/>
        </w:rPr>
      </w:pPr>
      <w:r>
        <w:rPr>
          <w:rtl w:val="0"/>
          <w:lang w:val="en-US"/>
        </w:rPr>
        <w:t xml:space="preserve">If only the displayed language icon is shown in the Taskbar or you want to change the default displayed language to an additional language, click the displayed language icon and select </w:t>
      </w:r>
      <w:r>
        <w:rPr>
          <w:b w:val="1"/>
          <w:bCs w:val="1"/>
          <w:rtl w:val="0"/>
          <w:lang w:val="en-US"/>
        </w:rPr>
        <w:t>Language preferences</w:t>
      </w:r>
      <w:r>
        <w:rPr>
          <w:rtl w:val="0"/>
          <w:lang w:val="en-US"/>
        </w:rPr>
        <w:t>. In the Settings window, under the Windows display language drop-down list, select the additional language. Log out and log back into Windows.</w:t>
      </w:r>
    </w:p>
    <w:p>
      <w:pPr>
        <w:pStyle w:val="Body"/>
        <w:keepNext w:val="1"/>
        <w:spacing w:before="120" w:after="120" w:line="240" w:lineRule="auto"/>
        <w:ind w:left="720" w:firstLine="0"/>
      </w:pPr>
      <w:r>
        <w:rPr>
          <w:b w:val="1"/>
          <w:bCs w:val="1"/>
          <w:rtl w:val="0"/>
          <w:lang w:val="de-DE"/>
        </w:rPr>
        <w:t>Note</w:t>
      </w:r>
      <w:r>
        <w:rPr>
          <w:rtl w:val="0"/>
          <w:lang w:val="en-US"/>
        </w:rPr>
        <w:t xml:space="preserve">: If you were logged off the computer and a foreign language became the default display language, click the displayed language button in the taskbar. Select the </w:t>
      </w:r>
      <w:r>
        <w:rPr>
          <w:b w:val="1"/>
          <w:bCs w:val="1"/>
          <w:rtl w:val="0"/>
          <w:lang w:val="en-US"/>
        </w:rPr>
        <w:t xml:space="preserve">Language preference </w:t>
      </w:r>
      <w:r>
        <w:rPr>
          <w:rtl w:val="0"/>
          <w:lang w:val="en-US"/>
        </w:rPr>
        <w:t xml:space="preserve">option. Note the symbol associated with </w:t>
      </w:r>
      <w:r>
        <w:rPr>
          <w:b w:val="1"/>
          <w:bCs w:val="1"/>
          <w:rtl w:val="0"/>
          <w:lang w:val="en-US"/>
        </w:rPr>
        <w:t>Language preference</w:t>
      </w:r>
      <w:r>
        <w:rPr>
          <w:rtl w:val="0"/>
          <w:lang w:val="en-US"/>
        </w:rPr>
        <w:t xml:space="preserve"> option.</w:t>
      </w:r>
    </w:p>
    <w:p>
      <w:pPr>
        <w:pStyle w:val="Body"/>
        <w:spacing w:before="240" w:after="240"/>
        <w:jc w:val="center"/>
        <w:rPr>
          <w:sz w:val="22"/>
          <w:szCs w:val="22"/>
        </w:rPr>
      </w:pPr>
      <w:r>
        <w:rPr>
          <w:sz w:val="22"/>
          <w:szCs w:val="22"/>
        </w:rPr>
        <w:drawing xmlns:a="http://schemas.openxmlformats.org/drawingml/2006/main">
          <wp:inline distT="0" distB="0" distL="0" distR="0">
            <wp:extent cx="2329180" cy="1749425"/>
            <wp:effectExtent l="0" t="0" r="0" b="0"/>
            <wp:docPr id="1073741968" name="officeArt object" descr="Language preference&#10;&#10;This is an image of the language preference option. "/>
            <wp:cNvGraphicFramePr/>
            <a:graphic xmlns:a="http://schemas.openxmlformats.org/drawingml/2006/main">
              <a:graphicData uri="http://schemas.openxmlformats.org/drawingml/2006/picture">
                <pic:pic xmlns:pic="http://schemas.openxmlformats.org/drawingml/2006/picture">
                  <pic:nvPicPr>
                    <pic:cNvPr id="1073741968" name="Language preferenceThis is an image of the language preference option. " descr="Language preferenceThis is an image of the language preference option. "/>
                    <pic:cNvPicPr>
                      <a:picLocks noChangeAspect="1"/>
                    </pic:cNvPicPr>
                  </pic:nvPicPr>
                  <pic:blipFill>
                    <a:blip r:embed="rId137">
                      <a:extLst/>
                    </a:blip>
                    <a:stretch>
                      <a:fillRect/>
                    </a:stretch>
                  </pic:blipFill>
                  <pic:spPr>
                    <a:xfrm>
                      <a:off x="0" y="0"/>
                      <a:ext cx="2329180" cy="1749425"/>
                    </a:xfrm>
                    <a:prstGeom prst="rect">
                      <a:avLst/>
                    </a:prstGeom>
                    <a:ln w="12700" cap="flat">
                      <a:noFill/>
                      <a:miter lim="400000"/>
                    </a:ln>
                    <a:effectLst/>
                  </pic:spPr>
                </pic:pic>
              </a:graphicData>
            </a:graphic>
          </wp:inline>
        </w:drawing>
      </w:r>
    </w:p>
    <w:p>
      <w:pPr>
        <w:pStyle w:val="Body"/>
        <w:spacing w:before="120" w:after="120" w:line="240" w:lineRule="auto"/>
        <w:ind w:left="720" w:firstLine="0"/>
      </w:pPr>
      <w:r>
        <w:rPr>
          <w:rtl w:val="0"/>
          <w:lang w:val="en-US"/>
        </w:rPr>
        <w:t xml:space="preserve">This will navigate you to the </w:t>
      </w:r>
      <w:r>
        <w:rPr>
          <w:b w:val="1"/>
          <w:bCs w:val="1"/>
          <w:rtl w:val="0"/>
          <w:lang w:val="en-US"/>
        </w:rPr>
        <w:t>Settings</w:t>
      </w:r>
      <w:r>
        <w:rPr>
          <w:rtl w:val="0"/>
          <w:lang w:val="en-US"/>
        </w:rPr>
        <w:t xml:space="preserve"> window. Now select a default display language that you are familiar with in the drop-down box. Log out and log back into the PC.</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&gt; search for </w:t>
      </w:r>
      <w:r>
        <w:rPr>
          <w:b w:val="1"/>
          <w:bCs w:val="1"/>
          <w:rtl w:val="0"/>
          <w:lang w:val="en-US"/>
        </w:rPr>
        <w:t>Language</w:t>
      </w:r>
      <w:r>
        <w:rPr>
          <w:rtl w:val="0"/>
          <w:lang w:val="en-US"/>
        </w:rPr>
        <w:t xml:space="preserve"> or click the </w:t>
      </w:r>
      <w:r>
        <w:rPr>
          <w:b w:val="1"/>
          <w:bCs w:val="1"/>
          <w:rtl w:val="0"/>
          <w:lang w:val="en-US"/>
        </w:rPr>
        <w:t>Language</w:t>
      </w:r>
      <w:r>
        <w:rPr>
          <w:rtl w:val="0"/>
          <w:lang w:val="en-US"/>
        </w:rPr>
        <w:t xml:space="preserve"> icon in the taskbar and select </w:t>
      </w:r>
      <w:r>
        <w:rPr>
          <w:b w:val="1"/>
          <w:bCs w:val="1"/>
          <w:rtl w:val="0"/>
          <w:lang w:val="en-US"/>
        </w:rPr>
        <w:t>Language preferences</w:t>
      </w:r>
      <w:r>
        <w:rPr>
          <w:rtl w:val="0"/>
          <w:lang w:val="en-US"/>
        </w:rPr>
        <w:t>. Restore the default language as necessary. Log out and log back into Windows.</w:t>
      </w:r>
    </w:p>
    <w:p>
      <w:pPr>
        <w:pStyle w:val="SubStep Num"/>
        <w:numPr>
          <w:ilvl w:val="3"/>
          <w:numId w:val="132"/>
        </w:numPr>
        <w:bidi w:val="0"/>
        <w:ind w:right="0"/>
        <w:jc w:val="left"/>
        <w:rPr>
          <w:rtl w:val="0"/>
          <w:lang w:val="en-US"/>
        </w:rPr>
      </w:pPr>
      <w:r>
        <w:rPr>
          <w:rtl w:val="0"/>
          <w:lang w:val="en-US"/>
        </w:rPr>
        <w:t xml:space="preserve">Navigate to the language settings and select the additional language and click </w:t>
      </w:r>
      <w:r>
        <w:rPr>
          <w:b w:val="1"/>
          <w:bCs w:val="1"/>
          <w:rtl w:val="0"/>
          <w:lang w:val="en-US"/>
        </w:rPr>
        <w:t>Remove</w:t>
      </w:r>
      <w:r>
        <w:rPr>
          <w:rtl w:val="0"/>
          <w:lang w:val="en-US"/>
        </w:rPr>
        <w:t xml:space="preserve">. If you cannot remove the additional language because it is marked as the default language, click </w:t>
      </w:r>
      <w:r>
        <w:rPr>
          <w:b w:val="1"/>
          <w:bCs w:val="1"/>
          <w:rtl w:val="0"/>
          <w:lang w:val="en-US"/>
        </w:rPr>
        <w:t xml:space="preserve">Remove </w:t>
      </w:r>
      <w:r>
        <w:rPr>
          <w:rtl w:val="0"/>
          <w:lang w:val="en-US"/>
        </w:rPr>
        <w:t>to remove the language.</w:t>
      </w:r>
    </w:p>
    <w:p>
      <w:pPr>
        <w:pStyle w:val="SubStep Num"/>
        <w:numPr>
          <w:ilvl w:val="3"/>
          <w:numId w:val="132"/>
        </w:numPr>
        <w:bidi w:val="0"/>
        <w:ind w:right="0"/>
        <w:jc w:val="left"/>
        <w:rPr>
          <w:rtl w:val="0"/>
          <w:lang w:val="en-US"/>
        </w:rPr>
      </w:pPr>
      <w:r>
        <w:rPr>
          <w:rtl w:val="0"/>
          <w:lang w:val="en-US"/>
        </w:rPr>
        <w:t>Can you add the keyboard for Te Reo M</w:t>
      </w:r>
      <w:r>
        <w:rPr>
          <w:rtl w:val="0"/>
          <w:lang w:val="en-US"/>
        </w:rPr>
        <w:t>ā</w:t>
      </w:r>
      <w:r>
        <w:rPr>
          <w:rtl w:val="0"/>
          <w:lang w:val="en-US"/>
        </w:rPr>
        <w:t>ori and insert a macron over a letter?</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Reflection Question</w:t>
      </w:r>
    </w:p>
    <w:p>
      <w:pPr>
        <w:pStyle w:val="Body"/>
        <w:keepNext w:val="1"/>
        <w:tabs>
          <w:tab w:val="left" w:pos="360"/>
        </w:tabs>
        <w:spacing w:before="120" w:after="120" w:line="240" w:lineRule="auto"/>
        <w:ind w:left="360" w:hanging="360"/>
      </w:pPr>
      <w:r>
        <w:rPr>
          <w:rtl w:val="0"/>
          <w:lang w:val="en-US"/>
        </w:rPr>
        <w:t>Why would a user wish to change the input language of the operating system?</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Ty</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220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ind w:left="360" w:firstLine="0"/>
            </w:pPr>
            <w:r>
              <w:rPr>
                <w:rtl w:val="0"/>
                <w:lang w:val="en-US"/>
              </w:rPr>
              <w:t>A reader would wish to switch the system language to (or) French instead of English. Why is this so? This is because when you are discussing input language of an operating system, it is not just research that would transform the input language of the operating system to research in Urdu but it would transform the system language totally. It is also useful with bilingual or multilingual users and programs which require language-specific input. Input language change enhances the input speed, accuracy in typing and general comfortable feeling in typing and interacting with the system.</w:t>
            </w:r>
          </w:p>
          <w:p>
            <w:pPr>
              <w:pStyle w:val="Body"/>
              <w:spacing w:before="0" w:after="0" w:line="240" w:lineRule="auto"/>
              <w:ind w:left="360" w:firstLine="0"/>
              <w:rPr>
                <w:shd w:val="nil" w:color="auto" w:fill="auto"/>
                <w:lang w:val="en-US"/>
              </w:rPr>
            </w:pPr>
          </w:p>
          <w:p>
            <w:pPr>
              <w:pStyle w:val="Body"/>
              <w:spacing w:before="0" w:after="0" w:line="240" w:lineRule="auto"/>
              <w:ind w:left="360" w:firstLine="0"/>
            </w:pPr>
            <w:r>
              <w:rPr>
                <w:shd w:val="nil" w:color="auto" w:fill="auto"/>
                <w:lang w:val="en-US"/>
              </w:rPr>
            </w:r>
          </w:p>
        </w:tc>
      </w:tr>
    </w:tbl>
    <w:p>
      <w:pPr>
        <w:pStyle w:val="Body"/>
        <w:widowControl w:val="0"/>
        <w:spacing w:before="120" w:after="120" w:line="240" w:lineRule="auto"/>
        <w:ind w:left="360" w:hanging="360"/>
        <w:rPr>
          <w:b w:val="1"/>
          <w:bCs w:val="1"/>
          <w:i w:val="1"/>
          <w:iCs w:val="1"/>
          <w:outline w:val="0"/>
          <w:color w:val="ffffff"/>
          <w:u w:color="ffffff"/>
          <w14:textFill>
            <w14:solidFill>
              <w14:srgbClr w14:val="FFFFFF"/>
            </w14:solidFill>
          </w14:textFill>
        </w:rPr>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pe your answers here.</w:t>
      </w:r>
    </w:p>
    <w:p>
      <w:pPr>
        <w:pStyle w:val="Body"/>
        <w:keepNext w:val="1"/>
        <w:tabs>
          <w:tab w:val="left" w:pos="360"/>
        </w:tabs>
        <w:spacing w:before="120" w:after="120" w:line="240" w:lineRule="auto"/>
        <w:ind w:left="360" w:hanging="360"/>
      </w:pPr>
      <w:r>
        <w:rPr>
          <w:rtl w:val="0"/>
          <w:lang w:val="en-US"/>
        </w:rPr>
        <w:t>How would a user easily switch between multiple installed languages within the operating system?</w:t>
      </w:r>
    </w:p>
    <w:p>
      <w:pPr>
        <w:pStyle w:val="Body"/>
        <w:keepNext w:val="1"/>
        <w:spacing w:before="120" w:after="120" w:line="240" w:lineRule="auto"/>
        <w:ind w:left="360" w:firstLine="0"/>
      </w:pP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310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switch between any of the installed languages, a user just needs to press a Windows key + Space or Alt + Shift (depends on your system region and language settings). Another method of changing the language is by clicking on the</w:t>
            </w:r>
            <w:r>
              <w:rPr>
                <w:rFonts w:ascii="Arial Unicode MS" w:cs="Arial Unicode MS" w:hAnsi="Arial Unicode MS" w:eastAsia="Arial Unicode MS" w:hint="default"/>
                <w:b w:val="0"/>
                <w:bCs w:val="0"/>
                <w:i w:val="0"/>
                <w:iCs w:val="0"/>
                <w:rtl w:val="0"/>
              </w:rPr>
              <w:t> </w:t>
            </w:r>
            <w:r>
              <w:rPr>
                <w:rFonts w:ascii="Times Roman" w:hAnsi="Times Roman"/>
                <w:rtl w:val="0"/>
                <w:lang w:val="en-US"/>
              </w:rPr>
              <w:t>language icon situated at the task bar then choose the desired input language on the list. This aids easy and quick switching particularly to the multi language users as they type in their preferred languages.</w:t>
            </w:r>
          </w:p>
          <w:p>
            <w:pPr>
              <w:pStyle w:val="Default"/>
              <w:suppressAutoHyphens w:val="1"/>
              <w:spacing w:before="0" w:after="240" w:line="240" w:lineRule="auto"/>
              <w:rPr>
                <w:rFonts w:ascii="Arial" w:cs="Arial" w:hAnsi="Arial" w:eastAsia="Arial"/>
                <w:shd w:val="nil" w:color="auto" w:fill="auto"/>
                <w:lang w:val="en-US"/>
              </w:rPr>
            </w:pPr>
          </w:p>
          <w:p>
            <w:pPr>
              <w:pStyle w:val="Body"/>
              <w:keepNext w:val="1"/>
              <w:spacing w:before="0" w:after="0" w:line="240" w:lineRule="auto"/>
              <w:rPr>
                <w:shd w:val="nil" w:color="auto" w:fill="auto"/>
                <w:lang w:val="en-US"/>
              </w:rPr>
            </w:pPr>
          </w:p>
          <w:p>
            <w:pPr>
              <w:pStyle w:val="Body"/>
              <w:keepNext w:val="1"/>
              <w:spacing w:before="0" w:after="0" w:line="240" w:lineRule="auto"/>
            </w:pPr>
            <w:r>
              <w:rPr>
                <w:shd w:val="nil" w:color="auto" w:fill="auto"/>
                <w:lang w:val="en-US"/>
              </w:rPr>
            </w:r>
          </w:p>
        </w:tc>
      </w:tr>
    </w:tbl>
    <w:p>
      <w:pPr>
        <w:pStyle w:val="Body"/>
        <w:keepNext w:val="1"/>
        <w:widowControl w:val="0"/>
        <w:spacing w:before="120" w:after="120" w:line="240" w:lineRule="auto"/>
        <w:ind w:left="360" w:hanging="360"/>
      </w:pPr>
    </w:p>
    <w:p>
      <w:pPr>
        <w:pStyle w:val="Body"/>
        <w:keepNext w:val="1"/>
        <w:spacing w:before="120" w:after="120" w:line="240" w:lineRule="auto"/>
        <w:ind w:left="360" w:firstLine="0"/>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Part Head"/>
        <w:numPr>
          <w:ilvl w:val="0"/>
          <w:numId w:val="182"/>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37" w:id="38"/>
      <w:r>
        <w:rPr>
          <w:rFonts w:cs="Arial Unicode MS" w:eastAsia="Arial Unicode MS"/>
          <w:rtl w:val="0"/>
          <w:lang w:val="en-US"/>
        </w:rPr>
        <w:t>Lab 11.3.1.11 - Monitor and Manage System Resources - Optional</w:t>
      </w:r>
      <w:bookmarkEnd w:id="38"/>
    </w:p>
    <w:p>
      <w:pPr>
        <w:pStyle w:val="Body"/>
        <w:keepLines w:val="1"/>
        <w:widowControl w:val="0"/>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use administrative tools to monitor and manage system resources.</w:t>
      </w:r>
    </w:p>
    <w:p>
      <w:pPr>
        <w:pStyle w:val="Body"/>
        <w:keepLines w:val="1"/>
        <w:widowControl w:val="0"/>
        <w:spacing w:before="240" w:after="120" w:line="240" w:lineRule="auto"/>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A computer running Windows with internet access.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183"/>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Event Viewer</w:t>
      </w:r>
    </w:p>
    <w:p>
      <w:pPr>
        <w:pStyle w:val="Body"/>
        <w:spacing w:before="120" w:after="120" w:line="240" w:lineRule="auto"/>
        <w:ind w:left="360" w:firstLine="0"/>
      </w:pPr>
      <w:r>
        <w:rPr>
          <w:rtl w:val="0"/>
          <w:lang w:val="en-US"/>
        </w:rPr>
        <w:t>In this part, Windows Defender is used to explore the Event Viewer when the status of a service changes. Windows Defender is the built-in anti-malware component in Windows.</w:t>
      </w:r>
    </w:p>
    <w:p>
      <w:pPr>
        <w:pStyle w:val="Body"/>
        <w:keepNext w:val="1"/>
        <w:spacing w:before="240" w:after="120" w:line="240" w:lineRule="auto"/>
        <w:outlineLvl w:val="2"/>
        <w:rPr>
          <w:b w:val="1"/>
          <w:bCs w:val="1"/>
          <w:sz w:val="22"/>
          <w:szCs w:val="22"/>
        </w:rPr>
      </w:pPr>
      <w:r>
        <w:rPr>
          <w:b w:val="1"/>
          <w:bCs w:val="1"/>
          <w:sz w:val="22"/>
          <w:szCs w:val="22"/>
          <w:rtl w:val="0"/>
          <w:lang w:val="en-US"/>
        </w:rPr>
        <w:t>Verify Windows Defender is running.</w:t>
      </w:r>
    </w:p>
    <w:p>
      <w:pPr>
        <w:pStyle w:val="Body"/>
        <w:spacing w:before="120" w:after="120" w:line="240" w:lineRule="auto"/>
        <w:ind w:left="360" w:firstLine="0"/>
      </w:pPr>
      <w:r>
        <w:rPr>
          <w:b w:val="1"/>
          <w:bCs w:val="1"/>
          <w:rtl w:val="0"/>
          <w:lang w:val="de-DE"/>
        </w:rPr>
        <w:t>Note</w:t>
      </w:r>
      <w:r>
        <w:rPr>
          <w:rtl w:val="0"/>
          <w:lang w:val="en-US"/>
        </w:rPr>
        <w:t>: Some antivirus or antispyware programs must be uninstalled on the computer for Windows Security to work.</w:t>
      </w:r>
    </w:p>
    <w:p>
      <w:pPr>
        <w:pStyle w:val="SubStep Num"/>
        <w:numPr>
          <w:ilvl w:val="3"/>
          <w:numId w:val="150"/>
        </w:numPr>
        <w:bidi w:val="0"/>
        <w:ind w:right="0"/>
        <w:jc w:val="left"/>
        <w:rPr>
          <w:rtl w:val="0"/>
          <w:lang w:val="en-US"/>
        </w:rPr>
      </w:pPr>
      <w:r>
        <w:rPr>
          <w:rtl w:val="0"/>
          <w:lang w:val="en-US"/>
        </w:rPr>
        <w:t>Log on to Windows as an administrator.</w:t>
      </w:r>
    </w:p>
    <w:p>
      <w:pPr>
        <w:pStyle w:val="SubStep Num"/>
        <w:numPr>
          <w:ilvl w:val="3"/>
          <w:numId w:val="150"/>
        </w:numPr>
        <w:bidi w:val="0"/>
        <w:ind w:right="0"/>
        <w:jc w:val="left"/>
        <w:rPr>
          <w:rtl w:val="0"/>
          <w:lang w:val="en-US"/>
        </w:rPr>
      </w:pPr>
      <w:r>
        <w:rPr>
          <w:rtl w:val="0"/>
          <w:lang w:val="en-US"/>
        </w:rPr>
        <w:t xml:space="preserve">To determine if Windows Defender service is stopped, click </w:t>
      </w:r>
      <w:r>
        <w:rPr>
          <w:b w:val="1"/>
          <w:bCs w:val="1"/>
          <w:rtl w:val="0"/>
          <w:lang w:val="en-US"/>
        </w:rPr>
        <w:t>Start</w:t>
      </w:r>
      <w:r>
        <w:rPr>
          <w:rtl w:val="0"/>
          <w:lang w:val="en-US"/>
        </w:rPr>
        <w:t xml:space="preserve">, search for </w:t>
      </w:r>
      <w:r>
        <w:rPr>
          <w:b w:val="1"/>
          <w:bCs w:val="1"/>
          <w:rtl w:val="0"/>
          <w:lang w:val="en-US"/>
        </w:rPr>
        <w:t>Windows Security</w:t>
      </w:r>
      <w:r>
        <w:rPr>
          <w:rtl w:val="0"/>
          <w:lang w:val="en-US"/>
        </w:rPr>
        <w:t>.</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Virus &amp; threat protection</w:t>
      </w:r>
      <w:r>
        <w:rPr>
          <w:rtl w:val="0"/>
          <w:lang w:val="en-US"/>
        </w:rPr>
        <w:t xml:space="preserve">. Scroll down to the </w:t>
      </w:r>
      <w:r>
        <w:rPr>
          <w:b w:val="1"/>
          <w:bCs w:val="1"/>
          <w:rtl w:val="0"/>
          <w:lang w:val="en-US"/>
        </w:rPr>
        <w:t>Virus &amp; threat protection settings</w:t>
      </w:r>
      <w:r>
        <w:rPr>
          <w:rtl w:val="0"/>
          <w:lang w:val="en-US"/>
        </w:rPr>
        <w:t xml:space="preserve">. Click </w:t>
      </w:r>
      <w:r>
        <w:rPr>
          <w:b w:val="1"/>
          <w:bCs w:val="1"/>
          <w:rtl w:val="0"/>
          <w:lang w:val="en-US"/>
        </w:rPr>
        <w:t>Manage settings</w:t>
      </w:r>
      <w:r>
        <w:rPr>
          <w:rtl w:val="0"/>
          <w:lang w:val="en-US"/>
        </w:rPr>
        <w:t>.</w:t>
      </w:r>
    </w:p>
    <w:p>
      <w:pPr>
        <w:pStyle w:val="SubStep Num"/>
        <w:numPr>
          <w:ilvl w:val="3"/>
          <w:numId w:val="150"/>
        </w:numPr>
        <w:bidi w:val="0"/>
        <w:ind w:right="0"/>
        <w:jc w:val="left"/>
        <w:rPr>
          <w:rtl w:val="0"/>
          <w:lang w:val="en-US"/>
        </w:rPr>
      </w:pPr>
      <w:r>
        <w:rPr>
          <w:rtl w:val="0"/>
          <w:lang w:val="en-US"/>
        </w:rPr>
        <w:t xml:space="preserve"> Under the Real-time protection heading, verify that it is </w:t>
      </w:r>
      <w:r>
        <w:rPr>
          <w:b w:val="1"/>
          <w:bCs w:val="1"/>
          <w:rtl w:val="0"/>
          <w:lang w:val="en-US"/>
        </w:rPr>
        <w:t>On</w:t>
      </w:r>
      <w:r>
        <w:rPr>
          <w:rtl w:val="0"/>
          <w:lang w:val="en-US"/>
        </w:rPr>
        <w:t>. Keep the Windows Security window open.</w:t>
      </w:r>
    </w:p>
    <w:p>
      <w:pPr>
        <w:pStyle w:val="Body"/>
        <w:keepNext w:val="1"/>
        <w:spacing w:before="240" w:after="120" w:line="240" w:lineRule="auto"/>
        <w:outlineLvl w:val="2"/>
        <w:rPr>
          <w:b w:val="1"/>
          <w:bCs w:val="1"/>
          <w:sz w:val="22"/>
          <w:szCs w:val="22"/>
        </w:rPr>
      </w:pPr>
      <w:r>
        <w:rPr>
          <w:b w:val="1"/>
          <w:bCs w:val="1"/>
          <w:sz w:val="22"/>
          <w:szCs w:val="22"/>
          <w:rtl w:val="0"/>
          <w:lang w:val="en-US"/>
        </w:rPr>
        <w:t>Explore the Services console.</w:t>
      </w:r>
    </w:p>
    <w:p>
      <w:pPr>
        <w:pStyle w:val="SubStep Num"/>
        <w:numPr>
          <w:ilvl w:val="3"/>
          <w:numId w:val="150"/>
        </w:numPr>
        <w:bidi w:val="0"/>
        <w:ind w:right="0"/>
        <w:jc w:val="left"/>
        <w:rPr>
          <w:rtl w:val="0"/>
          <w:lang w:val="en-US"/>
        </w:rPr>
      </w:pPr>
      <w:r>
        <w:rPr>
          <w:rtl w:val="0"/>
          <w:lang w:val="en-US"/>
        </w:rPr>
        <w:t xml:space="preserve">Right-click </w:t>
      </w:r>
      <w:r>
        <w:rPr>
          <w:b w:val="1"/>
          <w:bCs w:val="1"/>
          <w:rtl w:val="0"/>
          <w:lang w:val="en-US"/>
        </w:rPr>
        <w:t>Start</w:t>
      </w:r>
      <w:r>
        <w:rPr>
          <w:rtl w:val="0"/>
          <w:lang w:val="en-US"/>
        </w:rPr>
        <w:t xml:space="preserve"> &gt; click </w:t>
      </w:r>
      <w:r>
        <w:rPr>
          <w:b w:val="1"/>
          <w:bCs w:val="1"/>
          <w:rtl w:val="0"/>
          <w:lang w:val="en-US"/>
        </w:rPr>
        <w:t>Computer Management</w:t>
      </w:r>
      <w:r>
        <w:rPr>
          <w:rtl w:val="0"/>
          <w:lang w:val="en-US"/>
        </w:rPr>
        <w:t xml:space="preserve">. In the </w:t>
      </w:r>
      <w:r>
        <w:rPr>
          <w:b w:val="1"/>
          <w:bCs w:val="1"/>
          <w:rtl w:val="0"/>
          <w:lang w:val="en-US"/>
        </w:rPr>
        <w:t xml:space="preserve">Computer Management </w:t>
      </w:r>
      <w:r>
        <w:rPr>
          <w:rtl w:val="0"/>
          <w:lang w:val="en-US"/>
        </w:rPr>
        <w:t xml:space="preserve">window, select </w:t>
      </w:r>
      <w:r>
        <w:rPr>
          <w:b w:val="1"/>
          <w:bCs w:val="1"/>
          <w:rtl w:val="0"/>
          <w:lang w:val="en-US"/>
        </w:rPr>
        <w:t>Services and Applications</w:t>
      </w:r>
      <w:r>
        <w:rPr>
          <w:rtl w:val="0"/>
          <w:lang w:val="en-US"/>
        </w:rPr>
        <w:t xml:space="preserve"> &gt; </w:t>
      </w:r>
      <w:r>
        <w:rPr>
          <w:b w:val="1"/>
          <w:bCs w:val="1"/>
          <w:rtl w:val="0"/>
          <w:lang w:val="en-US"/>
        </w:rPr>
        <w:t>Services</w:t>
      </w:r>
      <w:r>
        <w:rPr>
          <w:rtl w:val="0"/>
          <w:lang w:val="en-US"/>
        </w:rPr>
        <w:t>.</w:t>
      </w:r>
    </w:p>
    <w:p>
      <w:pPr>
        <w:pStyle w:val="SubStep Num"/>
        <w:numPr>
          <w:ilvl w:val="3"/>
          <w:numId w:val="150"/>
        </w:numPr>
        <w:bidi w:val="0"/>
        <w:ind w:right="0"/>
        <w:jc w:val="left"/>
        <w:rPr>
          <w:rtl w:val="0"/>
          <w:lang w:val="en-US"/>
        </w:rPr>
      </w:pPr>
      <w:r>
        <w:rPr>
          <w:rtl w:val="0"/>
          <w:lang w:val="en-US"/>
        </w:rPr>
        <w:t xml:space="preserve">Scroll down to </w:t>
      </w:r>
      <w:r>
        <w:rPr>
          <w:b w:val="1"/>
          <w:bCs w:val="1"/>
          <w:rtl w:val="0"/>
          <w:lang w:val="en-US"/>
        </w:rPr>
        <w:t>Windows Defender Antivirus Network Inspection Service</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status of the service?</w:t>
      </w:r>
    </w:p>
    <w:p>
      <w:pPr>
        <w:pStyle w:val="Part Head"/>
        <w:numPr>
          <w:ilvl w:val="0"/>
          <w:numId w:val="18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Keep the </w:t>
      </w:r>
      <w:r>
        <w:rPr>
          <w:b w:val="1"/>
          <w:bCs w:val="1"/>
          <w:rtl w:val="0"/>
          <w:lang w:val="en-US"/>
        </w:rPr>
        <w:t>Computer Management</w:t>
      </w:r>
      <w:r>
        <w:rPr>
          <w:rtl w:val="0"/>
          <w:lang w:val="en-US"/>
        </w:rPr>
        <w:t xml:space="preserve"> window open.</w:t>
      </w:r>
    </w:p>
    <w:p>
      <w:pPr>
        <w:pStyle w:val="SubStep Num"/>
        <w:numPr>
          <w:ilvl w:val="3"/>
          <w:numId w:val="132"/>
        </w:numPr>
        <w:bidi w:val="0"/>
        <w:ind w:right="0"/>
        <w:jc w:val="left"/>
        <w:rPr>
          <w:rtl w:val="0"/>
          <w:lang w:val="en-US"/>
        </w:rPr>
      </w:pPr>
      <w:r>
        <w:rPr>
          <w:rtl w:val="0"/>
          <w:lang w:val="en-US"/>
        </w:rPr>
        <w:t xml:space="preserve">Navigate back to Windows Security. Turn off </w:t>
      </w:r>
      <w:r>
        <w:rPr>
          <w:b w:val="1"/>
          <w:bCs w:val="1"/>
          <w:rtl w:val="0"/>
          <w:lang w:val="en-US"/>
        </w:rPr>
        <w:t>Real-time Protection</w:t>
      </w:r>
      <w:r>
        <w:rPr>
          <w:rtl w:val="0"/>
          <w:lang w:val="en-US"/>
        </w:rPr>
        <w:t xml:space="preserve"> by clicking the slider to turn it off. Click </w:t>
      </w:r>
      <w:r>
        <w:rPr>
          <w:b w:val="1"/>
          <w:bCs w:val="1"/>
          <w:rtl w:val="0"/>
          <w:lang w:val="en-US"/>
        </w:rPr>
        <w:t xml:space="preserve">Yes </w:t>
      </w:r>
      <w:r>
        <w:rPr>
          <w:rtl w:val="0"/>
          <w:lang w:val="en-US"/>
        </w:rPr>
        <w:t>to allow this app to make changes to the device.</w:t>
      </w:r>
    </w:p>
    <w:p>
      <w:pPr>
        <w:pStyle w:val="SubStep Num"/>
        <w:numPr>
          <w:ilvl w:val="3"/>
          <w:numId w:val="132"/>
        </w:numPr>
        <w:bidi w:val="0"/>
        <w:ind w:right="0"/>
        <w:jc w:val="left"/>
        <w:rPr>
          <w:rtl w:val="0"/>
          <w:lang w:val="en-US"/>
        </w:rPr>
      </w:pPr>
      <w:r>
        <w:rPr>
          <w:rtl w:val="0"/>
          <w:lang w:val="en-US"/>
        </w:rPr>
        <w:t xml:space="preserve">Navigate back to </w:t>
      </w:r>
      <w:r>
        <w:rPr>
          <w:b w:val="1"/>
          <w:bCs w:val="1"/>
          <w:rtl w:val="0"/>
          <w:lang w:val="en-US"/>
        </w:rPr>
        <w:t>Services</w:t>
      </w:r>
      <w:r>
        <w:rPr>
          <w:rtl w:val="0"/>
          <w:lang w:val="en-US"/>
        </w:rPr>
        <w:t xml:space="preserve">. Click </w:t>
      </w:r>
      <w:r>
        <w:rPr>
          <w:b w:val="1"/>
          <w:bCs w:val="1"/>
          <w:rtl w:val="0"/>
          <w:lang w:val="en-US"/>
        </w:rPr>
        <w:t>Action</w:t>
      </w:r>
      <w:r>
        <w:rPr>
          <w:rtl w:val="0"/>
          <w:lang w:val="en-US"/>
        </w:rPr>
        <w:t xml:space="preserve"> &gt; click </w:t>
      </w:r>
      <w:r>
        <w:rPr>
          <w:b w:val="1"/>
          <w:bCs w:val="1"/>
          <w:rtl w:val="0"/>
          <w:lang w:val="en-US"/>
        </w:rPr>
        <w:t>Refresh</w:t>
      </w:r>
      <w:r>
        <w:rPr>
          <w:rtl w:val="0"/>
          <w:lang w:val="en-US"/>
        </w:rPr>
        <w:t>.</w:t>
      </w:r>
    </w:p>
    <w:p>
      <w:pPr>
        <w:pStyle w:val="SubStep Num"/>
        <w:numPr>
          <w:ilvl w:val="3"/>
          <w:numId w:val="132"/>
        </w:numPr>
        <w:bidi w:val="0"/>
        <w:ind w:right="0"/>
        <w:jc w:val="left"/>
        <w:rPr>
          <w:rtl w:val="0"/>
          <w:lang w:val="en-US"/>
        </w:rPr>
      </w:pPr>
      <w:r>
        <w:rPr>
          <w:rtl w:val="0"/>
          <w:lang w:val="en-US"/>
        </w:rPr>
        <w:t xml:space="preserve">Look for </w:t>
      </w:r>
      <w:r>
        <w:rPr>
          <w:b w:val="1"/>
          <w:bCs w:val="1"/>
          <w:rtl w:val="0"/>
          <w:lang w:val="en-US"/>
        </w:rPr>
        <w:t>Windows Defender Antivirus Network Inspection</w:t>
      </w:r>
      <w:r>
        <w:rPr>
          <w:rtl w:val="0"/>
          <w:lang w:val="en-US"/>
        </w:rPr>
        <w:t>.</w:t>
      </w:r>
    </w:p>
    <w:p>
      <w:pPr>
        <w:pStyle w:val="Bullet level 2"/>
        <w:numPr>
          <w:ilvl w:val="1"/>
          <w:numId w:val="156"/>
        </w:numPr>
      </w:pPr>
      <w:r>
        <w:rPr>
          <w:rtl w:val="0"/>
          <w:lang w:val="en-US"/>
        </w:rPr>
        <w:t xml:space="preserve">Record the Windows Defender status. </w:t>
      </w:r>
    </w:p>
    <w:p>
      <w:pPr>
        <w:pStyle w:val="Part Head"/>
        <w:numPr>
          <w:ilvl w:val="0"/>
          <w:numId w:val="18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Close the </w:t>
      </w:r>
      <w:r>
        <w:rPr>
          <w:b w:val="1"/>
          <w:bCs w:val="1"/>
          <w:rtl w:val="0"/>
          <w:lang w:val="en-US"/>
        </w:rPr>
        <w:t>Computer Management</w:t>
      </w:r>
      <w:r>
        <w:rPr>
          <w:rtl w:val="0"/>
          <w:lang w:val="en-US"/>
        </w:rPr>
        <w:t xml:space="preserve"> window.</w:t>
      </w:r>
    </w:p>
    <w:p>
      <w:pPr>
        <w:pStyle w:val="Body"/>
        <w:keepNext w:val="1"/>
        <w:spacing w:before="240" w:after="120" w:line="240" w:lineRule="auto"/>
        <w:outlineLvl w:val="2"/>
        <w:rPr>
          <w:b w:val="1"/>
          <w:bCs w:val="1"/>
          <w:sz w:val="22"/>
          <w:szCs w:val="22"/>
        </w:rPr>
      </w:pPr>
      <w:r>
        <w:rPr>
          <w:b w:val="1"/>
          <w:bCs w:val="1"/>
          <w:sz w:val="22"/>
          <w:szCs w:val="22"/>
          <w:rtl w:val="0"/>
          <w:lang w:val="en-US"/>
        </w:rPr>
        <w:t>Explore the Event Viewer.</w:t>
      </w:r>
    </w:p>
    <w:p>
      <w:pPr>
        <w:pStyle w:val="SubStep Num"/>
        <w:numPr>
          <w:ilvl w:val="3"/>
          <w:numId w:val="132"/>
        </w:numPr>
        <w:bidi w:val="0"/>
        <w:ind w:right="0"/>
        <w:jc w:val="left"/>
        <w:rPr>
          <w:rtl w:val="0"/>
          <w:lang w:val="en-US"/>
        </w:rPr>
      </w:pPr>
      <w:r>
        <w:rPr>
          <w:rtl w:val="0"/>
          <w:lang w:val="en-US"/>
        </w:rPr>
        <w:t xml:space="preserve">Navigate to the Event Viewer. Right-click </w:t>
      </w:r>
      <w:r>
        <w:rPr>
          <w:b w:val="1"/>
          <w:bCs w:val="1"/>
          <w:rtl w:val="0"/>
          <w:lang w:val="en-US"/>
        </w:rPr>
        <w:t>Start</w:t>
      </w:r>
      <w:r>
        <w:rPr>
          <w:rtl w:val="0"/>
          <w:lang w:val="en-US"/>
        </w:rPr>
        <w:t xml:space="preserve"> &gt; select </w:t>
      </w:r>
      <w:r>
        <w:rPr>
          <w:b w:val="1"/>
          <w:bCs w:val="1"/>
          <w:rtl w:val="0"/>
          <w:lang w:val="en-US"/>
        </w:rPr>
        <w:t>Event Viewer</w:t>
      </w:r>
      <w:r>
        <w:rPr>
          <w:rtl w:val="0"/>
          <w:lang w:val="en-US"/>
        </w:rPr>
        <w:t xml:space="preserve">. </w:t>
      </w:r>
    </w:p>
    <w:p>
      <w:pPr>
        <w:pStyle w:val="SubStep Num"/>
        <w:numPr>
          <w:ilvl w:val="3"/>
          <w:numId w:val="132"/>
        </w:numPr>
        <w:bidi w:val="0"/>
        <w:ind w:right="0"/>
        <w:jc w:val="left"/>
        <w:rPr>
          <w:rtl w:val="0"/>
          <w:lang w:val="en-US"/>
        </w:rPr>
      </w:pPr>
      <w:r>
        <w:rPr>
          <w:rtl w:val="0"/>
          <w:lang w:val="en-US"/>
        </w:rPr>
        <w:t xml:space="preserve">Expand </w:t>
      </w:r>
      <w:r>
        <w:rPr>
          <w:b w:val="1"/>
          <w:bCs w:val="1"/>
          <w:rtl w:val="0"/>
          <w:lang w:val="en-US"/>
        </w:rPr>
        <w:t>Windows Logs</w:t>
      </w:r>
      <w:r>
        <w:rPr>
          <w:rtl w:val="0"/>
          <w:lang w:val="en-US"/>
        </w:rPr>
        <w:t xml:space="preserve"> &gt; select </w:t>
      </w:r>
      <w:r>
        <w:rPr>
          <w:b w:val="1"/>
          <w:bCs w:val="1"/>
          <w:rtl w:val="0"/>
          <w:lang w:val="en-US"/>
        </w:rPr>
        <w:t>Application</w:t>
      </w:r>
      <w:r>
        <w:rPr>
          <w:rtl w:val="0"/>
          <w:lang w:val="en-US"/>
        </w:rPr>
        <w:t>.</w:t>
      </w:r>
    </w:p>
    <w:p>
      <w:pPr>
        <w:pStyle w:val="SubStep Num"/>
        <w:numPr>
          <w:ilvl w:val="3"/>
          <w:numId w:val="132"/>
        </w:numPr>
        <w:bidi w:val="0"/>
        <w:ind w:right="0"/>
        <w:jc w:val="left"/>
        <w:rPr>
          <w:rtl w:val="0"/>
          <w:lang w:val="en-US"/>
        </w:rPr>
      </w:pPr>
      <w:r>
        <w:rPr>
          <w:rtl w:val="0"/>
          <w:lang w:val="en-US"/>
        </w:rPr>
        <w:t xml:space="preserve">In the Application pane, you can find the most recent events related to Windows Defender. Right-click </w:t>
      </w:r>
      <w:r>
        <w:rPr>
          <w:b w:val="1"/>
          <w:bCs w:val="1"/>
          <w:rtl w:val="0"/>
          <w:lang w:val="en-US"/>
        </w:rPr>
        <w:t>Application</w:t>
      </w:r>
      <w:r>
        <w:rPr>
          <w:rtl w:val="0"/>
          <w:lang w:val="en-US"/>
        </w:rPr>
        <w:t xml:space="preserve"> &gt; select </w:t>
      </w:r>
      <w:r>
        <w:rPr>
          <w:b w:val="1"/>
          <w:bCs w:val="1"/>
          <w:rtl w:val="0"/>
          <w:lang w:val="en-US"/>
        </w:rPr>
        <w:t>Find</w:t>
      </w:r>
      <w:r>
        <w:rPr>
          <w:rtl w:val="0"/>
          <w:lang w:val="en-US"/>
        </w:rPr>
        <w:t xml:space="preserve">. Enter </w:t>
      </w:r>
      <w:r>
        <w:rPr>
          <w:b w:val="1"/>
          <w:bCs w:val="1"/>
          <w:rtl w:val="0"/>
          <w:lang w:val="en-US"/>
        </w:rPr>
        <w:t>defender</w:t>
      </w:r>
      <w:r>
        <w:rPr>
          <w:rtl w:val="0"/>
          <w:lang w:val="en-US"/>
        </w:rPr>
        <w:t xml:space="preserve"> to search Windows Defender related entries and click </w:t>
      </w:r>
      <w:r>
        <w:rPr>
          <w:b w:val="1"/>
          <w:bCs w:val="1"/>
          <w:rtl w:val="0"/>
          <w:lang w:val="en-US"/>
        </w:rPr>
        <w:t>Find Next</w:t>
      </w:r>
      <w:r>
        <w:rPr>
          <w:rtl w:val="0"/>
          <w:lang w:val="en-US"/>
        </w:rPr>
        <w:t>.</w:t>
      </w:r>
    </w:p>
    <w:p>
      <w:pPr>
        <w:pStyle w:val="Body"/>
        <w:spacing w:before="240" w:after="240"/>
        <w:jc w:val="center"/>
        <w:rPr>
          <w:sz w:val="22"/>
          <w:szCs w:val="22"/>
        </w:rPr>
      </w:pPr>
      <w:r>
        <w:rPr>
          <w:sz w:val="22"/>
          <w:szCs w:val="22"/>
        </w:rPr>
        <w:drawing xmlns:a="http://schemas.openxmlformats.org/drawingml/2006/main">
          <wp:inline distT="0" distB="0" distL="0" distR="0">
            <wp:extent cx="5486400" cy="2056855"/>
            <wp:effectExtent l="0" t="0" r="0" b="0"/>
            <wp:docPr id="1073741969" name="officeArt object" descr="this image displays the event viewer and the options to use the find function to locate Windows defender related log entries."/>
            <wp:cNvGraphicFramePr/>
            <a:graphic xmlns:a="http://schemas.openxmlformats.org/drawingml/2006/main">
              <a:graphicData uri="http://schemas.openxmlformats.org/drawingml/2006/picture">
                <pic:pic xmlns:pic="http://schemas.openxmlformats.org/drawingml/2006/picture">
                  <pic:nvPicPr>
                    <pic:cNvPr id="1073741969" name="this image displays the event viewer and the options to use the find function to locate Windows defender related log entries." descr="this image displays the event viewer and the options to use the find function to locate Windows defender related log entries."/>
                    <pic:cNvPicPr>
                      <a:picLocks noChangeAspect="1"/>
                    </pic:cNvPicPr>
                  </pic:nvPicPr>
                  <pic:blipFill>
                    <a:blip r:embed="rId138">
                      <a:extLst/>
                    </a:blip>
                    <a:stretch>
                      <a:fillRect/>
                    </a:stretch>
                  </pic:blipFill>
                  <pic:spPr>
                    <a:xfrm>
                      <a:off x="0" y="0"/>
                      <a:ext cx="5486400" cy="2056855"/>
                    </a:xfrm>
                    <a:prstGeom prst="rect">
                      <a:avLst/>
                    </a:prstGeom>
                    <a:ln w="12700" cap="flat">
                      <a:noFill/>
                      <a:miter lim="400000"/>
                    </a:ln>
                    <a:effectLst/>
                  </pic:spPr>
                </pic:pic>
              </a:graphicData>
            </a:graphic>
          </wp:inline>
        </w:drawing>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56"/>
        </w:numPr>
      </w:pPr>
      <w:r>
        <w:rPr>
          <w:rtl w:val="0"/>
          <w:lang w:val="en-US"/>
        </w:rPr>
        <w:t>In the General tab, what is listed as the Source of the event? What is the severity level?</w:t>
      </w:r>
    </w:p>
    <w:p>
      <w:pPr>
        <w:pStyle w:val="Part Head"/>
        <w:numPr>
          <w:ilvl w:val="0"/>
          <w:numId w:val="18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What is the status of Windows Defender?</w:t>
      </w:r>
    </w:p>
    <w:p>
      <w:pPr>
        <w:pStyle w:val="Part Head"/>
        <w:numPr>
          <w:ilvl w:val="0"/>
          <w:numId w:val="18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Navigate to Windows Security and re-enable Real-time protection. Close Windows Security window.</w:t>
      </w:r>
    </w:p>
    <w:p>
      <w:pPr>
        <w:pStyle w:val="SubStep Num"/>
        <w:numPr>
          <w:ilvl w:val="3"/>
          <w:numId w:val="132"/>
        </w:numPr>
        <w:bidi w:val="0"/>
        <w:ind w:right="0"/>
        <w:jc w:val="left"/>
        <w:rPr>
          <w:rtl w:val="0"/>
          <w:lang w:val="en-US"/>
        </w:rPr>
      </w:pPr>
      <w:r>
        <w:rPr>
          <w:rtl w:val="0"/>
          <w:lang w:val="en-US"/>
        </w:rPr>
        <w:t>Navigate to the Event Viewer to review the most recent event entries that are related to Windows Defender. Close the Event Viewer window when done.</w:t>
      </w:r>
    </w:p>
    <w:p>
      <w:pPr>
        <w:pStyle w:val="Body"/>
        <w:keepNext w:val="1"/>
        <w:spacing w:before="240" w:after="120" w:line="240" w:lineRule="auto"/>
        <w:outlineLvl w:val="1"/>
        <w:rPr>
          <w:b w:val="1"/>
          <w:bCs w:val="1"/>
          <w:sz w:val="24"/>
          <w:szCs w:val="24"/>
        </w:rPr>
      </w:pPr>
      <w:r>
        <w:rPr>
          <w:b w:val="1"/>
          <w:bCs w:val="1"/>
          <w:sz w:val="24"/>
          <w:szCs w:val="24"/>
          <w:rtl w:val="0"/>
          <w:lang w:val="en-US"/>
        </w:rPr>
        <w:t>Explore the Impact of Services.</w:t>
      </w:r>
    </w:p>
    <w:p>
      <w:pPr>
        <w:pStyle w:val="Body"/>
        <w:spacing w:before="120" w:after="120" w:line="240" w:lineRule="auto"/>
        <w:ind w:left="360" w:firstLine="0"/>
      </w:pPr>
      <w:r>
        <w:rPr>
          <w:rtl w:val="0"/>
          <w:lang w:val="en-US"/>
        </w:rPr>
        <w:t xml:space="preserve">In this part, you will stop </w:t>
      </w:r>
      <w:r>
        <w:rPr>
          <w:b w:val="1"/>
          <w:bCs w:val="1"/>
          <w:rtl w:val="0"/>
        </w:rPr>
        <w:t>Print Spooler</w:t>
      </w:r>
      <w:r>
        <w:rPr>
          <w:rtl w:val="0"/>
          <w:lang w:val="en-US"/>
        </w:rPr>
        <w:t xml:space="preserve"> service to explore the impact in the system. The print spooler is responsible for managing the printer jobs and handling the interaction with the printer. With this service turned off, you will not be able to print or see your printers.</w:t>
      </w:r>
    </w:p>
    <w:p>
      <w:pPr>
        <w:pStyle w:val="Body"/>
        <w:keepNext w:val="1"/>
        <w:spacing w:before="240" w:after="120" w:line="240" w:lineRule="auto"/>
        <w:outlineLvl w:val="2"/>
        <w:rPr>
          <w:b w:val="1"/>
          <w:bCs w:val="1"/>
          <w:sz w:val="22"/>
          <w:szCs w:val="22"/>
        </w:rPr>
      </w:pPr>
      <w:r>
        <w:rPr>
          <w:b w:val="1"/>
          <w:bCs w:val="1"/>
          <w:sz w:val="22"/>
          <w:szCs w:val="22"/>
          <w:rtl w:val="0"/>
          <w:lang w:val="en-US"/>
        </w:rPr>
        <w:t>Verify printing service.</w:t>
      </w:r>
    </w:p>
    <w:p>
      <w:pPr>
        <w:pStyle w:val="SubStep Num"/>
        <w:numPr>
          <w:ilvl w:val="3"/>
          <w:numId w:val="132"/>
        </w:numPr>
        <w:bidi w:val="0"/>
        <w:ind w:right="0"/>
        <w:jc w:val="left"/>
        <w:rPr>
          <w:rtl w:val="0"/>
          <w:lang w:val="en-US"/>
        </w:rPr>
      </w:pPr>
      <w:r>
        <w:rPr>
          <w:rtl w:val="0"/>
          <w:lang w:val="en-US"/>
        </w:rPr>
        <w:t xml:space="preserve">Open </w:t>
      </w:r>
      <w:r>
        <w:rPr>
          <w:b w:val="1"/>
          <w:bCs w:val="1"/>
          <w:rtl w:val="0"/>
          <w:lang w:val="en-US"/>
        </w:rPr>
        <w:t>Notepad</w:t>
      </w:r>
      <w:r>
        <w:rPr>
          <w:rtl w:val="0"/>
          <w:lang w:val="en-US"/>
        </w:rPr>
        <w:t xml:space="preserve">. Click </w:t>
      </w:r>
      <w:r>
        <w:rPr>
          <w:b w:val="1"/>
          <w:bCs w:val="1"/>
          <w:rtl w:val="0"/>
          <w:lang w:val="en-US"/>
        </w:rPr>
        <w:t>Start</w:t>
      </w:r>
      <w:r>
        <w:rPr>
          <w:rtl w:val="0"/>
          <w:lang w:val="en-US"/>
        </w:rPr>
        <w:t xml:space="preserve"> and search for </w:t>
      </w:r>
      <w:r>
        <w:rPr>
          <w:b w:val="1"/>
          <w:bCs w:val="1"/>
          <w:rtl w:val="0"/>
          <w:lang w:val="en-US"/>
        </w:rPr>
        <w:t>Notepad</w:t>
      </w:r>
      <w:r>
        <w:rPr>
          <w:rtl w:val="0"/>
          <w:lang w:val="en-US"/>
        </w:rPr>
        <w:t>.</w:t>
      </w:r>
    </w:p>
    <w:p>
      <w:pPr>
        <w:pStyle w:val="SubStep Num"/>
        <w:numPr>
          <w:ilvl w:val="3"/>
          <w:numId w:val="132"/>
        </w:numPr>
        <w:bidi w:val="0"/>
        <w:ind w:right="0"/>
        <w:jc w:val="left"/>
        <w:rPr>
          <w:rtl w:val="0"/>
          <w:lang w:val="en-US"/>
        </w:rPr>
      </w:pPr>
      <w:r>
        <w:rPr>
          <w:rtl w:val="0"/>
          <w:lang w:val="en-US"/>
        </w:rPr>
        <w:t xml:space="preserve">In </w:t>
      </w:r>
      <w:r>
        <w:rPr>
          <w:b w:val="1"/>
          <w:bCs w:val="1"/>
          <w:rtl w:val="0"/>
          <w:lang w:val="en-US"/>
        </w:rPr>
        <w:t>Notepad</w:t>
      </w:r>
      <w:r>
        <w:rPr>
          <w:rtl w:val="0"/>
          <w:lang w:val="en-US"/>
        </w:rPr>
        <w:t xml:space="preserve">, click </w:t>
      </w:r>
      <w:r>
        <w:rPr>
          <w:b w:val="1"/>
          <w:bCs w:val="1"/>
          <w:rtl w:val="0"/>
          <w:lang w:val="en-US"/>
        </w:rPr>
        <w:t>File</w:t>
      </w:r>
      <w:r>
        <w:rPr>
          <w:rtl w:val="0"/>
          <w:lang w:val="en-US"/>
        </w:rPr>
        <w:t xml:space="preserve"> &gt; </w:t>
      </w:r>
      <w:r>
        <w:rPr>
          <w:b w:val="1"/>
          <w:bCs w:val="1"/>
          <w:rtl w:val="0"/>
          <w:lang w:val="en-US"/>
        </w:rPr>
        <w:t>Print</w:t>
      </w:r>
      <w:r>
        <w:rPr>
          <w:rtl w:val="0"/>
          <w:lang w:val="en-US"/>
        </w:rPr>
        <w:t xml:space="preserve">. Record a listed printer below. </w:t>
      </w:r>
      <w:r>
        <w:rPr>
          <w:b w:val="1"/>
          <w:bCs w:val="1"/>
          <w:rtl w:val="0"/>
          <w:lang w:val="en-US"/>
        </w:rPr>
        <w:t>Note</w:t>
      </w:r>
      <w:r>
        <w:rPr>
          <w:rtl w:val="0"/>
          <w:lang w:val="en-US"/>
        </w:rPr>
        <w:t>: You do not need to install a physical printer.</w:t>
      </w:r>
    </w:p>
    <w:p>
      <w:pPr>
        <w:pStyle w:val="Part Head"/>
        <w:numPr>
          <w:ilvl w:val="0"/>
          <w:numId w:val="1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Cancel</w:t>
      </w:r>
      <w:r>
        <w:rPr>
          <w:rtl w:val="0"/>
          <w:lang w:val="en-US"/>
        </w:rPr>
        <w:t xml:space="preserve"> to exit the print dialog. Leave Notepad open.</w:t>
      </w:r>
    </w:p>
    <w:p>
      <w:pPr>
        <w:pStyle w:val="Body"/>
        <w:keepNext w:val="1"/>
        <w:spacing w:before="240" w:after="120" w:line="240" w:lineRule="auto"/>
        <w:outlineLvl w:val="2"/>
        <w:rPr>
          <w:b w:val="1"/>
          <w:bCs w:val="1"/>
          <w:sz w:val="22"/>
          <w:szCs w:val="22"/>
        </w:rPr>
      </w:pPr>
      <w:r>
        <w:rPr>
          <w:b w:val="1"/>
          <w:bCs w:val="1"/>
          <w:sz w:val="22"/>
          <w:szCs w:val="22"/>
          <w:rtl w:val="0"/>
          <w:lang w:val="nl-NL"/>
        </w:rPr>
        <w:t>Stop print spooler.</w:t>
      </w:r>
    </w:p>
    <w:p>
      <w:pPr>
        <w:pStyle w:val="SubStep Num"/>
        <w:numPr>
          <w:ilvl w:val="3"/>
          <w:numId w:val="132"/>
        </w:numPr>
        <w:bidi w:val="0"/>
        <w:ind w:right="0"/>
        <w:jc w:val="left"/>
        <w:rPr>
          <w:rtl w:val="0"/>
          <w:lang w:val="en-US"/>
        </w:rPr>
      </w:pPr>
      <w:r>
        <w:rPr>
          <w:rtl w:val="0"/>
          <w:lang w:val="en-US"/>
        </w:rPr>
        <w:t xml:space="preserve">Right-click </w:t>
      </w:r>
      <w:r>
        <w:rPr>
          <w:b w:val="1"/>
          <w:bCs w:val="1"/>
          <w:rtl w:val="0"/>
          <w:lang w:val="en-US"/>
        </w:rPr>
        <w:t>Start</w:t>
      </w:r>
      <w:r>
        <w:rPr>
          <w:rtl w:val="0"/>
          <w:lang w:val="en-US"/>
        </w:rPr>
        <w:t xml:space="preserve"> &gt; select </w:t>
      </w:r>
      <w:r>
        <w:rPr>
          <w:b w:val="1"/>
          <w:bCs w:val="1"/>
          <w:rtl w:val="0"/>
          <w:lang w:val="en-US"/>
        </w:rPr>
        <w:t>Computer Management</w:t>
      </w:r>
      <w:r>
        <w:rPr>
          <w:rtl w:val="0"/>
          <w:lang w:val="en-US"/>
        </w:rPr>
        <w:t xml:space="preserve">. Expand </w:t>
      </w:r>
      <w:r>
        <w:rPr>
          <w:b w:val="1"/>
          <w:bCs w:val="1"/>
          <w:rtl w:val="0"/>
          <w:lang w:val="en-US"/>
        </w:rPr>
        <w:t>Services and Applications</w:t>
      </w:r>
      <w:r>
        <w:rPr>
          <w:rtl w:val="0"/>
          <w:lang w:val="en-US"/>
        </w:rPr>
        <w:t xml:space="preserve"> &gt; select </w:t>
      </w:r>
      <w:r>
        <w:rPr>
          <w:b w:val="1"/>
          <w:bCs w:val="1"/>
          <w:rtl w:val="0"/>
          <w:lang w:val="en-US"/>
        </w:rPr>
        <w:t>Services</w:t>
      </w:r>
      <w:r>
        <w:rPr>
          <w:rtl w:val="0"/>
          <w:lang w:val="en-US"/>
        </w:rPr>
        <w:t xml:space="preserve"> to open the Services console.</w:t>
      </w:r>
    </w:p>
    <w:p>
      <w:pPr>
        <w:pStyle w:val="SubStep Num"/>
        <w:numPr>
          <w:ilvl w:val="3"/>
          <w:numId w:val="132"/>
        </w:numPr>
        <w:bidi w:val="0"/>
        <w:ind w:right="0"/>
        <w:jc w:val="left"/>
        <w:rPr>
          <w:rtl w:val="0"/>
          <w:lang w:val="en-US"/>
        </w:rPr>
      </w:pPr>
      <w:r>
        <w:rPr>
          <w:rtl w:val="0"/>
          <w:lang w:val="en-US"/>
        </w:rPr>
        <w:t xml:space="preserve">Right-click </w:t>
      </w:r>
      <w:r>
        <w:rPr>
          <w:b w:val="1"/>
          <w:bCs w:val="1"/>
          <w:rtl w:val="0"/>
          <w:lang w:val="en-US"/>
        </w:rPr>
        <w:t>Print Spooler</w:t>
      </w:r>
      <w:r>
        <w:rPr>
          <w:rtl w:val="0"/>
          <w:lang w:val="en-US"/>
        </w:rPr>
        <w:t xml:space="preserve"> and select </w:t>
      </w:r>
      <w:r>
        <w:rPr>
          <w:b w:val="1"/>
          <w:bCs w:val="1"/>
          <w:rtl w:val="0"/>
          <w:lang w:val="en-US"/>
        </w:rPr>
        <w:t>Stop</w:t>
      </w:r>
      <w:r>
        <w:rPr>
          <w:rtl w:val="0"/>
          <w:lang w:val="en-US"/>
        </w:rPr>
        <w:t>.</w:t>
      </w:r>
    </w:p>
    <w:p>
      <w:pPr>
        <w:pStyle w:val="SubStep Num"/>
        <w:numPr>
          <w:ilvl w:val="3"/>
          <w:numId w:val="132"/>
        </w:numPr>
        <w:bidi w:val="0"/>
        <w:ind w:right="0"/>
        <w:jc w:val="left"/>
        <w:rPr>
          <w:rtl w:val="0"/>
          <w:lang w:val="en-US"/>
        </w:rPr>
      </w:pPr>
      <w:r>
        <w:rPr>
          <w:rtl w:val="0"/>
          <w:lang w:val="en-US"/>
        </w:rPr>
        <w:t xml:space="preserve">Navigate to </w:t>
      </w:r>
      <w:r>
        <w:rPr>
          <w:b w:val="1"/>
          <w:bCs w:val="1"/>
          <w:rtl w:val="0"/>
          <w:lang w:val="en-US"/>
        </w:rPr>
        <w:t>Notepad</w:t>
      </w:r>
      <w:r>
        <w:rPr>
          <w:rtl w:val="0"/>
          <w:lang w:val="en-US"/>
        </w:rPr>
        <w:t>. Attempt to print.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message did you receive? How would you fix this?</w:t>
      </w:r>
    </w:p>
    <w:p>
      <w:pPr>
        <w:pStyle w:val="Part Head"/>
        <w:numPr>
          <w:ilvl w:val="0"/>
          <w:numId w:val="18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No</w:t>
      </w:r>
      <w:r>
        <w:rPr>
          <w:rtl w:val="0"/>
          <w:lang w:val="en-US"/>
        </w:rPr>
        <w:t xml:space="preserve"> in the message window and click </w:t>
      </w:r>
      <w:r>
        <w:rPr>
          <w:b w:val="1"/>
          <w:bCs w:val="1"/>
          <w:rtl w:val="0"/>
          <w:lang w:val="en-US"/>
        </w:rPr>
        <w:t xml:space="preserve">Cancel </w:t>
      </w:r>
      <w:r>
        <w:rPr>
          <w:rtl w:val="0"/>
          <w:lang w:val="en-US"/>
        </w:rPr>
        <w:t>to exit the Print window.</w:t>
      </w:r>
    </w:p>
    <w:p>
      <w:pPr>
        <w:pStyle w:val="Body"/>
        <w:keepNext w:val="1"/>
        <w:spacing w:before="240" w:after="120" w:line="240" w:lineRule="auto"/>
        <w:outlineLvl w:val="2"/>
        <w:rPr>
          <w:b w:val="1"/>
          <w:bCs w:val="1"/>
          <w:sz w:val="22"/>
          <w:szCs w:val="22"/>
        </w:rPr>
      </w:pPr>
      <w:r>
        <w:rPr>
          <w:b w:val="1"/>
          <w:bCs w:val="1"/>
          <w:sz w:val="22"/>
          <w:szCs w:val="22"/>
          <w:rtl w:val="0"/>
          <w:lang w:val="nl-NL"/>
        </w:rPr>
        <w:t>Restart print spooler</w:t>
      </w:r>
    </w:p>
    <w:p>
      <w:pPr>
        <w:pStyle w:val="SubStep Num"/>
        <w:numPr>
          <w:ilvl w:val="3"/>
          <w:numId w:val="132"/>
        </w:numPr>
        <w:bidi w:val="0"/>
        <w:ind w:right="0"/>
        <w:jc w:val="left"/>
        <w:rPr>
          <w:rtl w:val="0"/>
          <w:lang w:val="en-US"/>
        </w:rPr>
      </w:pPr>
      <w:r>
        <w:rPr>
          <w:rtl w:val="0"/>
          <w:lang w:val="en-US"/>
        </w:rPr>
        <w:t xml:space="preserve">Navigate to the </w:t>
      </w:r>
      <w:r>
        <w:rPr>
          <w:b w:val="1"/>
          <w:bCs w:val="1"/>
          <w:rtl w:val="0"/>
          <w:lang w:val="en-US"/>
        </w:rPr>
        <w:t xml:space="preserve">Services </w:t>
      </w:r>
      <w:r>
        <w:rPr>
          <w:rtl w:val="0"/>
          <w:lang w:val="en-US"/>
        </w:rPr>
        <w:t xml:space="preserve">console and restart the print spooler. Right-click </w:t>
      </w:r>
      <w:r>
        <w:rPr>
          <w:b w:val="1"/>
          <w:bCs w:val="1"/>
          <w:rtl w:val="0"/>
          <w:lang w:val="en-US"/>
        </w:rPr>
        <w:t>Print Spooler</w:t>
      </w:r>
      <w:r>
        <w:rPr>
          <w:rtl w:val="0"/>
          <w:lang w:val="en-US"/>
        </w:rPr>
        <w:t xml:space="preserve"> and select </w:t>
      </w:r>
      <w:r>
        <w:rPr>
          <w:b w:val="1"/>
          <w:bCs w:val="1"/>
          <w:rtl w:val="0"/>
          <w:lang w:val="en-US"/>
        </w:rPr>
        <w:t>Start</w:t>
      </w:r>
      <w:r>
        <w:rPr>
          <w:rtl w:val="0"/>
          <w:lang w:val="en-US"/>
        </w:rPr>
        <w:t>.</w:t>
      </w:r>
    </w:p>
    <w:p>
      <w:pPr>
        <w:pStyle w:val="SubStep Num"/>
        <w:numPr>
          <w:ilvl w:val="3"/>
          <w:numId w:val="132"/>
        </w:numPr>
        <w:bidi w:val="0"/>
        <w:ind w:right="0"/>
        <w:jc w:val="left"/>
        <w:rPr>
          <w:rtl w:val="0"/>
          <w:lang w:val="en-US"/>
        </w:rPr>
      </w:pPr>
      <w:r>
        <w:rPr>
          <w:rtl w:val="0"/>
          <w:lang w:val="en-US"/>
        </w:rPr>
        <w:t>Verify that you can print and close Notepad.</w:t>
      </w:r>
    </w:p>
    <w:p>
      <w:pPr>
        <w:pStyle w:val="Body"/>
        <w:keepNext w:val="1"/>
        <w:spacing w:before="240" w:after="120" w:line="240" w:lineRule="auto"/>
        <w:outlineLvl w:val="2"/>
        <w:rPr>
          <w:b w:val="1"/>
          <w:bCs w:val="1"/>
          <w:sz w:val="22"/>
          <w:szCs w:val="22"/>
        </w:rPr>
      </w:pPr>
      <w:r>
        <w:rPr>
          <w:b w:val="1"/>
          <w:bCs w:val="1"/>
          <w:sz w:val="22"/>
          <w:szCs w:val="22"/>
          <w:rtl w:val="0"/>
          <w:lang w:val="en-US"/>
        </w:rPr>
        <w:t>Explore DHCP Client service.</w:t>
      </w:r>
    </w:p>
    <w:p>
      <w:pPr>
        <w:pStyle w:val="Body"/>
        <w:numPr>
          <w:ilvl w:val="0"/>
          <w:numId w:val="156"/>
        </w:numPr>
        <w:bidi w:val="0"/>
        <w:spacing w:before="120" w:after="120" w:line="240" w:lineRule="auto"/>
        <w:ind w:right="0"/>
        <w:jc w:val="left"/>
        <w:rPr>
          <w:rtl w:val="0"/>
          <w:lang w:val="en-US"/>
        </w:rPr>
      </w:pPr>
      <w:r>
        <w:rPr>
          <w:rtl w:val="0"/>
          <w:lang w:val="en-US"/>
        </w:rPr>
        <w:t>The DHCP Client service registers and updates the IP addresses and DNS records for the PC. If this service is stopped, the PC will not receive a dynamic IP address and DNS updates.</w:t>
      </w:r>
    </w:p>
    <w:p>
      <w:pPr>
        <w:pStyle w:val="SubStep Num"/>
        <w:numPr>
          <w:ilvl w:val="3"/>
          <w:numId w:val="189"/>
        </w:numPr>
        <w:bidi w:val="0"/>
        <w:ind w:right="0"/>
        <w:jc w:val="left"/>
        <w:rPr>
          <w:rtl w:val="0"/>
          <w:lang w:val="en-US"/>
        </w:rPr>
      </w:pPr>
      <w:r>
        <w:rPr>
          <w:rtl w:val="0"/>
          <w:lang w:val="en-US"/>
        </w:rPr>
        <w:t xml:space="preserve">In the Services console, search for </w:t>
      </w:r>
      <w:r>
        <w:rPr>
          <w:b w:val="1"/>
          <w:bCs w:val="1"/>
          <w:rtl w:val="0"/>
          <w:lang w:val="en-US"/>
        </w:rPr>
        <w:t>DHCP Client</w:t>
      </w:r>
      <w:r>
        <w:rPr>
          <w:rtl w:val="0"/>
          <w:lang w:val="en-US"/>
        </w:rPr>
        <w:t xml:space="preserve">. Right-click </w:t>
      </w:r>
      <w:r>
        <w:rPr>
          <w:b w:val="1"/>
          <w:bCs w:val="1"/>
          <w:rtl w:val="0"/>
          <w:lang w:val="en-US"/>
        </w:rPr>
        <w:t>DHCP Client</w:t>
      </w:r>
      <w:r>
        <w:rPr>
          <w:rtl w:val="0"/>
          <w:lang w:val="en-US"/>
        </w:rPr>
        <w:t xml:space="preserve"> and select </w:t>
      </w:r>
      <w:r>
        <w:rPr>
          <w:b w:val="1"/>
          <w:bCs w:val="1"/>
          <w:rtl w:val="0"/>
          <w:lang w:val="en-US"/>
        </w:rPr>
        <w:t>Stop</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When DHCP Client stops, what other services will also be stopped?</w:t>
      </w:r>
    </w:p>
    <w:p>
      <w:pPr>
        <w:pStyle w:val="Part Head"/>
        <w:numPr>
          <w:ilvl w:val="0"/>
          <w:numId w:val="19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No</w:t>
      </w:r>
      <w:r>
        <w:rPr>
          <w:rtl w:val="0"/>
          <w:lang w:val="en-US"/>
        </w:rPr>
        <w:t xml:space="preserve"> in the </w:t>
      </w:r>
      <w:r>
        <w:rPr>
          <w:b w:val="1"/>
          <w:bCs w:val="1"/>
          <w:rtl w:val="0"/>
          <w:lang w:val="en-US"/>
        </w:rPr>
        <w:t>Stop Other Services</w:t>
      </w:r>
      <w:r>
        <w:rPr>
          <w:rtl w:val="0"/>
          <w:lang w:val="en-US"/>
        </w:rPr>
        <w:t xml:space="preserve"> window.</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Why is it important to exercise care when managing services?</w:t>
      </w:r>
    </w:p>
    <w:p>
      <w:pPr>
        <w:pStyle w:val="Part Head"/>
        <w:numPr>
          <w:ilvl w:val="0"/>
          <w:numId w:val="19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Verify that </w:t>
      </w:r>
      <w:r>
        <w:rPr>
          <w:b w:val="1"/>
          <w:bCs w:val="1"/>
          <w:rtl w:val="0"/>
          <w:lang w:val="en-US"/>
        </w:rPr>
        <w:t>DHCP Client</w:t>
      </w:r>
      <w:r>
        <w:rPr>
          <w:rtl w:val="0"/>
          <w:lang w:val="en-US"/>
        </w:rPr>
        <w:t xml:space="preserve"> is still running.</w:t>
      </w:r>
    </w:p>
    <w:p>
      <w:pPr>
        <w:pStyle w:val="Body"/>
        <w:keepNext w:val="1"/>
        <w:spacing w:before="240" w:after="120" w:line="240" w:lineRule="auto"/>
        <w:outlineLvl w:val="1"/>
        <w:rPr>
          <w:b w:val="1"/>
          <w:bCs w:val="1"/>
          <w:sz w:val="24"/>
          <w:szCs w:val="24"/>
        </w:rPr>
      </w:pPr>
      <w:r>
        <w:rPr>
          <w:b w:val="1"/>
          <w:bCs w:val="1"/>
          <w:sz w:val="24"/>
          <w:szCs w:val="24"/>
          <w:rtl w:val="0"/>
          <w:lang w:val="en-US"/>
        </w:rPr>
        <w:t>Monitor and Record System Usage with System Tools</w:t>
      </w:r>
    </w:p>
    <w:p>
      <w:pPr>
        <w:pStyle w:val="Body"/>
        <w:spacing w:before="120" w:after="120" w:line="240" w:lineRule="auto"/>
        <w:ind w:left="360" w:firstLine="0"/>
      </w:pPr>
      <w:r>
        <w:rPr>
          <w:rtl w:val="0"/>
          <w:lang w:val="en-US"/>
        </w:rPr>
        <w:t>You will configure System Tools features and monitor the usage of system resources of the computer.</w:t>
      </w:r>
    </w:p>
    <w:p>
      <w:pPr>
        <w:pStyle w:val="Body"/>
        <w:keepNext w:val="1"/>
        <w:spacing w:before="240" w:after="120" w:line="240" w:lineRule="auto"/>
        <w:outlineLvl w:val="2"/>
        <w:rPr>
          <w:b w:val="1"/>
          <w:bCs w:val="1"/>
          <w:sz w:val="22"/>
          <w:szCs w:val="22"/>
        </w:rPr>
      </w:pPr>
      <w:r>
        <w:rPr>
          <w:b w:val="1"/>
          <w:bCs w:val="1"/>
          <w:sz w:val="22"/>
          <w:szCs w:val="22"/>
          <w:rtl w:val="0"/>
          <w:lang w:val="en-US"/>
        </w:rPr>
        <w:t>Create a new data collector set.</w:t>
      </w:r>
    </w:p>
    <w:p>
      <w:pPr>
        <w:pStyle w:val="SubStep Num"/>
        <w:numPr>
          <w:ilvl w:val="3"/>
          <w:numId w:val="132"/>
        </w:numPr>
        <w:bidi w:val="0"/>
        <w:ind w:right="0"/>
        <w:jc w:val="left"/>
        <w:rPr>
          <w:rtl w:val="0"/>
          <w:lang w:val="en-US"/>
        </w:rPr>
      </w:pPr>
      <w:r>
        <w:rPr>
          <w:rtl w:val="0"/>
          <w:lang w:val="en-US"/>
        </w:rPr>
        <w:t xml:space="preserve">Right-click </w:t>
      </w:r>
      <w:r>
        <w:rPr>
          <w:b w:val="1"/>
          <w:bCs w:val="1"/>
          <w:rtl w:val="0"/>
          <w:lang w:val="en-US"/>
        </w:rPr>
        <w:t>Start</w:t>
      </w:r>
      <w:r>
        <w:rPr>
          <w:rtl w:val="0"/>
          <w:lang w:val="en-US"/>
        </w:rPr>
        <w:t xml:space="preserve">. &gt; select </w:t>
      </w:r>
      <w:r>
        <w:rPr>
          <w:b w:val="1"/>
          <w:bCs w:val="1"/>
          <w:rtl w:val="0"/>
          <w:lang w:val="en-US"/>
        </w:rPr>
        <w:t>Computer Management</w:t>
      </w:r>
      <w:r>
        <w:rPr>
          <w:rtl w:val="0"/>
          <w:lang w:val="en-US"/>
        </w:rPr>
        <w:t xml:space="preserve"> &gt; expand </w:t>
      </w:r>
      <w:r>
        <w:rPr>
          <w:b w:val="1"/>
          <w:bCs w:val="1"/>
          <w:rtl w:val="0"/>
          <w:lang w:val="en-US"/>
        </w:rPr>
        <w:t>System Tools</w:t>
      </w:r>
      <w:r>
        <w:rPr>
          <w:rtl w:val="0"/>
          <w:lang w:val="en-US"/>
        </w:rPr>
        <w:t>.</w:t>
      </w:r>
    </w:p>
    <w:p>
      <w:pPr>
        <w:pStyle w:val="SubStep Num"/>
        <w:numPr>
          <w:ilvl w:val="3"/>
          <w:numId w:val="132"/>
        </w:numPr>
        <w:bidi w:val="0"/>
        <w:ind w:right="0"/>
        <w:jc w:val="left"/>
        <w:rPr>
          <w:rtl w:val="0"/>
          <w:lang w:val="en-US"/>
        </w:rPr>
      </w:pPr>
      <w:r>
        <w:rPr>
          <w:rtl w:val="0"/>
          <w:lang w:val="en-US"/>
        </w:rPr>
        <w:t xml:space="preserve">Expand </w:t>
      </w:r>
      <w:r>
        <w:rPr>
          <w:b w:val="1"/>
          <w:bCs w:val="1"/>
          <w:rtl w:val="0"/>
          <w:lang w:val="en-US"/>
        </w:rPr>
        <w:t>Performance</w:t>
      </w:r>
      <w:r>
        <w:rPr>
          <w:rtl w:val="0"/>
          <w:lang w:val="en-US"/>
        </w:rPr>
        <w:t xml:space="preserve"> &gt; expand</w:t>
      </w:r>
      <w:r>
        <w:rPr>
          <w:b w:val="1"/>
          <w:bCs w:val="1"/>
          <w:rtl w:val="0"/>
          <w:lang w:val="en-US"/>
        </w:rPr>
        <w:t xml:space="preserve"> Data Collector Sets</w:t>
      </w:r>
      <w:r>
        <w:rPr>
          <w:rtl w:val="0"/>
          <w:lang w:val="en-US"/>
        </w:rPr>
        <w:t>.</w:t>
      </w:r>
    </w:p>
    <w:p>
      <w:pPr>
        <w:pStyle w:val="SubStep Num"/>
        <w:numPr>
          <w:ilvl w:val="3"/>
          <w:numId w:val="132"/>
        </w:numPr>
        <w:bidi w:val="0"/>
        <w:ind w:right="0"/>
        <w:jc w:val="left"/>
        <w:rPr>
          <w:rtl w:val="0"/>
          <w:lang w:val="en-US"/>
        </w:rPr>
      </w:pPr>
      <w:r>
        <w:rPr>
          <w:rtl w:val="0"/>
          <w:lang w:val="en-US"/>
        </w:rPr>
        <w:t xml:space="preserve">In the left pane, right-click </w:t>
      </w:r>
      <w:r>
        <w:rPr>
          <w:b w:val="1"/>
          <w:bCs w:val="1"/>
          <w:rtl w:val="0"/>
          <w:lang w:val="en-US"/>
        </w:rPr>
        <w:t>User Defined</w:t>
      </w:r>
      <w:r>
        <w:rPr>
          <w:rtl w:val="0"/>
          <w:lang w:val="en-US"/>
        </w:rPr>
        <w:t xml:space="preserve"> &gt; select </w:t>
      </w:r>
      <w:r>
        <w:rPr>
          <w:b w:val="1"/>
          <w:bCs w:val="1"/>
          <w:rtl w:val="0"/>
          <w:lang w:val="en-US"/>
        </w:rPr>
        <w:t>New</w:t>
      </w:r>
      <w:r>
        <w:rPr>
          <w:rtl w:val="0"/>
          <w:lang w:val="en-US"/>
        </w:rPr>
        <w:t xml:space="preserve"> &gt; click </w:t>
      </w:r>
      <w:r>
        <w:rPr>
          <w:b w:val="1"/>
          <w:bCs w:val="1"/>
          <w:rtl w:val="0"/>
          <w:lang w:val="en-US"/>
        </w:rPr>
        <w:t>Data Collector Set</w:t>
      </w:r>
      <w:r>
        <w:rPr>
          <w:rtl w:val="0"/>
          <w:lang w:val="en-US"/>
        </w:rPr>
        <w:t>.</w:t>
      </w:r>
    </w:p>
    <w:p>
      <w:pPr>
        <w:pStyle w:val="SubStep Num"/>
        <w:numPr>
          <w:ilvl w:val="3"/>
          <w:numId w:val="132"/>
        </w:numPr>
        <w:bidi w:val="0"/>
        <w:ind w:right="0"/>
        <w:jc w:val="left"/>
        <w:rPr>
          <w:rtl w:val="0"/>
          <w:lang w:val="en-US"/>
        </w:rPr>
      </w:pPr>
      <w:r>
        <w:rPr>
          <w:rtl w:val="0"/>
          <w:lang w:val="en-US"/>
        </w:rPr>
        <w:t xml:space="preserve">In the </w:t>
      </w:r>
      <w:r>
        <w:rPr>
          <w:b w:val="1"/>
          <w:bCs w:val="1"/>
          <w:rtl w:val="0"/>
          <w:lang w:val="en-US"/>
        </w:rPr>
        <w:t>Create new Data Collector Set</w:t>
      </w:r>
      <w:r>
        <w:rPr>
          <w:rtl w:val="0"/>
          <w:lang w:val="en-US"/>
        </w:rPr>
        <w:t xml:space="preserve"> window, type </w:t>
      </w:r>
      <w:r>
        <w:rPr>
          <w:b w:val="1"/>
          <w:bCs w:val="1"/>
          <w:rtl w:val="0"/>
          <w:lang w:val="en-US"/>
        </w:rPr>
        <w:t>Memory Logs</w:t>
      </w:r>
      <w:r>
        <w:rPr>
          <w:rtl w:val="0"/>
          <w:lang w:val="en-US"/>
        </w:rPr>
        <w:t xml:space="preserve"> in the Name field. Select the </w:t>
      </w:r>
      <w:r>
        <w:rPr>
          <w:b w:val="1"/>
          <w:bCs w:val="1"/>
          <w:rtl w:val="0"/>
          <w:lang w:val="en-US"/>
        </w:rPr>
        <w:t>Create manually (Advanced)</w:t>
      </w:r>
      <w:r>
        <w:rPr>
          <w:rtl w:val="0"/>
          <w:lang w:val="en-US"/>
        </w:rPr>
        <w:t xml:space="preserve"> and click</w:t>
      </w:r>
      <w:r>
        <w:rPr>
          <w:b w:val="1"/>
          <w:bCs w:val="1"/>
          <w:rtl w:val="0"/>
          <w:lang w:val="en-US"/>
        </w:rPr>
        <w:t xml:space="preserve"> Next</w:t>
      </w:r>
      <w:r>
        <w:rPr>
          <w:rtl w:val="0"/>
          <w:lang w:val="en-US"/>
        </w:rPr>
        <w:t xml:space="preserve"> to continue.</w:t>
      </w:r>
    </w:p>
    <w:p>
      <w:pPr>
        <w:pStyle w:val="SubStep Num"/>
        <w:numPr>
          <w:ilvl w:val="3"/>
          <w:numId w:val="132"/>
        </w:numPr>
        <w:bidi w:val="0"/>
        <w:ind w:right="0"/>
        <w:jc w:val="left"/>
        <w:rPr>
          <w:rtl w:val="0"/>
          <w:lang w:val="en-US"/>
        </w:rPr>
      </w:pPr>
      <w:r>
        <w:rPr>
          <w:rtl w:val="0"/>
          <w:lang w:val="en-US"/>
        </w:rPr>
        <w:t xml:space="preserve">In the </w:t>
      </w:r>
      <w:r>
        <w:rPr>
          <w:b w:val="1"/>
          <w:bCs w:val="1"/>
          <w:rtl w:val="0"/>
          <w:lang w:val="en-US"/>
        </w:rPr>
        <w:t>What type of data do you want to include?</w:t>
      </w:r>
      <w:r>
        <w:rPr>
          <w:rtl w:val="0"/>
          <w:lang w:val="en-US"/>
        </w:rPr>
        <w:t xml:space="preserve"> window, select </w:t>
      </w:r>
      <w:r>
        <w:rPr>
          <w:b w:val="1"/>
          <w:bCs w:val="1"/>
          <w:rtl w:val="0"/>
          <w:lang w:val="en-US"/>
        </w:rPr>
        <w:t>Performance counter</w:t>
      </w:r>
      <w:r>
        <w:rPr>
          <w:rtl w:val="0"/>
          <w:lang w:val="en-US"/>
        </w:rPr>
        <w:t xml:space="preserve"> and click </w:t>
      </w:r>
      <w:r>
        <w:rPr>
          <w:b w:val="1"/>
          <w:bCs w:val="1"/>
          <w:rtl w:val="0"/>
          <w:lang w:val="en-US"/>
        </w:rPr>
        <w:t>Next</w:t>
      </w:r>
      <w:r>
        <w:rPr>
          <w:rtl w:val="0"/>
          <w:lang w:val="en-US"/>
        </w:rPr>
        <w:t>.</w:t>
      </w:r>
    </w:p>
    <w:p>
      <w:pPr>
        <w:pStyle w:val="SubStep Num"/>
        <w:numPr>
          <w:ilvl w:val="3"/>
          <w:numId w:val="132"/>
        </w:numPr>
        <w:bidi w:val="0"/>
        <w:ind w:right="0"/>
        <w:jc w:val="left"/>
        <w:rPr>
          <w:rtl w:val="0"/>
          <w:lang w:val="en-US"/>
        </w:rPr>
      </w:pPr>
      <w:r>
        <w:rPr>
          <w:rtl w:val="0"/>
          <w:lang w:val="en-US"/>
        </w:rPr>
        <w:t xml:space="preserve">In the </w:t>
      </w:r>
      <w:r>
        <w:rPr>
          <w:b w:val="1"/>
          <w:bCs w:val="1"/>
          <w:rtl w:val="0"/>
          <w:lang w:val="en-US"/>
        </w:rPr>
        <w:t>Which performance counters would you like to log?</w:t>
      </w:r>
      <w:r>
        <w:rPr>
          <w:rtl w:val="0"/>
          <w:lang w:val="en-US"/>
        </w:rPr>
        <w:t xml:space="preserve"> Window, click </w:t>
      </w:r>
      <w:r>
        <w:rPr>
          <w:b w:val="1"/>
          <w:bCs w:val="1"/>
          <w:rtl w:val="0"/>
          <w:lang w:val="en-US"/>
        </w:rPr>
        <w:t>Add</w:t>
      </w:r>
      <w:r>
        <w:rPr>
          <w:rtl w:val="0"/>
          <w:lang w:val="en-US"/>
        </w:rPr>
        <w:t xml:space="preserve">. From the list of available counters, locate and expand </w:t>
      </w:r>
      <w:r>
        <w:rPr>
          <w:b w:val="1"/>
          <w:bCs w:val="1"/>
          <w:rtl w:val="0"/>
          <w:lang w:val="en-US"/>
        </w:rPr>
        <w:t>Memory</w:t>
      </w:r>
      <w:r>
        <w:rPr>
          <w:rtl w:val="0"/>
          <w:lang w:val="en-US"/>
        </w:rPr>
        <w:t xml:space="preserve">. Select </w:t>
      </w:r>
      <w:r>
        <w:rPr>
          <w:b w:val="1"/>
          <w:bCs w:val="1"/>
          <w:rtl w:val="0"/>
          <w:lang w:val="en-US"/>
        </w:rPr>
        <w:t>Available MBytes</w:t>
      </w:r>
      <w:r>
        <w:rPr>
          <w:rtl w:val="0"/>
          <w:lang w:val="en-US"/>
        </w:rPr>
        <w:t xml:space="preserve"> &gt; </w:t>
      </w:r>
      <w:r>
        <w:rPr>
          <w:b w:val="1"/>
          <w:bCs w:val="1"/>
          <w:rtl w:val="0"/>
          <w:lang w:val="en-US"/>
        </w:rPr>
        <w:t>Add</w:t>
      </w:r>
      <w:r>
        <w:rPr>
          <w:rtl w:val="0"/>
          <w:lang w:val="en-US"/>
        </w:rPr>
        <w:t xml:space="preserve"> and click </w:t>
      </w:r>
      <w:r>
        <w:rPr>
          <w:b w:val="1"/>
          <w:bCs w:val="1"/>
          <w:rtl w:val="0"/>
          <w:lang w:val="en-US"/>
        </w:rPr>
        <w:t>OK</w:t>
      </w:r>
      <w:r>
        <w:rPr>
          <w:rtl w:val="0"/>
          <w:lang w:val="en-US"/>
        </w:rPr>
        <w:t xml:space="preserve"> to continue.</w:t>
      </w:r>
    </w:p>
    <w:p>
      <w:pPr>
        <w:pStyle w:val="SubStep Num"/>
        <w:numPr>
          <w:ilvl w:val="3"/>
          <w:numId w:val="132"/>
        </w:numPr>
        <w:bidi w:val="0"/>
        <w:ind w:right="0"/>
        <w:jc w:val="left"/>
        <w:rPr>
          <w:rtl w:val="0"/>
          <w:lang w:val="en-US"/>
        </w:rPr>
      </w:pPr>
      <w:r>
        <w:rPr>
          <w:rtl w:val="0"/>
          <w:lang w:val="en-US"/>
        </w:rPr>
        <w:t xml:space="preserve">Set the </w:t>
      </w:r>
      <w:r>
        <w:rPr>
          <w:b w:val="1"/>
          <w:bCs w:val="1"/>
          <w:rtl w:val="0"/>
          <w:lang w:val="en-US"/>
        </w:rPr>
        <w:t>Sample interval</w:t>
      </w:r>
      <w:r>
        <w:rPr>
          <w:rtl w:val="0"/>
          <w:lang w:val="en-US"/>
        </w:rPr>
        <w:t xml:space="preserve">: field to </w:t>
      </w:r>
      <w:r>
        <w:rPr>
          <w:b w:val="1"/>
          <w:bCs w:val="1"/>
          <w:rtl w:val="0"/>
          <w:lang w:val="en-US"/>
        </w:rPr>
        <w:t>4</w:t>
      </w:r>
      <w:r>
        <w:rPr>
          <w:rtl w:val="0"/>
          <w:lang w:val="en-US"/>
        </w:rPr>
        <w:t xml:space="preserve"> seconds. Click </w:t>
      </w:r>
      <w:r>
        <w:rPr>
          <w:b w:val="1"/>
          <w:bCs w:val="1"/>
          <w:rtl w:val="0"/>
          <w:lang w:val="en-US"/>
        </w:rPr>
        <w:t>Next</w:t>
      </w:r>
      <w:r>
        <w:rPr>
          <w:rtl w:val="0"/>
          <w:lang w:val="en-US"/>
        </w:rPr>
        <w:t xml:space="preserve"> to continue.</w:t>
      </w:r>
    </w:p>
    <w:p>
      <w:pPr>
        <w:pStyle w:val="SubStep Num"/>
        <w:numPr>
          <w:ilvl w:val="3"/>
          <w:numId w:val="132"/>
        </w:numPr>
        <w:bidi w:val="0"/>
        <w:ind w:right="0"/>
        <w:jc w:val="left"/>
        <w:rPr>
          <w:rtl w:val="0"/>
          <w:lang w:val="en-US"/>
        </w:rPr>
      </w:pPr>
      <w:r>
        <w:rPr>
          <w:rtl w:val="0"/>
          <w:lang w:val="en-US"/>
        </w:rPr>
        <w:t xml:space="preserve">In the </w:t>
      </w:r>
      <w:r>
        <w:rPr>
          <w:b w:val="1"/>
          <w:bCs w:val="1"/>
          <w:rtl w:val="0"/>
          <w:lang w:val="en-US"/>
        </w:rPr>
        <w:t>Where would you like the data to be saved?</w:t>
      </w:r>
      <w:r>
        <w:rPr>
          <w:rtl w:val="0"/>
          <w:lang w:val="en-US"/>
        </w:rPr>
        <w:t xml:space="preserve"> Window, click </w:t>
      </w:r>
      <w:r>
        <w:rPr>
          <w:b w:val="1"/>
          <w:bCs w:val="1"/>
          <w:rtl w:val="0"/>
          <w:lang w:val="en-US"/>
        </w:rPr>
        <w:t>Browse</w:t>
      </w:r>
      <w:r>
        <w:rPr>
          <w:rtl w:val="0"/>
          <w:lang w:val="en-US"/>
        </w:rPr>
        <w:t xml:space="preserve">. Select </w:t>
      </w:r>
      <w:r>
        <w:rPr>
          <w:b w:val="1"/>
          <w:bCs w:val="1"/>
          <w:rtl w:val="0"/>
          <w:lang w:val="en-US"/>
        </w:rPr>
        <w:t>Local Disk (C:)</w:t>
      </w:r>
      <w:r>
        <w:rPr>
          <w:rtl w:val="0"/>
          <w:lang w:val="en-US"/>
        </w:rPr>
        <w:t xml:space="preserve"> &gt; </w:t>
      </w:r>
      <w:r>
        <w:rPr>
          <w:b w:val="1"/>
          <w:bCs w:val="1"/>
          <w:rtl w:val="0"/>
          <w:lang w:val="en-US"/>
        </w:rPr>
        <w:t>PerfLogs</w:t>
      </w:r>
      <w:r>
        <w:rPr>
          <w:rtl w:val="0"/>
          <w:lang w:val="en-US"/>
        </w:rPr>
        <w:t xml:space="preserve">. Click </w:t>
      </w:r>
      <w:r>
        <w:rPr>
          <w:b w:val="1"/>
          <w:bCs w:val="1"/>
          <w:rtl w:val="0"/>
          <w:lang w:val="en-US"/>
        </w:rPr>
        <w:t>OK</w:t>
      </w:r>
      <w:r>
        <w:rPr>
          <w:rtl w:val="0"/>
          <w:lang w:val="en-US"/>
        </w:rPr>
        <w:t xml:space="preserve"> to continue.</w:t>
      </w:r>
    </w:p>
    <w:p>
      <w:pPr>
        <w:pStyle w:val="SubStep Num"/>
        <w:numPr>
          <w:ilvl w:val="3"/>
          <w:numId w:val="132"/>
        </w:numPr>
        <w:bidi w:val="0"/>
        <w:ind w:right="0"/>
        <w:jc w:val="left"/>
        <w:rPr>
          <w:rtl w:val="0"/>
          <w:lang w:val="en-US"/>
        </w:rPr>
      </w:pPr>
      <w:r>
        <w:rPr>
          <w:rtl w:val="0"/>
          <w:lang w:val="en-US"/>
        </w:rPr>
        <w:t xml:space="preserve">Verify the correct root directory path is displayed (C:\PerfLogs) and click </w:t>
      </w:r>
      <w:r>
        <w:rPr>
          <w:b w:val="1"/>
          <w:bCs w:val="1"/>
          <w:rtl w:val="0"/>
          <w:lang w:val="en-US"/>
        </w:rPr>
        <w:t>Finish</w:t>
      </w:r>
      <w:r>
        <w:rPr>
          <w:rtl w:val="0"/>
          <w:lang w:val="en-US"/>
        </w:rPr>
        <w:t xml:space="preserve"> to continue.</w:t>
      </w:r>
    </w:p>
    <w:p>
      <w:pPr>
        <w:pStyle w:val="Body"/>
        <w:keepNext w:val="1"/>
        <w:spacing w:before="240" w:after="120" w:line="240" w:lineRule="auto"/>
        <w:outlineLvl w:val="2"/>
        <w:rPr>
          <w:b w:val="1"/>
          <w:bCs w:val="1"/>
          <w:sz w:val="22"/>
          <w:szCs w:val="22"/>
        </w:rPr>
      </w:pPr>
      <w:r>
        <w:rPr>
          <w:b w:val="1"/>
          <w:bCs w:val="1"/>
          <w:sz w:val="22"/>
          <w:szCs w:val="22"/>
          <w:rtl w:val="0"/>
          <w:lang w:val="en-US"/>
        </w:rPr>
        <w:t>Format the data collector set.</w:t>
      </w:r>
    </w:p>
    <w:p>
      <w:pPr>
        <w:pStyle w:val="SubStep Num"/>
        <w:numPr>
          <w:ilvl w:val="3"/>
          <w:numId w:val="132"/>
        </w:numPr>
        <w:bidi w:val="0"/>
        <w:ind w:right="0"/>
        <w:jc w:val="left"/>
        <w:rPr>
          <w:rtl w:val="0"/>
          <w:lang w:val="en-US"/>
        </w:rPr>
      </w:pPr>
      <w:r>
        <w:rPr>
          <w:rtl w:val="0"/>
          <w:lang w:val="en-US"/>
        </w:rPr>
        <w:t xml:space="preserve">Expand </w:t>
      </w:r>
      <w:r>
        <w:rPr>
          <w:b w:val="1"/>
          <w:bCs w:val="1"/>
          <w:rtl w:val="0"/>
          <w:lang w:val="en-US"/>
        </w:rPr>
        <w:t>User Defined</w:t>
      </w:r>
      <w:r>
        <w:rPr>
          <w:rtl w:val="0"/>
          <w:lang w:val="en-US"/>
        </w:rPr>
        <w:t xml:space="preserve"> and select </w:t>
      </w:r>
      <w:r>
        <w:rPr>
          <w:b w:val="1"/>
          <w:bCs w:val="1"/>
          <w:rtl w:val="0"/>
          <w:lang w:val="en-US"/>
        </w:rPr>
        <w:t>Memory Logs</w:t>
      </w:r>
      <w:r>
        <w:rPr>
          <w:rtl w:val="0"/>
          <w:lang w:val="en-US"/>
        </w:rPr>
        <w:t xml:space="preserve"> in the left pane. Right-click </w:t>
      </w:r>
      <w:r>
        <w:rPr>
          <w:b w:val="1"/>
          <w:bCs w:val="1"/>
          <w:rtl w:val="0"/>
          <w:lang w:val="en-US"/>
        </w:rPr>
        <w:t>Data Collector01</w:t>
      </w:r>
      <w:r>
        <w:rPr>
          <w:rtl w:val="0"/>
          <w:lang w:val="en-US"/>
        </w:rPr>
        <w:t xml:space="preserve"> and right-click </w:t>
      </w:r>
      <w:r>
        <w:rPr>
          <w:b w:val="1"/>
          <w:bCs w:val="1"/>
          <w:rtl w:val="0"/>
          <w:lang w:val="en-US"/>
        </w:rPr>
        <w:t>Properties</w:t>
      </w:r>
      <w:r>
        <w:rPr>
          <w:rtl w:val="0"/>
          <w:lang w:val="en-US"/>
        </w:rPr>
        <w:t>.</w:t>
      </w:r>
    </w:p>
    <w:p>
      <w:pPr>
        <w:pStyle w:val="Body"/>
        <w:spacing w:before="240" w:after="240"/>
        <w:jc w:val="center"/>
        <w:rPr>
          <w:sz w:val="22"/>
          <w:szCs w:val="22"/>
        </w:rPr>
      </w:pPr>
      <w:r>
        <w:rPr>
          <w:sz w:val="22"/>
          <w:szCs w:val="22"/>
        </w:rPr>
        <w:drawing xmlns:a="http://schemas.openxmlformats.org/drawingml/2006/main">
          <wp:inline distT="0" distB="0" distL="0" distR="0">
            <wp:extent cx="5486400" cy="1947455"/>
            <wp:effectExtent l="0" t="0" r="0" b="0"/>
            <wp:docPr id="1073741970" name="officeArt object" descr="this image display the path for the properties option for a datacollection set."/>
            <wp:cNvGraphicFramePr/>
            <a:graphic xmlns:a="http://schemas.openxmlformats.org/drawingml/2006/main">
              <a:graphicData uri="http://schemas.openxmlformats.org/drawingml/2006/picture">
                <pic:pic xmlns:pic="http://schemas.openxmlformats.org/drawingml/2006/picture">
                  <pic:nvPicPr>
                    <pic:cNvPr id="1073741970" name="this image display the path for the properties option for a datacollection set." descr="this image display the path for the properties option for a datacollection set."/>
                    <pic:cNvPicPr>
                      <a:picLocks noChangeAspect="1"/>
                    </pic:cNvPicPr>
                  </pic:nvPicPr>
                  <pic:blipFill>
                    <a:blip r:embed="rId139">
                      <a:extLst/>
                    </a:blip>
                    <a:stretch>
                      <a:fillRect/>
                    </a:stretch>
                  </pic:blipFill>
                  <pic:spPr>
                    <a:xfrm>
                      <a:off x="0" y="0"/>
                      <a:ext cx="5486400" cy="1947455"/>
                    </a:xfrm>
                    <a:prstGeom prst="rect">
                      <a:avLst/>
                    </a:prstGeom>
                    <a:ln w="12700" cap="flat">
                      <a:noFill/>
                      <a:miter lim="400000"/>
                    </a:ln>
                    <a:effectLst/>
                  </pic:spPr>
                </pic:pic>
              </a:graphicData>
            </a:graphic>
          </wp:inline>
        </w:drawing>
      </w:r>
    </w:p>
    <w:p>
      <w:pPr>
        <w:pStyle w:val="SubStep Num"/>
        <w:numPr>
          <w:ilvl w:val="3"/>
          <w:numId w:val="132"/>
        </w:numPr>
        <w:bidi w:val="0"/>
        <w:ind w:right="0"/>
        <w:jc w:val="left"/>
        <w:rPr>
          <w:rtl w:val="0"/>
          <w:lang w:val="en-US"/>
        </w:rPr>
      </w:pPr>
      <w:r>
        <w:rPr>
          <w:rtl w:val="0"/>
          <w:lang w:val="en-US"/>
        </w:rPr>
        <w:t xml:space="preserve">In DataCollector01 Properties window, change the Log format: field to </w:t>
      </w:r>
      <w:r>
        <w:rPr>
          <w:b w:val="1"/>
          <w:bCs w:val="1"/>
          <w:rtl w:val="0"/>
          <w:lang w:val="en-US"/>
        </w:rPr>
        <w:t>Comma Separated</w:t>
      </w:r>
      <w:r>
        <w:rPr>
          <w:rtl w:val="0"/>
          <w:lang w:val="en-US"/>
        </w:rPr>
        <w:t>.</w:t>
      </w:r>
    </w:p>
    <w:p>
      <w:pPr>
        <w:pStyle w:val="SubStep Num"/>
        <w:numPr>
          <w:ilvl w:val="3"/>
          <w:numId w:val="132"/>
        </w:numPr>
        <w:bidi w:val="0"/>
        <w:ind w:right="0"/>
        <w:jc w:val="left"/>
        <w:rPr>
          <w:rtl w:val="0"/>
          <w:lang w:val="en-US"/>
        </w:rPr>
      </w:pPr>
      <w:r>
        <w:rPr>
          <w:rtl w:val="0"/>
          <w:lang w:val="en-US"/>
        </w:rPr>
        <w:t xml:space="preserve">Click the </w:t>
      </w:r>
      <w:r>
        <w:rPr>
          <w:b w:val="1"/>
          <w:bCs w:val="1"/>
          <w:rtl w:val="0"/>
          <w:lang w:val="en-US"/>
        </w:rPr>
        <w:t>File</w:t>
      </w:r>
      <w:r>
        <w:rPr>
          <w:rtl w:val="0"/>
          <w:lang w:val="en-US"/>
        </w:rPr>
        <w:t xml:space="preserve"> tab.</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full path name to the example file name?</w:t>
      </w:r>
    </w:p>
    <w:p>
      <w:pPr>
        <w:pStyle w:val="Part Head"/>
        <w:numPr>
          <w:ilvl w:val="0"/>
          <w:numId w:val="19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OK</w:t>
      </w:r>
      <w:r>
        <w:rPr>
          <w:rtl w:val="0"/>
          <w:lang w:val="en-US"/>
        </w:rPr>
        <w:t xml:space="preserve"> to continue to close the Properties window.</w:t>
      </w:r>
    </w:p>
    <w:p>
      <w:pPr>
        <w:pStyle w:val="Body"/>
        <w:keepNext w:val="1"/>
        <w:spacing w:before="240" w:after="120" w:line="240" w:lineRule="auto"/>
        <w:outlineLvl w:val="2"/>
        <w:rPr>
          <w:b w:val="1"/>
          <w:bCs w:val="1"/>
          <w:sz w:val="22"/>
          <w:szCs w:val="22"/>
        </w:rPr>
      </w:pPr>
      <w:r>
        <w:rPr>
          <w:b w:val="1"/>
          <w:bCs w:val="1"/>
          <w:sz w:val="22"/>
          <w:szCs w:val="22"/>
          <w:rtl w:val="0"/>
          <w:lang w:val="en-US"/>
        </w:rPr>
        <w:t>Collect and view the data.</w:t>
      </w:r>
    </w:p>
    <w:p>
      <w:pPr>
        <w:pStyle w:val="SubStep Num"/>
        <w:numPr>
          <w:ilvl w:val="3"/>
          <w:numId w:val="132"/>
        </w:numPr>
        <w:bidi w:val="0"/>
        <w:ind w:right="0"/>
        <w:jc w:val="left"/>
        <w:rPr>
          <w:rtl w:val="0"/>
          <w:lang w:val="en-US"/>
        </w:rPr>
      </w:pPr>
      <w:r>
        <w:rPr>
          <w:rtl w:val="0"/>
          <w:lang w:val="en-US"/>
        </w:rPr>
        <w:t xml:space="preserve">To start data collection, right-click </w:t>
      </w:r>
      <w:r>
        <w:rPr>
          <w:b w:val="1"/>
          <w:bCs w:val="1"/>
          <w:rtl w:val="0"/>
          <w:lang w:val="en-US"/>
        </w:rPr>
        <w:t>Memory Logs</w:t>
      </w:r>
      <w:r>
        <w:rPr>
          <w:rtl w:val="0"/>
          <w:lang w:val="en-US"/>
        </w:rPr>
        <w:t xml:space="preserve"> and select </w:t>
      </w:r>
      <w:r>
        <w:rPr>
          <w:b w:val="1"/>
          <w:bCs w:val="1"/>
          <w:rtl w:val="0"/>
          <w:lang w:val="en-US"/>
        </w:rPr>
        <w:t>Start</w:t>
      </w:r>
      <w:r>
        <w:rPr>
          <w:rtl w:val="0"/>
          <w:lang w:val="en-US"/>
        </w:rPr>
        <w:t>.</w:t>
      </w:r>
    </w:p>
    <w:p>
      <w:pPr>
        <w:pStyle w:val="SubStep Num"/>
        <w:numPr>
          <w:ilvl w:val="3"/>
          <w:numId w:val="132"/>
        </w:numPr>
        <w:bidi w:val="0"/>
        <w:ind w:right="0"/>
        <w:jc w:val="left"/>
        <w:rPr>
          <w:rtl w:val="0"/>
          <w:lang w:val="en-US"/>
        </w:rPr>
      </w:pPr>
      <w:r>
        <w:rPr>
          <w:rtl w:val="0"/>
          <w:lang w:val="en-US"/>
        </w:rPr>
        <w:t>To force the computer to use some of the available memory, open and close a browser.</w:t>
      </w:r>
    </w:p>
    <w:p>
      <w:pPr>
        <w:pStyle w:val="SubStep Num"/>
        <w:numPr>
          <w:ilvl w:val="3"/>
          <w:numId w:val="132"/>
        </w:numPr>
        <w:bidi w:val="0"/>
        <w:ind w:right="0"/>
        <w:jc w:val="left"/>
        <w:rPr>
          <w:rtl w:val="0"/>
          <w:lang w:val="en-US"/>
        </w:rPr>
      </w:pPr>
      <w:r>
        <w:rPr>
          <w:rtl w:val="0"/>
          <w:lang w:val="en-US"/>
        </w:rPr>
        <w:t xml:space="preserve">Right-click </w:t>
      </w:r>
      <w:r>
        <w:rPr>
          <w:b w:val="1"/>
          <w:bCs w:val="1"/>
          <w:rtl w:val="0"/>
          <w:lang w:val="en-US"/>
        </w:rPr>
        <w:t>Memory Logs</w:t>
      </w:r>
      <w:r>
        <w:rPr>
          <w:rtl w:val="0"/>
          <w:lang w:val="en-US"/>
        </w:rPr>
        <w:t xml:space="preserve"> and select </w:t>
      </w:r>
      <w:r>
        <w:rPr>
          <w:b w:val="1"/>
          <w:bCs w:val="1"/>
          <w:rtl w:val="0"/>
          <w:lang w:val="en-US"/>
        </w:rPr>
        <w:t>Stop</w:t>
      </w:r>
      <w:r>
        <w:rPr>
          <w:rtl w:val="0"/>
          <w:lang w:val="en-US"/>
        </w:rPr>
        <w:t xml:space="preserve"> to stop the data collection set.</w:t>
      </w:r>
    </w:p>
    <w:p>
      <w:pPr>
        <w:pStyle w:val="SubStep Num"/>
        <w:numPr>
          <w:ilvl w:val="3"/>
          <w:numId w:val="132"/>
        </w:numPr>
        <w:bidi w:val="0"/>
        <w:ind w:right="0"/>
        <w:jc w:val="left"/>
        <w:rPr>
          <w:rtl w:val="0"/>
          <w:lang w:val="en-US"/>
        </w:rPr>
      </w:pPr>
      <w:r>
        <w:rPr>
          <w:rtl w:val="0"/>
          <w:lang w:val="en-US"/>
        </w:rPr>
        <w:t xml:space="preserve">Navigate to </w:t>
      </w:r>
      <w:r>
        <w:rPr>
          <w:b w:val="1"/>
          <w:bCs w:val="1"/>
          <w:rtl w:val="0"/>
          <w:lang w:val="en-US"/>
        </w:rPr>
        <w:t>Local Disk (C:)\PerfLogs</w:t>
      </w:r>
      <w:r>
        <w:rPr>
          <w:rtl w:val="0"/>
          <w:lang w:val="en-US"/>
        </w:rPr>
        <w:t>. Click</w:t>
      </w:r>
      <w:r>
        <w:rPr>
          <w:b w:val="1"/>
          <w:bCs w:val="1"/>
          <w:rtl w:val="0"/>
          <w:lang w:val="en-US"/>
        </w:rPr>
        <w:t xml:space="preserve"> Continue</w:t>
      </w:r>
      <w:r>
        <w:rPr>
          <w:rtl w:val="0"/>
          <w:lang w:val="en-US"/>
        </w:rPr>
        <w:t xml:space="preserve"> in the Windows warning messages.</w:t>
      </w:r>
    </w:p>
    <w:p>
      <w:pPr>
        <w:pStyle w:val="SubStep Num"/>
        <w:numPr>
          <w:ilvl w:val="3"/>
          <w:numId w:val="132"/>
        </w:numPr>
        <w:bidi w:val="0"/>
        <w:ind w:right="0"/>
        <w:jc w:val="left"/>
        <w:rPr>
          <w:rtl w:val="0"/>
          <w:lang w:val="en-US"/>
        </w:rPr>
      </w:pPr>
      <w:r>
        <w:rPr>
          <w:rtl w:val="0"/>
          <w:lang w:val="en-US"/>
        </w:rPr>
        <w:t>Open the folder that was created to store the memory log. Click</w:t>
      </w:r>
      <w:r>
        <w:rPr>
          <w:b w:val="1"/>
          <w:bCs w:val="1"/>
          <w:rtl w:val="0"/>
          <w:lang w:val="en-US"/>
        </w:rPr>
        <w:t xml:space="preserve"> Continue</w:t>
      </w:r>
      <w:r>
        <w:rPr>
          <w:rtl w:val="0"/>
          <w:lang w:val="en-US"/>
        </w:rPr>
        <w:t xml:space="preserve"> on the Windows warning messages.</w:t>
      </w:r>
    </w:p>
    <w:p>
      <w:pPr>
        <w:pStyle w:val="SubStep Num"/>
        <w:numPr>
          <w:ilvl w:val="3"/>
          <w:numId w:val="132"/>
        </w:numPr>
        <w:bidi w:val="0"/>
        <w:ind w:right="0"/>
        <w:jc w:val="left"/>
        <w:rPr>
          <w:rtl w:val="0"/>
          <w:lang w:val="en-US"/>
        </w:rPr>
      </w:pPr>
      <w:r>
        <w:rPr>
          <w:rtl w:val="0"/>
          <w:lang w:val="en-US"/>
        </w:rPr>
        <w:t xml:space="preserve">Open the </w:t>
      </w:r>
      <w:r>
        <w:rPr>
          <w:b w:val="1"/>
          <w:bCs w:val="1"/>
          <w:rtl w:val="0"/>
          <w:lang w:val="en-US"/>
        </w:rPr>
        <w:t>DataCollector01.csv</w:t>
      </w:r>
      <w:r>
        <w:rPr>
          <w:rtl w:val="0"/>
          <w:lang w:val="en-US"/>
        </w:rPr>
        <w:t xml:space="preserve"> file. Select </w:t>
      </w:r>
      <w:r>
        <w:rPr>
          <w:b w:val="1"/>
          <w:bCs w:val="1"/>
          <w:rtl w:val="0"/>
          <w:lang w:val="en-US"/>
        </w:rPr>
        <w:t>Notepad</w:t>
      </w:r>
      <w:r>
        <w:rPr>
          <w:rtl w:val="0"/>
          <w:lang w:val="en-US"/>
        </w:rPr>
        <w:t xml:space="preserve"> or another program that can read comma-separated files (.csv) to open the file if Windows cannot open the file message is displayed.</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does the column farthest to the right show?</w:t>
      </w:r>
    </w:p>
    <w:p>
      <w:pPr>
        <w:pStyle w:val="Part Head"/>
        <w:numPr>
          <w:ilvl w:val="0"/>
          <w:numId w:val="19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Close the DataCollector01.csv file.</w:t>
      </w:r>
    </w:p>
    <w:p>
      <w:pPr>
        <w:pStyle w:val="Body"/>
        <w:keepNext w:val="1"/>
        <w:spacing w:before="240" w:after="120" w:line="240" w:lineRule="auto"/>
        <w:outlineLvl w:val="2"/>
        <w:rPr>
          <w:b w:val="1"/>
          <w:bCs w:val="1"/>
          <w:sz w:val="22"/>
          <w:szCs w:val="22"/>
        </w:rPr>
      </w:pPr>
      <w:r>
        <w:rPr>
          <w:b w:val="1"/>
          <w:bCs w:val="1"/>
          <w:sz w:val="22"/>
          <w:szCs w:val="22"/>
          <w:rtl w:val="0"/>
          <w:lang w:val="en-US"/>
        </w:rPr>
        <w:t>Clean up.</w:t>
      </w:r>
    </w:p>
    <w:p>
      <w:pPr>
        <w:pStyle w:val="SubStep Num"/>
        <w:numPr>
          <w:ilvl w:val="3"/>
          <w:numId w:val="132"/>
        </w:numPr>
        <w:bidi w:val="0"/>
        <w:ind w:right="0"/>
        <w:jc w:val="left"/>
        <w:rPr>
          <w:rtl w:val="0"/>
          <w:lang w:val="en-US"/>
        </w:rPr>
      </w:pPr>
      <w:r>
        <w:rPr>
          <w:rtl w:val="0"/>
          <w:lang w:val="en-US"/>
        </w:rPr>
        <w:t xml:space="preserve">Navigate to the </w:t>
      </w:r>
      <w:r>
        <w:rPr>
          <w:b w:val="1"/>
          <w:bCs w:val="1"/>
          <w:rtl w:val="0"/>
          <w:lang w:val="en-US"/>
        </w:rPr>
        <w:t>Computer Management</w:t>
      </w:r>
      <w:r>
        <w:rPr>
          <w:rtl w:val="0"/>
          <w:lang w:val="en-US"/>
        </w:rPr>
        <w:t xml:space="preserve"> window. Right-click </w:t>
      </w:r>
      <w:r>
        <w:rPr>
          <w:b w:val="1"/>
          <w:bCs w:val="1"/>
          <w:rtl w:val="0"/>
          <w:lang w:val="en-US"/>
        </w:rPr>
        <w:t>Memory Logs</w:t>
      </w:r>
      <w:r>
        <w:rPr>
          <w:rtl w:val="0"/>
          <w:lang w:val="en-US"/>
        </w:rPr>
        <w:t xml:space="preserve"> and select </w:t>
      </w:r>
      <w:r>
        <w:rPr>
          <w:b w:val="1"/>
          <w:bCs w:val="1"/>
          <w:rtl w:val="0"/>
          <w:lang w:val="en-US"/>
        </w:rPr>
        <w:t>Delete</w:t>
      </w:r>
      <w:r>
        <w:rPr>
          <w:rtl w:val="0"/>
          <w:lang w:val="en-US"/>
        </w:rPr>
        <w:t>. Click</w:t>
      </w:r>
      <w:r>
        <w:rPr>
          <w:b w:val="1"/>
          <w:bCs w:val="1"/>
          <w:rtl w:val="0"/>
          <w:lang w:val="en-US"/>
        </w:rPr>
        <w:t xml:space="preserve"> Yes</w:t>
      </w:r>
      <w:r>
        <w:rPr>
          <w:rtl w:val="0"/>
          <w:lang w:val="en-US"/>
        </w:rPr>
        <w:t xml:space="preserve"> to confirm the deletion.</w:t>
      </w:r>
    </w:p>
    <w:p>
      <w:pPr>
        <w:pStyle w:val="SubStep Num"/>
        <w:numPr>
          <w:ilvl w:val="3"/>
          <w:numId w:val="132"/>
        </w:numPr>
        <w:bidi w:val="0"/>
        <w:ind w:right="0"/>
        <w:jc w:val="left"/>
        <w:rPr>
          <w:rtl w:val="0"/>
          <w:lang w:val="en-US"/>
        </w:rPr>
      </w:pPr>
      <w:r>
        <w:rPr>
          <w:rtl w:val="0"/>
          <w:lang w:val="en-US"/>
        </w:rPr>
        <w:t xml:space="preserve">Navigate to the </w:t>
      </w:r>
      <w:r>
        <w:rPr>
          <w:b w:val="1"/>
          <w:bCs w:val="1"/>
          <w:rtl w:val="0"/>
          <w:lang w:val="en-US"/>
        </w:rPr>
        <w:t>Local Drive C: &gt; PerfLogs</w:t>
      </w:r>
      <w:r>
        <w:rPr>
          <w:rtl w:val="0"/>
          <w:lang w:val="en-US"/>
        </w:rPr>
        <w:t xml:space="preserve"> folder. Delete the stored memory logs folder (folder with the DataCollector01.csv) created from this lab.</w:t>
      </w:r>
    </w:p>
    <w:p>
      <w:pPr>
        <w:pStyle w:val="SubStep Num"/>
        <w:numPr>
          <w:ilvl w:val="3"/>
          <w:numId w:val="132"/>
        </w:numPr>
        <w:bidi w:val="0"/>
        <w:ind w:right="0"/>
        <w:jc w:val="left"/>
        <w:rPr>
          <w:rtl w:val="0"/>
          <w:lang w:val="en-US"/>
        </w:rPr>
      </w:pPr>
      <w:r>
        <w:rPr>
          <w:rtl w:val="0"/>
          <w:lang w:val="en-US"/>
        </w:rPr>
        <w:t>Close all opened windows.</w:t>
      </w:r>
    </w:p>
    <w:p>
      <w:pPr>
        <w:pStyle w:val="Part Head"/>
      </w:pPr>
      <w:r>
        <w:rPr>
          <w:rFonts w:ascii="Arial Unicode MS" w:cs="Arial Unicode MS" w:hAnsi="Arial Unicode MS" w:eastAsia="Arial Unicode MS"/>
          <w:b w:val="0"/>
          <w:bCs w:val="0"/>
          <w:i w:val="0"/>
          <w:iCs w:val="0"/>
          <w:kern w:val="2"/>
          <w:sz w:val="22"/>
          <w:szCs w:val="22"/>
        </w:rPr>
        <w:br w:type="page"/>
      </w:r>
    </w:p>
    <w:p>
      <w:pPr>
        <w:pStyle w:val="Title"/>
        <w:rPr>
          <w:outline w:val="0"/>
          <w:color w:val="ee0000"/>
          <w:u w:color="ee0000"/>
          <w14:textFill>
            <w14:solidFill>
              <w14:srgbClr w14:val="EE0000"/>
            </w14:solidFill>
          </w14:textFill>
        </w:rPr>
      </w:pPr>
      <w:bookmarkStart w:name="_Toc38" w:id="39"/>
      <w:r>
        <w:rPr>
          <w:rFonts w:cs="Arial Unicode MS" w:eastAsia="Arial Unicode MS"/>
          <w:rtl w:val="0"/>
          <w:lang w:val="en-US"/>
        </w:rPr>
        <w:t>Lab 11.3.2.7 - System Utilities - Optional</w:t>
      </w:r>
      <w:bookmarkEnd w:id="39"/>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use Windows utilities to configure operating system settings.</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A computer running Windows.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spacing w:before="240" w:after="120" w:line="240" w:lineRule="auto"/>
        <w:outlineLvl w:val="1"/>
        <w:rPr>
          <w:b w:val="1"/>
          <w:bCs w:val="1"/>
          <w:sz w:val="24"/>
          <w:szCs w:val="24"/>
        </w:rPr>
      </w:pPr>
      <w:r>
        <w:rPr>
          <w:b w:val="1"/>
          <w:bCs w:val="1"/>
          <w:sz w:val="24"/>
          <w:szCs w:val="24"/>
          <w:rtl w:val="0"/>
          <w:lang w:val="en-US"/>
        </w:rPr>
        <w:t>Custom Management Console</w:t>
      </w:r>
    </w:p>
    <w:p>
      <w:pPr>
        <w:pStyle w:val="Body"/>
        <w:keepNext w:val="1"/>
        <w:numPr>
          <w:ilvl w:val="1"/>
          <w:numId w:val="194"/>
        </w:numPr>
        <w:bidi w:val="0"/>
        <w:spacing w:before="240" w:after="120" w:line="240" w:lineRule="auto"/>
        <w:ind w:right="0"/>
        <w:jc w:val="left"/>
        <w:outlineLvl w:val="2"/>
        <w:rPr>
          <w:b w:val="1"/>
          <w:bCs w:val="1"/>
          <w:sz w:val="22"/>
          <w:szCs w:val="22"/>
          <w:rtl w:val="0"/>
          <w:lang w:val="en-US"/>
        </w:rPr>
      </w:pPr>
      <w:r>
        <w:rPr>
          <w:b w:val="1"/>
          <w:bCs w:val="1"/>
          <w:sz w:val="22"/>
          <w:szCs w:val="22"/>
          <w:rtl w:val="0"/>
          <w:lang w:val="en-US"/>
        </w:rPr>
        <w:t>Explore the management console.</w:t>
      </w:r>
    </w:p>
    <w:p>
      <w:pPr>
        <w:pStyle w:val="SubStep Num"/>
        <w:numPr>
          <w:ilvl w:val="3"/>
          <w:numId w:val="194"/>
        </w:numPr>
        <w:bidi w:val="0"/>
        <w:ind w:right="0"/>
        <w:jc w:val="left"/>
        <w:rPr>
          <w:rtl w:val="0"/>
          <w:lang w:val="en-US"/>
        </w:rPr>
      </w:pPr>
      <w:r>
        <w:rPr>
          <w:rtl w:val="0"/>
          <w:lang w:val="en-US"/>
        </w:rPr>
        <w:t xml:space="preserve">To open the Microsoft Management Console, click </w:t>
      </w:r>
      <w:r>
        <w:rPr>
          <w:b w:val="1"/>
          <w:bCs w:val="1"/>
          <w:rtl w:val="0"/>
          <w:lang w:val="en-US"/>
        </w:rPr>
        <w:t>Start</w:t>
      </w:r>
      <w:r>
        <w:rPr>
          <w:rtl w:val="0"/>
          <w:lang w:val="en-US"/>
        </w:rPr>
        <w:t xml:space="preserve">, and search for </w:t>
      </w:r>
      <w:r>
        <w:rPr>
          <w:b w:val="1"/>
          <w:bCs w:val="1"/>
          <w:rtl w:val="0"/>
          <w:lang w:val="en-US"/>
        </w:rPr>
        <w:t>mmc</w:t>
      </w:r>
      <w:r>
        <w:rPr>
          <w:rtl w:val="0"/>
          <w:lang w:val="en-US"/>
        </w:rPr>
        <w:t xml:space="preserve">. Click </w:t>
      </w:r>
      <w:r>
        <w:rPr>
          <w:b w:val="1"/>
          <w:bCs w:val="1"/>
          <w:rtl w:val="0"/>
          <w:lang w:val="en-US"/>
        </w:rPr>
        <w:t xml:space="preserve">Yes </w:t>
      </w:r>
      <w:r>
        <w:rPr>
          <w:rtl w:val="0"/>
          <w:lang w:val="en-US"/>
        </w:rPr>
        <w:t>to allow Microsoft Management Console to make changes to the computer.</w:t>
      </w:r>
    </w:p>
    <w:p>
      <w:pPr>
        <w:pStyle w:val="SubStep Num"/>
        <w:numPr>
          <w:ilvl w:val="3"/>
          <w:numId w:val="194"/>
        </w:numPr>
        <w:bidi w:val="0"/>
        <w:ind w:right="0"/>
        <w:jc w:val="left"/>
        <w:rPr>
          <w:rtl w:val="0"/>
          <w:lang w:val="en-US"/>
        </w:rPr>
      </w:pPr>
      <w:r>
        <w:rPr>
          <w:rtl w:val="0"/>
          <w:lang w:val="en-US"/>
        </w:rPr>
        <w:t xml:space="preserve">In the Console1 - [Console Root] window, you can build a custom console. Click </w:t>
      </w:r>
      <w:r>
        <w:rPr>
          <w:b w:val="1"/>
          <w:bCs w:val="1"/>
          <w:rtl w:val="0"/>
          <w:lang w:val="en-US"/>
        </w:rPr>
        <w:t>File &gt; Add/Remove Snap-in</w:t>
      </w:r>
      <w:r>
        <w:rPr>
          <w:rtl w:val="0"/>
          <w:lang w:val="en-US"/>
        </w:rPr>
        <w:t>.</w:t>
      </w:r>
    </w:p>
    <w:p>
      <w:pPr>
        <w:pStyle w:val="SubStep Num"/>
        <w:numPr>
          <w:ilvl w:val="3"/>
          <w:numId w:val="194"/>
        </w:numPr>
        <w:bidi w:val="0"/>
        <w:ind w:right="0"/>
        <w:jc w:val="left"/>
        <w:rPr>
          <w:rtl w:val="0"/>
          <w:lang w:val="en-US"/>
        </w:rPr>
      </w:pPr>
      <w:r>
        <w:rPr>
          <w:rtl w:val="0"/>
          <w:lang w:val="en-US"/>
        </w:rPr>
        <w:t xml:space="preserve">In the Add or Remove Snap-ins window, you can add a folder snap-in. Scroll down the Available snap-ins: pane to locate the </w:t>
      </w:r>
      <w:r>
        <w:rPr>
          <w:b w:val="1"/>
          <w:bCs w:val="1"/>
          <w:rtl w:val="0"/>
          <w:lang w:val="en-US"/>
        </w:rPr>
        <w:t>Folder</w:t>
      </w:r>
      <w:r>
        <w:rPr>
          <w:rtl w:val="0"/>
          <w:lang w:val="en-US"/>
        </w:rPr>
        <w:t xml:space="preserve"> snap-in. Select </w:t>
      </w:r>
      <w:r>
        <w:rPr>
          <w:b w:val="1"/>
          <w:bCs w:val="1"/>
          <w:rtl w:val="0"/>
          <w:lang w:val="en-US"/>
        </w:rPr>
        <w:t>Folder</w:t>
      </w:r>
      <w:r>
        <w:rPr>
          <w:rtl w:val="0"/>
          <w:lang w:val="en-US"/>
        </w:rPr>
        <w:t xml:space="preserve"> and</w:t>
      </w:r>
      <w:r>
        <w:rPr>
          <w:b w:val="1"/>
          <w:bCs w:val="1"/>
          <w:rtl w:val="0"/>
          <w:lang w:val="en-US"/>
        </w:rPr>
        <w:t xml:space="preserve"> </w:t>
      </w:r>
      <w:r>
        <w:rPr>
          <w:rtl w:val="0"/>
          <w:lang w:val="en-US"/>
        </w:rPr>
        <w:t>click</w:t>
      </w:r>
      <w:r>
        <w:rPr>
          <w:b w:val="1"/>
          <w:bCs w:val="1"/>
          <w:rtl w:val="0"/>
          <w:lang w:val="en-US"/>
        </w:rPr>
        <w:t xml:space="preserve"> Add&gt;</w:t>
      </w:r>
      <w:r>
        <w:rPr>
          <w:rtl w:val="0"/>
          <w:lang w:val="en-US"/>
        </w:rPr>
        <w:t>.</w:t>
      </w:r>
    </w:p>
    <w:p>
      <w:pPr>
        <w:pStyle w:val="SubStep Num"/>
        <w:numPr>
          <w:ilvl w:val="3"/>
          <w:numId w:val="194"/>
        </w:numPr>
        <w:bidi w:val="0"/>
        <w:ind w:right="0"/>
        <w:jc w:val="left"/>
        <w:rPr>
          <w:rtl w:val="0"/>
          <w:lang w:val="en-US"/>
        </w:rPr>
      </w:pPr>
      <w:r>
        <w:rPr>
          <w:rtl w:val="0"/>
          <w:lang w:val="en-US"/>
        </w:rPr>
        <w:t xml:space="preserve">To add the Link to Web Address snap-in, scroll down the Available snap-ins: pane and select </w:t>
      </w:r>
      <w:r>
        <w:rPr>
          <w:b w:val="1"/>
          <w:bCs w:val="1"/>
          <w:rtl w:val="0"/>
          <w:lang w:val="en-US"/>
        </w:rPr>
        <w:t>Link to Web Address</w:t>
      </w:r>
      <w:r>
        <w:rPr>
          <w:rtl w:val="0"/>
          <w:lang w:val="en-US"/>
        </w:rPr>
        <w:t>. Click</w:t>
      </w:r>
      <w:r>
        <w:rPr>
          <w:b w:val="1"/>
          <w:bCs w:val="1"/>
          <w:rtl w:val="0"/>
          <w:lang w:val="en-US"/>
        </w:rPr>
        <w:t xml:space="preserve"> Add&gt;</w:t>
      </w:r>
      <w:r>
        <w:rPr>
          <w:rtl w:val="0"/>
          <w:lang w:val="en-US"/>
        </w:rPr>
        <w:t xml:space="preserve">. In the Link to Web Address wizard window, enter </w:t>
      </w:r>
      <w:r>
        <w:rPr>
          <w:b w:val="1"/>
          <w:bCs w:val="1"/>
          <w:rtl w:val="0"/>
          <w:lang w:val="en-US"/>
        </w:rPr>
        <w:t>http://www.cisco.com</w:t>
      </w:r>
      <w:r>
        <w:rPr>
          <w:rtl w:val="0"/>
          <w:lang w:val="en-US"/>
        </w:rPr>
        <w:t xml:space="preserve"> in the </w:t>
      </w:r>
      <w:r>
        <w:rPr>
          <w:b w:val="1"/>
          <w:bCs w:val="1"/>
          <w:rtl w:val="0"/>
          <w:lang w:val="en-US"/>
        </w:rPr>
        <w:t>Path or URL:</w:t>
      </w:r>
      <w:r>
        <w:rPr>
          <w:rtl w:val="0"/>
          <w:lang w:val="en-US"/>
        </w:rPr>
        <w:t xml:space="preserve"> field, click </w:t>
      </w:r>
      <w:r>
        <w:rPr>
          <w:b w:val="1"/>
          <w:bCs w:val="1"/>
          <w:rtl w:val="0"/>
          <w:lang w:val="en-US"/>
        </w:rPr>
        <w:t>Next&gt;</w:t>
      </w:r>
      <w:r>
        <w:rPr>
          <w:rtl w:val="0"/>
          <w:lang w:val="en-US"/>
        </w:rPr>
        <w:t xml:space="preserve"> to continue.</w:t>
      </w:r>
    </w:p>
    <w:p>
      <w:pPr>
        <w:pStyle w:val="SubStep Num"/>
        <w:numPr>
          <w:ilvl w:val="3"/>
          <w:numId w:val="194"/>
        </w:numPr>
        <w:bidi w:val="0"/>
        <w:ind w:right="0"/>
        <w:jc w:val="left"/>
        <w:rPr>
          <w:rtl w:val="0"/>
          <w:lang w:val="en-US"/>
        </w:rPr>
      </w:pPr>
      <w:r>
        <w:rPr>
          <w:rtl w:val="0"/>
          <w:lang w:val="en-US"/>
        </w:rPr>
        <w:t xml:space="preserve">In the Friendly name for the Link to Web Address snap-in box, enter </w:t>
      </w:r>
      <w:r>
        <w:rPr>
          <w:b w:val="1"/>
          <w:bCs w:val="1"/>
          <w:rtl w:val="0"/>
          <w:lang w:val="en-US"/>
        </w:rPr>
        <w:t>Cisco</w:t>
      </w:r>
      <w:r>
        <w:rPr>
          <w:rtl w:val="0"/>
          <w:lang w:val="en-US"/>
        </w:rPr>
        <w:t xml:space="preserve"> and click </w:t>
      </w:r>
      <w:r>
        <w:rPr>
          <w:b w:val="1"/>
          <w:bCs w:val="1"/>
          <w:rtl w:val="0"/>
          <w:lang w:val="en-US"/>
        </w:rPr>
        <w:t>Finish</w:t>
      </w:r>
      <w:r>
        <w:rPr>
          <w:rtl w:val="0"/>
          <w:lang w:val="en-US"/>
        </w:rPr>
        <w:t xml:space="preserve"> to continue.</w:t>
      </w:r>
    </w:p>
    <w:p>
      <w:pPr>
        <w:pStyle w:val="Body"/>
        <w:spacing w:before="240" w:after="240"/>
        <w:jc w:val="center"/>
        <w:rPr>
          <w:sz w:val="22"/>
          <w:szCs w:val="22"/>
        </w:rPr>
      </w:pPr>
      <w:r>
        <w:rPr>
          <w:sz w:val="22"/>
          <w:szCs w:val="22"/>
        </w:rPr>
        <w:drawing xmlns:a="http://schemas.openxmlformats.org/drawingml/2006/main">
          <wp:inline distT="0" distB="0" distL="0" distR="0">
            <wp:extent cx="4572000" cy="3235781"/>
            <wp:effectExtent l="0" t="0" r="0" b="0"/>
            <wp:docPr id="1073741971" name="officeArt object" descr="the image displays the results after adding the Folder and Cisco snap-ins."/>
            <wp:cNvGraphicFramePr/>
            <a:graphic xmlns:a="http://schemas.openxmlformats.org/drawingml/2006/main">
              <a:graphicData uri="http://schemas.openxmlformats.org/drawingml/2006/picture">
                <pic:pic xmlns:pic="http://schemas.openxmlformats.org/drawingml/2006/picture">
                  <pic:nvPicPr>
                    <pic:cNvPr id="1073741971" name="the image displays the results after adding the Folder and Cisco snap-ins." descr="the image displays the results after adding the Folder and Cisco snap-ins."/>
                    <pic:cNvPicPr>
                      <a:picLocks noChangeAspect="1"/>
                    </pic:cNvPicPr>
                  </pic:nvPicPr>
                  <pic:blipFill>
                    <a:blip r:embed="rId140">
                      <a:extLst/>
                    </a:blip>
                    <a:stretch>
                      <a:fillRect/>
                    </a:stretch>
                  </pic:blipFill>
                  <pic:spPr>
                    <a:xfrm>
                      <a:off x="0" y="0"/>
                      <a:ext cx="4572000" cy="3235781"/>
                    </a:xfrm>
                    <a:prstGeom prst="rect">
                      <a:avLst/>
                    </a:prstGeom>
                    <a:ln w="12700" cap="flat">
                      <a:noFill/>
                      <a:miter lim="400000"/>
                    </a:ln>
                    <a:effectLst/>
                  </pic:spPr>
                </pic:pic>
              </a:graphicData>
            </a:graphic>
          </wp:inline>
        </w:drawing>
      </w:r>
    </w:p>
    <w:p>
      <w:pPr>
        <w:pStyle w:val="Body"/>
        <w:keepNext w:val="1"/>
        <w:spacing w:before="240" w:after="120" w:line="240" w:lineRule="auto"/>
        <w:outlineLvl w:val="2"/>
        <w:rPr>
          <w:b w:val="1"/>
          <w:bCs w:val="1"/>
          <w:sz w:val="22"/>
          <w:szCs w:val="22"/>
        </w:rPr>
      </w:pPr>
      <w:r>
        <w:rPr>
          <w:b w:val="1"/>
          <w:bCs w:val="1"/>
          <w:sz w:val="22"/>
          <w:szCs w:val="22"/>
          <w:rtl w:val="0"/>
          <w:lang w:val="en-US"/>
        </w:rPr>
        <w:t>Create a custom management console.</w:t>
      </w:r>
    </w:p>
    <w:p>
      <w:pPr>
        <w:pStyle w:val="SubStep Num"/>
        <w:numPr>
          <w:ilvl w:val="3"/>
          <w:numId w:val="194"/>
        </w:numPr>
        <w:bidi w:val="0"/>
        <w:ind w:right="0"/>
        <w:jc w:val="left"/>
        <w:rPr>
          <w:rtl w:val="0"/>
          <w:lang w:val="en-US"/>
        </w:rPr>
      </w:pPr>
      <w:r>
        <w:rPr>
          <w:rtl w:val="0"/>
          <w:lang w:val="en-US"/>
        </w:rPr>
        <w:t xml:space="preserve">To add snap-ins to the Folder snap-in, click </w:t>
      </w:r>
      <w:r>
        <w:rPr>
          <w:b w:val="1"/>
          <w:bCs w:val="1"/>
          <w:rtl w:val="0"/>
          <w:lang w:val="en-US"/>
        </w:rPr>
        <w:t>Advanced</w:t>
      </w:r>
      <w:r>
        <w:rPr>
          <w:rtl w:val="0"/>
          <w:lang w:val="en-US"/>
        </w:rPr>
        <w:t>.</w:t>
      </w:r>
    </w:p>
    <w:p>
      <w:pPr>
        <w:pStyle w:val="SubStep Num"/>
        <w:numPr>
          <w:ilvl w:val="3"/>
          <w:numId w:val="194"/>
        </w:numPr>
        <w:bidi w:val="0"/>
        <w:ind w:right="0"/>
        <w:jc w:val="left"/>
        <w:rPr>
          <w:rtl w:val="0"/>
          <w:lang w:val="en-US"/>
        </w:rPr>
      </w:pPr>
      <w:r>
        <w:rPr>
          <w:rtl w:val="0"/>
          <w:lang w:val="en-US"/>
        </w:rPr>
        <w:t xml:space="preserve">In the Advanced window, select </w:t>
      </w:r>
      <w:r>
        <w:rPr>
          <w:b w:val="1"/>
          <w:bCs w:val="1"/>
          <w:rtl w:val="0"/>
          <w:lang w:val="en-US"/>
        </w:rPr>
        <w:t>Allow changing the parent snap-in</w:t>
      </w:r>
      <w:r>
        <w:rPr>
          <w:rtl w:val="0"/>
          <w:lang w:val="en-US"/>
        </w:rPr>
        <w:t xml:space="preserve">. Click </w:t>
      </w:r>
      <w:r>
        <w:rPr>
          <w:b w:val="1"/>
          <w:bCs w:val="1"/>
          <w:rtl w:val="0"/>
          <w:lang w:val="en-US"/>
        </w:rPr>
        <w:t>OK</w:t>
      </w:r>
      <w:r>
        <w:rPr>
          <w:rtl w:val="0"/>
          <w:lang w:val="en-US"/>
        </w:rPr>
        <w:t>.</w:t>
      </w:r>
    </w:p>
    <w:p>
      <w:pPr>
        <w:pStyle w:val="SubStep Num"/>
        <w:numPr>
          <w:ilvl w:val="3"/>
          <w:numId w:val="194"/>
        </w:numPr>
        <w:bidi w:val="0"/>
        <w:ind w:right="0"/>
        <w:jc w:val="left"/>
        <w:rPr>
          <w:rtl w:val="0"/>
          <w:lang w:val="en-US"/>
        </w:rPr>
      </w:pPr>
      <w:r>
        <w:rPr>
          <w:rtl w:val="0"/>
          <w:lang w:val="en-US"/>
        </w:rPr>
        <w:t xml:space="preserve">A drop-down menu appears for </w:t>
      </w:r>
      <w:r>
        <w:rPr>
          <w:b w:val="1"/>
          <w:bCs w:val="1"/>
          <w:rtl w:val="0"/>
          <w:lang w:val="en-US"/>
        </w:rPr>
        <w:t>Parent snap-in</w:t>
      </w:r>
      <w:r>
        <w:rPr>
          <w:rtl w:val="0"/>
          <w:lang w:val="en-US"/>
        </w:rPr>
        <w:t xml:space="preserve">. In the </w:t>
      </w:r>
      <w:r>
        <w:rPr>
          <w:b w:val="1"/>
          <w:bCs w:val="1"/>
          <w:rtl w:val="0"/>
          <w:lang w:val="en-US"/>
        </w:rPr>
        <w:t>Parent snap-in</w:t>
      </w:r>
      <w:r>
        <w:rPr>
          <w:rtl w:val="0"/>
          <w:lang w:val="en-US"/>
        </w:rPr>
        <w:t xml:space="preserve"> box, select </w:t>
      </w:r>
      <w:r>
        <w:rPr>
          <w:b w:val="1"/>
          <w:bCs w:val="1"/>
          <w:rtl w:val="0"/>
          <w:lang w:val="en-US"/>
        </w:rPr>
        <w:t>Folder</w:t>
      </w:r>
      <w:r>
        <w:rPr>
          <w:rtl w:val="0"/>
          <w:lang w:val="en-US"/>
        </w:rPr>
        <w:t>.</w:t>
      </w:r>
    </w:p>
    <w:p>
      <w:pPr>
        <w:pStyle w:val="Body"/>
        <w:spacing w:before="240" w:after="240"/>
        <w:jc w:val="center"/>
        <w:rPr>
          <w:sz w:val="22"/>
          <w:szCs w:val="22"/>
        </w:rPr>
      </w:pPr>
      <w:r>
        <w:rPr>
          <w:outline w:val="0"/>
          <w:color w:val="000000"/>
          <w:sz w:val="22"/>
          <w:szCs w:val="22"/>
          <w:u w:color="000000"/>
          <w14:textFill>
            <w14:solidFill>
              <w14:srgbClr w14:val="000000"/>
            </w14:solidFill>
          </w14:textFill>
        </w:rPr>
        <w:drawing xmlns:a="http://schemas.openxmlformats.org/drawingml/2006/main">
          <wp:inline distT="0" distB="0" distL="0" distR="0">
            <wp:extent cx="4572000" cy="1367518"/>
            <wp:effectExtent l="0" t="0" r="0" b="0"/>
            <wp:docPr id="1073741972" name="officeArt object" descr="This image displays the items in the parent snap-ins list after enabling Advanced options to enable you to choose the parent snap-in."/>
            <wp:cNvGraphicFramePr/>
            <a:graphic xmlns:a="http://schemas.openxmlformats.org/drawingml/2006/main">
              <a:graphicData uri="http://schemas.openxmlformats.org/drawingml/2006/picture">
                <pic:pic xmlns:pic="http://schemas.openxmlformats.org/drawingml/2006/picture">
                  <pic:nvPicPr>
                    <pic:cNvPr id="1073741972" name="This image displays the items in the parent snap-ins list after enabling Advanced options to enable you to choose the parent snap-in." descr="This image displays the items in the parent snap-ins list after enabling Advanced options to enable you to choose the parent snap-in."/>
                    <pic:cNvPicPr>
                      <a:picLocks noChangeAspect="1"/>
                    </pic:cNvPicPr>
                  </pic:nvPicPr>
                  <pic:blipFill>
                    <a:blip r:embed="rId141">
                      <a:extLst/>
                    </a:blip>
                    <a:stretch>
                      <a:fillRect/>
                    </a:stretch>
                  </pic:blipFill>
                  <pic:spPr>
                    <a:xfrm>
                      <a:off x="0" y="0"/>
                      <a:ext cx="4572000" cy="1367518"/>
                    </a:xfrm>
                    <a:prstGeom prst="rect">
                      <a:avLst/>
                    </a:prstGeom>
                    <a:ln w="9525" cap="flat">
                      <a:solidFill>
                        <a:srgbClr val="808080"/>
                      </a:solidFill>
                      <a:prstDash val="solid"/>
                      <a:round/>
                    </a:ln>
                    <a:effectLst/>
                  </pic:spPr>
                </pic:pic>
              </a:graphicData>
            </a:graphic>
          </wp:inline>
        </w:drawing>
      </w:r>
    </w:p>
    <w:p>
      <w:pPr>
        <w:pStyle w:val="SubStep Num"/>
        <w:numPr>
          <w:ilvl w:val="3"/>
          <w:numId w:val="194"/>
        </w:numPr>
        <w:bidi w:val="0"/>
        <w:ind w:right="0"/>
        <w:jc w:val="left"/>
        <w:rPr>
          <w:rtl w:val="0"/>
          <w:lang w:val="en-US"/>
        </w:rPr>
      </w:pPr>
      <w:r>
        <w:rPr>
          <w:rtl w:val="0"/>
          <w:lang w:val="en-US"/>
        </w:rPr>
        <w:t xml:space="preserve">Add the following snap-ins from the Available snap-in: pane: </w:t>
      </w:r>
      <w:r>
        <w:rPr>
          <w:b w:val="1"/>
          <w:bCs w:val="1"/>
          <w:rtl w:val="0"/>
          <w:lang w:val="en-US"/>
        </w:rPr>
        <w:t>Computer Management</w:t>
      </w:r>
      <w:r>
        <w:rPr>
          <w:rtl w:val="0"/>
          <w:lang w:val="en-US"/>
        </w:rPr>
        <w:t xml:space="preserve">, </w:t>
      </w:r>
      <w:r>
        <w:rPr>
          <w:b w:val="1"/>
          <w:bCs w:val="1"/>
          <w:rtl w:val="0"/>
          <w:lang w:val="en-US"/>
        </w:rPr>
        <w:t>Device Manager</w:t>
      </w:r>
      <w:r>
        <w:rPr>
          <w:rtl w:val="0"/>
          <w:lang w:val="en-US"/>
        </w:rPr>
        <w:t xml:space="preserve">, and </w:t>
      </w:r>
      <w:r>
        <w:rPr>
          <w:b w:val="1"/>
          <w:bCs w:val="1"/>
          <w:rtl w:val="0"/>
          <w:lang w:val="en-US"/>
        </w:rPr>
        <w:t>Disk Management</w:t>
      </w:r>
      <w:r>
        <w:rPr>
          <w:rtl w:val="0"/>
          <w:lang w:val="en-US"/>
        </w:rPr>
        <w:t xml:space="preserve">. In each of the snap-in windows, click </w:t>
      </w:r>
      <w:r>
        <w:rPr>
          <w:b w:val="1"/>
          <w:bCs w:val="1"/>
          <w:rtl w:val="0"/>
          <w:lang w:val="en-US"/>
        </w:rPr>
        <w:t>Finish</w:t>
      </w:r>
      <w:r>
        <w:rPr>
          <w:rtl w:val="0"/>
          <w:lang w:val="en-US"/>
        </w:rPr>
        <w:t xml:space="preserve"> to select to use the snap-in to manage the Local Computer or This computer.</w:t>
      </w:r>
    </w:p>
    <w:p>
      <w:pPr>
        <w:pStyle w:val="SubStep Num"/>
        <w:numPr>
          <w:ilvl w:val="3"/>
          <w:numId w:val="194"/>
        </w:numPr>
        <w:bidi w:val="0"/>
        <w:ind w:right="0"/>
        <w:jc w:val="left"/>
        <w:rPr>
          <w:rtl w:val="0"/>
          <w:lang w:val="en-US"/>
        </w:rPr>
      </w:pPr>
      <w:r>
        <w:rPr>
          <w:rtl w:val="0"/>
          <w:lang w:val="en-US"/>
        </w:rPr>
        <w:t xml:space="preserve">Click </w:t>
      </w:r>
      <w:r>
        <w:rPr>
          <w:b w:val="1"/>
          <w:bCs w:val="1"/>
          <w:rtl w:val="0"/>
          <w:lang w:val="en-US"/>
        </w:rPr>
        <w:t>OK</w:t>
      </w:r>
      <w:r>
        <w:rPr>
          <w:rtl w:val="0"/>
          <w:lang w:val="en-US"/>
        </w:rPr>
        <w:t xml:space="preserve"> to continue to exit the Add or Remove Snap-ins window.</w:t>
      </w:r>
    </w:p>
    <w:p>
      <w:pPr>
        <w:pStyle w:val="SubStep Num"/>
        <w:numPr>
          <w:ilvl w:val="3"/>
          <w:numId w:val="194"/>
        </w:numPr>
        <w:bidi w:val="0"/>
        <w:ind w:right="0"/>
        <w:jc w:val="left"/>
        <w:rPr>
          <w:rtl w:val="0"/>
          <w:lang w:val="en-US"/>
        </w:rPr>
      </w:pPr>
      <w:r>
        <w:rPr>
          <w:rtl w:val="0"/>
          <w:lang w:val="en-US"/>
        </w:rPr>
        <w:t xml:space="preserve">In the </w:t>
      </w:r>
      <w:r>
        <w:rPr>
          <w:b w:val="1"/>
          <w:bCs w:val="1"/>
          <w:rtl w:val="0"/>
          <w:lang w:val="en-US"/>
        </w:rPr>
        <w:t>Console1</w:t>
      </w:r>
      <w:r>
        <w:rPr>
          <w:rtl w:val="0"/>
          <w:lang w:val="en-US"/>
        </w:rPr>
        <w:t xml:space="preserve"> window, right-click the </w:t>
      </w:r>
      <w:r>
        <w:rPr>
          <w:b w:val="1"/>
          <w:bCs w:val="1"/>
          <w:rtl w:val="0"/>
          <w:lang w:val="en-US"/>
        </w:rPr>
        <w:t xml:space="preserve">Folder </w:t>
      </w:r>
      <w:r>
        <w:rPr>
          <w:rtl w:val="0"/>
          <w:lang w:val="en-US"/>
        </w:rPr>
        <w:t xml:space="preserve">icon and select </w:t>
      </w:r>
      <w:r>
        <w:rPr>
          <w:b w:val="1"/>
          <w:bCs w:val="1"/>
          <w:rtl w:val="0"/>
          <w:lang w:val="en-US"/>
        </w:rPr>
        <w:t>Rename</w:t>
      </w:r>
      <w:r>
        <w:rPr>
          <w:rtl w:val="0"/>
          <w:lang w:val="en-US"/>
        </w:rPr>
        <w:t xml:space="preserve">. Change the name of the folder to </w:t>
      </w:r>
      <w:r>
        <w:rPr>
          <w:b w:val="1"/>
          <w:bCs w:val="1"/>
          <w:rtl w:val="0"/>
          <w:lang w:val="en-US"/>
        </w:rPr>
        <w:t>Management Tools</w:t>
      </w:r>
      <w:r>
        <w:rPr>
          <w:rtl w:val="0"/>
          <w:lang w:val="en-US"/>
        </w:rPr>
        <w:t>.</w:t>
      </w:r>
    </w:p>
    <w:p>
      <w:pPr>
        <w:pStyle w:val="SubStep Num"/>
        <w:numPr>
          <w:ilvl w:val="3"/>
          <w:numId w:val="194"/>
        </w:numPr>
        <w:bidi w:val="0"/>
        <w:ind w:right="0"/>
        <w:jc w:val="left"/>
        <w:rPr>
          <w:rtl w:val="0"/>
          <w:lang w:val="en-US"/>
        </w:rPr>
      </w:pPr>
      <w:r>
        <w:rPr>
          <w:rtl w:val="0"/>
          <w:lang w:val="en-US"/>
        </w:rPr>
        <w:t xml:space="preserve">To save the custom console, click </w:t>
      </w:r>
      <w:r>
        <w:rPr>
          <w:b w:val="1"/>
          <w:bCs w:val="1"/>
          <w:rtl w:val="0"/>
          <w:lang w:val="en-US"/>
        </w:rPr>
        <w:t>File &gt; Save As</w:t>
      </w:r>
      <w:r>
        <w:rPr>
          <w:rtl w:val="0"/>
          <w:lang w:val="en-US"/>
        </w:rPr>
        <w:t xml:space="preserve">. Change the file name to your name. Example: </w:t>
      </w:r>
      <w:r>
        <w:rPr>
          <w:b w:val="1"/>
          <w:bCs w:val="1"/>
          <w:rtl w:val="0"/>
          <w:lang w:val="en-US"/>
        </w:rPr>
        <w:t>John</w:t>
      </w:r>
      <w:r>
        <w:rPr>
          <w:b w:val="1"/>
          <w:bCs w:val="1"/>
          <w:rtl w:val="0"/>
          <w:lang w:val="en-US"/>
        </w:rPr>
        <w:t>’</w:t>
      </w:r>
      <w:r>
        <w:rPr>
          <w:b w:val="1"/>
          <w:bCs w:val="1"/>
          <w:rtl w:val="0"/>
          <w:lang w:val="en-US"/>
        </w:rPr>
        <w:t>s Console</w:t>
      </w:r>
      <w:r>
        <w:rPr>
          <w:rtl w:val="0"/>
          <w:lang w:val="en-US"/>
        </w:rPr>
        <w:t xml:space="preserve">. Change the </w:t>
      </w:r>
      <w:r>
        <w:rPr>
          <w:b w:val="1"/>
          <w:bCs w:val="1"/>
          <w:rtl w:val="0"/>
          <w:lang w:val="en-US"/>
        </w:rPr>
        <w:t>Save in</w:t>
      </w:r>
      <w:r>
        <w:rPr>
          <w:rtl w:val="0"/>
          <w:lang w:val="en-US"/>
        </w:rPr>
        <w:t xml:space="preserve"> box to </w:t>
      </w:r>
      <w:r>
        <w:rPr>
          <w:b w:val="1"/>
          <w:bCs w:val="1"/>
          <w:rtl w:val="0"/>
          <w:lang w:val="en-US"/>
        </w:rPr>
        <w:t>Desktop</w:t>
      </w:r>
      <w:r>
        <w:rPr>
          <w:rtl w:val="0"/>
          <w:lang w:val="en-US"/>
        </w:rPr>
        <w:t xml:space="preserve">. Click </w:t>
      </w:r>
      <w:r>
        <w:rPr>
          <w:b w:val="1"/>
          <w:bCs w:val="1"/>
          <w:rtl w:val="0"/>
          <w:lang w:val="en-US"/>
        </w:rPr>
        <w:t>Save</w:t>
      </w:r>
      <w:r>
        <w:rPr>
          <w:rtl w:val="0"/>
          <w:lang w:val="en-US"/>
        </w:rPr>
        <w:t>.</w:t>
      </w:r>
    </w:p>
    <w:p>
      <w:pPr>
        <w:pStyle w:val="SubStep Num"/>
        <w:numPr>
          <w:ilvl w:val="3"/>
          <w:numId w:val="194"/>
        </w:numPr>
        <w:bidi w:val="0"/>
        <w:ind w:right="0"/>
        <w:jc w:val="left"/>
        <w:rPr>
          <w:rtl w:val="0"/>
          <w:lang w:val="en-US"/>
        </w:rPr>
      </w:pPr>
      <w:r>
        <w:rPr>
          <w:rtl w:val="0"/>
          <w:lang w:val="en-US"/>
        </w:rPr>
        <w:t>Close all open windows.</w:t>
      </w:r>
    </w:p>
    <w:p>
      <w:pPr>
        <w:pStyle w:val="SubStep Num"/>
        <w:numPr>
          <w:ilvl w:val="3"/>
          <w:numId w:val="194"/>
        </w:numPr>
        <w:bidi w:val="0"/>
        <w:ind w:right="0"/>
        <w:jc w:val="left"/>
        <w:rPr>
          <w:rtl w:val="0"/>
          <w:lang w:val="en-US"/>
        </w:rPr>
      </w:pPr>
      <w:r>
        <w:rPr>
          <w:rtl w:val="0"/>
          <w:lang w:val="en-US"/>
        </w:rPr>
        <w:t xml:space="preserve">On the desktop, double-click the </w:t>
      </w:r>
      <w:r>
        <w:rPr>
          <w:b w:val="1"/>
          <w:bCs w:val="1"/>
          <w:rtl w:val="0"/>
          <w:lang w:val="en-US"/>
        </w:rPr>
        <w:t>Console</w:t>
      </w:r>
      <w:r>
        <w:rPr>
          <w:rtl w:val="0"/>
          <w:lang w:val="en-US"/>
        </w:rPr>
        <w:t xml:space="preserve"> icon that contains your name to re-open the console with your snap-ins. Click </w:t>
      </w:r>
      <w:r>
        <w:rPr>
          <w:b w:val="1"/>
          <w:bCs w:val="1"/>
          <w:rtl w:val="0"/>
          <w:lang w:val="en-US"/>
        </w:rPr>
        <w:t>Yes</w:t>
      </w:r>
      <w:r>
        <w:rPr>
          <w:rtl w:val="0"/>
          <w:lang w:val="en-US"/>
        </w:rPr>
        <w:t xml:space="preserve"> to allow this application to make changes to your device as necessary.</w:t>
      </w:r>
    </w:p>
    <w:p>
      <w:pPr>
        <w:pStyle w:val="SubStep Num"/>
        <w:numPr>
          <w:ilvl w:val="3"/>
          <w:numId w:val="194"/>
        </w:numPr>
        <w:bidi w:val="0"/>
        <w:ind w:right="0"/>
        <w:jc w:val="left"/>
        <w:rPr>
          <w:rtl w:val="0"/>
          <w:lang w:val="en-US"/>
        </w:rPr>
      </w:pPr>
      <w:r>
        <w:rPr>
          <w:rtl w:val="0"/>
          <w:lang w:val="en-US"/>
        </w:rPr>
        <w:t xml:space="preserve">Review the </w:t>
      </w:r>
      <w:r>
        <w:rPr>
          <w:b w:val="1"/>
          <w:bCs w:val="1"/>
          <w:rtl w:val="0"/>
          <w:lang w:val="en-US"/>
        </w:rPr>
        <w:t>Management Tools</w:t>
      </w:r>
      <w:r>
        <w:rPr>
          <w:rtl w:val="0"/>
          <w:lang w:val="en-US"/>
        </w:rPr>
        <w:t xml:space="preserve"> folder by double-clicking on the tools.</w:t>
      </w:r>
    </w:p>
    <w:p>
      <w:pPr>
        <w:pStyle w:val="SubStep Num"/>
        <w:numPr>
          <w:ilvl w:val="3"/>
          <w:numId w:val="194"/>
        </w:numPr>
        <w:bidi w:val="0"/>
        <w:ind w:right="0"/>
        <w:jc w:val="left"/>
        <w:rPr>
          <w:rtl w:val="0"/>
          <w:lang w:val="en-US"/>
        </w:rPr>
      </w:pPr>
      <w:r>
        <w:rPr>
          <w:rtl w:val="0"/>
          <w:lang w:val="en-US"/>
        </w:rPr>
        <w:t>Within your custom console, navigate to the Event Viewer.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was the path you use to navigate to the Event Viewer?</w:t>
      </w:r>
    </w:p>
    <w:p>
      <w:pPr>
        <w:pStyle w:val="Part Head"/>
        <w:numPr>
          <w:ilvl w:val="0"/>
          <w:numId w:val="19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Close the </w:t>
      </w:r>
      <w:r>
        <w:rPr>
          <w:b w:val="1"/>
          <w:bCs w:val="1"/>
          <w:rtl w:val="0"/>
          <w:lang w:val="en-US"/>
        </w:rPr>
        <w:t>Console</w:t>
      </w:r>
      <w:r>
        <w:rPr>
          <w:rtl w:val="0"/>
          <w:lang w:val="en-US"/>
        </w:rPr>
        <w:t xml:space="preserve"> window when you finish your review. Click </w:t>
      </w:r>
      <w:r>
        <w:rPr>
          <w:b w:val="1"/>
          <w:bCs w:val="1"/>
          <w:rtl w:val="0"/>
          <w:lang w:val="en-US"/>
        </w:rPr>
        <w:t>No</w:t>
      </w:r>
      <w:r>
        <w:rPr>
          <w:rtl w:val="0"/>
          <w:lang w:val="en-US"/>
        </w:rPr>
        <w:t xml:space="preserve"> when prompted to save the changes.</w:t>
      </w:r>
    </w:p>
    <w:p>
      <w:pPr>
        <w:pStyle w:val="Body"/>
        <w:keepNext w:val="1"/>
        <w:spacing w:before="240" w:after="120" w:line="240" w:lineRule="auto"/>
        <w:outlineLvl w:val="1"/>
        <w:rPr>
          <w:b w:val="1"/>
          <w:bCs w:val="1"/>
          <w:sz w:val="24"/>
          <w:szCs w:val="24"/>
        </w:rPr>
      </w:pPr>
      <w:r>
        <w:rPr>
          <w:b w:val="1"/>
          <w:bCs w:val="1"/>
          <w:sz w:val="24"/>
          <w:szCs w:val="24"/>
          <w:rtl w:val="0"/>
          <w:lang w:val="en-US"/>
        </w:rPr>
        <w:t>Registry Editor</w:t>
      </w:r>
    </w:p>
    <w:p>
      <w:pPr>
        <w:pStyle w:val="Body"/>
        <w:spacing w:before="120" w:after="120" w:line="240" w:lineRule="auto"/>
        <w:ind w:left="360" w:firstLine="0"/>
      </w:pPr>
      <w:r>
        <w:rPr>
          <w:b w:val="1"/>
          <w:bCs w:val="1"/>
          <w:rtl w:val="0"/>
          <w:lang w:val="de-DE"/>
        </w:rPr>
        <w:t>Note:</w:t>
      </w:r>
      <w:r>
        <w:rPr>
          <w:rtl w:val="0"/>
          <w:lang w:val="it-IT"/>
        </w:rPr>
        <w:t xml:space="preserve"> (Don</w:t>
      </w:r>
      <w:r>
        <w:rPr>
          <w:rtl w:val="1"/>
        </w:rPr>
        <w:t>’</w:t>
      </w:r>
      <w:r>
        <w:rPr>
          <w:rtl w:val="0"/>
          <w:lang w:val="en-US"/>
        </w:rPr>
        <w:t>t do this task on your own device, it is easy to corrupt a PC with incorrect changes to the registry)</w:t>
      </w:r>
    </w:p>
    <w:p>
      <w:pPr>
        <w:pStyle w:val="Body"/>
        <w:keepNext w:val="1"/>
        <w:spacing w:before="240" w:after="120" w:line="240" w:lineRule="auto"/>
        <w:outlineLvl w:val="2"/>
        <w:rPr>
          <w:b w:val="1"/>
          <w:bCs w:val="1"/>
          <w:sz w:val="22"/>
          <w:szCs w:val="22"/>
        </w:rPr>
      </w:pPr>
      <w:r>
        <w:rPr>
          <w:b w:val="1"/>
          <w:bCs w:val="1"/>
          <w:sz w:val="22"/>
          <w:szCs w:val="22"/>
          <w:rtl w:val="0"/>
          <w:lang w:val="en-US"/>
        </w:rPr>
        <w:t>Change your desktop background settings.</w:t>
      </w:r>
    </w:p>
    <w:p>
      <w:pPr>
        <w:pStyle w:val="SubStep Num"/>
        <w:numPr>
          <w:ilvl w:val="3"/>
          <w:numId w:val="132"/>
        </w:numPr>
        <w:bidi w:val="0"/>
        <w:ind w:right="0"/>
        <w:jc w:val="left"/>
        <w:rPr>
          <w:rtl w:val="0"/>
          <w:lang w:val="en-US"/>
        </w:rPr>
      </w:pPr>
      <w:r>
        <w:rPr>
          <w:rtl w:val="0"/>
          <w:lang w:val="en-US"/>
        </w:rPr>
        <w:t xml:space="preserve">Right-click the </w:t>
      </w:r>
      <w:r>
        <w:rPr>
          <w:b w:val="1"/>
          <w:bCs w:val="1"/>
          <w:rtl w:val="0"/>
          <w:lang w:val="en-US"/>
        </w:rPr>
        <w:t>Desktop</w:t>
      </w:r>
      <w:r>
        <w:rPr>
          <w:rtl w:val="0"/>
          <w:lang w:val="en-US"/>
        </w:rPr>
        <w:t xml:space="preserve"> &gt; select </w:t>
      </w:r>
      <w:r>
        <w:rPr>
          <w:b w:val="1"/>
          <w:bCs w:val="1"/>
          <w:rtl w:val="0"/>
          <w:lang w:val="en-US"/>
        </w:rPr>
        <w:t>Personalize</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background picture?</w:t>
      </w:r>
    </w:p>
    <w:p>
      <w:pPr>
        <w:pStyle w:val="Part Head"/>
        <w:numPr>
          <w:ilvl w:val="0"/>
          <w:numId w:val="19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In the Background settings, select </w:t>
      </w:r>
      <w:r>
        <w:rPr>
          <w:b w:val="1"/>
          <w:bCs w:val="1"/>
          <w:rtl w:val="0"/>
          <w:lang w:val="en-US"/>
        </w:rPr>
        <w:t>Solid color</w:t>
      </w:r>
      <w:r>
        <w:rPr>
          <w:rtl w:val="0"/>
          <w:lang w:val="en-US"/>
        </w:rPr>
        <w:t xml:space="preserve"> in the Background drop-down list. Choose a </w:t>
      </w:r>
      <w:r>
        <w:rPr>
          <w:b w:val="1"/>
          <w:bCs w:val="1"/>
          <w:rtl w:val="0"/>
          <w:lang w:val="en-US"/>
        </w:rPr>
        <w:t>blue</w:t>
      </w:r>
      <w:r>
        <w:rPr>
          <w:rtl w:val="0"/>
          <w:lang w:val="en-US"/>
        </w:rPr>
        <w:t xml:space="preserve"> background color.</w:t>
      </w:r>
    </w:p>
    <w:p>
      <w:pPr>
        <w:pStyle w:val="SubStep Num"/>
        <w:numPr>
          <w:ilvl w:val="3"/>
          <w:numId w:val="132"/>
        </w:numPr>
        <w:bidi w:val="0"/>
        <w:ind w:right="0"/>
        <w:jc w:val="left"/>
        <w:rPr>
          <w:rtl w:val="0"/>
          <w:lang w:val="en-US"/>
        </w:rPr>
      </w:pPr>
      <w:r>
        <w:rPr>
          <w:rtl w:val="0"/>
          <w:lang w:val="en-US"/>
        </w:rPr>
        <w:t>Close all open windows.</w:t>
      </w:r>
    </w:p>
    <w:p>
      <w:pPr>
        <w:pStyle w:val="Body"/>
        <w:keepNext w:val="1"/>
        <w:spacing w:before="240" w:after="120" w:line="240" w:lineRule="auto"/>
        <w:outlineLvl w:val="2"/>
        <w:rPr>
          <w:b w:val="1"/>
          <w:bCs w:val="1"/>
          <w:sz w:val="22"/>
          <w:szCs w:val="22"/>
        </w:rPr>
      </w:pPr>
      <w:r>
        <w:rPr>
          <w:b w:val="1"/>
          <w:bCs w:val="1"/>
          <w:sz w:val="22"/>
          <w:szCs w:val="22"/>
          <w:rtl w:val="0"/>
          <w:lang w:val="en-US"/>
        </w:rPr>
        <w:t>Open the registry editor.</w:t>
      </w:r>
    </w:p>
    <w:p>
      <w:pPr>
        <w:pStyle w:val="Body"/>
        <w:numPr>
          <w:ilvl w:val="2"/>
          <w:numId w:val="197"/>
        </w:numPr>
        <w:bidi w:val="0"/>
        <w:spacing w:before="120" w:after="120" w:line="240" w:lineRule="auto"/>
        <w:ind w:right="0"/>
        <w:jc w:val="left"/>
        <w:rPr>
          <w:rtl w:val="0"/>
          <w:lang w:val="en-US"/>
        </w:rPr>
      </w:pPr>
      <w:r>
        <w:rPr>
          <w:rtl w:val="0"/>
          <w:lang w:val="en-US"/>
        </w:rPr>
        <w:t xml:space="preserve">To open the </w:t>
      </w:r>
      <w:r>
        <w:rPr>
          <w:b w:val="1"/>
          <w:bCs w:val="1"/>
          <w:rtl w:val="0"/>
          <w:lang w:val="en-US"/>
        </w:rPr>
        <w:t>Registry Editor</w:t>
      </w:r>
      <w:r>
        <w:rPr>
          <w:rtl w:val="0"/>
          <w:lang w:val="en-US"/>
        </w:rPr>
        <w:t xml:space="preserve">, click </w:t>
      </w:r>
      <w:r>
        <w:rPr>
          <w:b w:val="1"/>
          <w:bCs w:val="1"/>
          <w:rtl w:val="0"/>
          <w:lang w:val="de-DE"/>
        </w:rPr>
        <w:t>Start</w:t>
      </w:r>
      <w:r>
        <w:rPr>
          <w:rtl w:val="0"/>
          <w:lang w:val="en-US"/>
        </w:rPr>
        <w:t xml:space="preserve"> and type </w:t>
      </w:r>
      <w:r>
        <w:rPr>
          <w:b w:val="1"/>
          <w:bCs w:val="1"/>
          <w:rtl w:val="0"/>
        </w:rPr>
        <w:t>regedit</w:t>
      </w:r>
      <w:r>
        <w:rPr>
          <w:rtl w:val="0"/>
          <w:lang w:val="de-DE"/>
        </w:rPr>
        <w:t xml:space="preserve">. Click </w:t>
      </w:r>
      <w:r>
        <w:rPr>
          <w:b w:val="1"/>
          <w:bCs w:val="1"/>
          <w:rtl w:val="0"/>
          <w:lang w:val="en-US"/>
        </w:rPr>
        <w:t>Yes</w:t>
      </w:r>
      <w:r>
        <w:rPr>
          <w:rtl w:val="0"/>
          <w:lang w:val="en-US"/>
        </w:rPr>
        <w:t xml:space="preserve"> to allow Registry Editor to make changes to the computer.</w:t>
      </w:r>
    </w:p>
    <w:p>
      <w:pPr>
        <w:pStyle w:val="Body"/>
        <w:numPr>
          <w:ilvl w:val="2"/>
          <w:numId w:val="197"/>
        </w:numPr>
        <w:bidi w:val="0"/>
        <w:spacing w:before="120" w:after="120" w:line="240" w:lineRule="auto"/>
        <w:ind w:right="0"/>
        <w:jc w:val="left"/>
        <w:rPr>
          <w:rtl w:val="0"/>
          <w:lang w:val="en-US"/>
        </w:rPr>
      </w:pPr>
      <w:r>
        <w:rPr>
          <w:rtl w:val="0"/>
          <w:lang w:val="en-US"/>
        </w:rPr>
        <w:t xml:space="preserve">Select and expand the </w:t>
      </w:r>
      <w:r>
        <w:rPr>
          <w:b w:val="1"/>
          <w:bCs w:val="1"/>
          <w:rtl w:val="0"/>
          <w:lang w:val="de-DE"/>
        </w:rPr>
        <w:t>HKEY_CURRENT_USER</w:t>
      </w:r>
      <w:r>
        <w:rPr>
          <w:rtl w:val="0"/>
          <w:lang w:val="it-IT"/>
        </w:rPr>
        <w:t xml:space="preserve"> entry.</w:t>
      </w:r>
    </w:p>
    <w:p>
      <w:pPr>
        <w:pStyle w:val="Body"/>
        <w:keepNext w:val="1"/>
        <w:numPr>
          <w:ilvl w:val="2"/>
          <w:numId w:val="197"/>
        </w:numPr>
        <w:bidi w:val="0"/>
        <w:spacing w:before="120" w:after="120" w:line="240" w:lineRule="auto"/>
        <w:ind w:right="0"/>
        <w:jc w:val="left"/>
        <w:rPr>
          <w:rtl w:val="0"/>
          <w:lang w:val="en-US"/>
        </w:rPr>
      </w:pPr>
      <w:r>
        <w:rPr>
          <w:rtl w:val="0"/>
          <w:lang w:val="en-US"/>
        </w:rPr>
        <w:t xml:space="preserve">Expand </w:t>
      </w:r>
      <w:r>
        <w:rPr>
          <w:b w:val="1"/>
          <w:bCs w:val="1"/>
          <w:rtl w:val="0"/>
          <w:lang w:val="es-ES_tradnl"/>
        </w:rPr>
        <w:t>Control Panel</w:t>
      </w:r>
      <w:r>
        <w:rPr>
          <w:rtl w:val="0"/>
          <w:lang w:val="de-DE"/>
        </w:rPr>
        <w:t xml:space="preserve">. Click </w:t>
      </w:r>
      <w:r>
        <w:rPr>
          <w:b w:val="1"/>
          <w:bCs w:val="1"/>
          <w:rtl w:val="0"/>
          <w:lang w:val="fr-FR"/>
        </w:rPr>
        <w:t>Colors</w:t>
      </w:r>
      <w:r>
        <w:rPr>
          <w:rtl w:val="0"/>
          <w:lang w:val="de-DE"/>
        </w:rPr>
        <w:t xml:space="preserve">. Click </w:t>
      </w:r>
      <w:r>
        <w:rPr>
          <w:b w:val="1"/>
          <w:bCs w:val="1"/>
          <w:rtl w:val="0"/>
          <w:lang w:val="en-US"/>
        </w:rPr>
        <w:t>Background</w:t>
      </w:r>
      <w:r>
        <w:rPr>
          <w:rtl w:val="0"/>
          <w:lang w:val="en-US"/>
        </w:rPr>
        <w:t xml:space="preserve"> in the right panel.</w:t>
      </w:r>
    </w:p>
    <w:p>
      <w:pPr>
        <w:pStyle w:val="Body"/>
        <w:spacing w:before="240" w:after="240"/>
        <w:jc w:val="center"/>
        <w:rPr>
          <w:sz w:val="22"/>
          <w:szCs w:val="22"/>
        </w:rPr>
      </w:pPr>
      <w:r>
        <w:rPr>
          <w:sz w:val="22"/>
          <w:szCs w:val="22"/>
        </w:rPr>
        <w:drawing xmlns:a="http://schemas.openxmlformats.org/drawingml/2006/main">
          <wp:inline distT="0" distB="0" distL="0" distR="0">
            <wp:extent cx="5486400" cy="2404111"/>
            <wp:effectExtent l="0" t="0" r="0" b="0"/>
            <wp:docPr id="1073741973" name="officeArt object" descr="This image displays the registry information regarding the desktop background colors"/>
            <wp:cNvGraphicFramePr/>
            <a:graphic xmlns:a="http://schemas.openxmlformats.org/drawingml/2006/main">
              <a:graphicData uri="http://schemas.openxmlformats.org/drawingml/2006/picture">
                <pic:pic xmlns:pic="http://schemas.openxmlformats.org/drawingml/2006/picture">
                  <pic:nvPicPr>
                    <pic:cNvPr id="1073741973" name="This image displays the registry information regarding the desktop background colors" descr="This image displays the registry information regarding the desktop background colors"/>
                    <pic:cNvPicPr>
                      <a:picLocks noChangeAspect="1"/>
                    </pic:cNvPicPr>
                  </pic:nvPicPr>
                  <pic:blipFill>
                    <a:blip r:embed="rId142">
                      <a:extLst/>
                    </a:blip>
                    <a:stretch>
                      <a:fillRect/>
                    </a:stretch>
                  </pic:blipFill>
                  <pic:spPr>
                    <a:xfrm>
                      <a:off x="0" y="0"/>
                      <a:ext cx="5486400" cy="2404111"/>
                    </a:xfrm>
                    <a:prstGeom prst="rect">
                      <a:avLst/>
                    </a:prstGeom>
                    <a:ln w="12700" cap="flat">
                      <a:noFill/>
                      <a:miter lim="400000"/>
                    </a:ln>
                    <a:effectLst/>
                  </pic:spPr>
                </pic:pic>
              </a:graphicData>
            </a:graphic>
          </wp:inline>
        </w:drawing>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 xml:space="preserve">What is the data value of the Background (hint </w:t>
      </w:r>
      <w:r>
        <w:rPr>
          <w:rtl w:val="0"/>
          <w:lang w:val="en-US"/>
        </w:rPr>
        <w:t xml:space="preserve">– </w:t>
      </w:r>
      <w:r>
        <w:rPr>
          <w:rtl w:val="0"/>
          <w:lang w:val="en-US"/>
        </w:rPr>
        <w:t>it has three numbers that correspond to red, green, and blue)?</w:t>
      </w:r>
    </w:p>
    <w:p>
      <w:pPr>
        <w:pStyle w:val="Part Head"/>
        <w:numPr>
          <w:ilvl w:val="0"/>
          <w:numId w:val="19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2"/>
        <w:rPr>
          <w:b w:val="1"/>
          <w:bCs w:val="1"/>
          <w:sz w:val="22"/>
          <w:szCs w:val="22"/>
        </w:rPr>
      </w:pPr>
      <w:r>
        <w:rPr>
          <w:b w:val="1"/>
          <w:bCs w:val="1"/>
          <w:sz w:val="22"/>
          <w:szCs w:val="22"/>
          <w:rtl w:val="0"/>
          <w:lang w:val="en-US"/>
        </w:rPr>
        <w:t>Export a registry key.</w:t>
      </w:r>
    </w:p>
    <w:p>
      <w:pPr>
        <w:pStyle w:val="Body"/>
        <w:numPr>
          <w:ilvl w:val="0"/>
          <w:numId w:val="156"/>
        </w:numPr>
        <w:bidi w:val="0"/>
        <w:spacing w:before="120" w:after="120" w:line="240" w:lineRule="auto"/>
        <w:ind w:right="0"/>
        <w:jc w:val="left"/>
        <w:rPr>
          <w:rtl w:val="0"/>
          <w:lang w:val="en-US"/>
        </w:rPr>
      </w:pPr>
      <w:r>
        <w:rPr>
          <w:rtl w:val="0"/>
          <w:lang w:val="en-US"/>
        </w:rPr>
        <w:t xml:space="preserve">You will export the </w:t>
      </w:r>
      <w:r>
        <w:rPr>
          <w:b w:val="1"/>
          <w:bCs w:val="1"/>
          <w:rtl w:val="0"/>
          <w:lang w:val="es-ES_tradnl"/>
        </w:rPr>
        <w:t>HKEY_CURRENT_USER\Control Panel\Colors</w:t>
      </w:r>
      <w:r>
        <w:rPr>
          <w:rtl w:val="0"/>
        </w:rPr>
        <w:t xml:space="preserve"> folder.</w:t>
      </w:r>
    </w:p>
    <w:p>
      <w:pPr>
        <w:pStyle w:val="SubStep Num"/>
        <w:numPr>
          <w:ilvl w:val="3"/>
          <w:numId w:val="132"/>
        </w:numPr>
        <w:bidi w:val="0"/>
        <w:ind w:right="0"/>
        <w:jc w:val="left"/>
        <w:rPr>
          <w:rtl w:val="0"/>
          <w:lang w:val="en-US"/>
        </w:rPr>
      </w:pPr>
      <w:r>
        <w:rPr>
          <w:rtl w:val="0"/>
          <w:lang w:val="en-US"/>
        </w:rPr>
        <w:t xml:space="preserve">In the left pane, select the </w:t>
      </w:r>
      <w:r>
        <w:rPr>
          <w:b w:val="1"/>
          <w:bCs w:val="1"/>
          <w:rtl w:val="0"/>
          <w:lang w:val="en-US"/>
        </w:rPr>
        <w:t>Colors</w:t>
      </w:r>
      <w:r>
        <w:rPr>
          <w:rtl w:val="0"/>
          <w:lang w:val="en-US"/>
        </w:rPr>
        <w:t xml:space="preserve"> folder and click </w:t>
      </w:r>
      <w:r>
        <w:rPr>
          <w:b w:val="1"/>
          <w:bCs w:val="1"/>
          <w:rtl w:val="0"/>
          <w:lang w:val="en-US"/>
        </w:rPr>
        <w:t>File &gt; Export</w:t>
      </w:r>
      <w:r>
        <w:rPr>
          <w:rtl w:val="0"/>
          <w:lang w:val="en-US"/>
        </w:rPr>
        <w:t>.</w:t>
      </w:r>
    </w:p>
    <w:p>
      <w:pPr>
        <w:pStyle w:val="SubStep Num"/>
        <w:numPr>
          <w:ilvl w:val="3"/>
          <w:numId w:val="132"/>
        </w:numPr>
        <w:bidi w:val="0"/>
        <w:ind w:right="0"/>
        <w:jc w:val="left"/>
        <w:rPr>
          <w:rtl w:val="0"/>
          <w:lang w:val="en-US"/>
        </w:rPr>
      </w:pPr>
      <w:r>
        <w:rPr>
          <w:rtl w:val="0"/>
          <w:lang w:val="en-US"/>
        </w:rPr>
        <w:t xml:space="preserve">Save the file to the Desktop with the name </w:t>
      </w:r>
      <w:r>
        <w:rPr>
          <w:b w:val="1"/>
          <w:bCs w:val="1"/>
          <w:rtl w:val="0"/>
          <w:lang w:val="en-US"/>
        </w:rPr>
        <w:t>BlueBKG</w:t>
      </w:r>
      <w:r>
        <w:rPr>
          <w:rtl w:val="0"/>
          <w:lang w:val="en-US"/>
        </w:rPr>
        <w:t>.</w:t>
      </w:r>
    </w:p>
    <w:p>
      <w:pPr>
        <w:pStyle w:val="SubStep Num"/>
        <w:numPr>
          <w:ilvl w:val="3"/>
          <w:numId w:val="132"/>
        </w:numPr>
        <w:bidi w:val="0"/>
        <w:ind w:right="0"/>
        <w:jc w:val="left"/>
        <w:rPr>
          <w:rtl w:val="0"/>
          <w:lang w:val="en-US"/>
        </w:rPr>
      </w:pPr>
      <w:r>
        <w:rPr>
          <w:rtl w:val="0"/>
          <w:lang w:val="en-US"/>
        </w:rPr>
        <w:t xml:space="preserve">At the desktop, right-click the </w:t>
      </w:r>
      <w:r>
        <w:rPr>
          <w:b w:val="1"/>
          <w:bCs w:val="1"/>
          <w:rtl w:val="0"/>
          <w:lang w:val="en-US"/>
        </w:rPr>
        <w:t>BlueBKG.reg</w:t>
      </w:r>
      <w:r>
        <w:rPr>
          <w:rtl w:val="0"/>
          <w:lang w:val="en-US"/>
        </w:rPr>
        <w:t xml:space="preserve"> icon and select</w:t>
      </w:r>
      <w:r>
        <w:rPr>
          <w:b w:val="1"/>
          <w:bCs w:val="1"/>
          <w:rtl w:val="0"/>
          <w:lang w:val="en-US"/>
        </w:rPr>
        <w:t xml:space="preserve"> Open with</w:t>
      </w:r>
      <w:r>
        <w:rPr>
          <w:rtl w:val="0"/>
          <w:lang w:val="en-US"/>
        </w:rPr>
        <w:t xml:space="preserve"> &gt; </w:t>
      </w:r>
      <w:r>
        <w:rPr>
          <w:b w:val="1"/>
          <w:bCs w:val="1"/>
          <w:rtl w:val="0"/>
          <w:lang w:val="en-US"/>
        </w:rPr>
        <w:t>Notepad</w:t>
      </w:r>
      <w:r>
        <w:rPr>
          <w:rtl w:val="0"/>
          <w:lang w:val="en-US"/>
        </w:rPr>
        <w:t>.</w:t>
      </w:r>
    </w:p>
    <w:p>
      <w:pPr>
        <w:pStyle w:val="SubStep Num"/>
        <w:numPr>
          <w:ilvl w:val="3"/>
          <w:numId w:val="132"/>
        </w:numPr>
        <w:bidi w:val="0"/>
        <w:ind w:right="0"/>
        <w:jc w:val="left"/>
        <w:rPr>
          <w:rtl w:val="0"/>
          <w:lang w:val="en-US"/>
        </w:rPr>
      </w:pPr>
      <w:r>
        <w:rPr>
          <w:rtl w:val="0"/>
          <w:lang w:val="en-US"/>
        </w:rPr>
        <w:t xml:space="preserve">Notepad opens displaying the contents of </w:t>
      </w:r>
      <w:r>
        <w:rPr>
          <w:b w:val="1"/>
          <w:bCs w:val="1"/>
          <w:rtl w:val="0"/>
          <w:lang w:val="en-US"/>
        </w:rPr>
        <w:t>BlueBKG.reg</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 xml:space="preserve">What is the data value of the </w:t>
      </w:r>
      <w:r>
        <w:rPr>
          <w:b w:val="1"/>
          <w:bCs w:val="1"/>
          <w:rtl w:val="0"/>
          <w:lang w:val="en-US"/>
        </w:rPr>
        <w:t>Background</w:t>
      </w:r>
      <w:r>
        <w:rPr>
          <w:rtl w:val="0"/>
          <w:lang w:val="en-US"/>
        </w:rPr>
        <w:t>?</w:t>
      </w:r>
    </w:p>
    <w:p>
      <w:pPr>
        <w:pStyle w:val="Part Head"/>
        <w:numPr>
          <w:ilvl w:val="0"/>
          <w:numId w:val="19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Close the </w:t>
      </w:r>
      <w:r>
        <w:rPr>
          <w:b w:val="1"/>
          <w:bCs w:val="1"/>
          <w:rtl w:val="0"/>
          <w:lang w:val="en-US"/>
        </w:rPr>
        <w:t xml:space="preserve">BlueBKG.reg </w:t>
      </w:r>
      <w:r>
        <w:rPr>
          <w:b w:val="1"/>
          <w:bCs w:val="1"/>
          <w:rtl w:val="0"/>
          <w:lang w:val="en-US"/>
        </w:rPr>
        <w:t xml:space="preserve">– </w:t>
      </w:r>
      <w:r>
        <w:rPr>
          <w:b w:val="1"/>
          <w:bCs w:val="1"/>
          <w:rtl w:val="0"/>
          <w:lang w:val="en-US"/>
        </w:rPr>
        <w:t>Notepad</w:t>
      </w:r>
      <w:r>
        <w:rPr>
          <w:rtl w:val="0"/>
          <w:lang w:val="en-US"/>
        </w:rPr>
        <w:t xml:space="preserve"> window.</w:t>
      </w:r>
    </w:p>
    <w:p>
      <w:pPr>
        <w:pStyle w:val="SubStep Num"/>
        <w:numPr>
          <w:ilvl w:val="3"/>
          <w:numId w:val="132"/>
        </w:numPr>
        <w:bidi w:val="0"/>
        <w:ind w:right="0"/>
        <w:jc w:val="left"/>
        <w:rPr>
          <w:rtl w:val="0"/>
          <w:lang w:val="en-US"/>
        </w:rPr>
      </w:pPr>
      <w:r>
        <w:rPr>
          <w:rtl w:val="0"/>
          <w:lang w:val="en-US"/>
        </w:rPr>
        <w:t xml:space="preserve">Open the Personalization window by right clicking the </w:t>
      </w:r>
      <w:r>
        <w:rPr>
          <w:b w:val="1"/>
          <w:bCs w:val="1"/>
          <w:rtl w:val="0"/>
          <w:lang w:val="en-US"/>
        </w:rPr>
        <w:t>Desktop &gt; Personalize</w:t>
      </w:r>
      <w:r>
        <w:rPr>
          <w:rtl w:val="0"/>
          <w:lang w:val="en-US"/>
        </w:rPr>
        <w:t xml:space="preserve"> and select a </w:t>
      </w:r>
      <w:r>
        <w:rPr>
          <w:b w:val="1"/>
          <w:bCs w:val="1"/>
          <w:rtl w:val="0"/>
          <w:lang w:val="en-US"/>
        </w:rPr>
        <w:t>red</w:t>
      </w:r>
      <w:r>
        <w:rPr>
          <w:rtl w:val="0"/>
          <w:lang w:val="en-US"/>
        </w:rPr>
        <w:t xml:space="preserve"> background color.</w:t>
      </w:r>
    </w:p>
    <w:p>
      <w:pPr>
        <w:pStyle w:val="SubStep Num"/>
        <w:numPr>
          <w:ilvl w:val="3"/>
          <w:numId w:val="132"/>
        </w:numPr>
        <w:bidi w:val="0"/>
        <w:ind w:right="0"/>
        <w:jc w:val="left"/>
        <w:rPr>
          <w:rtl w:val="0"/>
          <w:lang w:val="en-US"/>
        </w:rPr>
      </w:pPr>
      <w:r>
        <w:rPr>
          <w:rtl w:val="0"/>
          <w:lang w:val="en-US"/>
        </w:rPr>
        <w:t xml:space="preserve">The desktop background should be red. Click the </w:t>
      </w:r>
      <w:r>
        <w:rPr>
          <w:b w:val="1"/>
          <w:bCs w:val="1"/>
          <w:rtl w:val="0"/>
          <w:lang w:val="en-US"/>
        </w:rPr>
        <w:t>Registry Editor</w:t>
      </w:r>
      <w:r>
        <w:rPr>
          <w:rtl w:val="0"/>
          <w:lang w:val="en-US"/>
        </w:rPr>
        <w:t xml:space="preserve"> window. On your keyboard, press </w:t>
      </w:r>
      <w:r>
        <w:rPr>
          <w:b w:val="1"/>
          <w:bCs w:val="1"/>
          <w:rtl w:val="0"/>
          <w:lang w:val="en-US"/>
        </w:rPr>
        <w:t>F5</w:t>
      </w:r>
      <w:r>
        <w:rPr>
          <w:rtl w:val="0"/>
          <w:lang w:val="en-US"/>
        </w:rPr>
        <w:t xml:space="preserve"> to refresh the </w:t>
      </w:r>
      <w:r>
        <w:rPr>
          <w:b w:val="1"/>
          <w:bCs w:val="1"/>
          <w:rtl w:val="0"/>
          <w:lang w:val="en-US"/>
        </w:rPr>
        <w:t>Registry Editor</w:t>
      </w:r>
      <w:r>
        <w:rPr>
          <w:rtl w:val="0"/>
          <w:lang w:val="en-US"/>
        </w:rPr>
        <w:t xml:space="preserve"> window.</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data value of the Background? Compare the new value in the Registry to the value saved in BlueBKG.reg.</w:t>
      </w:r>
    </w:p>
    <w:p>
      <w:pPr>
        <w:pStyle w:val="Part Head"/>
        <w:numPr>
          <w:ilvl w:val="0"/>
          <w:numId w:val="20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2"/>
        <w:rPr>
          <w:b w:val="1"/>
          <w:bCs w:val="1"/>
          <w:sz w:val="22"/>
          <w:szCs w:val="22"/>
        </w:rPr>
      </w:pPr>
      <w:r>
        <w:rPr>
          <w:b w:val="1"/>
          <w:bCs w:val="1"/>
          <w:sz w:val="22"/>
          <w:szCs w:val="22"/>
          <w:rtl w:val="0"/>
          <w:lang w:val="en-US"/>
        </w:rPr>
        <w:t>Import a registry file.</w:t>
      </w:r>
    </w:p>
    <w:p>
      <w:pPr>
        <w:pStyle w:val="Body"/>
        <w:numPr>
          <w:ilvl w:val="0"/>
          <w:numId w:val="156"/>
        </w:numPr>
        <w:bidi w:val="0"/>
        <w:spacing w:before="120" w:after="120" w:line="240" w:lineRule="auto"/>
        <w:ind w:right="0"/>
        <w:jc w:val="left"/>
        <w:rPr>
          <w:rtl w:val="0"/>
          <w:lang w:val="en-US"/>
        </w:rPr>
      </w:pPr>
      <w:r>
        <w:rPr>
          <w:rtl w:val="0"/>
          <w:lang w:val="en-US"/>
        </w:rPr>
        <w:t xml:space="preserve">You will import the </w:t>
      </w:r>
      <w:r>
        <w:rPr>
          <w:b w:val="1"/>
          <w:bCs w:val="1"/>
          <w:rtl w:val="0"/>
        </w:rPr>
        <w:t>BlueBKG.reg</w:t>
      </w:r>
      <w:r>
        <w:rPr>
          <w:rtl w:val="0"/>
          <w:lang w:val="en-US"/>
        </w:rPr>
        <w:t xml:space="preserve"> file to change the Desktop background back to blue.</w:t>
      </w:r>
    </w:p>
    <w:p>
      <w:pPr>
        <w:pStyle w:val="SubStep Num"/>
        <w:numPr>
          <w:ilvl w:val="3"/>
          <w:numId w:val="132"/>
        </w:numPr>
        <w:bidi w:val="0"/>
        <w:ind w:right="0"/>
        <w:jc w:val="left"/>
        <w:rPr>
          <w:rtl w:val="0"/>
          <w:lang w:val="en-US"/>
        </w:rPr>
      </w:pPr>
      <w:r>
        <w:rPr>
          <w:rtl w:val="0"/>
          <w:lang w:val="en-US"/>
        </w:rPr>
        <w:t xml:space="preserve">Click the </w:t>
      </w:r>
      <w:r>
        <w:rPr>
          <w:b w:val="1"/>
          <w:bCs w:val="1"/>
          <w:rtl w:val="0"/>
          <w:lang w:val="en-US"/>
        </w:rPr>
        <w:t>Registry Editor</w:t>
      </w:r>
      <w:r>
        <w:rPr>
          <w:rtl w:val="0"/>
          <w:lang w:val="en-US"/>
        </w:rPr>
        <w:t xml:space="preserve"> window.</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 xml:space="preserve">File </w:t>
      </w:r>
      <w:r>
        <w:rPr>
          <w:rtl w:val="0"/>
          <w:lang w:val="en-US"/>
        </w:rPr>
        <w:t>&gt;</w:t>
      </w:r>
      <w:r>
        <w:rPr>
          <w:b w:val="1"/>
          <w:bCs w:val="1"/>
          <w:rtl w:val="0"/>
          <w:lang w:val="en-US"/>
        </w:rPr>
        <w:t xml:space="preserve"> Import</w:t>
      </w:r>
      <w:r>
        <w:rPr>
          <w:rtl w:val="0"/>
          <w:lang w:val="en-US"/>
        </w:rPr>
        <w:t xml:space="preserve">. Locate and click the </w:t>
      </w:r>
      <w:r>
        <w:rPr>
          <w:b w:val="1"/>
          <w:bCs w:val="1"/>
          <w:rtl w:val="0"/>
          <w:lang w:val="en-US"/>
        </w:rPr>
        <w:t>BlueBKG.reg</w:t>
      </w:r>
      <w:r>
        <w:rPr>
          <w:rtl w:val="0"/>
          <w:lang w:val="en-US"/>
        </w:rPr>
        <w:t xml:space="preserve"> file then click </w:t>
      </w:r>
      <w:r>
        <w:rPr>
          <w:b w:val="1"/>
          <w:bCs w:val="1"/>
          <w:rtl w:val="0"/>
          <w:lang w:val="en-US"/>
        </w:rPr>
        <w:t>Open</w:t>
      </w:r>
      <w:r>
        <w:rPr>
          <w:rtl w:val="0"/>
          <w:lang w:val="en-US"/>
        </w:rPr>
        <w:t>.</w:t>
      </w:r>
    </w:p>
    <w:p>
      <w:pPr>
        <w:pStyle w:val="SubStep Num"/>
        <w:numPr>
          <w:ilvl w:val="3"/>
          <w:numId w:val="132"/>
        </w:numPr>
        <w:bidi w:val="0"/>
        <w:ind w:right="0"/>
        <w:jc w:val="left"/>
        <w:rPr>
          <w:rtl w:val="0"/>
          <w:lang w:val="en-US"/>
        </w:rPr>
      </w:pPr>
      <w:r>
        <w:rPr>
          <w:rtl w:val="0"/>
          <w:lang w:val="en-US"/>
        </w:rPr>
        <w:t xml:space="preserve">The </w:t>
      </w:r>
      <w:r>
        <w:rPr>
          <w:b w:val="1"/>
          <w:bCs w:val="1"/>
          <w:rtl w:val="0"/>
          <w:lang w:val="en-US"/>
        </w:rPr>
        <w:t>Registry Editor</w:t>
      </w:r>
      <w:r>
        <w:rPr>
          <w:rtl w:val="0"/>
          <w:lang w:val="en-US"/>
        </w:rPr>
        <w:t xml:space="preserve"> informational message opens letting you know that keys and values have been successfully added to the registry. Click </w:t>
      </w:r>
      <w:r>
        <w:rPr>
          <w:b w:val="1"/>
          <w:bCs w:val="1"/>
          <w:rtl w:val="0"/>
          <w:lang w:val="en-US"/>
        </w:rPr>
        <w:t>OK</w:t>
      </w:r>
      <w:r>
        <w:rPr>
          <w:rtl w:val="0"/>
          <w:lang w:val="en-US"/>
        </w:rPr>
        <w:t>.</w:t>
      </w:r>
    </w:p>
    <w:p>
      <w:pPr>
        <w:pStyle w:val="SubStep Num"/>
        <w:numPr>
          <w:ilvl w:val="3"/>
          <w:numId w:val="132"/>
        </w:numPr>
        <w:bidi w:val="0"/>
        <w:ind w:right="0"/>
        <w:jc w:val="left"/>
        <w:rPr>
          <w:rtl w:val="0"/>
          <w:lang w:val="en-US"/>
        </w:rPr>
      </w:pPr>
      <w:r>
        <w:rPr>
          <w:rtl w:val="0"/>
          <w:lang w:val="en-US"/>
        </w:rPr>
        <w:t xml:space="preserve">Select the </w:t>
      </w:r>
      <w:r>
        <w:rPr>
          <w:b w:val="1"/>
          <w:bCs w:val="1"/>
          <w:rtl w:val="0"/>
          <w:lang w:val="en-US"/>
        </w:rPr>
        <w:t>Registry Editor</w:t>
      </w:r>
      <w:r>
        <w:rPr>
          <w:rtl w:val="0"/>
          <w:lang w:val="en-US"/>
        </w:rPr>
        <w:t xml:space="preserve"> window.</w:t>
      </w:r>
      <w:r>
        <w:rPr>
          <w:outline w:val="0"/>
          <w:color w:val="ffffff"/>
          <w:sz w:val="6"/>
          <w:szCs w:val="6"/>
          <w:u w:color="ffffff"/>
          <w:rtl w:val="0"/>
          <w:lang w:val="en-US"/>
          <w14:textFill>
            <w14:solidFill>
              <w14:srgbClr w14:val="FFFFFF"/>
            </w14:solidFill>
          </w14:textFill>
        </w:rPr>
        <w:t>estions:</w:t>
      </w:r>
    </w:p>
    <w:p>
      <w:pPr>
        <w:pStyle w:val="Body"/>
        <w:spacing w:before="120" w:after="120" w:line="240" w:lineRule="auto"/>
        <w:ind w:left="720" w:firstLine="0"/>
      </w:pPr>
      <w:r>
        <w:rPr>
          <w:rtl w:val="0"/>
          <w:lang w:val="en-US"/>
        </w:rPr>
        <w:t>What is the data value of the Background?</w:t>
      </w:r>
    </w:p>
    <w:p>
      <w:pPr>
        <w:pStyle w:val="Body"/>
        <w:spacing w:before="120" w:after="120" w:line="240" w:lineRule="auto"/>
        <w:ind w:left="720" w:firstLine="0"/>
      </w:pPr>
    </w:p>
    <w:p>
      <w:pPr>
        <w:pStyle w:val="Body"/>
        <w:tabs>
          <w:tab w:val="left" w:pos="8520" w:leader="underscore"/>
        </w:tabs>
        <w:spacing w:before="120" w:after="120" w:line="240" w:lineRule="auto"/>
        <w:ind w:left="720" w:firstLine="0"/>
      </w:pPr>
      <w:r>
        <w:rPr>
          <w:rtl w:val="0"/>
          <w:lang w:val="en-US"/>
        </w:rPr>
        <w:t>What is the color of the desktop?</w:t>
      </w:r>
    </w:p>
    <w:p>
      <w:pPr>
        <w:pStyle w:val="Part Head"/>
        <w:numPr>
          <w:ilvl w:val="0"/>
          <w:numId w:val="20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spacing w:before="120" w:after="120" w:line="240" w:lineRule="auto"/>
        <w:ind w:left="720" w:firstLine="0"/>
        <w:rPr>
          <w:outline w:val="0"/>
          <w:color w:val="ffffff"/>
          <w:sz w:val="6"/>
          <w:szCs w:val="6"/>
          <w:u w:color="ffffff"/>
          <w14:textFill>
            <w14:solidFill>
              <w14:srgbClr w14:val="FFFFFF"/>
            </w14:solidFill>
          </w14:textFill>
        </w:rPr>
      </w:pPr>
      <w:r>
        <w:rPr>
          <w:rtl w:val="0"/>
          <w:lang w:val="en-US"/>
        </w:rPr>
        <w:t>Restart the computer?</w:t>
      </w:r>
    </w:p>
    <w:p>
      <w:pPr>
        <w:pStyle w:val="Body"/>
        <w:spacing w:before="120" w:after="120" w:line="240" w:lineRule="auto"/>
        <w:ind w:left="720" w:firstLine="0"/>
        <w:rPr>
          <w:outline w:val="0"/>
          <w:color w:val="ffffff"/>
          <w:sz w:val="6"/>
          <w:szCs w:val="6"/>
          <w:u w:color="ffffff"/>
          <w14:textFill>
            <w14:solidFill>
              <w14:srgbClr w14:val="FFFFFF"/>
            </w14:solidFill>
          </w14:textFill>
        </w:rPr>
      </w:pPr>
    </w:p>
    <w:p>
      <w:pPr>
        <w:pStyle w:val="Body"/>
        <w:spacing w:before="120" w:after="120" w:line="240" w:lineRule="auto"/>
        <w:ind w:left="720" w:firstLine="0"/>
        <w:rPr>
          <w:outline w:val="0"/>
          <w:color w:val="ffffff"/>
          <w:sz w:val="6"/>
          <w:szCs w:val="6"/>
          <w:u w:color="ffffff"/>
          <w14:textFill>
            <w14:solidFill>
              <w14:srgbClr w14:val="FFFFFF"/>
            </w14:solidFill>
          </w14:textFill>
        </w:rPr>
      </w:pPr>
    </w:p>
    <w:p>
      <w:pPr>
        <w:pStyle w:val="Body"/>
        <w:spacing w:before="120" w:after="120" w:line="240" w:lineRule="auto"/>
        <w:ind w:left="720" w:firstLine="0"/>
        <w:rPr>
          <w:outline w:val="0"/>
          <w:color w:val="ffffff"/>
          <w:sz w:val="6"/>
          <w:szCs w:val="6"/>
          <w:u w:color="ffffff"/>
          <w14:textFill>
            <w14:solidFill>
              <w14:srgbClr w14:val="FFFFFF"/>
            </w14:solidFill>
          </w14:textFill>
        </w:rPr>
      </w:pPr>
      <w:r>
        <w:rPr>
          <w:rtl w:val="0"/>
          <w:lang w:val="en-US"/>
        </w:rPr>
        <w:t>What is the color of the desktop?</w:t>
      </w:r>
    </w:p>
    <w:p>
      <w:pPr>
        <w:pStyle w:val="Part Head"/>
        <w:numPr>
          <w:ilvl w:val="0"/>
          <w:numId w:val="1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Reset </w:t>
      </w:r>
      <w:r>
        <w:rPr>
          <w:b w:val="1"/>
          <w:bCs w:val="1"/>
          <w:rtl w:val="0"/>
          <w:lang w:val="en-US"/>
        </w:rPr>
        <w:t>Display Properties Background</w:t>
      </w:r>
      <w:r>
        <w:rPr>
          <w:rtl w:val="0"/>
          <w:lang w:val="en-US"/>
        </w:rPr>
        <w:t xml:space="preserve"> to the original settings.</w:t>
      </w:r>
    </w:p>
    <w:p>
      <w:pPr>
        <w:pStyle w:val="SubStep Num"/>
        <w:numPr>
          <w:ilvl w:val="3"/>
          <w:numId w:val="132"/>
        </w:numPr>
        <w:bidi w:val="0"/>
        <w:ind w:right="0"/>
        <w:jc w:val="left"/>
        <w:rPr>
          <w:rtl w:val="0"/>
          <w:lang w:val="en-US"/>
        </w:rPr>
      </w:pPr>
      <w:r>
        <w:rPr>
          <w:rtl w:val="0"/>
          <w:lang w:val="en-US"/>
        </w:rPr>
        <w:t>Close all open windows.</w:t>
      </w:r>
    </w:p>
    <w:p>
      <w:pPr>
        <w:pStyle w:val="SubStep Num"/>
        <w:numPr>
          <w:ilvl w:val="3"/>
          <w:numId w:val="132"/>
        </w:numPr>
        <w:bidi w:val="0"/>
        <w:ind w:right="0"/>
        <w:jc w:val="left"/>
        <w:rPr>
          <w:rtl w:val="0"/>
          <w:lang w:val="en-US"/>
        </w:rPr>
      </w:pPr>
      <w:r>
        <w:rPr>
          <w:rtl w:val="0"/>
          <w:lang w:val="en-US"/>
        </w:rPr>
        <w:t>Delete the custom console and BlueBKG file on the desktop.</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Reflection Question</w:t>
      </w:r>
    </w:p>
    <w:p>
      <w:pPr>
        <w:pStyle w:val="Body"/>
        <w:keepNext w:val="1"/>
        <w:tabs>
          <w:tab w:val="left" w:pos="360"/>
        </w:tabs>
        <w:spacing w:before="120" w:after="120" w:line="240" w:lineRule="auto"/>
      </w:pPr>
      <w:r>
        <w:rPr>
          <w:rtl w:val="0"/>
          <w:lang w:val="en-US"/>
        </w:rPr>
        <w:t>Why would it be beneficial to add snap-ins to the mmc that are for other computers on the network?</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3532"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pPr>
            <w:r>
              <w:rPr>
                <w:rtl w:val="0"/>
                <w:lang w:val="en-US"/>
              </w:rPr>
              <w:t>In migrating snap-ins into the MMC on networked machines we are not just enhancing administrative power but creating a built-in highway to enhanced remote administration and help. It is the act of creating the fabric of sameness in constructions such that every node fits well in its niche. It is not just a matter of efficiency, it is a matter of making use of resources at our disposal at our distributed arrangement where every step counts. Whether it is streamlining operations or offering better security, every snap-in is the wake-up call toward prompt and responsive network management strategy.</w:t>
            </w:r>
          </w:p>
          <w:p>
            <w:pPr>
              <w:pStyle w:val="Body"/>
              <w:keepNext w:val="1"/>
            </w:pPr>
          </w:p>
          <w:p>
            <w:pPr>
              <w:pStyle w:val="Body"/>
              <w:keepNext w:val="1"/>
              <w:rPr>
                <w:shd w:val="nil" w:color="auto" w:fill="auto"/>
                <w:lang w:val="en-US"/>
              </w:rPr>
            </w:pPr>
          </w:p>
          <w:p>
            <w:pPr>
              <w:pStyle w:val="Body"/>
              <w:keepNext w:val="1"/>
              <w:spacing w:before="0" w:after="0" w:line="240" w:lineRule="auto"/>
              <w:rPr>
                <w:shd w:val="nil" w:color="auto" w:fill="auto"/>
                <w:lang w:val="en-US"/>
              </w:rPr>
            </w:pPr>
          </w:p>
          <w:p>
            <w:pPr>
              <w:pStyle w:val="Body"/>
              <w:keepNext w:val="1"/>
              <w:spacing w:before="0" w:after="0" w:line="240" w:lineRule="auto"/>
            </w:pPr>
            <w:r>
              <w:rPr>
                <w:shd w:val="nil" w:color="auto" w:fill="auto"/>
                <w:lang w:val="en-US"/>
              </w:rPr>
            </w:r>
          </w:p>
        </w:tc>
      </w:tr>
    </w:tbl>
    <w:p>
      <w:pPr>
        <w:pStyle w:val="Body"/>
        <w:keepNext w:val="1"/>
        <w:widowControl w:val="0"/>
        <w:tabs>
          <w:tab w:val="left" w:pos="360"/>
        </w:tabs>
        <w:spacing w:before="120" w:after="120" w:line="240" w:lineRule="auto"/>
        <w:ind w:left="360" w:hanging="360"/>
      </w:pPr>
    </w:p>
    <w:p>
      <w:pPr>
        <w:pStyle w:val="Body"/>
        <w:keepNext w:val="1"/>
        <w:spacing w:before="120" w:after="120" w:line="240" w:lineRule="auto"/>
        <w:ind w:left="360" w:hanging="360"/>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Body"/>
        <w:keepNext w:val="1"/>
        <w:tabs>
          <w:tab w:val="left" w:pos="360"/>
        </w:tabs>
        <w:spacing w:before="120" w:after="120" w:line="240" w:lineRule="auto"/>
        <w:ind w:left="360" w:hanging="360"/>
      </w:pPr>
      <w:r>
        <w:rPr>
          <w:rtl w:val="0"/>
          <w:lang w:val="en-US"/>
        </w:rPr>
        <w:t>After restarting the computer, why was the desktop color changed?</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338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spacing w:before="0" w:after="0" w:line="240" w:lineRule="auto"/>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Desktop background or wallpaper automatically changes due to various reasons that include: reset system settings, a Windows update, or a corrupted user profile that can not save personalization settings. This might also occur when the system was logged in to some other user account or a third party software modified the theme settings. Bugs in old display drivers, and new display drivers, may restore color profiles to their defaults. To repair it, go to the personalization setting and ensure that you have the correct theme and account.</w:t>
            </w:r>
          </w:p>
          <w:p>
            <w:pPr>
              <w:pStyle w:val="Default"/>
              <w:suppressAutoHyphens w:val="1"/>
              <w:spacing w:before="0" w:after="240" w:line="240" w:lineRule="auto"/>
              <w:rPr>
                <w:rFonts w:ascii="Arial" w:cs="Arial" w:hAnsi="Arial" w:eastAsia="Arial"/>
                <w:shd w:val="nil" w:color="auto" w:fill="auto"/>
                <w:lang w:val="en-US"/>
              </w:rPr>
            </w:pPr>
          </w:p>
          <w:p>
            <w:pPr>
              <w:pStyle w:val="Body"/>
              <w:keepNext w:val="1"/>
              <w:spacing w:before="0" w:after="0" w:line="240" w:lineRule="auto"/>
            </w:pPr>
            <w:r>
              <w:rPr>
                <w:shd w:val="nil" w:color="auto" w:fill="auto"/>
                <w:lang w:val="en-US"/>
              </w:rPr>
            </w:r>
          </w:p>
        </w:tc>
      </w:tr>
    </w:tbl>
    <w:p>
      <w:pPr>
        <w:pStyle w:val="Body"/>
        <w:keepNext w:val="1"/>
        <w:widowControl w:val="0"/>
        <w:tabs>
          <w:tab w:val="left" w:pos="360"/>
        </w:tabs>
        <w:spacing w:before="120" w:after="120" w:line="240" w:lineRule="auto"/>
        <w:ind w:left="360" w:hanging="360"/>
      </w:pPr>
    </w:p>
    <w:p>
      <w:pPr>
        <w:pStyle w:val="Body"/>
        <w:keepNext w:val="1"/>
        <w:spacing w:before="120" w:after="120" w:line="240" w:lineRule="auto"/>
        <w:ind w:left="360" w:firstLine="0"/>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Part Head"/>
        <w:numPr>
          <w:ilvl w:val="0"/>
          <w:numId w:val="202"/>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39" w:id="40"/>
      <w:r>
        <w:rPr>
          <w:rFonts w:cs="Arial Unicode MS" w:eastAsia="Arial Unicode MS"/>
          <w:rtl w:val="0"/>
          <w:lang w:val="en-US"/>
        </w:rPr>
        <w:t>Lab 11.4.1.5 - Work in the Windows Commands Shell</w:t>
      </w:r>
      <w:bookmarkEnd w:id="40"/>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use CLI commands to manage files and folders in Windows.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A computer running Windows.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203"/>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Access the Windows command prompt.</w:t>
      </w:r>
    </w:p>
    <w:p>
      <w:pPr>
        <w:pStyle w:val="SubStep Num"/>
        <w:numPr>
          <w:ilvl w:val="3"/>
          <w:numId w:val="150"/>
        </w:numPr>
        <w:bidi w:val="0"/>
        <w:ind w:right="0"/>
        <w:jc w:val="left"/>
        <w:rPr>
          <w:rtl w:val="0"/>
          <w:lang w:val="en-US"/>
        </w:rPr>
      </w:pPr>
      <w:r>
        <w:rPr>
          <w:rtl w:val="0"/>
          <w:lang w:val="en-US"/>
        </w:rPr>
        <w:t xml:space="preserve">Log on to a computer as a user with administrative privileges. The account </w:t>
      </w:r>
      <w:r>
        <w:rPr>
          <w:b w:val="1"/>
          <w:bCs w:val="1"/>
          <w:rtl w:val="0"/>
          <w:lang w:val="en-US"/>
        </w:rPr>
        <w:t>ITEUser</w:t>
      </w:r>
      <w:r>
        <w:rPr>
          <w:rtl w:val="0"/>
          <w:lang w:val="en-US"/>
        </w:rPr>
        <w:t xml:space="preserve"> is used as the example user account throughout this lab.</w:t>
      </w:r>
    </w:p>
    <w:p>
      <w:pPr>
        <w:pStyle w:val="SubStep Num"/>
        <w:numPr>
          <w:ilvl w:val="3"/>
          <w:numId w:val="150"/>
        </w:numPr>
        <w:bidi w:val="0"/>
        <w:ind w:right="0"/>
        <w:jc w:val="left"/>
        <w:rPr>
          <w:rtl w:val="0"/>
          <w:lang w:val="en-US"/>
        </w:rPr>
      </w:pPr>
      <w:r>
        <w:rPr>
          <w:rtl w:val="0"/>
          <w:lang w:val="en-US"/>
        </w:rPr>
        <w:t xml:space="preserve">To access the Windows command prompt, click </w:t>
      </w:r>
      <w:r>
        <w:rPr>
          <w:b w:val="1"/>
          <w:bCs w:val="1"/>
          <w:rtl w:val="0"/>
          <w:lang w:val="en-US"/>
        </w:rPr>
        <w:t>Start</w:t>
      </w:r>
      <w:r>
        <w:rPr>
          <w:rtl w:val="0"/>
          <w:lang w:val="en-US"/>
        </w:rPr>
        <w:t xml:space="preserve"> and type </w:t>
      </w:r>
      <w:r>
        <w:rPr>
          <w:b w:val="1"/>
          <w:bCs w:val="1"/>
          <w:rtl w:val="0"/>
          <w:lang w:val="en-US"/>
        </w:rPr>
        <w:t>cmd</w:t>
      </w:r>
      <w:r>
        <w:rPr>
          <w:rtl w:val="0"/>
          <w:lang w:val="en-US"/>
        </w:rPr>
        <w:t xml:space="preserve">. Select </w:t>
      </w:r>
      <w:r>
        <w:rPr>
          <w:b w:val="1"/>
          <w:bCs w:val="1"/>
          <w:rtl w:val="0"/>
          <w:lang w:val="en-US"/>
        </w:rPr>
        <w:t>Command Prompt</w:t>
      </w:r>
      <w:r>
        <w:rPr>
          <w:rtl w:val="0"/>
          <w:lang w:val="en-US"/>
        </w:rPr>
        <w:t xml:space="preserve"> to continue.</w:t>
      </w:r>
    </w:p>
    <w:p>
      <w:pPr>
        <w:pStyle w:val="Body"/>
        <w:keepNext w:val="1"/>
        <w:spacing w:before="240" w:after="120" w:line="240" w:lineRule="auto"/>
        <w:outlineLvl w:val="1"/>
        <w:rPr>
          <w:b w:val="1"/>
          <w:bCs w:val="1"/>
          <w:sz w:val="24"/>
          <w:szCs w:val="24"/>
        </w:rPr>
      </w:pPr>
      <w:r>
        <w:rPr>
          <w:b w:val="1"/>
          <w:bCs w:val="1"/>
          <w:sz w:val="24"/>
          <w:szCs w:val="24"/>
          <w:rtl w:val="0"/>
          <w:lang w:val="en-US"/>
        </w:rPr>
        <w:t>Display command help from the command prompt.</w:t>
      </w:r>
    </w:p>
    <w:p>
      <w:pPr>
        <w:pStyle w:val="Body"/>
        <w:numPr>
          <w:ilvl w:val="0"/>
          <w:numId w:val="156"/>
        </w:numPr>
        <w:bidi w:val="0"/>
        <w:spacing w:before="120" w:after="120" w:line="240" w:lineRule="auto"/>
        <w:ind w:right="0"/>
        <w:jc w:val="left"/>
        <w:rPr>
          <w:rtl w:val="0"/>
          <w:lang w:val="en-US"/>
        </w:rPr>
      </w:pPr>
      <w:r>
        <w:rPr>
          <w:rtl w:val="0"/>
          <w:lang w:val="en-US"/>
        </w:rPr>
        <w:t xml:space="preserve">You can display command line help using the </w:t>
      </w:r>
      <w:r>
        <w:rPr>
          <w:b w:val="1"/>
          <w:bCs w:val="1"/>
          <w:rtl w:val="0"/>
          <w:lang w:val="en-US"/>
        </w:rPr>
        <w:t>help</w:t>
      </w:r>
      <w:r>
        <w:rPr>
          <w:rtl w:val="0"/>
          <w:lang w:val="en-US"/>
        </w:rPr>
        <w:t xml:space="preserve"> command. For more information on a specific command, type the command followed by </w:t>
      </w:r>
      <w:r>
        <w:rPr>
          <w:b w:val="1"/>
          <w:bCs w:val="1"/>
          <w:rtl w:val="0"/>
          <w:lang w:val="zh-TW" w:eastAsia="zh-TW"/>
        </w:rPr>
        <w:t>/?</w:t>
      </w:r>
      <w:r>
        <w:rPr>
          <w:rtl w:val="0"/>
        </w:rPr>
        <w:t>.</w:t>
      </w:r>
    </w:p>
    <w:p>
      <w:pPr>
        <w:pStyle w:val="SubStep Num"/>
        <w:numPr>
          <w:ilvl w:val="3"/>
          <w:numId w:val="204"/>
        </w:numPr>
        <w:bidi w:val="0"/>
        <w:ind w:right="0"/>
        <w:jc w:val="left"/>
        <w:rPr>
          <w:rtl w:val="0"/>
          <w:lang w:val="en-US"/>
        </w:rPr>
      </w:pPr>
      <w:r>
        <w:rPr>
          <w:rtl w:val="0"/>
          <w:lang w:val="en-US"/>
        </w:rPr>
        <w:t xml:space="preserve">At the command prompt, type </w:t>
      </w:r>
      <w:r>
        <w:rPr>
          <w:b w:val="1"/>
          <w:bCs w:val="1"/>
          <w:rtl w:val="0"/>
          <w:lang w:val="en-US"/>
        </w:rPr>
        <w:t>help</w:t>
      </w:r>
      <w:r>
        <w:rPr>
          <w:rtl w:val="0"/>
          <w:lang w:val="en-US"/>
        </w:rPr>
        <w:t xml:space="preserve"> and press Enter. A list of commands is displayed.</w:t>
      </w:r>
    </w:p>
    <w:p>
      <w:pPr>
        <w:pStyle w:val="SubStep Num"/>
        <w:numPr>
          <w:ilvl w:val="3"/>
          <w:numId w:val="150"/>
        </w:numPr>
        <w:bidi w:val="0"/>
        <w:ind w:right="0"/>
        <w:jc w:val="left"/>
        <w:rPr>
          <w:rtl w:val="0"/>
          <w:lang w:val="en-US"/>
        </w:rPr>
      </w:pPr>
      <w:r>
        <w:rPr>
          <w:rtl w:val="0"/>
          <w:lang w:val="en-US"/>
        </w:rPr>
        <w:t xml:space="preserve">The results from the help command are too long to display on one page so you can only readily see the last portion. To allow you to see it one page at a time, enter the command </w:t>
      </w:r>
      <w:r>
        <w:rPr>
          <w:b w:val="1"/>
          <w:bCs w:val="1"/>
          <w:rtl w:val="0"/>
          <w:lang w:val="en-US"/>
        </w:rPr>
        <w:t>help | more</w:t>
      </w:r>
      <w:r>
        <w:rPr>
          <w:rtl w:val="0"/>
          <w:lang w:val="en-US"/>
        </w:rPr>
        <w:t xml:space="preserve"> at the prompt. The </w:t>
      </w:r>
      <w:r>
        <w:rPr>
          <w:b w:val="1"/>
          <w:bCs w:val="1"/>
          <w:rtl w:val="0"/>
          <w:lang w:val="en-US"/>
        </w:rPr>
        <w:t>more</w:t>
      </w:r>
      <w:r>
        <w:rPr>
          <w:rtl w:val="0"/>
          <w:lang w:val="en-US"/>
        </w:rPr>
        <w:t xml:space="preserve"> command can paginate the results of another command when combining with </w:t>
      </w:r>
      <w:r>
        <w:rPr>
          <w:b w:val="1"/>
          <w:bCs w:val="1"/>
          <w:rtl w:val="0"/>
          <w:lang w:val="en-US"/>
        </w:rPr>
        <w:t>|</w:t>
      </w:r>
      <w:r>
        <w:rPr>
          <w:rtl w:val="0"/>
          <w:lang w:val="en-US"/>
        </w:rPr>
        <w:t xml:space="preserve"> (pipe) and </w:t>
      </w:r>
      <w:r>
        <w:rPr>
          <w:b w:val="1"/>
          <w:bCs w:val="1"/>
          <w:rtl w:val="0"/>
          <w:lang w:val="en-US"/>
        </w:rPr>
        <w:t>more</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lang w:val="en-US"/>
        </w:rPr>
        <w:t>help | more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For more information on a specific command, type HELP command-name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ASSOC          Displays or modifies file extension associations.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ATTRIB         Displays or changes file attributes.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BREAK          Sets or clears extended CTRL+C checking.</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BCDEDIT        Sets properties in boot database to control boot loading.</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CACLS          Displays or modifies access control lists (ACLs) of files.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CALL           Calls one batch program from another.</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CD             Displays the name of or changes the current directory.</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CHCP           Displays or sets the active code page number.</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More  --</w:t>
      </w:r>
    </w:p>
    <w:p>
      <w:pPr>
        <w:pStyle w:val="SubStep Num"/>
        <w:numPr>
          <w:ilvl w:val="3"/>
          <w:numId w:val="205"/>
        </w:numPr>
        <w:bidi w:val="0"/>
        <w:ind w:right="0"/>
        <w:jc w:val="left"/>
        <w:rPr>
          <w:rtl w:val="0"/>
          <w:lang w:val="en-US"/>
        </w:rPr>
      </w:pPr>
      <w:r>
        <w:rPr>
          <w:rtl w:val="0"/>
          <w:lang w:val="en-US"/>
        </w:rPr>
        <w:t>To see the next page, press the spacebar. What happens when you press enter?</w:t>
      </w:r>
    </w:p>
    <w:p>
      <w:pPr>
        <w:pStyle w:val="Part Head"/>
        <w:numPr>
          <w:ilvl w:val="0"/>
          <w:numId w:val="20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Press </w:t>
      </w:r>
      <w:r>
        <w:rPr>
          <w:b w:val="1"/>
          <w:bCs w:val="1"/>
          <w:rtl w:val="0"/>
          <w:lang w:val="en-US"/>
        </w:rPr>
        <w:t>q</w:t>
      </w:r>
      <w:r>
        <w:rPr>
          <w:rtl w:val="0"/>
          <w:lang w:val="en-US"/>
        </w:rPr>
        <w:t xml:space="preserve"> or </w:t>
      </w:r>
      <w:r>
        <w:rPr>
          <w:b w:val="1"/>
          <w:bCs w:val="1"/>
          <w:rtl w:val="0"/>
          <w:lang w:val="en-US"/>
        </w:rPr>
        <w:t>Ctrl-C</w:t>
      </w:r>
      <w:r>
        <w:rPr>
          <w:rtl w:val="0"/>
          <w:lang w:val="en-US"/>
        </w:rPr>
        <w:t xml:space="preserve"> to exit after filling out the functions of the following commands: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22"/>
        <w:gridCol w:w="7958"/>
      </w:tblGrid>
      <w:tr>
        <w:tblPrEx>
          <w:shd w:val="clear" w:color="auto" w:fill="4472c4"/>
        </w:tblPrEx>
        <w:trPr>
          <w:trHeight w:val="218" w:hRule="atLeast"/>
          <w:tblHeader/>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keepNext w:val="1"/>
              <w:spacing w:before="120" w:after="120"/>
            </w:pPr>
            <w:r>
              <w:rPr>
                <w:b w:val="1"/>
                <w:bCs w:val="1"/>
                <w:shd w:val="nil" w:color="auto" w:fill="auto"/>
                <w:rtl w:val="0"/>
                <w:lang w:val="en-US"/>
              </w:rPr>
              <w:t>Command</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keepNext w:val="1"/>
              <w:spacing w:before="120" w:after="120" w:line="240" w:lineRule="auto"/>
              <w:jc w:val="center"/>
            </w:pPr>
            <w:r>
              <w:rPr>
                <w:b w:val="1"/>
                <w:bCs w:val="1"/>
                <w:shd w:val="nil" w:color="auto" w:fill="auto"/>
                <w:rtl w:val="0"/>
                <w:lang w:val="en-US"/>
              </w:rPr>
              <w:t>Function</w:t>
            </w:r>
          </w:p>
        </w:tc>
      </w:tr>
      <w:tr>
        <w:tblPrEx>
          <w:shd w:val="clear" w:color="auto" w:fill="cdd4e9"/>
        </w:tblPrEx>
        <w:trPr>
          <w:trHeight w:val="60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CD</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Change Directory</w:t>
            </w:r>
            <w:r>
              <w:rPr>
                <w:rFonts w:ascii="Times Roman" w:hAnsi="Times Roman" w:hint="default"/>
                <w:rtl w:val="0"/>
              </w:rPr>
              <w:t xml:space="preserve"> –</w:t>
            </w:r>
            <w:r>
              <w:rPr>
                <w:rFonts w:ascii="Times Roman" w:hAnsi="Times Roman"/>
                <w:rtl w:val="0"/>
                <w:lang w:val="en-US"/>
              </w:rPr>
              <w:t xml:space="preserve"> it</w:t>
            </w:r>
            <w:r>
              <w:rPr>
                <w:rFonts w:ascii="Times Roman" w:hAnsi="Times Roman"/>
                <w:rtl w:val="0"/>
                <w:lang w:val="en-US"/>
              </w:rPr>
              <w:t xml:space="preserve"> Navigates between folders</w:t>
            </w:r>
            <w:r>
              <w:rPr>
                <w:rFonts w:ascii="Times Roman" w:hAnsi="Times Roman"/>
                <w:rtl w:val="0"/>
                <w:lang w:val="en-US"/>
              </w:rPr>
              <w:t xml:space="preserve"> to open any folder</w:t>
            </w:r>
            <w:r>
              <w:rPr>
                <w:rFonts w:ascii="Times Roman" w:hAnsi="Times Roman"/>
                <w:rtl w:val="0"/>
                <w:lang w:val="en-US"/>
              </w:rPr>
              <w:t xml:space="preserve">. Example: </w:t>
            </w:r>
            <w:r>
              <w:rPr>
                <w:rFonts w:ascii="Courier" w:hAnsi="Courier"/>
                <w:sz w:val="26"/>
                <w:szCs w:val="26"/>
                <w:rtl w:val="0"/>
                <w:lang w:val="en-US"/>
              </w:rPr>
              <w:t>cd Documents</w:t>
            </w:r>
          </w:p>
        </w:tc>
      </w:tr>
      <w:tr>
        <w:tblPrEx>
          <w:shd w:val="clear" w:color="auto" w:fill="cdd4e9"/>
        </w:tblPrEx>
        <w:trPr>
          <w:trHeight w:val="60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CHKDSK</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de-DE"/>
              </w:rPr>
              <w:t>Check Disk</w:t>
            </w:r>
            <w:r>
              <w:rPr>
                <w:rFonts w:ascii="Times Roman" w:hAnsi="Times Roman" w:hint="default"/>
                <w:rtl w:val="0"/>
              </w:rPr>
              <w:t xml:space="preserve"> – </w:t>
            </w:r>
            <w:r>
              <w:rPr>
                <w:rFonts w:ascii="Times Roman" w:hAnsi="Times Roman"/>
                <w:rtl w:val="0"/>
                <w:lang w:val="en-US"/>
              </w:rPr>
              <w:t xml:space="preserve">it will scan the system and disk for error check </w:t>
            </w:r>
            <w:r>
              <w:rPr>
                <w:rFonts w:ascii="Times Roman" w:hAnsi="Times Roman"/>
                <w:rtl w:val="0"/>
                <w:lang w:val="en-US"/>
              </w:rPr>
              <w:t xml:space="preserve"> Example: </w:t>
            </w:r>
            <w:r>
              <w:rPr>
                <w:rFonts w:ascii="Courier" w:hAnsi="Courier"/>
                <w:sz w:val="26"/>
                <w:szCs w:val="26"/>
                <w:rtl w:val="0"/>
              </w:rPr>
              <w:t>chkdsk C:</w:t>
            </w:r>
          </w:p>
        </w:tc>
      </w:tr>
      <w:tr>
        <w:tblPrEx>
          <w:shd w:val="clear" w:color="auto" w:fill="cdd4e9"/>
        </w:tblPrEx>
        <w:trPr>
          <w:trHeight w:val="60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COPY</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Copy files</w:t>
            </w:r>
            <w:r>
              <w:rPr>
                <w:rFonts w:ascii="Times Roman" w:hAnsi="Times Roman"/>
                <w:rtl w:val="0"/>
              </w:rPr>
              <w:t xml:space="preserve"> </w:t>
            </w:r>
            <w:r>
              <w:rPr>
                <w:rFonts w:ascii="Times Roman" w:hAnsi="Times Roman"/>
                <w:rtl w:val="0"/>
                <w:lang w:val="en-US"/>
              </w:rPr>
              <w:t xml:space="preserve">to copy and move something </w:t>
            </w:r>
            <w:r>
              <w:rPr>
                <w:rFonts w:ascii="Times Roman" w:hAnsi="Times Roman"/>
                <w:rtl w:val="0"/>
                <w:lang w:val="en-US"/>
              </w:rPr>
              <w:t xml:space="preserve">from one location to another. Example: </w:t>
            </w:r>
            <w:r>
              <w:rPr>
                <w:rFonts w:ascii="Courier" w:hAnsi="Courier"/>
                <w:sz w:val="26"/>
                <w:szCs w:val="26"/>
                <w:rtl w:val="0"/>
                <w:lang w:val="en-US"/>
              </w:rPr>
              <w:t>copy file1.txt D:\Backup</w:t>
            </w:r>
          </w:p>
        </w:tc>
      </w:tr>
      <w:tr>
        <w:tblPrEx>
          <w:shd w:val="clear" w:color="auto" w:fill="cdd4e9"/>
        </w:tblPrEx>
        <w:trPr>
          <w:trHeight w:val="120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DEL</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rPr>
                <w:rFonts w:ascii="Times Roman" w:cs="Times Roman" w:hAnsi="Times Roman" w:eastAsia="Times Roman"/>
                <w:sz w:val="24"/>
                <w:szCs w:val="24"/>
              </w:rPr>
            </w:pPr>
            <w:r>
              <w:rPr>
                <w:rFonts w:ascii="Times Roman" w:hAnsi="Times Roman"/>
                <w:b w:val="1"/>
                <w:bCs w:val="1"/>
                <w:sz w:val="24"/>
                <w:szCs w:val="24"/>
                <w:rtl w:val="0"/>
                <w:lang w:val="en-US"/>
              </w:rPr>
              <w:t>Delete files</w:t>
            </w:r>
            <w:r>
              <w:rPr>
                <w:rFonts w:ascii="Times Roman" w:hAnsi="Times Roman"/>
                <w:sz w:val="24"/>
                <w:szCs w:val="24"/>
                <w:rtl w:val="0"/>
              </w:rPr>
              <w:t xml:space="preserve">. </w:t>
            </w:r>
            <w:r>
              <w:rPr>
                <w:rFonts w:ascii="Times Roman" w:hAnsi="Times Roman"/>
                <w:sz w:val="24"/>
                <w:szCs w:val="24"/>
                <w:rtl w:val="0"/>
                <w:lang w:val="en-US"/>
              </w:rPr>
              <w:t xml:space="preserve"> To delete files or folder direct from CP command </w:t>
            </w:r>
            <w:r>
              <w:rPr>
                <w:rFonts w:ascii="Times Roman" w:hAnsi="Times Roman"/>
                <w:sz w:val="24"/>
                <w:szCs w:val="24"/>
                <w:rtl w:val="0"/>
                <w:lang w:val="en-US"/>
              </w:rPr>
              <w:t xml:space="preserve">Example: </w:t>
            </w:r>
            <w:r>
              <w:rPr>
                <w:rFonts w:ascii="Courier" w:hAnsi="Courier"/>
                <w:sz w:val="26"/>
                <w:szCs w:val="26"/>
                <w:rtl w:val="0"/>
                <w:lang w:val="it-IT"/>
              </w:rPr>
              <w:t>del file1.txt</w:t>
            </w:r>
          </w:p>
          <w:p>
            <w:pPr>
              <w:pStyle w:val="Default"/>
              <w:suppressAutoHyphens w:val="1"/>
              <w:spacing w:before="0" w:line="240" w:lineRule="auto"/>
            </w:pPr>
            <w:r>
              <w:rPr>
                <w:rFonts w:ascii="Times Roman" w:cs="Times Roman" w:hAnsi="Times Roman" w:eastAsia="Times Roman"/>
              </w:rPr>
            </w:r>
          </w:p>
        </w:tc>
      </w:tr>
      <w:tr>
        <w:tblPrEx>
          <w:shd w:val="clear" w:color="auto" w:fill="cdd4e9"/>
        </w:tblPrEx>
        <w:trPr>
          <w:trHeight w:val="560"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DIR</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fr-FR"/>
              </w:rPr>
              <w:t>List contents</w:t>
            </w:r>
            <w:r>
              <w:rPr>
                <w:rFonts w:ascii="Times Roman" w:hAnsi="Times Roman"/>
                <w:rtl w:val="0"/>
                <w:lang w:val="en-US"/>
              </w:rPr>
              <w:t xml:space="preserve"> of a directory. Example: </w:t>
            </w:r>
            <w:r>
              <w:rPr>
                <w:rFonts w:ascii="Courier" w:hAnsi="Courier"/>
                <w:sz w:val="26"/>
                <w:szCs w:val="26"/>
                <w:rtl w:val="0"/>
              </w:rPr>
              <w:t>dir</w:t>
            </w:r>
          </w:p>
        </w:tc>
      </w:tr>
      <w:tr>
        <w:tblPrEx>
          <w:shd w:val="clear" w:color="auto" w:fill="cdd4e9"/>
        </w:tblPrEx>
        <w:trPr>
          <w:trHeight w:val="56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DISKPART</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Disk Partition Tool</w:t>
            </w:r>
            <w:r>
              <w:rPr>
                <w:rFonts w:ascii="Times Roman" w:hAnsi="Times Roman" w:hint="default"/>
                <w:rtl w:val="0"/>
              </w:rPr>
              <w:t xml:space="preserve"> – </w:t>
            </w:r>
            <w:r>
              <w:rPr>
                <w:rFonts w:ascii="Times Roman" w:hAnsi="Times Roman"/>
                <w:rtl w:val="0"/>
                <w:lang w:val="en-US"/>
              </w:rPr>
              <w:t xml:space="preserve">to divide disk into sub partition like 50 gb to 25 25 two different. Partition and it is </w:t>
            </w:r>
            <w:r>
              <w:rPr>
                <w:rFonts w:ascii="Times Roman" w:hAnsi="Times Roman"/>
                <w:rtl w:val="0"/>
                <w:lang w:val="en-US"/>
              </w:rPr>
              <w:t>Advanced tool to manage disk partitions.</w:t>
            </w:r>
          </w:p>
        </w:tc>
      </w:tr>
      <w:tr>
        <w:tblPrEx>
          <w:shd w:val="clear" w:color="auto" w:fill="cdd4e9"/>
        </w:tblPrEx>
        <w:trPr>
          <w:trHeight w:val="560"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EXIT</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rPr>
              <w:t>To close command prompt windows</w:t>
            </w:r>
          </w:p>
        </w:tc>
      </w:tr>
      <w:tr>
        <w:tblPrEx>
          <w:shd w:val="clear" w:color="auto" w:fill="cdd4e9"/>
        </w:tblPrEx>
        <w:trPr>
          <w:trHeight w:val="60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FORMAT</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Format a drive</w:t>
            </w:r>
            <w:r>
              <w:rPr>
                <w:rFonts w:ascii="Times Roman" w:hAnsi="Times Roman" w:hint="default"/>
                <w:rtl w:val="0"/>
              </w:rPr>
              <w:t xml:space="preserve"> – </w:t>
            </w:r>
            <w:r>
              <w:rPr>
                <w:rFonts w:ascii="Times Roman" w:hAnsi="Times Roman"/>
                <w:rtl w:val="0"/>
                <w:lang w:val="en-US"/>
              </w:rPr>
              <w:t xml:space="preserve">Erases everything on a drive and sets up a file system. Example: </w:t>
            </w:r>
            <w:r>
              <w:rPr>
                <w:rFonts w:ascii="Courier" w:hAnsi="Courier"/>
                <w:sz w:val="26"/>
                <w:szCs w:val="26"/>
                <w:rtl w:val="0"/>
              </w:rPr>
              <w:t>format E:</w:t>
            </w:r>
          </w:p>
        </w:tc>
      </w:tr>
      <w:tr>
        <w:tblPrEx>
          <w:shd w:val="clear" w:color="auto" w:fill="cdd4e9"/>
        </w:tblPrEx>
        <w:trPr>
          <w:trHeight w:val="60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GPRESULT</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Group Policy Result</w:t>
            </w:r>
            <w:r>
              <w:rPr>
                <w:rFonts w:ascii="Times Roman" w:hAnsi="Times Roman" w:hint="default"/>
                <w:rtl w:val="0"/>
              </w:rPr>
              <w:t xml:space="preserve"> – </w:t>
            </w:r>
            <w:r>
              <w:rPr>
                <w:rFonts w:ascii="Times Roman" w:hAnsi="Times Roman"/>
                <w:rtl w:val="0"/>
                <w:lang w:val="en-US"/>
              </w:rPr>
              <w:t xml:space="preserve">Shows applied Group Policies for the computer/user. Example: </w:t>
            </w:r>
            <w:r>
              <w:rPr>
                <w:rFonts w:ascii="Courier" w:hAnsi="Courier"/>
                <w:sz w:val="26"/>
                <w:szCs w:val="26"/>
                <w:rtl w:val="0"/>
              </w:rPr>
              <w:t>gpresult /R</w:t>
            </w:r>
          </w:p>
        </w:tc>
      </w:tr>
      <w:tr>
        <w:tblPrEx>
          <w:shd w:val="clear" w:color="auto" w:fill="cdd4e9"/>
        </w:tblPrEx>
        <w:trPr>
          <w:trHeight w:val="560"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MD</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Make Directory</w:t>
            </w:r>
            <w:r>
              <w:rPr>
                <w:rFonts w:ascii="Times Roman" w:hAnsi="Times Roman" w:hint="default"/>
                <w:rtl w:val="0"/>
              </w:rPr>
              <w:t xml:space="preserve"> – </w:t>
            </w:r>
            <w:r>
              <w:rPr>
                <w:rFonts w:ascii="Times Roman" w:hAnsi="Times Roman"/>
                <w:rtl w:val="0"/>
                <w:lang w:val="en-US"/>
              </w:rPr>
              <w:t xml:space="preserve">to </w:t>
            </w:r>
            <w:r>
              <w:rPr>
                <w:rFonts w:ascii="Times Roman" w:hAnsi="Times Roman"/>
                <w:rtl w:val="0"/>
                <w:lang w:val="en-US"/>
              </w:rPr>
              <w:t xml:space="preserve">Creates a new folder. Example: </w:t>
            </w:r>
            <w:r>
              <w:rPr>
                <w:rFonts w:ascii="Courier" w:hAnsi="Courier"/>
                <w:sz w:val="26"/>
                <w:szCs w:val="26"/>
                <w:rtl w:val="0"/>
              </w:rPr>
              <w:t>md NewFolder</w:t>
            </w:r>
          </w:p>
        </w:tc>
      </w:tr>
      <w:tr>
        <w:tblPrEx>
          <w:shd w:val="clear" w:color="auto" w:fill="cdd4e9"/>
        </w:tblPrEx>
        <w:trPr>
          <w:trHeight w:val="560"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TASKLIST</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Lists running processes</w:t>
            </w:r>
            <w:r>
              <w:rPr>
                <w:rFonts w:ascii="Times Roman" w:hAnsi="Times Roman"/>
                <w:rtl w:val="0"/>
                <w:lang w:val="en-US"/>
              </w:rPr>
              <w:t>, like Task Manager in command-line.</w:t>
            </w:r>
          </w:p>
        </w:tc>
      </w:tr>
      <w:tr>
        <w:tblPrEx>
          <w:shd w:val="clear" w:color="auto" w:fill="cdd4e9"/>
        </w:tblPrEx>
        <w:trPr>
          <w:trHeight w:val="560"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 xml:space="preserve">RD </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Remove Directory</w:t>
            </w:r>
            <w:r>
              <w:rPr>
                <w:rFonts w:ascii="Times Roman" w:hAnsi="Times Roman" w:hint="default"/>
                <w:rtl w:val="0"/>
              </w:rPr>
              <w:t xml:space="preserve"> – </w:t>
            </w:r>
            <w:r>
              <w:rPr>
                <w:rFonts w:ascii="Times Roman" w:hAnsi="Times Roman"/>
                <w:rtl w:val="0"/>
                <w:lang w:val="en-US"/>
              </w:rPr>
              <w:t xml:space="preserve">Deletes an empty folder. Example: </w:t>
            </w:r>
            <w:r>
              <w:rPr>
                <w:rFonts w:ascii="Courier" w:hAnsi="Courier"/>
                <w:sz w:val="26"/>
                <w:szCs w:val="26"/>
                <w:rtl w:val="0"/>
                <w:lang w:val="da-DK"/>
              </w:rPr>
              <w:t>rd OldFolder</w:t>
            </w:r>
          </w:p>
        </w:tc>
      </w:tr>
      <w:tr>
        <w:tblPrEx>
          <w:shd w:val="clear" w:color="auto" w:fill="cdd4e9"/>
        </w:tblPrEx>
        <w:trPr>
          <w:trHeight w:val="56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ROBOCOPY</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Robust Copy</w:t>
            </w:r>
            <w:r>
              <w:rPr>
                <w:rFonts w:ascii="Times Roman" w:hAnsi="Times Roman" w:hint="default"/>
                <w:rtl w:val="0"/>
              </w:rPr>
              <w:t xml:space="preserve"> – </w:t>
            </w:r>
            <w:r>
              <w:rPr>
                <w:rFonts w:ascii="Times Roman" w:hAnsi="Times Roman"/>
                <w:rtl w:val="0"/>
                <w:lang w:val="en-US"/>
              </w:rPr>
              <w:t>Advanced file and folder copying, often used in scripting and backup.</w:t>
            </w:r>
          </w:p>
        </w:tc>
      </w:tr>
      <w:tr>
        <w:tblPrEx>
          <w:shd w:val="clear" w:color="auto" w:fill="cdd4e9"/>
        </w:tblPrEx>
        <w:trPr>
          <w:trHeight w:val="560"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SHUTDOWN</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Shuts down or restarts</w:t>
            </w:r>
            <w:r>
              <w:rPr>
                <w:rFonts w:ascii="Times Roman" w:hAnsi="Times Roman"/>
                <w:rtl w:val="0"/>
                <w:lang w:val="en-US"/>
              </w:rPr>
              <w:t xml:space="preserve"> the computer. Example: </w:t>
            </w:r>
            <w:r>
              <w:rPr>
                <w:rFonts w:ascii="Courier" w:hAnsi="Courier"/>
                <w:sz w:val="26"/>
                <w:szCs w:val="26"/>
                <w:rtl w:val="0"/>
                <w:lang w:val="en-US"/>
              </w:rPr>
              <w:t>shutdown /s</w:t>
            </w:r>
          </w:p>
        </w:tc>
      </w:tr>
      <w:tr>
        <w:tblPrEx>
          <w:shd w:val="clear" w:color="auto" w:fill="cdd4e9"/>
        </w:tblPrEx>
        <w:trPr>
          <w:trHeight w:val="605" w:hRule="atLeast"/>
        </w:trPr>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Body"/>
              <w:spacing w:before="60" w:after="60" w:line="240" w:lineRule="auto"/>
            </w:pPr>
            <w:r>
              <w:rPr>
                <w:b w:val="1"/>
                <w:bCs w:val="1"/>
                <w:shd w:val="nil" w:color="auto" w:fill="auto"/>
                <w:rtl w:val="0"/>
                <w:lang w:val="en-US"/>
              </w:rPr>
              <w:t>XCOPY</w:t>
            </w:r>
          </w:p>
        </w:tc>
        <w:tc>
          <w:tcPr>
            <w:tcW w:type="dxa" w:w="79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pPr>
            <w:r>
              <w:rPr>
                <w:rFonts w:ascii="Times Roman" w:hAnsi="Times Roman"/>
                <w:b w:val="1"/>
                <w:bCs w:val="1"/>
                <w:rtl w:val="0"/>
                <w:lang w:val="en-US"/>
              </w:rPr>
              <w:t>Extended Copy</w:t>
            </w:r>
            <w:r>
              <w:rPr>
                <w:rFonts w:ascii="Times Roman" w:hAnsi="Times Roman" w:hint="default"/>
                <w:rtl w:val="0"/>
              </w:rPr>
              <w:t xml:space="preserve"> – </w:t>
            </w:r>
            <w:r>
              <w:rPr>
                <w:rFonts w:ascii="Times Roman" w:hAnsi="Times Roman"/>
                <w:rtl w:val="0"/>
                <w:lang w:val="en-US"/>
              </w:rPr>
              <w:t xml:space="preserve">Used to copy entire directories and subfolders. More powerful than </w:t>
            </w:r>
            <w:r>
              <w:rPr>
                <w:rFonts w:ascii="Courier" w:hAnsi="Courier"/>
                <w:sz w:val="26"/>
                <w:szCs w:val="26"/>
                <w:rtl w:val="0"/>
                <w:lang w:val="en-US"/>
              </w:rPr>
              <w:t>copy</w:t>
            </w:r>
            <w:r>
              <w:rPr>
                <w:rFonts w:ascii="Times Roman" w:hAnsi="Times Roman"/>
                <w:rtl w:val="0"/>
              </w:rPr>
              <w:t>.</w:t>
            </w:r>
          </w:p>
        </w:tc>
      </w:tr>
    </w:tbl>
    <w:p>
      <w:pPr>
        <w:pStyle w:val="SubStep Num"/>
        <w:numPr>
          <w:ilvl w:val="3"/>
          <w:numId w:val="132"/>
        </w:numPr>
      </w:pPr>
    </w:p>
    <w:p>
      <w:pPr>
        <w:pStyle w:val="SubStep Num"/>
        <w:numPr>
          <w:ilvl w:val="3"/>
          <w:numId w:val="207"/>
        </w:numPr>
        <w:bidi w:val="0"/>
        <w:ind w:right="0"/>
        <w:jc w:val="left"/>
        <w:rPr>
          <w:rtl w:val="0"/>
          <w:lang w:val="en-US"/>
        </w:rPr>
      </w:pPr>
      <w:r>
        <w:rPr>
          <w:rtl w:val="0"/>
          <w:lang w:val="en-US"/>
        </w:rPr>
        <w:t xml:space="preserve">Type </w:t>
      </w:r>
      <w:r>
        <w:rPr>
          <w:b w:val="1"/>
          <w:bCs w:val="1"/>
          <w:rtl w:val="0"/>
          <w:lang w:val="en-US"/>
        </w:rPr>
        <w:t>md /?</w:t>
      </w:r>
      <w:r>
        <w:rPr>
          <w:rtl w:val="0"/>
          <w:lang w:val="en-US"/>
        </w:rPr>
        <w:t xml:space="preserve"> at the prompt to display additional information and switches that can be used with this command.</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lang w:val="zh-TW" w:eastAsia="zh-TW"/>
        </w:rPr>
        <w:t>md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Creates a directory.</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pt-PT"/>
        </w:rPr>
        <w:t>MKDIR [drive:]path</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pt-PT"/>
        </w:rPr>
        <w:t>MD [drive:]path</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If Command Extensions are enabled MKDIR changes as follows:</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MKDIR creates any intermediate directories in the path, if needed.</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ullet level 2"/>
        <w:numPr>
          <w:ilvl w:val="1"/>
          <w:numId w:val="156"/>
        </w:numPr>
      </w:pPr>
      <w:r>
        <w:rPr>
          <w:rtl w:val="0"/>
          <w:lang w:val="en-US"/>
        </w:rPr>
        <w:t xml:space="preserve">Use the information provided by help command about </w:t>
      </w:r>
      <w:r>
        <w:rPr>
          <w:b w:val="1"/>
          <w:bCs w:val="1"/>
          <w:rtl w:val="0"/>
          <w:lang w:val="en-US"/>
        </w:rPr>
        <w:t>md</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56"/>
        </w:numPr>
      </w:pPr>
      <w:r>
        <w:rPr>
          <w:rtl w:val="0"/>
          <w:lang w:val="en-US"/>
        </w:rPr>
        <w:t xml:space="preserve">How would you create these folders </w:t>
      </w:r>
      <w:r>
        <w:rPr>
          <w:b w:val="1"/>
          <w:bCs w:val="1"/>
          <w:rtl w:val="0"/>
          <w:lang w:val="en-US"/>
        </w:rPr>
        <w:t>C:\Users\ITEUser\a\b\c</w:t>
      </w:r>
      <w:r>
        <w:rPr>
          <w:rtl w:val="0"/>
          <w:lang w:val="en-US"/>
        </w:rPr>
        <w:t xml:space="preserve"> if your current directory is C:\Users\ITEUser?</w:t>
      </w:r>
    </w:p>
    <w:p>
      <w:pPr>
        <w:pStyle w:val="Part Head"/>
        <w:numPr>
          <w:ilvl w:val="0"/>
          <w:numId w:val="20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What command would you use to verify the creation of the nested directories?</w:t>
      </w:r>
    </w:p>
    <w:p>
      <w:pPr>
        <w:pStyle w:val="Part Head"/>
        <w:numPr>
          <w:ilvl w:val="0"/>
          <w:numId w:val="20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Clear the screen using the command line.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command did you use?</w:t>
      </w:r>
    </w:p>
    <w:p>
      <w:pPr>
        <w:pStyle w:val="Part Head"/>
        <w:numPr>
          <w:ilvl w:val="0"/>
          <w:numId w:val="21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Press </w:t>
      </w:r>
      <w:r>
        <w:rPr>
          <w:b w:val="1"/>
          <w:bCs w:val="1"/>
          <w:rtl w:val="0"/>
          <w:lang w:val="en-US"/>
        </w:rPr>
        <w:t>F7</w:t>
      </w:r>
      <w:r>
        <w:rPr>
          <w:rtl w:val="0"/>
          <w:lang w:val="en-US"/>
        </w:rPr>
        <w:t xml:space="preserve"> on the keyboard for the command history.</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 xml:space="preserve">What is the last command that you have used? Press </w:t>
      </w:r>
      <w:r>
        <w:rPr>
          <w:b w:val="1"/>
          <w:bCs w:val="1"/>
          <w:rtl w:val="0"/>
          <w:lang w:val="en-US"/>
        </w:rPr>
        <w:t>Esc</w:t>
      </w:r>
      <w:r>
        <w:rPr>
          <w:rtl w:val="0"/>
          <w:lang w:val="en-US"/>
        </w:rPr>
        <w:t xml:space="preserve"> on the keyboard to exit the dialog box.</w:t>
      </w:r>
    </w:p>
    <w:p>
      <w:pPr>
        <w:pStyle w:val="Part Head"/>
        <w:numPr>
          <w:ilvl w:val="0"/>
          <w:numId w:val="21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Press up arrow to display the last command used.</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last command?</w:t>
      </w:r>
    </w:p>
    <w:p>
      <w:pPr>
        <w:pStyle w:val="Part Head"/>
        <w:numPr>
          <w:ilvl w:val="0"/>
          <w:numId w:val="21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To exit the command prompt, enter </w:t>
      </w:r>
      <w:r>
        <w:rPr>
          <w:b w:val="1"/>
          <w:bCs w:val="1"/>
          <w:rtl w:val="0"/>
          <w:lang w:val="en-US"/>
        </w:rPr>
        <w:t>exit</w:t>
      </w:r>
      <w:r>
        <w:rPr>
          <w:rtl w:val="0"/>
          <w:lang w:val="en-US"/>
        </w:rPr>
        <w:t xml:space="preserve"> at the prompt.</w:t>
      </w:r>
    </w:p>
    <w:p>
      <w:pPr>
        <w:pStyle w:val="Part Head"/>
        <w:numPr>
          <w:ilvl w:val="0"/>
          <w:numId w:val="150"/>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40" w:id="41"/>
      <w:r>
        <w:rPr>
          <w:rFonts w:cs="Arial Unicode MS" w:eastAsia="Arial Unicode MS"/>
          <w:rtl w:val="0"/>
          <w:lang w:val="en-US"/>
        </w:rPr>
        <w:t xml:space="preserve">Lab 11.4.2.7 </w:t>
      </w:r>
      <w:r>
        <w:rPr>
          <w:rFonts w:cs="Arial Unicode MS" w:eastAsia="Arial Unicode MS" w:hint="default"/>
          <w:rtl w:val="0"/>
          <w:lang w:val="en-US"/>
        </w:rPr>
        <w:t xml:space="preserve">– </w:t>
      </w:r>
      <w:r>
        <w:rPr>
          <w:rFonts w:cs="Arial Unicode MS" w:eastAsia="Arial Unicode MS"/>
          <w:rtl w:val="0"/>
          <w:lang w:val="en-US"/>
        </w:rPr>
        <w:t>File System Commands (optional)</w:t>
      </w:r>
      <w:bookmarkEnd w:id="41"/>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use CLI commands to manage files and folders in Windows.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A computer running Windows.</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213"/>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Access the Windows command prompt.</w:t>
      </w:r>
    </w:p>
    <w:p>
      <w:pPr>
        <w:pStyle w:val="SubStep Num"/>
        <w:numPr>
          <w:ilvl w:val="3"/>
          <w:numId w:val="150"/>
        </w:numPr>
        <w:bidi w:val="0"/>
        <w:ind w:right="0"/>
        <w:jc w:val="left"/>
        <w:rPr>
          <w:rtl w:val="0"/>
          <w:lang w:val="en-US"/>
        </w:rPr>
      </w:pPr>
      <w:r>
        <w:rPr>
          <w:rtl w:val="0"/>
          <w:lang w:val="en-US"/>
        </w:rPr>
        <w:t xml:space="preserve">Log on to a Windows computer. The account </w:t>
      </w:r>
      <w:r>
        <w:rPr>
          <w:b w:val="1"/>
          <w:bCs w:val="1"/>
          <w:rtl w:val="0"/>
          <w:lang w:val="en-US"/>
        </w:rPr>
        <w:t>ITEUser</w:t>
      </w:r>
      <w:r>
        <w:rPr>
          <w:rtl w:val="0"/>
          <w:lang w:val="en-US"/>
        </w:rPr>
        <w:t xml:space="preserve"> is used as the example user account throughout this lab.</w:t>
      </w:r>
    </w:p>
    <w:p>
      <w:pPr>
        <w:pStyle w:val="SubStep Num"/>
        <w:numPr>
          <w:ilvl w:val="3"/>
          <w:numId w:val="150"/>
        </w:numPr>
        <w:bidi w:val="0"/>
        <w:ind w:right="0"/>
        <w:jc w:val="left"/>
        <w:rPr>
          <w:rtl w:val="0"/>
          <w:lang w:val="en-US"/>
        </w:rPr>
      </w:pPr>
      <w:r>
        <w:rPr>
          <w:rtl w:val="0"/>
          <w:lang w:val="en-US"/>
        </w:rPr>
        <w:t xml:space="preserve">To access the Windows command prompt, click </w:t>
      </w:r>
      <w:r>
        <w:rPr>
          <w:b w:val="1"/>
          <w:bCs w:val="1"/>
          <w:rtl w:val="0"/>
          <w:lang w:val="en-US"/>
        </w:rPr>
        <w:t>Start</w:t>
      </w:r>
      <w:r>
        <w:rPr>
          <w:rtl w:val="0"/>
          <w:lang w:val="en-US"/>
        </w:rPr>
        <w:t xml:space="preserve"> and enter </w:t>
      </w:r>
      <w:r>
        <w:rPr>
          <w:b w:val="1"/>
          <w:bCs w:val="1"/>
          <w:rtl w:val="0"/>
          <w:lang w:val="en-US"/>
        </w:rPr>
        <w:t>cmd</w:t>
      </w:r>
      <w:r>
        <w:rPr>
          <w:rtl w:val="0"/>
          <w:lang w:val="en-US"/>
        </w:rPr>
        <w:t xml:space="preserve">. Select </w:t>
      </w:r>
      <w:r>
        <w:rPr>
          <w:b w:val="1"/>
          <w:bCs w:val="1"/>
          <w:rtl w:val="0"/>
          <w:lang w:val="en-US"/>
        </w:rPr>
        <w:t>Command Prompt</w:t>
      </w:r>
      <w:r>
        <w:rPr>
          <w:rtl w:val="0"/>
          <w:lang w:val="en-US"/>
        </w:rPr>
        <w:t xml:space="preserve"> or </w:t>
      </w:r>
      <w:r>
        <w:rPr>
          <w:b w:val="1"/>
          <w:bCs w:val="1"/>
          <w:rtl w:val="0"/>
          <w:lang w:val="en-US"/>
        </w:rPr>
        <w:t>cmd.exe</w:t>
      </w:r>
      <w:r>
        <w:rPr>
          <w:rtl w:val="0"/>
          <w:lang w:val="en-US"/>
        </w:rPr>
        <w:t xml:space="preserve"> to continue.</w:t>
      </w:r>
    </w:p>
    <w:p>
      <w:pPr>
        <w:pStyle w:val="Body"/>
        <w:keepNext w:val="1"/>
        <w:spacing w:before="240" w:after="120" w:line="240" w:lineRule="auto"/>
        <w:outlineLvl w:val="1"/>
        <w:rPr>
          <w:sz w:val="22"/>
          <w:szCs w:val="22"/>
          <w:shd w:val="clear" w:color="auto" w:fill="d9d9d9"/>
        </w:rPr>
      </w:pPr>
      <w:r>
        <w:rPr>
          <w:b w:val="1"/>
          <w:bCs w:val="1"/>
          <w:sz w:val="24"/>
          <w:szCs w:val="24"/>
          <w:rtl w:val="0"/>
          <w:lang w:val="en-US"/>
        </w:rPr>
        <w:t>Create and change directories.</w:t>
      </w:r>
    </w:p>
    <w:p>
      <w:pPr>
        <w:pStyle w:val="Body"/>
        <w:spacing w:before="120" w:after="120" w:line="240" w:lineRule="auto"/>
        <w:ind w:left="360" w:firstLine="0"/>
      </w:pPr>
      <w:r>
        <w:rPr>
          <w:rtl w:val="0"/>
          <w:lang w:val="en-US"/>
        </w:rPr>
        <w:t>In this step, you will use the change directory (</w:t>
      </w:r>
      <w:r>
        <w:rPr>
          <w:b w:val="1"/>
          <w:bCs w:val="1"/>
          <w:rtl w:val="0"/>
          <w:lang w:val="it-IT"/>
        </w:rPr>
        <w:t>cd</w:t>
      </w:r>
      <w:r>
        <w:rPr>
          <w:rtl w:val="0"/>
          <w:lang w:val="en-US"/>
        </w:rPr>
        <w:t>), make directory (</w:t>
      </w:r>
      <w:r>
        <w:rPr>
          <w:b w:val="1"/>
          <w:bCs w:val="1"/>
          <w:rtl w:val="0"/>
        </w:rPr>
        <w:t>md</w:t>
      </w:r>
      <w:r>
        <w:rPr>
          <w:rtl w:val="0"/>
          <w:lang w:val="en-US"/>
        </w:rPr>
        <w:t>), and directory (</w:t>
      </w:r>
      <w:r>
        <w:rPr>
          <w:b w:val="1"/>
          <w:bCs w:val="1"/>
          <w:rtl w:val="0"/>
        </w:rPr>
        <w:t>dir</w:t>
      </w:r>
      <w:r>
        <w:rPr>
          <w:rtl w:val="0"/>
          <w:lang w:val="fr-FR"/>
        </w:rPr>
        <w:t>) commands.</w:t>
      </w:r>
    </w:p>
    <w:p>
      <w:pPr>
        <w:pStyle w:val="Body"/>
        <w:spacing w:before="120" w:after="120" w:line="240" w:lineRule="auto"/>
        <w:ind w:left="360" w:firstLine="0"/>
      </w:pPr>
      <w:r>
        <w:rPr>
          <w:b w:val="1"/>
          <w:bCs w:val="1"/>
          <w:rtl w:val="0"/>
          <w:lang w:val="de-DE"/>
        </w:rPr>
        <w:t>Note</w:t>
      </w:r>
      <w:r>
        <w:rPr>
          <w:rtl w:val="0"/>
          <w:lang w:val="en-US"/>
        </w:rPr>
        <w:t>: A directory is another word for folder. Directory and folder are used interchangeably throughout this lab.</w:t>
      </w:r>
    </w:p>
    <w:p>
      <w:pPr>
        <w:pStyle w:val="SubStep Num"/>
        <w:numPr>
          <w:ilvl w:val="3"/>
          <w:numId w:val="150"/>
        </w:numPr>
        <w:bidi w:val="0"/>
        <w:ind w:right="0"/>
        <w:jc w:val="left"/>
        <w:rPr>
          <w:rtl w:val="0"/>
          <w:lang w:val="en-US"/>
        </w:rPr>
      </w:pPr>
      <w:r>
        <w:rPr>
          <w:rtl w:val="0"/>
          <w:lang w:val="en-US"/>
        </w:rPr>
        <w:t xml:space="preserve">Type </w:t>
      </w:r>
      <w:r>
        <w:rPr>
          <w:b w:val="1"/>
          <w:bCs w:val="1"/>
          <w:rtl w:val="0"/>
          <w:lang w:val="en-US"/>
        </w:rPr>
        <w:t>cd</w:t>
      </w:r>
      <w:r>
        <w:rPr>
          <w:rtl w:val="0"/>
          <w:lang w:val="en-US"/>
        </w:rPr>
        <w:t xml:space="preserve"> at the command prompt.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current directory?</w:t>
      </w:r>
    </w:p>
    <w:p>
      <w:pPr>
        <w:pStyle w:val="Part Head"/>
        <w:numPr>
          <w:ilvl w:val="0"/>
          <w:numId w:val="21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Type </w:t>
      </w:r>
      <w:r>
        <w:rPr>
          <w:b w:val="1"/>
          <w:bCs w:val="1"/>
          <w:rtl w:val="0"/>
          <w:lang w:val="en-US"/>
        </w:rPr>
        <w:t>dir</w:t>
      </w:r>
      <w:r>
        <w:rPr>
          <w:rtl w:val="0"/>
          <w:lang w:val="en-US"/>
        </w:rPr>
        <w:t xml:space="preserve"> at the command prompt to list the files and folders that are in the current folder.</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rPr>
        <w:t>dir</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Volume in drive C has no label.</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Volume Serial Number is 9055-35E9</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Directory of C:\Users\ITEUser</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04/27/2019  09:21 AM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04/27/2019  09:21 AM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04/25/2019  11:39 AM    &lt;DIR&gt;          3D Objects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04/25/2019  11:39 AM    &lt;DIR&gt;          Contacts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04/26/2019  10:29 AM    &lt;DIR&gt;          Desktop</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04/25/2019  11:39 AM    &lt;DIR&gt;          Documents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04/25/2019  11:39 AM    &lt;DIR&gt;          Downloads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0 File(s)              0 bytes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15 Dir(s)  32,671,969,280 bytes free</w:t>
      </w:r>
    </w:p>
    <w:p>
      <w:pPr>
        <w:pStyle w:val="SubStep Num"/>
        <w:numPr>
          <w:ilvl w:val="3"/>
          <w:numId w:val="215"/>
        </w:numPr>
        <w:bidi w:val="0"/>
        <w:ind w:right="0"/>
        <w:jc w:val="left"/>
        <w:rPr>
          <w:rtl w:val="0"/>
          <w:lang w:val="en-US"/>
        </w:rPr>
      </w:pPr>
      <w:r>
        <w:rPr>
          <w:rtl w:val="0"/>
          <w:lang w:val="en-US"/>
        </w:rPr>
        <w:t xml:space="preserve">In the current directory, use the </w:t>
      </w:r>
      <w:r>
        <w:rPr>
          <w:b w:val="1"/>
          <w:bCs w:val="1"/>
          <w:rtl w:val="0"/>
          <w:lang w:val="en-US"/>
        </w:rPr>
        <w:t>md</w:t>
      </w:r>
      <w:r>
        <w:rPr>
          <w:rtl w:val="0"/>
          <w:lang w:val="en-US"/>
        </w:rPr>
        <w:t xml:space="preserve"> command to create three new folders: </w:t>
      </w:r>
      <w:r>
        <w:rPr>
          <w:b w:val="1"/>
          <w:bCs w:val="1"/>
          <w:rtl w:val="0"/>
          <w:lang w:val="en-US"/>
        </w:rPr>
        <w:t>ITEfolder1</w:t>
      </w:r>
      <w:r>
        <w:rPr>
          <w:rtl w:val="0"/>
          <w:lang w:val="en-US"/>
        </w:rPr>
        <w:t xml:space="preserve">, </w:t>
      </w:r>
      <w:r>
        <w:rPr>
          <w:b w:val="1"/>
          <w:bCs w:val="1"/>
          <w:rtl w:val="0"/>
          <w:lang w:val="en-US"/>
        </w:rPr>
        <w:t>ITEfolder2</w:t>
      </w:r>
      <w:r>
        <w:rPr>
          <w:rtl w:val="0"/>
          <w:lang w:val="en-US"/>
        </w:rPr>
        <w:t xml:space="preserve">, and </w:t>
      </w:r>
      <w:r>
        <w:rPr>
          <w:b w:val="1"/>
          <w:bCs w:val="1"/>
          <w:rtl w:val="0"/>
          <w:lang w:val="en-US"/>
        </w:rPr>
        <w:t>ITEfolder3</w:t>
      </w:r>
      <w:r>
        <w:rPr>
          <w:rtl w:val="0"/>
          <w:lang w:val="en-US"/>
        </w:rPr>
        <w:t xml:space="preserve">. Type </w:t>
      </w:r>
      <w:r>
        <w:rPr>
          <w:b w:val="1"/>
          <w:bCs w:val="1"/>
          <w:rtl w:val="0"/>
          <w:lang w:val="en-US"/>
        </w:rPr>
        <w:t>md ITEfolder1</w:t>
      </w:r>
      <w:r>
        <w:rPr>
          <w:rtl w:val="0"/>
          <w:lang w:val="en-US"/>
        </w:rPr>
        <w:t xml:space="preserve"> and press </w:t>
      </w:r>
      <w:r>
        <w:rPr>
          <w:b w:val="1"/>
          <w:bCs w:val="1"/>
          <w:rtl w:val="0"/>
          <w:lang w:val="en-US"/>
        </w:rPr>
        <w:t>Enter</w:t>
      </w:r>
      <w:r>
        <w:rPr>
          <w:rtl w:val="0"/>
          <w:lang w:val="en-US"/>
        </w:rPr>
        <w:t>. Create</w:t>
      </w:r>
      <w:r>
        <w:rPr>
          <w:b w:val="1"/>
          <w:bCs w:val="1"/>
          <w:rtl w:val="0"/>
          <w:lang w:val="en-US"/>
        </w:rPr>
        <w:t xml:space="preserve"> ITEfolder2</w:t>
      </w:r>
      <w:r>
        <w:rPr>
          <w:rtl w:val="0"/>
          <w:lang w:val="en-US"/>
        </w:rPr>
        <w:t xml:space="preserve"> and </w:t>
      </w:r>
      <w:r>
        <w:rPr>
          <w:b w:val="1"/>
          <w:bCs w:val="1"/>
          <w:rtl w:val="0"/>
          <w:lang w:val="en-US"/>
        </w:rPr>
        <w:t>ITEfolder3</w:t>
      </w:r>
      <w:r>
        <w:rPr>
          <w:rtl w:val="0"/>
          <w:lang w:val="en-US"/>
        </w:rPr>
        <w:t>. (</w:t>
      </w:r>
      <w:r>
        <w:rPr>
          <w:b w:val="1"/>
          <w:bCs w:val="1"/>
          <w:rtl w:val="0"/>
          <w:lang w:val="en-US"/>
        </w:rPr>
        <w:t>Note</w:t>
      </w:r>
      <w:r>
        <w:rPr>
          <w:rtl w:val="0"/>
          <w:lang w:val="en-US"/>
        </w:rPr>
        <w:t xml:space="preserve">: The command </w:t>
      </w:r>
      <w:r>
        <w:rPr>
          <w:b w:val="1"/>
          <w:bCs w:val="1"/>
          <w:rtl w:val="0"/>
          <w:lang w:val="en-US"/>
        </w:rPr>
        <w:t>mkdir</w:t>
      </w:r>
      <w:r>
        <w:rPr>
          <w:rtl w:val="0"/>
          <w:lang w:val="en-US"/>
        </w:rPr>
        <w:t xml:space="preserve"> performs the same function as the command </w:t>
      </w:r>
      <w:r>
        <w:rPr>
          <w:b w:val="1"/>
          <w:bCs w:val="1"/>
          <w:rtl w:val="0"/>
          <w:lang w:val="en-US"/>
        </w:rPr>
        <w:t>md</w:t>
      </w:r>
      <w:r>
        <w:rPr>
          <w:rtl w:val="0"/>
          <w:lang w:val="en-US"/>
        </w:rPr>
        <w:t>.)</w:t>
      </w:r>
    </w:p>
    <w:p>
      <w:pPr>
        <w:pStyle w:val="Body"/>
        <w:keepNext w:val="1"/>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rPr>
        <w:t>md ITEfolder1</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rPr>
        <w:t>md ITEfolder2 ITEfolder3</w:t>
      </w:r>
    </w:p>
    <w:p>
      <w:pPr>
        <w:pStyle w:val="SubStep Num"/>
        <w:numPr>
          <w:ilvl w:val="3"/>
          <w:numId w:val="216"/>
        </w:numPr>
        <w:bidi w:val="0"/>
        <w:ind w:right="0"/>
        <w:jc w:val="left"/>
        <w:rPr>
          <w:rtl w:val="0"/>
          <w:lang w:val="en-US"/>
        </w:rPr>
      </w:pPr>
      <w:r>
        <w:rPr>
          <w:rtl w:val="0"/>
          <w:lang w:val="en-US"/>
        </w:rPr>
        <w:t xml:space="preserve">Type </w:t>
      </w:r>
      <w:r>
        <w:rPr>
          <w:b w:val="1"/>
          <w:bCs w:val="1"/>
          <w:rtl w:val="0"/>
          <w:lang w:val="en-US"/>
        </w:rPr>
        <w:t>dir</w:t>
      </w:r>
      <w:r>
        <w:rPr>
          <w:rtl w:val="0"/>
          <w:lang w:val="en-US"/>
        </w:rPr>
        <w:t xml:space="preserve"> to verify that the folders have been created.</w:t>
      </w:r>
    </w:p>
    <w:p>
      <w:pPr>
        <w:pStyle w:val="SubStep Num"/>
        <w:numPr>
          <w:ilvl w:val="3"/>
          <w:numId w:val="132"/>
        </w:numPr>
        <w:bidi w:val="0"/>
        <w:ind w:right="0"/>
        <w:jc w:val="left"/>
        <w:rPr>
          <w:rtl w:val="0"/>
          <w:lang w:val="en-US"/>
        </w:rPr>
      </w:pPr>
      <w:r>
        <w:rPr>
          <w:rtl w:val="0"/>
          <w:lang w:val="en-US"/>
        </w:rPr>
        <w:t xml:space="preserve">Type </w:t>
      </w:r>
      <w:r>
        <w:rPr>
          <w:b w:val="1"/>
          <w:bCs w:val="1"/>
          <w:rtl w:val="0"/>
          <w:lang w:val="en-US"/>
        </w:rPr>
        <w:t>cd ITEfolder3</w:t>
      </w:r>
      <w:r>
        <w:rPr>
          <w:rtl w:val="0"/>
          <w:lang w:val="en-US"/>
        </w:rPr>
        <w:t xml:space="preserve"> at the command prompt and press </w:t>
      </w:r>
      <w:r>
        <w:rPr>
          <w:b w:val="1"/>
          <w:bCs w:val="1"/>
          <w:rtl w:val="0"/>
          <w:lang w:val="en-US"/>
        </w:rPr>
        <w:t>Enter</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Which folder are you in now?</w:t>
      </w:r>
    </w:p>
    <w:p>
      <w:pPr>
        <w:pStyle w:val="Part Head"/>
        <w:numPr>
          <w:ilvl w:val="0"/>
          <w:numId w:val="21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Create </w:t>
      </w:r>
      <w:r>
        <w:rPr>
          <w:b w:val="1"/>
          <w:bCs w:val="1"/>
          <w:rtl w:val="0"/>
          <w:lang w:val="en-US"/>
        </w:rPr>
        <w:t>ITEfolder4</w:t>
      </w:r>
      <w:r>
        <w:rPr>
          <w:rtl w:val="0"/>
          <w:lang w:val="en-US"/>
        </w:rPr>
        <w:t xml:space="preserve"> in the current directory. Within the </w:t>
      </w:r>
      <w:r>
        <w:rPr>
          <w:b w:val="1"/>
          <w:bCs w:val="1"/>
          <w:rtl w:val="0"/>
          <w:lang w:val="en-US"/>
        </w:rPr>
        <w:t>ITEfolder4</w:t>
      </w:r>
      <w:r>
        <w:rPr>
          <w:rtl w:val="0"/>
          <w:lang w:val="en-US"/>
        </w:rPr>
        <w:t xml:space="preserve"> folder, create a folder named </w:t>
      </w:r>
      <w:r>
        <w:rPr>
          <w:b w:val="1"/>
          <w:bCs w:val="1"/>
          <w:rtl w:val="0"/>
          <w:lang w:val="en-US"/>
        </w:rPr>
        <w:t>ITEfolder5</w:t>
      </w:r>
      <w:r>
        <w:rPr>
          <w:rtl w:val="0"/>
          <w:lang w:val="en-US"/>
        </w:rPr>
        <w:t xml:space="preserve">. Use the </w:t>
      </w:r>
      <w:r>
        <w:rPr>
          <w:b w:val="1"/>
          <w:bCs w:val="1"/>
          <w:rtl w:val="0"/>
          <w:lang w:val="en-US"/>
        </w:rPr>
        <w:t>dir</w:t>
      </w:r>
      <w:r>
        <w:rPr>
          <w:rtl w:val="0"/>
          <w:lang w:val="en-US"/>
        </w:rPr>
        <w:t xml:space="preserve"> command to verify the folder creation.</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command or commands did you use to create the nested folders?</w:t>
      </w:r>
    </w:p>
    <w:p>
      <w:pPr>
        <w:pStyle w:val="Part Head"/>
        <w:numPr>
          <w:ilvl w:val="0"/>
          <w:numId w:val="21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Change directory as necessary until you are in ITEfolder5.</w:t>
      </w:r>
    </w:p>
    <w:p>
      <w:pPr>
        <w:pStyle w:val="SubStep Num"/>
        <w:numPr>
          <w:ilvl w:val="3"/>
          <w:numId w:val="132"/>
        </w:numPr>
        <w:bidi w:val="0"/>
        <w:ind w:right="0"/>
        <w:jc w:val="left"/>
        <w:rPr>
          <w:rtl w:val="0"/>
          <w:lang w:val="en-US"/>
        </w:rPr>
      </w:pPr>
      <w:r>
        <w:rPr>
          <w:rtl w:val="0"/>
          <w:lang w:val="en-US"/>
        </w:rPr>
        <w:t xml:space="preserve">Type </w:t>
      </w:r>
      <w:r>
        <w:rPr>
          <w:b w:val="1"/>
          <w:bCs w:val="1"/>
          <w:rtl w:val="0"/>
          <w:lang w:val="en-US"/>
        </w:rPr>
        <w:t>cd ..</w:t>
      </w:r>
      <w:r>
        <w:rPr>
          <w:rtl w:val="0"/>
          <w:lang w:val="en-US"/>
        </w:rPr>
        <w:t xml:space="preserve"> to change the current directory. Each </w:t>
      </w:r>
      <w:r>
        <w:rPr>
          <w:b w:val="1"/>
          <w:bCs w:val="1"/>
          <w:rtl w:val="0"/>
          <w:lang w:val="en-US"/>
        </w:rPr>
        <w:t>..</w:t>
      </w:r>
      <w:r>
        <w:rPr>
          <w:rtl w:val="0"/>
          <w:lang w:val="en-US"/>
        </w:rPr>
        <w:t xml:space="preserve"> is a shortcut to move up one level in the directory tree.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 xml:space="preserve">After issuing the </w:t>
      </w:r>
      <w:r>
        <w:rPr>
          <w:b w:val="1"/>
          <w:bCs w:val="1"/>
          <w:rtl w:val="0"/>
          <w:lang w:val="en-US"/>
        </w:rPr>
        <w:t>cd ..</w:t>
      </w:r>
      <w:r>
        <w:rPr>
          <w:rtl w:val="0"/>
          <w:lang w:val="en-US"/>
        </w:rPr>
        <w:t xml:space="preserve"> command, what is your directory now?</w:t>
      </w:r>
    </w:p>
    <w:p>
      <w:pPr>
        <w:pStyle w:val="Part Head"/>
        <w:numPr>
          <w:ilvl w:val="0"/>
          <w:numId w:val="21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What would be the current directory if you issue this command at C:\Users\ITEUser\ITEfolder3\ITEFolder4?</w:t>
      </w:r>
    </w:p>
    <w:p>
      <w:pPr>
        <w:pStyle w:val="Part Head"/>
        <w:numPr>
          <w:ilvl w:val="0"/>
          <w:numId w:val="22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Create text files.</w:t>
      </w:r>
    </w:p>
    <w:p>
      <w:pPr>
        <w:pStyle w:val="SubStep Num"/>
        <w:numPr>
          <w:ilvl w:val="3"/>
          <w:numId w:val="132"/>
        </w:numPr>
        <w:bidi w:val="0"/>
        <w:ind w:right="0"/>
        <w:jc w:val="left"/>
        <w:rPr>
          <w:rtl w:val="0"/>
          <w:lang w:val="en-US"/>
        </w:rPr>
      </w:pPr>
      <w:r>
        <w:rPr>
          <w:rtl w:val="0"/>
          <w:lang w:val="en-US"/>
        </w:rPr>
        <w:t xml:space="preserve">Navigate to the </w:t>
      </w:r>
      <w:r>
        <w:rPr>
          <w:b w:val="1"/>
          <w:bCs w:val="1"/>
          <w:rtl w:val="0"/>
          <w:lang w:val="en-US"/>
        </w:rPr>
        <w:t>C:\Users\ITEUser\ITEfolder1</w:t>
      </w:r>
      <w:r>
        <w:rPr>
          <w:rtl w:val="0"/>
          <w:lang w:val="en-US"/>
        </w:rPr>
        <w:t xml:space="preserve"> directory. Type </w:t>
      </w:r>
      <w:r>
        <w:rPr>
          <w:b w:val="1"/>
          <w:bCs w:val="1"/>
          <w:rtl w:val="0"/>
          <w:lang w:val="en-US"/>
        </w:rPr>
        <w:t>cd ..\ITEfolder1</w:t>
      </w:r>
      <w:r>
        <w:rPr>
          <w:rtl w:val="0"/>
          <w:lang w:val="en-US"/>
        </w:rPr>
        <w:t xml:space="preserve"> at the prompt.</w:t>
      </w:r>
    </w:p>
    <w:p>
      <w:pPr>
        <w:pStyle w:val="SubStep Num"/>
        <w:numPr>
          <w:ilvl w:val="3"/>
          <w:numId w:val="132"/>
        </w:numPr>
        <w:bidi w:val="0"/>
        <w:ind w:right="0"/>
        <w:jc w:val="left"/>
        <w:rPr>
          <w:rtl w:val="0"/>
          <w:lang w:val="en-US"/>
        </w:rPr>
      </w:pPr>
      <w:r>
        <w:rPr>
          <w:rtl w:val="0"/>
          <w:lang w:val="en-US"/>
        </w:rPr>
        <w:t xml:space="preserve">Type </w:t>
      </w:r>
      <w:r>
        <w:rPr>
          <w:b w:val="1"/>
          <w:bCs w:val="1"/>
          <w:rtl w:val="0"/>
          <w:lang w:val="en-US"/>
        </w:rPr>
        <w:t>echo This is doc1.txt &gt; doc1.txt</w:t>
      </w:r>
      <w:r>
        <w:rPr>
          <w:rtl w:val="0"/>
          <w:lang w:val="en-US"/>
        </w:rPr>
        <w:t xml:space="preserve"> at the command prompt. The </w:t>
      </w:r>
      <w:r>
        <w:rPr>
          <w:b w:val="1"/>
          <w:bCs w:val="1"/>
          <w:rtl w:val="0"/>
          <w:lang w:val="en-US"/>
        </w:rPr>
        <w:t>echo</w:t>
      </w:r>
      <w:r>
        <w:rPr>
          <w:rtl w:val="0"/>
          <w:lang w:val="en-US"/>
        </w:rPr>
        <w:t xml:space="preserve"> command is used to display a message at the command prompt. The </w:t>
      </w:r>
      <w:r>
        <w:rPr>
          <w:b w:val="1"/>
          <w:bCs w:val="1"/>
          <w:rtl w:val="0"/>
          <w:lang w:val="en-US"/>
        </w:rPr>
        <w:t xml:space="preserve">&gt; </w:t>
      </w:r>
      <w:r>
        <w:rPr>
          <w:rtl w:val="0"/>
          <w:lang w:val="en-US"/>
        </w:rPr>
        <w:t xml:space="preserve">is used to redirect the message from the screen to a file. For example, in the first line, the message </w:t>
      </w:r>
      <w:r>
        <w:rPr>
          <w:b w:val="1"/>
          <w:bCs w:val="1"/>
          <w:rtl w:val="0"/>
          <w:lang w:val="en-US"/>
        </w:rPr>
        <w:t>This is doc1.txt</w:t>
      </w:r>
      <w:r>
        <w:rPr>
          <w:rtl w:val="0"/>
          <w:lang w:val="en-US"/>
        </w:rPr>
        <w:t xml:space="preserve"> is redirected into a new file named </w:t>
      </w:r>
      <w:r>
        <w:rPr>
          <w:b w:val="1"/>
          <w:bCs w:val="1"/>
          <w:rtl w:val="0"/>
          <w:lang w:val="en-US"/>
        </w:rPr>
        <w:t>doc1.txt</w:t>
      </w:r>
      <w:r>
        <w:rPr>
          <w:rtl w:val="0"/>
          <w:lang w:val="en-US"/>
        </w:rPr>
        <w:t xml:space="preserve">. Use the </w:t>
      </w:r>
      <w:r>
        <w:rPr>
          <w:b w:val="1"/>
          <w:bCs w:val="1"/>
          <w:rtl w:val="0"/>
          <w:lang w:val="en-US"/>
        </w:rPr>
        <w:t xml:space="preserve">echo </w:t>
      </w:r>
      <w:r>
        <w:rPr>
          <w:rtl w:val="0"/>
          <w:lang w:val="en-US"/>
        </w:rPr>
        <w:t>command and</w:t>
      </w:r>
      <w:r>
        <w:rPr>
          <w:b w:val="1"/>
          <w:bCs w:val="1"/>
          <w:rtl w:val="0"/>
          <w:lang w:val="en-US"/>
        </w:rPr>
        <w:t xml:space="preserve"> &gt; </w:t>
      </w:r>
      <w:r>
        <w:rPr>
          <w:rtl w:val="0"/>
          <w:lang w:val="en-US"/>
        </w:rPr>
        <w:t xml:space="preserve">redirect to create these files: </w:t>
      </w:r>
      <w:r>
        <w:rPr>
          <w:b w:val="1"/>
          <w:bCs w:val="1"/>
          <w:rtl w:val="0"/>
          <w:lang w:val="en-US"/>
        </w:rPr>
        <w:t>doc2.txt</w:t>
      </w:r>
      <w:r>
        <w:rPr>
          <w:rtl w:val="0"/>
          <w:lang w:val="en-US"/>
        </w:rPr>
        <w:t xml:space="preserve">, </w:t>
      </w:r>
      <w:r>
        <w:rPr>
          <w:b w:val="1"/>
          <w:bCs w:val="1"/>
          <w:rtl w:val="0"/>
          <w:lang w:val="en-US"/>
        </w:rPr>
        <w:t>file1.txt</w:t>
      </w:r>
      <w:r>
        <w:rPr>
          <w:rtl w:val="0"/>
          <w:lang w:val="en-US"/>
        </w:rPr>
        <w:t xml:space="preserve">, and </w:t>
      </w:r>
      <w:r>
        <w:rPr>
          <w:b w:val="1"/>
          <w:bCs w:val="1"/>
          <w:rtl w:val="0"/>
          <w:lang w:val="en-US"/>
        </w:rPr>
        <w:t>file2.txt</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echo This is doc1.txt &gt; doc1.txt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echo This is doc2.txt &gt; doc2.txt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echo This is file1.txt &gt; file1.txt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echo This is file2.txt &gt; file2.txt</w:t>
      </w:r>
    </w:p>
    <w:p>
      <w:pPr>
        <w:pStyle w:val="SubStep Num"/>
        <w:numPr>
          <w:ilvl w:val="3"/>
          <w:numId w:val="221"/>
        </w:numPr>
        <w:bidi w:val="0"/>
        <w:ind w:right="0"/>
        <w:jc w:val="left"/>
        <w:rPr>
          <w:rtl w:val="0"/>
          <w:lang w:val="en-US"/>
        </w:rPr>
      </w:pPr>
      <w:r>
        <w:rPr>
          <w:rtl w:val="0"/>
          <w:lang w:val="en-US"/>
        </w:rPr>
        <w:t xml:space="preserve">Use the </w:t>
      </w:r>
      <w:r>
        <w:rPr>
          <w:b w:val="1"/>
          <w:bCs w:val="1"/>
          <w:rtl w:val="0"/>
          <w:lang w:val="en-US"/>
        </w:rPr>
        <w:t>dir</w:t>
      </w:r>
      <w:r>
        <w:rPr>
          <w:rtl w:val="0"/>
          <w:lang w:val="en-US"/>
        </w:rPr>
        <w:t xml:space="preserve"> command to verify the files are in the </w:t>
      </w:r>
      <w:r>
        <w:rPr>
          <w:b w:val="1"/>
          <w:bCs w:val="1"/>
          <w:rtl w:val="0"/>
          <w:lang w:val="en-US"/>
        </w:rPr>
        <w:t>ITEfolder1</w:t>
      </w:r>
      <w:r>
        <w:rPr>
          <w:rtl w:val="0"/>
          <w:lang w:val="en-US"/>
        </w:rPr>
        <w:t xml:space="preserve"> folder.</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rPr>
        <w:t>dir</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08:05 AM                19 doc1.txt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08:06 AM                19 doc2.txt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08:08 AM                20 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08:08 AM                20 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4 File(s)             78 bytes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2 Dir(s)  32,625,397,760 bytes free</w:t>
      </w:r>
    </w:p>
    <w:p>
      <w:pPr>
        <w:pStyle w:val="SubStep Num"/>
        <w:numPr>
          <w:ilvl w:val="3"/>
          <w:numId w:val="222"/>
        </w:numPr>
        <w:bidi w:val="0"/>
        <w:ind w:right="0"/>
        <w:jc w:val="left"/>
        <w:rPr>
          <w:rtl w:val="0"/>
          <w:lang w:val="en-US"/>
        </w:rPr>
      </w:pPr>
      <w:r>
        <w:rPr>
          <w:rtl w:val="0"/>
          <w:lang w:val="en-US"/>
        </w:rPr>
        <w:t xml:space="preserve">Use the </w:t>
      </w:r>
      <w:r>
        <w:rPr>
          <w:b w:val="1"/>
          <w:bCs w:val="1"/>
          <w:rtl w:val="0"/>
          <w:lang w:val="en-US"/>
        </w:rPr>
        <w:t>more</w:t>
      </w:r>
      <w:r>
        <w:rPr>
          <w:rtl w:val="0"/>
          <w:lang w:val="en-US"/>
        </w:rPr>
        <w:t xml:space="preserve"> or </w:t>
      </w:r>
      <w:r>
        <w:rPr>
          <w:b w:val="1"/>
          <w:bCs w:val="1"/>
          <w:rtl w:val="0"/>
          <w:lang w:val="en-US"/>
        </w:rPr>
        <w:t>type</w:t>
      </w:r>
      <w:r>
        <w:rPr>
          <w:rtl w:val="0"/>
          <w:lang w:val="en-US"/>
        </w:rPr>
        <w:t xml:space="preserve"> command to view the content of the newly created text files.</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more doc1.txt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This is doc1.txt</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rPr>
        <w:t>type doc2.txt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This is doc2.txt</w:t>
      </w:r>
    </w:p>
    <w:p>
      <w:pPr>
        <w:pStyle w:val="Body"/>
        <w:keepNext w:val="1"/>
        <w:spacing w:before="240" w:after="120" w:line="240" w:lineRule="auto"/>
        <w:outlineLvl w:val="1"/>
        <w:rPr>
          <w:b w:val="1"/>
          <w:bCs w:val="1"/>
          <w:sz w:val="24"/>
          <w:szCs w:val="24"/>
        </w:rPr>
      </w:pPr>
      <w:r>
        <w:rPr>
          <w:b w:val="1"/>
          <w:bCs w:val="1"/>
          <w:sz w:val="24"/>
          <w:szCs w:val="24"/>
          <w:rtl w:val="0"/>
          <w:lang w:val="en-US"/>
        </w:rPr>
        <w:t>Copy, delete, and move files.</w:t>
      </w:r>
    </w:p>
    <w:p>
      <w:pPr>
        <w:pStyle w:val="SubStep Num"/>
        <w:numPr>
          <w:ilvl w:val="3"/>
          <w:numId w:val="223"/>
        </w:numPr>
        <w:bidi w:val="0"/>
        <w:ind w:right="0"/>
        <w:jc w:val="left"/>
        <w:rPr>
          <w:rtl w:val="0"/>
          <w:lang w:val="en-US"/>
        </w:rPr>
      </w:pPr>
      <w:r>
        <w:rPr>
          <w:rtl w:val="0"/>
          <w:lang w:val="en-US"/>
        </w:rPr>
        <w:t xml:space="preserve">At the command prompt, type </w:t>
      </w:r>
      <w:r>
        <w:rPr>
          <w:b w:val="1"/>
          <w:bCs w:val="1"/>
          <w:rtl w:val="0"/>
          <w:lang w:val="en-US"/>
        </w:rPr>
        <w:t>move doc2.txt C:\Users\ITEUser\ITEfolder2</w:t>
      </w:r>
      <w:r>
        <w:rPr>
          <w:rtl w:val="0"/>
          <w:lang w:val="en-US"/>
        </w:rPr>
        <w:t xml:space="preserve"> to move the file </w:t>
      </w:r>
      <w:r>
        <w:rPr>
          <w:b w:val="1"/>
          <w:bCs w:val="1"/>
          <w:rtl w:val="0"/>
          <w:lang w:val="en-US"/>
        </w:rPr>
        <w:t>doc2.txt</w:t>
      </w:r>
      <w:r>
        <w:rPr>
          <w:rtl w:val="0"/>
          <w:lang w:val="en-US"/>
        </w:rPr>
        <w:t xml:space="preserve"> to the </w:t>
      </w:r>
      <w:r>
        <w:rPr>
          <w:b w:val="1"/>
          <w:bCs w:val="1"/>
          <w:rtl w:val="0"/>
          <w:lang w:val="en-US"/>
        </w:rPr>
        <w:t>C:\Users\ITEUser\ITEfolder2</w:t>
      </w:r>
      <w:r>
        <w:rPr>
          <w:rtl w:val="0"/>
          <w:lang w:val="en-US"/>
        </w:rPr>
        <w:t xml:space="preserve"> directory.</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move doc2.txt C:\Users\ITEUser\ITEfolder2</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1 file(s) moved.</w:t>
      </w:r>
    </w:p>
    <w:p>
      <w:pPr>
        <w:pStyle w:val="SubStep Num"/>
        <w:numPr>
          <w:ilvl w:val="3"/>
          <w:numId w:val="224"/>
        </w:numPr>
        <w:bidi w:val="0"/>
        <w:ind w:right="0"/>
        <w:jc w:val="left"/>
        <w:rPr>
          <w:rtl w:val="0"/>
          <w:lang w:val="en-US"/>
        </w:rPr>
      </w:pPr>
      <w:r>
        <w:rPr>
          <w:rtl w:val="0"/>
          <w:lang w:val="en-US"/>
        </w:rPr>
        <w:t xml:space="preserve">Type </w:t>
      </w:r>
      <w:r>
        <w:rPr>
          <w:b w:val="1"/>
          <w:bCs w:val="1"/>
          <w:rtl w:val="0"/>
          <w:lang w:val="en-US"/>
        </w:rPr>
        <w:t>dir</w:t>
      </w:r>
      <w:r>
        <w:rPr>
          <w:rtl w:val="0"/>
          <w:lang w:val="en-US"/>
        </w:rPr>
        <w:t xml:space="preserve"> at the prompt to verify that </w:t>
      </w:r>
      <w:r>
        <w:rPr>
          <w:b w:val="1"/>
          <w:bCs w:val="1"/>
          <w:rtl w:val="0"/>
          <w:lang w:val="en-US"/>
        </w:rPr>
        <w:t>doc2.txt</w:t>
      </w:r>
      <w:r>
        <w:rPr>
          <w:rtl w:val="0"/>
          <w:lang w:val="en-US"/>
        </w:rPr>
        <w:t xml:space="preserve"> is no longer in the current directory.</w:t>
      </w:r>
    </w:p>
    <w:p>
      <w:pPr>
        <w:pStyle w:val="SubStep Num"/>
        <w:numPr>
          <w:ilvl w:val="3"/>
          <w:numId w:val="132"/>
        </w:numPr>
        <w:bidi w:val="0"/>
        <w:ind w:right="0"/>
        <w:jc w:val="left"/>
        <w:rPr>
          <w:rtl w:val="0"/>
          <w:lang w:val="en-US"/>
        </w:rPr>
      </w:pPr>
      <w:r>
        <w:rPr>
          <w:rtl w:val="0"/>
          <w:lang w:val="en-US"/>
        </w:rPr>
        <w:t>Navigate to</w:t>
      </w:r>
      <w:r>
        <w:rPr>
          <w:b w:val="1"/>
          <w:bCs w:val="1"/>
          <w:rtl w:val="0"/>
          <w:lang w:val="en-US"/>
        </w:rPr>
        <w:t xml:space="preserve"> C:\Users\ITEUser\ITEfolder2 </w:t>
      </w:r>
      <w:r>
        <w:rPr>
          <w:rtl w:val="0"/>
          <w:lang w:val="en-US"/>
        </w:rPr>
        <w:t xml:space="preserve">to change the directory to </w:t>
      </w:r>
      <w:r>
        <w:rPr>
          <w:b w:val="1"/>
          <w:bCs w:val="1"/>
          <w:rtl w:val="0"/>
          <w:lang w:val="en-US"/>
        </w:rPr>
        <w:t>ITEfolder2</w:t>
      </w:r>
      <w:r>
        <w:rPr>
          <w:rtl w:val="0"/>
          <w:lang w:val="en-US"/>
        </w:rPr>
        <w:t xml:space="preserve">. Type </w:t>
      </w:r>
      <w:r>
        <w:rPr>
          <w:b w:val="1"/>
          <w:bCs w:val="1"/>
          <w:rtl w:val="0"/>
          <w:lang w:val="en-US"/>
        </w:rPr>
        <w:t>dir</w:t>
      </w:r>
      <w:r>
        <w:rPr>
          <w:rtl w:val="0"/>
          <w:lang w:val="en-US"/>
        </w:rPr>
        <w:t xml:space="preserve"> at the prompt to verify </w:t>
      </w:r>
      <w:r>
        <w:rPr>
          <w:b w:val="1"/>
          <w:bCs w:val="1"/>
          <w:rtl w:val="0"/>
          <w:lang w:val="en-US"/>
        </w:rPr>
        <w:t>doc2.txt</w:t>
      </w:r>
      <w:r>
        <w:rPr>
          <w:rtl w:val="0"/>
          <w:lang w:val="en-US"/>
        </w:rPr>
        <w:t xml:space="preserve"> has been moved.</w:t>
      </w:r>
    </w:p>
    <w:p>
      <w:pPr>
        <w:pStyle w:val="SubStep Num"/>
        <w:numPr>
          <w:ilvl w:val="3"/>
          <w:numId w:val="132"/>
        </w:numPr>
        <w:bidi w:val="0"/>
        <w:ind w:right="0"/>
        <w:jc w:val="left"/>
        <w:rPr>
          <w:rtl w:val="0"/>
          <w:lang w:val="en-US"/>
        </w:rPr>
      </w:pPr>
      <w:r>
        <w:rPr>
          <w:rtl w:val="0"/>
          <w:lang w:val="en-US"/>
        </w:rPr>
        <w:t xml:space="preserve">Type </w:t>
      </w:r>
      <w:r>
        <w:rPr>
          <w:b w:val="1"/>
          <w:bCs w:val="1"/>
          <w:rtl w:val="0"/>
          <w:lang w:val="en-US"/>
        </w:rPr>
        <w:t>copy doc2.txt doc2_copy.txt</w:t>
      </w:r>
      <w:r>
        <w:rPr>
          <w:rtl w:val="0"/>
          <w:lang w:val="en-US"/>
        </w:rPr>
        <w:t xml:space="preserve"> to create a copy of </w:t>
      </w:r>
      <w:r>
        <w:rPr>
          <w:b w:val="1"/>
          <w:bCs w:val="1"/>
          <w:rtl w:val="0"/>
          <w:lang w:val="en-US"/>
        </w:rPr>
        <w:t>doc2.txt</w:t>
      </w:r>
      <w:r>
        <w:rPr>
          <w:rtl w:val="0"/>
          <w:lang w:val="en-US"/>
        </w:rPr>
        <w:t xml:space="preserve">. Type </w:t>
      </w:r>
      <w:r>
        <w:rPr>
          <w:b w:val="1"/>
          <w:bCs w:val="1"/>
          <w:rtl w:val="0"/>
          <w:lang w:val="en-US"/>
        </w:rPr>
        <w:t>dir</w:t>
      </w:r>
      <w:r>
        <w:rPr>
          <w:rtl w:val="0"/>
          <w:lang w:val="en-US"/>
        </w:rPr>
        <w:t xml:space="preserve"> at the prompt to verify a copy of the file has been created.</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C:\Users\ITEUser\ITEfolder2&gt; </w:t>
      </w:r>
      <w:r>
        <w:rPr>
          <w:rFonts w:ascii="Courier New" w:hAnsi="Courier New"/>
          <w:b w:val="1"/>
          <w:bCs w:val="1"/>
          <w:rtl w:val="0"/>
        </w:rPr>
        <w:t>dir</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&lt;some output omitted&gt;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Directory of C:\Users\ITEUser\ITEfolder2</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04/30/2019  09:07 AM                19 doc2.txt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04/30/2019  09:07 AM                19 doc2_copy.txt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2 File(s)             38 bytes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2 Dir(s)  31,753,068,544 bytes free</w:t>
      </w:r>
    </w:p>
    <w:p>
      <w:pPr>
        <w:pStyle w:val="SubStep Num"/>
        <w:numPr>
          <w:ilvl w:val="3"/>
          <w:numId w:val="225"/>
        </w:numPr>
        <w:bidi w:val="0"/>
        <w:ind w:right="0"/>
        <w:jc w:val="left"/>
        <w:rPr>
          <w:rtl w:val="0"/>
          <w:lang w:val="en-US"/>
        </w:rPr>
      </w:pPr>
      <w:r>
        <w:rPr>
          <w:rtl w:val="0"/>
          <w:lang w:val="en-US"/>
        </w:rPr>
        <w:t xml:space="preserve">Use the </w:t>
      </w:r>
      <w:r>
        <w:rPr>
          <w:b w:val="1"/>
          <w:bCs w:val="1"/>
          <w:rtl w:val="0"/>
          <w:lang w:val="en-US"/>
        </w:rPr>
        <w:t>move</w:t>
      </w:r>
      <w:r>
        <w:rPr>
          <w:rtl w:val="0"/>
          <w:lang w:val="en-US"/>
        </w:rPr>
        <w:t xml:space="preserve"> command to move </w:t>
      </w:r>
      <w:r>
        <w:rPr>
          <w:b w:val="1"/>
          <w:bCs w:val="1"/>
          <w:rtl w:val="0"/>
          <w:lang w:val="en-US"/>
        </w:rPr>
        <w:t>doc2_copy.txt</w:t>
      </w:r>
      <w:r>
        <w:rPr>
          <w:rtl w:val="0"/>
          <w:lang w:val="en-US"/>
        </w:rPr>
        <w:t xml:space="preserve"> to </w:t>
      </w:r>
      <w:r>
        <w:rPr>
          <w:b w:val="1"/>
          <w:bCs w:val="1"/>
          <w:rtl w:val="0"/>
          <w:lang w:val="en-US"/>
        </w:rPr>
        <w:t>ITEfolder1</w:t>
      </w:r>
      <w:r>
        <w:rPr>
          <w:rtl w:val="0"/>
          <w:lang w:val="en-US"/>
        </w:rPr>
        <w:t xml:space="preserve">. Type </w:t>
      </w:r>
      <w:r>
        <w:rPr>
          <w:b w:val="1"/>
          <w:bCs w:val="1"/>
          <w:rtl w:val="0"/>
          <w:lang w:val="en-US"/>
        </w:rPr>
        <w:t>move doc2_copy.txt ..\ITEfolder1</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C:\Users\ITEUser\ITEfolder2&gt; </w:t>
      </w:r>
      <w:r>
        <w:rPr>
          <w:rFonts w:ascii="Courier New" w:hAnsi="Courier New"/>
          <w:b w:val="1"/>
          <w:bCs w:val="1"/>
          <w:rtl w:val="0"/>
          <w:lang w:val="en-US"/>
        </w:rPr>
        <w:t>move doc2_copy.txt ..\ITEfolder1</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1 file(s) moved.</w:t>
      </w:r>
    </w:p>
    <w:p>
      <w:pPr>
        <w:pStyle w:val="SubStep Num"/>
        <w:numPr>
          <w:ilvl w:val="3"/>
          <w:numId w:val="226"/>
        </w:numPr>
        <w:bidi w:val="0"/>
        <w:ind w:right="0"/>
        <w:jc w:val="left"/>
        <w:rPr>
          <w:rtl w:val="0"/>
          <w:lang w:val="en-US"/>
        </w:rPr>
      </w:pPr>
      <w:r>
        <w:rPr>
          <w:rtl w:val="0"/>
          <w:lang w:val="en-US"/>
        </w:rPr>
        <w:t xml:space="preserve">A copy of the file </w:t>
      </w:r>
      <w:r>
        <w:rPr>
          <w:b w:val="1"/>
          <w:bCs w:val="1"/>
          <w:rtl w:val="0"/>
          <w:lang w:val="en-US"/>
        </w:rPr>
        <w:t>doc2.txt</w:t>
      </w:r>
      <w:r>
        <w:rPr>
          <w:rtl w:val="0"/>
          <w:lang w:val="en-US"/>
        </w:rPr>
        <w:t xml:space="preserve"> can be created in a new location using the </w:t>
      </w:r>
      <w:r>
        <w:rPr>
          <w:b w:val="1"/>
          <w:bCs w:val="1"/>
          <w:rtl w:val="0"/>
          <w:lang w:val="en-US"/>
        </w:rPr>
        <w:t>copy</w:t>
      </w:r>
      <w:r>
        <w:rPr>
          <w:rtl w:val="0"/>
          <w:lang w:val="en-US"/>
        </w:rPr>
        <w:t xml:space="preserve"> command. At the prompt, enter the </w:t>
      </w:r>
      <w:r>
        <w:rPr>
          <w:b w:val="1"/>
          <w:bCs w:val="1"/>
          <w:rtl w:val="0"/>
          <w:lang w:val="en-US"/>
        </w:rPr>
        <w:t>copy doc2.txt ..\ITEfolder1\doc2_new.txt</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C:\Users\ITEUser\ITEfolder2&gt; </w:t>
      </w:r>
      <w:r>
        <w:rPr>
          <w:rFonts w:ascii="Courier New" w:hAnsi="Courier New"/>
          <w:b w:val="1"/>
          <w:bCs w:val="1"/>
          <w:rtl w:val="0"/>
          <w:lang w:val="de-DE"/>
        </w:rPr>
        <w:t>copy doc2.txt ..\ITEfolder1\doc2_new.txt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1 file(s) copied.</w:t>
      </w:r>
    </w:p>
    <w:p>
      <w:pPr>
        <w:pStyle w:val="SubStep Num"/>
        <w:numPr>
          <w:ilvl w:val="3"/>
          <w:numId w:val="227"/>
        </w:numPr>
        <w:bidi w:val="0"/>
        <w:ind w:right="0"/>
        <w:jc w:val="left"/>
        <w:rPr>
          <w:rtl w:val="0"/>
          <w:lang w:val="en-US"/>
        </w:rPr>
      </w:pPr>
      <w:r>
        <w:rPr>
          <w:rtl w:val="0"/>
          <w:lang w:val="en-US"/>
        </w:rPr>
        <w:t xml:space="preserve">The file </w:t>
      </w:r>
      <w:r>
        <w:rPr>
          <w:b w:val="1"/>
          <w:bCs w:val="1"/>
          <w:rtl w:val="0"/>
          <w:lang w:val="en-US"/>
        </w:rPr>
        <w:t>doc2.txt</w:t>
      </w:r>
      <w:r>
        <w:rPr>
          <w:rtl w:val="0"/>
          <w:lang w:val="en-US"/>
        </w:rPr>
        <w:t xml:space="preserve"> can also be moved to a new location with a new filename using the </w:t>
      </w:r>
      <w:r>
        <w:rPr>
          <w:b w:val="1"/>
          <w:bCs w:val="1"/>
          <w:rtl w:val="0"/>
          <w:lang w:val="en-US"/>
        </w:rPr>
        <w:t>move</w:t>
      </w:r>
      <w:r>
        <w:rPr>
          <w:rtl w:val="0"/>
          <w:lang w:val="en-US"/>
        </w:rPr>
        <w:t xml:space="preserve"> command. Type </w:t>
      </w:r>
      <w:r>
        <w:rPr>
          <w:b w:val="1"/>
          <w:bCs w:val="1"/>
          <w:rtl w:val="0"/>
          <w:lang w:val="en-US"/>
        </w:rPr>
        <w:t>move doc2.txt ..\ITEfolder1\doc2_move.txt</w:t>
      </w:r>
      <w:r>
        <w:rPr>
          <w:rtl w:val="0"/>
          <w:lang w:val="en-US"/>
        </w:rPr>
        <w:t xml:space="preserve"> at the prompt.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C:\Users\ITEUser\ITEfolder2&gt; </w:t>
      </w:r>
      <w:r>
        <w:rPr>
          <w:rFonts w:ascii="Courier New" w:hAnsi="Courier New"/>
          <w:b w:val="1"/>
          <w:bCs w:val="1"/>
          <w:rtl w:val="0"/>
          <w:lang w:val="en-US"/>
        </w:rPr>
        <w:t>move doc2.txt ..\ITEfolder1\doc2_move.txt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1 file(s) moved.</w:t>
      </w:r>
    </w:p>
    <w:p>
      <w:pPr>
        <w:pStyle w:val="SubStep Num"/>
        <w:numPr>
          <w:ilvl w:val="3"/>
          <w:numId w:val="228"/>
        </w:numPr>
        <w:bidi w:val="0"/>
        <w:ind w:right="0"/>
        <w:jc w:val="left"/>
        <w:rPr>
          <w:rtl w:val="0"/>
          <w:lang w:val="en-US"/>
        </w:rPr>
      </w:pPr>
      <w:r>
        <w:rPr>
          <w:rtl w:val="0"/>
          <w:lang w:val="en-US"/>
        </w:rPr>
        <w:t xml:space="preserve">Type </w:t>
      </w:r>
      <w:r>
        <w:rPr>
          <w:b w:val="1"/>
          <w:bCs w:val="1"/>
          <w:rtl w:val="0"/>
          <w:lang w:val="en-US"/>
        </w:rPr>
        <w:t>dir ..\ITEfolder1</w:t>
      </w:r>
      <w:r>
        <w:rPr>
          <w:rtl w:val="0"/>
          <w:lang w:val="en-US"/>
        </w:rPr>
        <w:t xml:space="preserve"> to view the content in </w:t>
      </w:r>
      <w:r>
        <w:rPr>
          <w:b w:val="1"/>
          <w:bCs w:val="1"/>
          <w:rtl w:val="0"/>
          <w:lang w:val="en-US"/>
        </w:rPr>
        <w:t>ITEfolder1</w:t>
      </w:r>
      <w:r>
        <w:rPr>
          <w:rtl w:val="0"/>
          <w:lang w:val="en-US"/>
        </w:rPr>
        <w:t xml:space="preserve"> without leaving the current directory.</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C:\Users\ITEUser\ITEfolder2&gt; </w:t>
      </w:r>
      <w:r>
        <w:rPr>
          <w:rFonts w:ascii="Courier New" w:hAnsi="Courier New"/>
          <w:b w:val="1"/>
          <w:bCs w:val="1"/>
          <w:rtl w:val="0"/>
        </w:rPr>
        <w:t>dir ..\ITEfolder1</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Directory of C:\Users\ITEUser\ITEfolder1</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12:08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12:08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08:05 AM                19 doc1.txt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08:06 AM                19 doc2_copy.txt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08:06 AM                19 doc2_move.txt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08:06 AM                19 doc2_new.txt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08:08 AM                20 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08:08 AM                20 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6 File(s)            116 bytes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2 Dir(s)  31,467,700,224 bytes free</w:t>
      </w:r>
    </w:p>
    <w:p>
      <w:pPr>
        <w:pStyle w:val="SubStep Num"/>
        <w:numPr>
          <w:ilvl w:val="3"/>
          <w:numId w:val="229"/>
        </w:numPr>
        <w:bidi w:val="0"/>
        <w:ind w:right="0"/>
        <w:jc w:val="left"/>
        <w:rPr>
          <w:rtl w:val="0"/>
          <w:lang w:val="en-US"/>
        </w:rPr>
      </w:pPr>
      <w:r>
        <w:rPr>
          <w:rtl w:val="0"/>
          <w:lang w:val="en-US"/>
        </w:rPr>
        <w:t xml:space="preserve">Change the current directory to </w:t>
      </w:r>
      <w:r>
        <w:rPr>
          <w:b w:val="1"/>
          <w:bCs w:val="1"/>
          <w:rtl w:val="0"/>
          <w:lang w:val="en-US"/>
        </w:rPr>
        <w:t>ITEfolder1</w:t>
      </w:r>
      <w:r>
        <w:rPr>
          <w:rtl w:val="0"/>
          <w:lang w:val="en-US"/>
        </w:rPr>
        <w:t xml:space="preserve">. Type </w:t>
      </w:r>
      <w:r>
        <w:rPr>
          <w:b w:val="1"/>
          <w:bCs w:val="1"/>
          <w:rtl w:val="0"/>
          <w:lang w:val="en-US"/>
        </w:rPr>
        <w:t>cd ..\ITEfolder1</w:t>
      </w:r>
      <w:r>
        <w:rPr>
          <w:rtl w:val="0"/>
          <w:lang w:val="en-US"/>
        </w:rPr>
        <w:t xml:space="preserve"> at the prompt.</w:t>
      </w:r>
    </w:p>
    <w:p>
      <w:pPr>
        <w:pStyle w:val="SubStep Num"/>
        <w:numPr>
          <w:ilvl w:val="3"/>
          <w:numId w:val="132"/>
        </w:numPr>
        <w:bidi w:val="0"/>
        <w:ind w:right="0"/>
        <w:jc w:val="left"/>
        <w:rPr>
          <w:rtl w:val="0"/>
          <w:lang w:val="en-US"/>
        </w:rPr>
      </w:pPr>
      <w:r>
        <w:rPr>
          <w:rtl w:val="0"/>
          <w:lang w:val="en-US"/>
        </w:rPr>
        <w:t xml:space="preserve">Move </w:t>
      </w:r>
      <w:r>
        <w:rPr>
          <w:b w:val="1"/>
          <w:bCs w:val="1"/>
          <w:rtl w:val="0"/>
          <w:lang w:val="en-US"/>
        </w:rPr>
        <w:t>file1.txt</w:t>
      </w:r>
      <w:r>
        <w:rPr>
          <w:rtl w:val="0"/>
          <w:lang w:val="en-US"/>
        </w:rPr>
        <w:t xml:space="preserve"> and </w:t>
      </w:r>
      <w:r>
        <w:rPr>
          <w:b w:val="1"/>
          <w:bCs w:val="1"/>
          <w:rtl w:val="0"/>
          <w:lang w:val="en-US"/>
        </w:rPr>
        <w:t>file2.txt</w:t>
      </w:r>
      <w:r>
        <w:rPr>
          <w:rtl w:val="0"/>
          <w:lang w:val="en-US"/>
        </w:rPr>
        <w:t xml:space="preserve"> into </w:t>
      </w:r>
      <w:r>
        <w:rPr>
          <w:b w:val="1"/>
          <w:bCs w:val="1"/>
          <w:rtl w:val="0"/>
          <w:lang w:val="en-US"/>
        </w:rPr>
        <w:t>ITEfolder3</w:t>
      </w:r>
      <w:r>
        <w:rPr>
          <w:rtl w:val="0"/>
          <w:lang w:val="en-US"/>
        </w:rPr>
        <w:t xml:space="preserve">. To move all the files that contain the word </w:t>
      </w:r>
      <w:r>
        <w:rPr>
          <w:b w:val="1"/>
          <w:bCs w:val="1"/>
          <w:rtl w:val="0"/>
          <w:lang w:val="en-US"/>
        </w:rPr>
        <w:t>file</w:t>
      </w:r>
      <w:r>
        <w:rPr>
          <w:rtl w:val="0"/>
          <w:lang w:val="en-US"/>
        </w:rPr>
        <w:t xml:space="preserve"> into </w:t>
      </w:r>
      <w:r>
        <w:rPr>
          <w:b w:val="1"/>
          <w:bCs w:val="1"/>
          <w:rtl w:val="0"/>
          <w:lang w:val="en-US"/>
        </w:rPr>
        <w:t>ITEfolder3</w:t>
      </w:r>
      <w:r>
        <w:rPr>
          <w:rtl w:val="0"/>
          <w:lang w:val="en-US"/>
        </w:rPr>
        <w:t xml:space="preserve"> with one command, use a </w:t>
      </w:r>
      <w:r>
        <w:rPr>
          <w:b w:val="1"/>
          <w:bCs w:val="1"/>
          <w:rtl w:val="0"/>
          <w:lang w:val="en-US"/>
        </w:rPr>
        <w:t>wildcard</w:t>
      </w:r>
      <w:r>
        <w:rPr>
          <w:rtl w:val="0"/>
          <w:lang w:val="en-US"/>
        </w:rPr>
        <w:t xml:space="preserve"> (</w:t>
      </w:r>
      <w:r>
        <w:rPr>
          <w:b w:val="1"/>
          <w:bCs w:val="1"/>
          <w:rtl w:val="0"/>
          <w:lang w:val="en-US"/>
        </w:rPr>
        <w:t>*</w:t>
      </w:r>
      <w:r>
        <w:rPr>
          <w:rtl w:val="0"/>
          <w:lang w:val="en-US"/>
        </w:rPr>
        <w:t xml:space="preserve">) character to represent one or more characters. Type </w:t>
      </w:r>
      <w:r>
        <w:rPr>
          <w:b w:val="1"/>
          <w:bCs w:val="1"/>
          <w:rtl w:val="0"/>
          <w:lang w:val="en-US"/>
        </w:rPr>
        <w:t>move file* ..\ITEfolder3</w:t>
      </w:r>
      <w:r>
        <w:rPr>
          <w:rtl w:val="0"/>
          <w:lang w:val="en-US"/>
        </w:rPr>
        <w: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C:\Users\ITEUser\ITEfolder1&gt; </w:t>
      </w:r>
      <w:r>
        <w:rPr>
          <w:rFonts w:ascii="Courier New" w:hAnsi="Courier New"/>
          <w:b w:val="1"/>
          <w:bCs w:val="1"/>
          <w:sz w:val="18"/>
          <w:szCs w:val="18"/>
          <w:rtl w:val="0"/>
          <w:lang w:val="en-US"/>
        </w:rPr>
        <w:t>move file* ..\ITEfolder3</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C:\Users\ITEUser\ITEfolder1\file1.txt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C:\Users\ITEUser\ITEfolder1\file2.txt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2 file(s) moved.</w:t>
      </w:r>
    </w:p>
    <w:p>
      <w:pPr>
        <w:pStyle w:val="SubStep Num"/>
        <w:numPr>
          <w:ilvl w:val="3"/>
          <w:numId w:val="132"/>
        </w:numPr>
        <w:bidi w:val="0"/>
        <w:ind w:right="0"/>
        <w:jc w:val="left"/>
        <w:rPr>
          <w:rtl w:val="0"/>
          <w:lang w:val="en-US"/>
        </w:rPr>
      </w:pPr>
      <w:r>
        <w:rPr>
          <w:rtl w:val="0"/>
          <w:lang w:val="en-US"/>
        </w:rPr>
        <w:t xml:space="preserve">To view the content of the file doc2_new.txt, use the </w:t>
      </w:r>
      <w:r>
        <w:rPr>
          <w:b w:val="1"/>
          <w:bCs w:val="1"/>
          <w:rtl w:val="0"/>
          <w:lang w:val="en-US"/>
        </w:rPr>
        <w:t>type</w:t>
      </w:r>
      <w:r>
        <w:rPr>
          <w:rtl w:val="0"/>
          <w:lang w:val="en-US"/>
        </w:rPr>
        <w:t xml:space="preserve"> or </w:t>
      </w:r>
      <w:r>
        <w:rPr>
          <w:b w:val="1"/>
          <w:bCs w:val="1"/>
          <w:rtl w:val="0"/>
          <w:lang w:val="en-US"/>
        </w:rPr>
        <w:t>more</w:t>
      </w:r>
      <w:r>
        <w:rPr>
          <w:rtl w:val="0"/>
          <w:lang w:val="en-US"/>
        </w:rPr>
        <w:t xml:space="preserve"> command at the prompt.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de-DE"/>
        </w:rPr>
        <w:t>type doc2_new.txt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This is doc2.txt</w:t>
      </w:r>
    </w:p>
    <w:p>
      <w:pPr>
        <w:pStyle w:val="SubStep Num"/>
        <w:numPr>
          <w:ilvl w:val="3"/>
          <w:numId w:val="230"/>
        </w:numPr>
        <w:bidi w:val="0"/>
        <w:ind w:right="0"/>
        <w:jc w:val="left"/>
        <w:rPr>
          <w:rtl w:val="0"/>
          <w:lang w:val="en-US"/>
        </w:rPr>
      </w:pPr>
      <w:r>
        <w:rPr>
          <w:rtl w:val="0"/>
          <w:lang w:val="en-US"/>
        </w:rPr>
        <w:t xml:space="preserve">Use the </w:t>
      </w:r>
      <w:r>
        <w:rPr>
          <w:b w:val="1"/>
          <w:bCs w:val="1"/>
          <w:rtl w:val="0"/>
          <w:lang w:val="en-US"/>
        </w:rPr>
        <w:t>ren</w:t>
      </w:r>
      <w:r>
        <w:rPr>
          <w:rtl w:val="0"/>
          <w:lang w:val="en-US"/>
        </w:rPr>
        <w:t xml:space="preserve"> command to rename doc2_new.txt to file.log. Use the </w:t>
      </w:r>
      <w:r>
        <w:rPr>
          <w:b w:val="1"/>
          <w:bCs w:val="1"/>
          <w:rtl w:val="0"/>
          <w:lang w:val="en-US"/>
        </w:rPr>
        <w:t>dir</w:t>
      </w:r>
      <w:r>
        <w:rPr>
          <w:rtl w:val="0"/>
          <w:lang w:val="en-US"/>
        </w:rPr>
        <w:t xml:space="preserve"> command to display the content in the directory.</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de-DE"/>
        </w:rPr>
        <w:t>ren doc2_new.txt file.log</w:t>
      </w:r>
    </w:p>
    <w:p>
      <w:pPr>
        <w:pStyle w:val="SubStep Num"/>
        <w:numPr>
          <w:ilvl w:val="3"/>
          <w:numId w:val="231"/>
        </w:numPr>
        <w:bidi w:val="0"/>
        <w:ind w:right="0"/>
        <w:jc w:val="left"/>
        <w:rPr>
          <w:rtl w:val="0"/>
          <w:lang w:val="en-US"/>
        </w:rPr>
      </w:pPr>
      <w:r>
        <w:rPr>
          <w:rtl w:val="0"/>
          <w:lang w:val="en-US"/>
        </w:rPr>
        <w:t xml:space="preserve">Use the </w:t>
      </w:r>
      <w:r>
        <w:rPr>
          <w:b w:val="1"/>
          <w:bCs w:val="1"/>
          <w:rtl w:val="0"/>
          <w:lang w:val="en-US"/>
        </w:rPr>
        <w:t>type</w:t>
      </w:r>
      <w:r>
        <w:rPr>
          <w:rtl w:val="0"/>
          <w:lang w:val="en-US"/>
        </w:rPr>
        <w:t xml:space="preserve"> or </w:t>
      </w:r>
      <w:r>
        <w:rPr>
          <w:b w:val="1"/>
          <w:bCs w:val="1"/>
          <w:rtl w:val="0"/>
          <w:lang w:val="en-US"/>
        </w:rPr>
        <w:t>more</w:t>
      </w:r>
      <w:r>
        <w:rPr>
          <w:rtl w:val="0"/>
          <w:lang w:val="en-US"/>
        </w:rPr>
        <w:t xml:space="preserve"> command to view the content of the newly rename file </w:t>
      </w:r>
      <w:r>
        <w:rPr>
          <w:b w:val="1"/>
          <w:bCs w:val="1"/>
          <w:rtl w:val="0"/>
          <w:lang w:val="en-US"/>
        </w:rPr>
        <w:t>file.log.</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more file.log</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This is doc2.txt</w:t>
      </w:r>
    </w:p>
    <w:p>
      <w:pPr>
        <w:pStyle w:val="SubStep Num"/>
        <w:numPr>
          <w:ilvl w:val="3"/>
          <w:numId w:val="232"/>
        </w:numPr>
        <w:bidi w:val="0"/>
        <w:ind w:right="0"/>
        <w:jc w:val="left"/>
        <w:rPr>
          <w:rtl w:val="0"/>
          <w:lang w:val="en-US"/>
        </w:rPr>
      </w:pPr>
      <w:r>
        <w:rPr>
          <w:rtl w:val="0"/>
          <w:lang w:val="en-US"/>
        </w:rPr>
        <w:t xml:space="preserve">To delete a file or multiple files, use the </w:t>
      </w:r>
      <w:r>
        <w:rPr>
          <w:b w:val="1"/>
          <w:bCs w:val="1"/>
          <w:rtl w:val="0"/>
          <w:lang w:val="en-US"/>
        </w:rPr>
        <w:t>del</w:t>
      </w:r>
      <w:r>
        <w:rPr>
          <w:rtl w:val="0"/>
          <w:lang w:val="en-US"/>
        </w:rPr>
        <w:t xml:space="preserve"> command with the file names at the prompt.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single command would you use to delete all the files with doc2 in the filename? Use the command to remove the files with doc2 in the filename.</w:t>
      </w:r>
    </w:p>
    <w:p>
      <w:pPr>
        <w:pStyle w:val="Part Head"/>
        <w:numPr>
          <w:ilvl w:val="0"/>
          <w:numId w:val="23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What command would you use to delete all the files in the directory? Use the command to remove the files.</w:t>
      </w:r>
    </w:p>
    <w:p>
      <w:pPr>
        <w:pStyle w:val="Part Head"/>
        <w:numPr>
          <w:ilvl w:val="0"/>
          <w:numId w:val="23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1"/>
        <w:rPr>
          <w:b w:val="1"/>
          <w:bCs w:val="1"/>
          <w:sz w:val="24"/>
          <w:szCs w:val="24"/>
        </w:rPr>
      </w:pPr>
      <w:r>
        <w:rPr>
          <w:b w:val="1"/>
          <w:bCs w:val="1"/>
          <w:sz w:val="24"/>
          <w:szCs w:val="24"/>
          <w:rtl w:val="0"/>
          <w:lang w:val="en-US"/>
        </w:rPr>
        <w:t>Use the xcopy and robocopy commands.</w:t>
      </w:r>
    </w:p>
    <w:p>
      <w:pPr>
        <w:pStyle w:val="Body"/>
        <w:numPr>
          <w:ilvl w:val="0"/>
          <w:numId w:val="156"/>
        </w:numPr>
        <w:bidi w:val="0"/>
        <w:spacing w:before="120" w:after="120" w:line="240" w:lineRule="auto"/>
        <w:ind w:right="0"/>
        <w:jc w:val="left"/>
        <w:rPr>
          <w:b w:val="1"/>
          <w:bCs w:val="1"/>
          <w:rtl w:val="0"/>
          <w:lang w:val="en-US"/>
        </w:rPr>
      </w:pPr>
      <w:r>
        <w:rPr>
          <w:b w:val="0"/>
          <w:bCs w:val="0"/>
          <w:rtl w:val="0"/>
          <w:lang w:val="en-US"/>
        </w:rPr>
        <w:t xml:space="preserve">In this step, the </w:t>
      </w:r>
      <w:r>
        <w:rPr>
          <w:b w:val="1"/>
          <w:bCs w:val="1"/>
          <w:rtl w:val="0"/>
          <w:lang w:val="en-US"/>
        </w:rPr>
        <w:t>xcopy</w:t>
      </w:r>
      <w:r>
        <w:rPr>
          <w:b w:val="0"/>
          <w:bCs w:val="0"/>
          <w:rtl w:val="0"/>
          <w:lang w:val="en-US"/>
        </w:rPr>
        <w:t xml:space="preserve"> and </w:t>
      </w:r>
      <w:r>
        <w:rPr>
          <w:b w:val="1"/>
          <w:bCs w:val="1"/>
          <w:rtl w:val="0"/>
        </w:rPr>
        <w:t xml:space="preserve">robocopy </w:t>
      </w:r>
      <w:r>
        <w:rPr>
          <w:b w:val="0"/>
          <w:bCs w:val="0"/>
          <w:rtl w:val="0"/>
          <w:lang w:val="en-US"/>
        </w:rPr>
        <w:t>commands are used to copy the content in a directory.</w:t>
      </w:r>
    </w:p>
    <w:p>
      <w:pPr>
        <w:pStyle w:val="SubStep Num"/>
        <w:numPr>
          <w:ilvl w:val="3"/>
          <w:numId w:val="132"/>
        </w:numPr>
        <w:bidi w:val="0"/>
        <w:ind w:right="0"/>
        <w:jc w:val="left"/>
        <w:rPr>
          <w:rtl w:val="0"/>
          <w:lang w:val="en-US"/>
        </w:rPr>
      </w:pPr>
      <w:r>
        <w:rPr>
          <w:rtl w:val="0"/>
          <w:lang w:val="en-US"/>
        </w:rPr>
        <w:t>View the content of ITEfolder3.</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rPr>
        <w:t>dir ..\ITEfolder3</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Directory of c:\Users\ITEUser\ITEfolder3</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03:11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03:11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03:05 PM                20 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03:05 PM                20 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03:01 PM    &lt;DIR&gt;          ITEfolder4</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2 File(s)             40 bytes</w:t>
      </w:r>
    </w:p>
    <w:p>
      <w:pPr>
        <w:pStyle w:val="Body"/>
        <w:spacing w:before="60" w:after="60" w:line="240" w:lineRule="auto"/>
        <w:ind w:left="720" w:firstLine="0"/>
      </w:pPr>
      <w:r>
        <w:rPr>
          <w:rFonts w:ascii="Courier New" w:hAnsi="Courier New"/>
          <w:sz w:val="18"/>
          <w:szCs w:val="18"/>
          <w:rtl w:val="0"/>
          <w:lang w:val="de-DE"/>
        </w:rPr>
        <w:t xml:space="preserve">               3 Dir(s)  31,492,157,440 bytes free</w:t>
      </w:r>
    </w:p>
    <w:p>
      <w:pPr>
        <w:pStyle w:val="SubStep Num"/>
        <w:numPr>
          <w:ilvl w:val="3"/>
          <w:numId w:val="235"/>
        </w:numPr>
        <w:bidi w:val="0"/>
        <w:ind w:right="0"/>
        <w:jc w:val="left"/>
        <w:rPr>
          <w:rtl w:val="0"/>
          <w:lang w:val="en-US"/>
        </w:rPr>
      </w:pPr>
      <w:r>
        <w:rPr>
          <w:rtl w:val="0"/>
          <w:lang w:val="en-US"/>
        </w:rPr>
        <w:t xml:space="preserve">Type </w:t>
      </w:r>
      <w:r>
        <w:rPr>
          <w:b w:val="1"/>
          <w:bCs w:val="1"/>
          <w:rtl w:val="0"/>
          <w:lang w:val="en-US"/>
        </w:rPr>
        <w:t xml:space="preserve">xcopy ..\ITEfolder3 . </w:t>
      </w:r>
      <w:r>
        <w:rPr>
          <w:rtl w:val="0"/>
          <w:lang w:val="en-US"/>
        </w:rPr>
        <w:t xml:space="preserve">at the prompt to copy the content of </w:t>
      </w:r>
      <w:r>
        <w:rPr>
          <w:b w:val="1"/>
          <w:bCs w:val="1"/>
          <w:rtl w:val="0"/>
          <w:lang w:val="en-US"/>
        </w:rPr>
        <w:t>ITEfolder3</w:t>
      </w:r>
      <w:r>
        <w:rPr>
          <w:rtl w:val="0"/>
          <w:lang w:val="en-US"/>
        </w:rPr>
        <w:t xml:space="preserve"> to </w:t>
      </w:r>
      <w:r>
        <w:rPr>
          <w:b w:val="1"/>
          <w:bCs w:val="1"/>
          <w:rtl w:val="0"/>
          <w:lang w:val="en-US"/>
        </w:rPr>
        <w:t>ITEfolder1</w:t>
      </w:r>
      <w:r>
        <w:rPr>
          <w:rtl w:val="0"/>
          <w:lang w:val="en-US"/>
        </w:rPr>
        <w:t xml:space="preserve">. Note the </w:t>
      </w:r>
      <w:r>
        <w:rPr>
          <w:b w:val="1"/>
          <w:bCs w:val="1"/>
          <w:rtl w:val="0"/>
          <w:lang w:val="en-US"/>
        </w:rPr>
        <w:t>.</w:t>
      </w:r>
      <w:r>
        <w:rPr>
          <w:rtl w:val="0"/>
          <w:lang w:val="en-US"/>
        </w:rPr>
        <w:t xml:space="preserve"> at the end of the command. It is a shortcut for the current directory.</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lang w:val="en-US"/>
        </w:rPr>
        <w:t>xcopy ..\ITEfolder3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..\ITEfolder3\file1.txt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..\ITEfolder3\file2.txt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it-IT"/>
        </w:rPr>
        <w:t>2 File(s) copied</w:t>
      </w:r>
    </w:p>
    <w:p>
      <w:pPr>
        <w:pStyle w:val="SubStep Num"/>
        <w:numPr>
          <w:ilvl w:val="3"/>
          <w:numId w:val="236"/>
        </w:numPr>
        <w:bidi w:val="0"/>
        <w:ind w:right="0"/>
        <w:jc w:val="left"/>
        <w:rPr>
          <w:rtl w:val="0"/>
          <w:lang w:val="en-US"/>
        </w:rPr>
      </w:pPr>
      <w:r>
        <w:rPr>
          <w:rtl w:val="0"/>
          <w:lang w:val="en-US"/>
        </w:rPr>
        <w:t xml:space="preserve">At the prompt, type </w:t>
      </w:r>
      <w:r>
        <w:rPr>
          <w:b w:val="1"/>
          <w:bCs w:val="1"/>
          <w:rtl w:val="0"/>
          <w:lang w:val="en-US"/>
        </w:rPr>
        <w:t xml:space="preserve">dir </w:t>
      </w:r>
      <w:r>
        <w:rPr>
          <w:rtl w:val="0"/>
          <w:lang w:val="en-US"/>
        </w:rPr>
        <w:t xml:space="preserve">to display the content of </w:t>
      </w:r>
      <w:r>
        <w:rPr>
          <w:b w:val="1"/>
          <w:bCs w:val="1"/>
          <w:rtl w:val="0"/>
          <w:lang w:val="en-US"/>
        </w:rPr>
        <w:t>ITEfolder1</w:t>
      </w:r>
      <w:r>
        <w:rPr>
          <w:rtl w:val="0"/>
          <w:lang w:val="en-US"/>
        </w:rPr>
        <w:t xml:space="preserve">. Only the files in the </w:t>
      </w:r>
      <w:r>
        <w:rPr>
          <w:b w:val="1"/>
          <w:bCs w:val="1"/>
          <w:rtl w:val="0"/>
          <w:lang w:val="en-US"/>
        </w:rPr>
        <w:t>ITEfolder3</w:t>
      </w:r>
      <w:r>
        <w:rPr>
          <w:rtl w:val="0"/>
          <w:lang w:val="en-US"/>
        </w:rPr>
        <w:t xml:space="preserve"> were copied into </w:t>
      </w:r>
      <w:r>
        <w:rPr>
          <w:b w:val="1"/>
          <w:bCs w:val="1"/>
          <w:rtl w:val="0"/>
          <w:lang w:val="en-US"/>
        </w:rPr>
        <w:t>ITEfolder1</w:t>
      </w:r>
      <w:r>
        <w:rPr>
          <w:rtl w:val="0"/>
          <w:lang w:val="en-US"/>
        </w:rPr>
        <w:t xml:space="preserve">. The directory </w:t>
      </w:r>
      <w:r>
        <w:rPr>
          <w:b w:val="1"/>
          <w:bCs w:val="1"/>
          <w:rtl w:val="0"/>
          <w:lang w:val="en-US"/>
        </w:rPr>
        <w:t>ITEfolder4</w:t>
      </w:r>
      <w:r>
        <w:rPr>
          <w:rtl w:val="0"/>
          <w:lang w:val="en-US"/>
        </w:rPr>
        <w:t xml:space="preserve"> was not copied into </w:t>
      </w:r>
      <w:r>
        <w:rPr>
          <w:b w:val="1"/>
          <w:bCs w:val="1"/>
          <w:rtl w:val="0"/>
          <w:lang w:val="en-US"/>
        </w:rPr>
        <w:t>ITEfolder3</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rPr>
        <w:t>dir</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Directory of C:\Users\ITEUser\ITEfolder1</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03:16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03:16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03:05 PM                20 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03:05 PM                20 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2 File(s)             40 bytes</w:t>
      </w:r>
    </w:p>
    <w:p>
      <w:pPr>
        <w:pStyle w:val="Body"/>
        <w:spacing w:before="60" w:after="60" w:line="240" w:lineRule="auto"/>
        <w:ind w:left="720" w:firstLine="0"/>
      </w:pPr>
      <w:r>
        <w:rPr>
          <w:rFonts w:ascii="Courier New" w:hAnsi="Courier New"/>
          <w:sz w:val="18"/>
          <w:szCs w:val="18"/>
          <w:rtl w:val="0"/>
          <w:lang w:val="de-DE"/>
        </w:rPr>
        <w:t xml:space="preserve">               2 Dir(s)  31,491,321,856 bytes free</w:t>
      </w:r>
    </w:p>
    <w:p>
      <w:pPr>
        <w:pStyle w:val="SubStep Num"/>
        <w:numPr>
          <w:ilvl w:val="3"/>
          <w:numId w:val="237"/>
        </w:numPr>
        <w:bidi w:val="0"/>
        <w:ind w:right="0"/>
        <w:jc w:val="left"/>
        <w:rPr>
          <w:rtl w:val="0"/>
          <w:lang w:val="en-US"/>
        </w:rPr>
      </w:pPr>
      <w:r>
        <w:rPr>
          <w:rtl w:val="0"/>
          <w:lang w:val="en-US"/>
        </w:rPr>
        <w:t xml:space="preserve">Use </w:t>
      </w:r>
      <w:r>
        <w:rPr>
          <w:b w:val="1"/>
          <w:bCs w:val="1"/>
          <w:rtl w:val="0"/>
          <w:lang w:val="en-US"/>
        </w:rPr>
        <w:t>help xcopy</w:t>
      </w:r>
      <w:r>
        <w:rPr>
          <w:rtl w:val="0"/>
          <w:lang w:val="en-US"/>
        </w:rPr>
        <w:t xml:space="preserve"> or </w:t>
      </w:r>
      <w:r>
        <w:rPr>
          <w:b w:val="1"/>
          <w:bCs w:val="1"/>
          <w:rtl w:val="0"/>
          <w:lang w:val="en-US"/>
        </w:rPr>
        <w:t>xcopy /?</w:t>
      </w:r>
      <w:r>
        <w:rPr>
          <w:rtl w:val="0"/>
          <w:lang w:val="en-US"/>
        </w:rPr>
        <w:t xml:space="preserve"> to determine which switch would allow the </w:t>
      </w:r>
      <w:r>
        <w:rPr>
          <w:b w:val="1"/>
          <w:bCs w:val="1"/>
          <w:rtl w:val="0"/>
          <w:lang w:val="en-US"/>
        </w:rPr>
        <w:t>xcopy</w:t>
      </w:r>
      <w:r>
        <w:rPr>
          <w:rtl w:val="0"/>
          <w:lang w:val="en-US"/>
        </w:rPr>
        <w:t xml:space="preserve"> command to copy </w:t>
      </w:r>
      <w:r>
        <w:rPr>
          <w:b w:val="1"/>
          <w:bCs w:val="1"/>
          <w:rtl w:val="0"/>
          <w:lang w:val="en-US"/>
        </w:rPr>
        <w:t>all</w:t>
      </w:r>
      <w:r>
        <w:rPr>
          <w:rtl w:val="0"/>
          <w:lang w:val="en-US"/>
        </w:rPr>
        <w:t xml:space="preserve"> the files and directories.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option allows you to copy all the files and directories, including the empty directories?</w:t>
      </w:r>
    </w:p>
    <w:p>
      <w:pPr>
        <w:pStyle w:val="Part Head"/>
        <w:numPr>
          <w:ilvl w:val="0"/>
          <w:numId w:val="23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Because </w:t>
      </w:r>
      <w:r>
        <w:rPr>
          <w:b w:val="1"/>
          <w:bCs w:val="1"/>
          <w:rtl w:val="0"/>
          <w:lang w:val="en-US"/>
        </w:rPr>
        <w:t>ITEfolder4</w:t>
      </w:r>
      <w:r>
        <w:rPr>
          <w:rtl w:val="0"/>
          <w:lang w:val="en-US"/>
        </w:rPr>
        <w:t xml:space="preserve"> is a subfolder and </w:t>
      </w:r>
      <w:r>
        <w:rPr>
          <w:b w:val="1"/>
          <w:bCs w:val="1"/>
          <w:rtl w:val="0"/>
          <w:lang w:val="en-US"/>
        </w:rPr>
        <w:t>ITEfolder5</w:t>
      </w:r>
      <w:r>
        <w:rPr>
          <w:rtl w:val="0"/>
          <w:lang w:val="en-US"/>
        </w:rPr>
        <w:t xml:space="preserve"> is both a subfolder and an empty folder, </w:t>
      </w:r>
      <w:r>
        <w:rPr>
          <w:b w:val="1"/>
          <w:bCs w:val="1"/>
          <w:rtl w:val="0"/>
          <w:lang w:val="en-US"/>
        </w:rPr>
        <w:t>/E</w:t>
      </w:r>
      <w:r>
        <w:rPr>
          <w:rtl w:val="0"/>
          <w:lang w:val="en-US"/>
        </w:rPr>
        <w:t xml:space="preserve"> is needed to copy all the contents of </w:t>
      </w:r>
      <w:r>
        <w:rPr>
          <w:b w:val="1"/>
          <w:bCs w:val="1"/>
          <w:rtl w:val="0"/>
          <w:lang w:val="en-US"/>
        </w:rPr>
        <w:t>ITEfolder3</w:t>
      </w:r>
      <w:r>
        <w:rPr>
          <w:rtl w:val="0"/>
          <w:lang w:val="en-US"/>
        </w:rPr>
        <w:t xml:space="preserve"> and the empty subfolder.</w:t>
      </w:r>
    </w:p>
    <w:p>
      <w:pPr>
        <w:pStyle w:val="Bullet level 2"/>
        <w:tabs>
          <w:tab w:val="left" w:pos="720"/>
        </w:tabs>
        <w:ind w:left="1080" w:hanging="360"/>
      </w:pPr>
      <w:r>
        <w:rPr>
          <w:rtl w:val="0"/>
          <w:lang w:val="en-US"/>
        </w:rPr>
        <w:t xml:space="preserve">Type </w:t>
      </w:r>
      <w:r>
        <w:rPr>
          <w:b w:val="1"/>
          <w:bCs w:val="1"/>
          <w:rtl w:val="0"/>
          <w:lang w:val="en-US"/>
        </w:rPr>
        <w:t xml:space="preserve">xcopy /E ..\ITEfolder3 . </w:t>
      </w:r>
      <w:r>
        <w:rPr>
          <w:rtl w:val="0"/>
          <w:lang w:val="en-US"/>
        </w:rPr>
        <w:t xml:space="preserve">at the prompt to copy the files. When prompted, type </w:t>
      </w:r>
      <w:r>
        <w:rPr>
          <w:b w:val="1"/>
          <w:bCs w:val="1"/>
          <w:rtl w:val="0"/>
          <w:lang w:val="en-US"/>
        </w:rPr>
        <w:t xml:space="preserve">a </w:t>
      </w:r>
      <w:r>
        <w:rPr>
          <w:rtl w:val="0"/>
          <w:lang w:val="en-US"/>
        </w:rPr>
        <w:t>to allow overwriting the existing files.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c:\Users\ITEUser\ITEfolder1&gt; </w:t>
      </w:r>
      <w:r>
        <w:rPr>
          <w:rFonts w:ascii="Courier New" w:hAnsi="Courier New"/>
          <w:b w:val="1"/>
          <w:bCs w:val="1"/>
          <w:sz w:val="18"/>
          <w:szCs w:val="18"/>
          <w:rtl w:val="0"/>
          <w:lang w:val="en-US"/>
        </w:rPr>
        <w:t>xcopy /E ..\ITEfolder3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Overwrite C:\Users\ITEUser\ITEfolder1\file1.txt (Yes/No/All)? </w:t>
      </w:r>
      <w:r>
        <w:rPr>
          <w:rFonts w:ascii="Courier New" w:hAnsi="Courier New"/>
          <w:b w:val="1"/>
          <w:bCs w:val="1"/>
          <w:sz w:val="18"/>
          <w:szCs w:val="18"/>
          <w:rtl w:val="0"/>
        </w:rPr>
        <w:t>a</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..\ITEfolder3\file1.txt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..\ITEfolder3\file2.txt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it-IT"/>
        </w:rPr>
        <w:t>2 File(s) copied</w:t>
      </w:r>
    </w:p>
    <w:p>
      <w:pPr>
        <w:pStyle w:val="SubStep Num"/>
        <w:numPr>
          <w:ilvl w:val="3"/>
          <w:numId w:val="132"/>
        </w:numPr>
        <w:bidi w:val="0"/>
        <w:ind w:right="0"/>
        <w:jc w:val="left"/>
        <w:rPr>
          <w:rtl w:val="0"/>
          <w:lang w:val="en-US"/>
        </w:rPr>
      </w:pPr>
      <w:r>
        <w:rPr>
          <w:rtl w:val="0"/>
          <w:lang w:val="en-US"/>
        </w:rPr>
        <w:t xml:space="preserve">Verify that the </w:t>
      </w:r>
      <w:r>
        <w:rPr>
          <w:b w:val="1"/>
          <w:bCs w:val="1"/>
          <w:rtl w:val="0"/>
          <w:lang w:val="en-US"/>
        </w:rPr>
        <w:t>ITEfolder4</w:t>
      </w:r>
      <w:r>
        <w:rPr>
          <w:rtl w:val="0"/>
          <w:lang w:val="en-US"/>
        </w:rPr>
        <w:t xml:space="preserve"> and </w:t>
      </w:r>
      <w:r>
        <w:rPr>
          <w:b w:val="1"/>
          <w:bCs w:val="1"/>
          <w:rtl w:val="0"/>
          <w:lang w:val="en-US"/>
        </w:rPr>
        <w:t>ITEfolder5</w:t>
      </w:r>
      <w:r>
        <w:rPr>
          <w:rtl w:val="0"/>
          <w:lang w:val="en-US"/>
        </w:rPr>
        <w:t xml:space="preserve"> were also copied in </w:t>
      </w:r>
      <w:r>
        <w:rPr>
          <w:b w:val="1"/>
          <w:bCs w:val="1"/>
          <w:rtl w:val="0"/>
          <w:lang w:val="en-US"/>
        </w:rPr>
        <w:t>ITEfolder1</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rPr>
        <w:t>dir</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Directory of c:\Users\ITEUser\ITEfolder1</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04:41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04:41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03:05 PM                20 file1.txt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03:05 PM                20 file2.txt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04:41 PM    &lt;DIR&gt;          ITEfolder4</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2 File(s)             40 bytes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3 Dir(s)  31,493,193,728 bytes free</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c:\Users\ITEUser\ITEfolder1&gt; </w:t>
      </w:r>
      <w:r>
        <w:rPr>
          <w:rFonts w:ascii="Courier New" w:hAnsi="Courier New"/>
          <w:b w:val="1"/>
          <w:bCs w:val="1"/>
          <w:rtl w:val="0"/>
        </w:rPr>
        <w:t>dir ITEfolder4</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Directory of c:\Users\ITEUser\ITEfolder1\ITEfolder4</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04:41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04/29/2019  04:41 PM    &lt;DIR&gt;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04/29/2019  03:00 PM    &lt;DIR&gt;          ITEfolder5</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0 File(s)              0 bytes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3 Dir(s)  31,493,193,728 bytes free</w:t>
      </w:r>
    </w:p>
    <w:p>
      <w:pPr>
        <w:pStyle w:val="SubStep Num"/>
        <w:numPr>
          <w:ilvl w:val="3"/>
          <w:numId w:val="239"/>
        </w:numPr>
        <w:bidi w:val="0"/>
        <w:ind w:right="0"/>
        <w:jc w:val="left"/>
        <w:rPr>
          <w:rtl w:val="0"/>
          <w:lang w:val="en-US"/>
        </w:rPr>
      </w:pPr>
      <w:r>
        <w:rPr>
          <w:rtl w:val="0"/>
          <w:lang w:val="en-US"/>
        </w:rPr>
        <w:t>The robocopy command can also be used to copy the content of a directory to a new destination. The robocopy command has more capabilities than the built-in Windows copy and xcopy command, such as resume copying after a network interruption, skip files that appear to be identical to the files in the destination folders, and mirror a directory by keeping the destination directory in sync with the source directory.</w:t>
      </w:r>
    </w:p>
    <w:p>
      <w:pPr>
        <w:pStyle w:val="Body"/>
        <w:spacing w:before="120" w:after="120" w:line="240" w:lineRule="auto"/>
        <w:ind w:left="720" w:firstLine="0"/>
      </w:pPr>
      <w:r>
        <w:rPr>
          <w:rtl w:val="0"/>
          <w:lang w:val="en-US"/>
        </w:rPr>
        <w:t>Copy the ITEfolder4 content to ITEUser folder using the robocopy command.</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rPr>
        <w:t xml:space="preserve">C:\Users\ITEUser\ITEfolder1&gt; </w:t>
      </w:r>
      <w:r>
        <w:rPr>
          <w:rFonts w:ascii="Courier New" w:hAnsi="Courier New"/>
          <w:b w:val="1"/>
          <w:bCs w:val="1"/>
          <w:rtl w:val="0"/>
        </w:rPr>
        <w:t>robocopy /E C:\Users\ITEUser\ITEfolder3\ITEfolder4\ C:\Users\ITEUser</w:t>
      </w:r>
    </w:p>
    <w:p>
      <w:pPr>
        <w:pStyle w:val="Body"/>
        <w:spacing w:before="120" w:after="120" w:line="240" w:lineRule="auto"/>
        <w:ind w:left="720" w:firstLine="0"/>
      </w:pPr>
      <w:r>
        <w:rPr>
          <w:rtl w:val="0"/>
          <w:lang w:val="en-US"/>
        </w:rPr>
        <w:t>Note the information provided by the command during the copying process.</w:t>
      </w:r>
    </w:p>
    <w:p>
      <w:pPr>
        <w:pStyle w:val="SubStep Num"/>
        <w:numPr>
          <w:ilvl w:val="3"/>
          <w:numId w:val="240"/>
        </w:numPr>
        <w:bidi w:val="0"/>
        <w:ind w:right="0"/>
        <w:jc w:val="left"/>
        <w:rPr>
          <w:rtl w:val="0"/>
          <w:lang w:val="en-US"/>
        </w:rPr>
      </w:pPr>
      <w:r>
        <w:rPr>
          <w:rtl w:val="0"/>
          <w:lang w:val="en-US"/>
        </w:rPr>
        <w:t xml:space="preserve">Navigate to </w:t>
      </w:r>
      <w:r>
        <w:rPr>
          <w:b w:val="1"/>
          <w:bCs w:val="1"/>
          <w:rtl w:val="0"/>
          <w:lang w:val="en-US"/>
        </w:rPr>
        <w:t>C:\Users\ITEUser</w:t>
      </w:r>
      <w:r>
        <w:rPr>
          <w:rtl w:val="0"/>
          <w:lang w:val="en-US"/>
        </w:rPr>
        <w:t xml:space="preserve"> to verify that the folder ITEfolder5 is copied.</w:t>
      </w:r>
    </w:p>
    <w:p>
      <w:pPr>
        <w:pStyle w:val="Body"/>
        <w:keepNext w:val="1"/>
        <w:spacing w:before="240" w:after="120" w:line="240" w:lineRule="auto"/>
        <w:outlineLvl w:val="1"/>
        <w:rPr>
          <w:b w:val="1"/>
          <w:bCs w:val="1"/>
          <w:sz w:val="24"/>
          <w:szCs w:val="24"/>
        </w:rPr>
      </w:pPr>
      <w:r>
        <w:rPr>
          <w:b w:val="1"/>
          <w:bCs w:val="1"/>
          <w:sz w:val="24"/>
          <w:szCs w:val="24"/>
          <w:rtl w:val="0"/>
        </w:rPr>
        <w:t>Delete directories.</w:t>
      </w:r>
    </w:p>
    <w:p>
      <w:pPr>
        <w:pStyle w:val="Body"/>
        <w:spacing w:before="120" w:after="120" w:line="240" w:lineRule="auto"/>
        <w:ind w:left="360" w:firstLine="0"/>
      </w:pPr>
      <w:r>
        <w:rPr>
          <w:rtl w:val="0"/>
          <w:lang w:val="en-US"/>
        </w:rPr>
        <w:t xml:space="preserve">In this step, you will delete an empty and a non-empty directory using the </w:t>
      </w:r>
      <w:r>
        <w:rPr>
          <w:b w:val="1"/>
          <w:bCs w:val="1"/>
          <w:rtl w:val="0"/>
        </w:rPr>
        <w:t>rd</w:t>
      </w:r>
      <w:r>
        <w:rPr>
          <w:rtl w:val="0"/>
          <w:lang w:val="it-IT"/>
        </w:rPr>
        <w:t xml:space="preserve"> command.</w:t>
      </w:r>
    </w:p>
    <w:p>
      <w:pPr>
        <w:pStyle w:val="SubStep Num"/>
        <w:numPr>
          <w:ilvl w:val="3"/>
          <w:numId w:val="132"/>
        </w:numPr>
        <w:bidi w:val="0"/>
        <w:ind w:right="0"/>
        <w:jc w:val="left"/>
        <w:rPr>
          <w:rtl w:val="0"/>
          <w:lang w:val="en-US"/>
        </w:rPr>
      </w:pPr>
      <w:r>
        <w:rPr>
          <w:rtl w:val="0"/>
          <w:lang w:val="en-US"/>
        </w:rPr>
        <w:t xml:space="preserve">Use the </w:t>
      </w:r>
      <w:r>
        <w:rPr>
          <w:b w:val="1"/>
          <w:bCs w:val="1"/>
          <w:rtl w:val="0"/>
          <w:lang w:val="en-US"/>
        </w:rPr>
        <w:t>rd ITEfolder2</w:t>
      </w:r>
      <w:r>
        <w:rPr>
          <w:rtl w:val="0"/>
          <w:lang w:val="en-US"/>
        </w:rPr>
        <w:t xml:space="preserve"> to delete the empty directory and verify that the directory was deleted.</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lang w:val="en-US"/>
        </w:rPr>
        <w:t>rd ITEfolder2</w:t>
      </w:r>
    </w:p>
    <w:p>
      <w:pPr>
        <w:pStyle w:val="SubStep Num"/>
        <w:numPr>
          <w:ilvl w:val="3"/>
          <w:numId w:val="241"/>
        </w:numPr>
        <w:bidi w:val="0"/>
        <w:ind w:right="0"/>
        <w:jc w:val="left"/>
        <w:rPr>
          <w:rtl w:val="0"/>
          <w:lang w:val="en-US"/>
        </w:rPr>
      </w:pPr>
      <w:r>
        <w:rPr>
          <w:rtl w:val="0"/>
          <w:lang w:val="en-US"/>
        </w:rPr>
        <w:t xml:space="preserve">Use the </w:t>
      </w:r>
      <w:r>
        <w:rPr>
          <w:b w:val="1"/>
          <w:bCs w:val="1"/>
          <w:rtl w:val="0"/>
          <w:lang w:val="en-US"/>
        </w:rPr>
        <w:t>rd ITEfolder1</w:t>
      </w:r>
      <w:r>
        <w:rPr>
          <w:rtl w:val="0"/>
          <w:lang w:val="en-US"/>
        </w:rPr>
        <w:t xml:space="preserve"> to delete the directory. Verify the directory removal using the </w:t>
      </w:r>
      <w:r>
        <w:rPr>
          <w:b w:val="1"/>
          <w:bCs w:val="1"/>
          <w:rtl w:val="0"/>
          <w:lang w:val="en-US"/>
        </w:rPr>
        <w:t xml:space="preserve">dir </w:t>
      </w:r>
      <w:r>
        <w:rPr>
          <w:rtl w:val="0"/>
          <w:lang w:val="en-US"/>
        </w:rPr>
        <w:t>command.</w:t>
      </w:r>
    </w:p>
    <w:p>
      <w:pPr>
        <w:pStyle w:val="Bullet level 2"/>
        <w:numPr>
          <w:ilvl w:val="1"/>
          <w:numId w:val="156"/>
        </w:numPr>
      </w:pPr>
      <w:r>
        <w:rPr>
          <w:rtl w:val="0"/>
          <w:lang w:val="en-US"/>
        </w:rPr>
        <w:t>Were you able to delete the directory? Explain.</w:t>
      </w:r>
    </w:p>
    <w:p>
      <w:pPr>
        <w:pStyle w:val="Part Head"/>
        <w:numPr>
          <w:ilvl w:val="0"/>
          <w:numId w:val="24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Use </w:t>
      </w:r>
      <w:r>
        <w:rPr>
          <w:b w:val="1"/>
          <w:bCs w:val="1"/>
          <w:rtl w:val="0"/>
          <w:lang w:val="en-US"/>
        </w:rPr>
        <w:t>rd /?</w:t>
      </w:r>
      <w:r>
        <w:rPr>
          <w:rtl w:val="0"/>
          <w:lang w:val="en-US"/>
        </w:rPr>
        <w:t xml:space="preserve"> command to determine the switch that allows the deletion of a non-empty directory.</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rPr>
        <w:t>rd /S ITEfolder1</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lang w:val="en-US"/>
        </w:rPr>
        <w:t xml:space="preserve">ITEfolder1, Are you sure (Y/N)? </w:t>
      </w:r>
      <w:r>
        <w:rPr>
          <w:rFonts w:ascii="Courier New" w:hAnsi="Courier New"/>
          <w:b w:val="1"/>
          <w:bCs w:val="1"/>
          <w:rtl w:val="0"/>
        </w:rPr>
        <w:t>y</w:t>
      </w:r>
    </w:p>
    <w:p>
      <w:pPr>
        <w:pStyle w:val="SubStep Num"/>
        <w:numPr>
          <w:ilvl w:val="3"/>
          <w:numId w:val="243"/>
        </w:numPr>
        <w:bidi w:val="0"/>
        <w:ind w:right="0"/>
        <w:jc w:val="left"/>
        <w:rPr>
          <w:rtl w:val="0"/>
          <w:lang w:val="en-US"/>
        </w:rPr>
      </w:pPr>
      <w:r>
        <w:rPr>
          <w:rtl w:val="0"/>
          <w:lang w:val="en-US"/>
        </w:rPr>
        <w:t xml:space="preserve">Use the appropriate commands to delete all the text files and folders that you have created in this lab. Type </w:t>
      </w:r>
      <w:r>
        <w:rPr>
          <w:b w:val="1"/>
          <w:bCs w:val="1"/>
          <w:rtl w:val="0"/>
          <w:lang w:val="en-US"/>
        </w:rPr>
        <w:t>exit</w:t>
      </w:r>
      <w:r>
        <w:rPr>
          <w:rtl w:val="0"/>
          <w:lang w:val="en-US"/>
        </w:rPr>
        <w:t xml:space="preserve"> to close the command prompt window.</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Reflection Question</w:t>
      </w:r>
    </w:p>
    <w:p>
      <w:pPr>
        <w:pStyle w:val="Body"/>
        <w:keepNext w:val="1"/>
        <w:spacing w:before="120" w:after="120" w:line="240" w:lineRule="auto"/>
        <w:ind w:left="360" w:firstLine="0"/>
      </w:pPr>
      <w:r>
        <w:rPr>
          <w:rtl w:val="0"/>
          <w:lang w:val="en-US"/>
        </w:rPr>
        <w:t>What are the advantages of using CLI vs. GUI?</w:t>
      </w: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264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ind w:left="360" w:firstLine="0"/>
            </w:pPr>
            <w:r>
              <w:rPr>
                <w:rtl w:val="0"/>
                <w:lang w:val="en-US"/>
              </w:rPr>
              <w:t>The advantages of command line interface (CLI) are high-performance, the control over the use, and the possibility of automation and script building, which explains why it is preferable to go with the command line interface when choosing it as advanced users and administrators. It is also not resource-demanding and will be used to handle servers or use batches of information. Conversely, the GUI is easier to use, easy to learn, it provides a visual feedback and is more suitable to the inexperienced people who work with the drag-and-drop or image guided systems. Both of them are strong in their way depending on the task and users knowledge.</w:t>
            </w:r>
          </w:p>
          <w:p>
            <w:pPr>
              <w:pStyle w:val="Body"/>
              <w:spacing w:before="0" w:after="0" w:line="240" w:lineRule="auto"/>
              <w:ind w:left="360" w:firstLine="0"/>
              <w:rPr>
                <w:shd w:val="nil" w:color="auto" w:fill="auto"/>
                <w:lang w:val="en-US"/>
              </w:rPr>
            </w:pPr>
          </w:p>
          <w:p>
            <w:pPr>
              <w:pStyle w:val="Body"/>
              <w:spacing w:before="0" w:after="0" w:line="240" w:lineRule="auto"/>
              <w:ind w:left="360" w:firstLine="0"/>
              <w:rPr>
                <w:shd w:val="nil" w:color="auto" w:fill="auto"/>
                <w:lang w:val="en-US"/>
              </w:rPr>
            </w:pPr>
          </w:p>
          <w:p>
            <w:pPr>
              <w:pStyle w:val="Body"/>
              <w:spacing w:before="0" w:after="0" w:line="240" w:lineRule="auto"/>
              <w:ind w:left="360" w:firstLine="0"/>
            </w:pPr>
            <w:r>
              <w:rPr>
                <w:shd w:val="nil" w:color="auto" w:fill="auto"/>
                <w:lang w:val="en-US"/>
              </w:rPr>
            </w:r>
          </w:p>
        </w:tc>
      </w:tr>
    </w:tbl>
    <w:p>
      <w:pPr>
        <w:pStyle w:val="Body"/>
        <w:widowControl w:val="0"/>
        <w:spacing w:before="120" w:after="120" w:line="240" w:lineRule="auto"/>
        <w:ind w:left="360" w:hanging="360"/>
        <w:rPr>
          <w:b w:val="1"/>
          <w:bCs w:val="1"/>
          <w:i w:val="1"/>
          <w:iCs w:val="1"/>
          <w:outline w:val="0"/>
          <w:color w:val="ffffff"/>
          <w:u w:color="ffffff"/>
          <w14:textFill>
            <w14:solidFill>
              <w14:srgbClr w14:val="FFFFFF"/>
            </w14:solidFill>
          </w14:textFill>
        </w:rPr>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p>
    <w:p>
      <w:pPr>
        <w:pStyle w:val="Part Head"/>
        <w:numPr>
          <w:ilvl w:val="0"/>
          <w:numId w:val="244"/>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41" w:id="42"/>
      <w:r>
        <w:rPr>
          <w:rFonts w:cs="Arial Unicode MS" w:eastAsia="Arial Unicode MS"/>
          <w:rtl w:val="0"/>
          <w:lang w:val="en-US"/>
        </w:rPr>
        <w:t xml:space="preserve">Lab 11.4.3.2 </w:t>
      </w:r>
      <w:r>
        <w:rPr>
          <w:rFonts w:cs="Arial Unicode MS" w:eastAsia="Arial Unicode MS" w:hint="default"/>
          <w:rtl w:val="0"/>
          <w:lang w:val="en-US"/>
        </w:rPr>
        <w:t xml:space="preserve">– </w:t>
      </w:r>
      <w:r>
        <w:rPr>
          <w:rFonts w:cs="Arial Unicode MS" w:eastAsia="Arial Unicode MS"/>
          <w:rtl w:val="0"/>
          <w:lang w:val="en-US"/>
        </w:rPr>
        <w:t>Disk CLI Commands - Optional</w:t>
      </w:r>
      <w:bookmarkEnd w:id="42"/>
    </w:p>
    <w:p>
      <w:pPr>
        <w:pStyle w:val="Body"/>
        <w:keepNext w:val="1"/>
        <w:keepLines w:val="1"/>
        <w:spacing w:before="240" w:after="120" w:line="259"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work with disk CLI commands.</w:t>
      </w:r>
    </w:p>
    <w:p>
      <w:pPr>
        <w:pStyle w:val="Body"/>
        <w:keepNext w:val="1"/>
        <w:keepLines w:val="1"/>
        <w:spacing w:before="240" w:after="120" w:line="259" w:lineRule="auto"/>
        <w:outlineLvl w:val="0"/>
        <w:rPr>
          <w:b w:val="1"/>
          <w:bCs w:val="1"/>
          <w:sz w:val="26"/>
          <w:szCs w:val="26"/>
        </w:rPr>
      </w:pPr>
      <w:r>
        <w:rPr>
          <w:b w:val="1"/>
          <w:bCs w:val="1"/>
          <w:sz w:val="26"/>
          <w:szCs w:val="26"/>
          <w:rtl w:val="0"/>
          <w:lang w:val="en-US"/>
        </w:rPr>
        <w:t>Required Resources</w:t>
      </w:r>
    </w:p>
    <w:p>
      <w:pPr>
        <w:pStyle w:val="Body"/>
        <w:tabs>
          <w:tab w:val="left" w:pos="720"/>
        </w:tabs>
        <w:spacing w:before="60" w:after="60"/>
        <w:ind w:left="720" w:hanging="360"/>
      </w:pPr>
      <w:r>
        <w:rPr>
          <w:rtl w:val="0"/>
          <w:lang w:val="it-IT"/>
        </w:rPr>
        <w:t>A Windows PC</w:t>
      </w:r>
    </w:p>
    <w:p>
      <w:pPr>
        <w:pStyle w:val="Body"/>
        <w:tabs>
          <w:tab w:val="left" w:pos="720"/>
        </w:tabs>
        <w:spacing w:before="60" w:after="60"/>
        <w:ind w:left="720" w:hanging="360"/>
      </w:pPr>
      <w:r>
        <w:rPr>
          <w:rtl w:val="0"/>
          <w:lang w:val="en-US"/>
        </w:rPr>
        <w:t>An additional partition with an NTFS file system</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245"/>
        </w:numPr>
        <w:bidi w:val="0"/>
        <w:spacing w:before="120" w:after="120" w:line="259" w:lineRule="auto"/>
        <w:ind w:right="0"/>
        <w:jc w:val="left"/>
        <w:outlineLvl w:val="1"/>
        <w:rPr>
          <w:b w:val="1"/>
          <w:bCs w:val="1"/>
          <w:sz w:val="24"/>
          <w:szCs w:val="24"/>
          <w:rtl w:val="0"/>
          <w:lang w:val="en-US"/>
        </w:rPr>
      </w:pPr>
      <w:r>
        <w:rPr>
          <w:b w:val="1"/>
          <w:bCs w:val="1"/>
          <w:sz w:val="24"/>
          <w:szCs w:val="24"/>
          <w:rtl w:val="0"/>
          <w:lang w:val="en-US"/>
        </w:rPr>
        <w:t>The chkdsk Command Options</w:t>
      </w:r>
    </w:p>
    <w:p>
      <w:pPr>
        <w:pStyle w:val="Body"/>
        <w:spacing w:before="120" w:after="120" w:line="240" w:lineRule="auto"/>
        <w:ind w:left="360" w:firstLine="0"/>
      </w:pPr>
      <w:r>
        <w:rPr>
          <w:rtl w:val="0"/>
          <w:lang w:val="en-US"/>
        </w:rPr>
        <w:t>In this part, you will explore the Windows command that allow you to scan and repair disks.</w:t>
      </w:r>
    </w:p>
    <w:p>
      <w:pPr>
        <w:pStyle w:val="Body"/>
        <w:keepNext w:val="1"/>
        <w:spacing w:before="240" w:after="60" w:line="240" w:lineRule="auto"/>
        <w:outlineLvl w:val="2"/>
        <w:rPr>
          <w:b w:val="1"/>
          <w:bCs w:val="1"/>
          <w:sz w:val="22"/>
          <w:szCs w:val="22"/>
        </w:rPr>
      </w:pPr>
      <w:r>
        <w:rPr>
          <w:b w:val="1"/>
          <w:bCs w:val="1"/>
          <w:sz w:val="22"/>
          <w:szCs w:val="22"/>
          <w:rtl w:val="0"/>
          <w:lang w:val="en-US"/>
        </w:rPr>
        <w:t>Explore the chkdsk command</w:t>
      </w:r>
    </w:p>
    <w:p>
      <w:pPr>
        <w:pStyle w:val="SubStep Num"/>
        <w:numPr>
          <w:ilvl w:val="3"/>
          <w:numId w:val="150"/>
        </w:numPr>
        <w:bidi w:val="0"/>
        <w:ind w:right="0"/>
        <w:jc w:val="left"/>
        <w:rPr>
          <w:rtl w:val="0"/>
          <w:lang w:val="en-US"/>
        </w:rPr>
      </w:pPr>
      <w:r>
        <w:rPr>
          <w:rtl w:val="0"/>
          <w:lang w:val="en-US"/>
        </w:rPr>
        <w:t>Open a command prompt.</w:t>
      </w:r>
    </w:p>
    <w:p>
      <w:pPr>
        <w:pStyle w:val="SubStep Num"/>
        <w:numPr>
          <w:ilvl w:val="3"/>
          <w:numId w:val="150"/>
        </w:numPr>
        <w:bidi w:val="0"/>
        <w:ind w:right="0"/>
        <w:jc w:val="left"/>
        <w:rPr>
          <w:rtl w:val="0"/>
          <w:lang w:val="en-US"/>
        </w:rPr>
      </w:pPr>
      <w:r>
        <w:rPr>
          <w:rtl w:val="0"/>
          <w:lang w:val="en-US"/>
        </w:rPr>
        <w:t xml:space="preserve">Open the help page the command </w:t>
      </w:r>
      <w:r>
        <w:rPr>
          <w:b w:val="1"/>
          <w:bCs w:val="1"/>
          <w:rtl w:val="0"/>
          <w:lang w:val="en-US"/>
        </w:rPr>
        <w:t>chkdsk</w:t>
      </w:r>
      <w:r>
        <w:rPr>
          <w:rtl w:val="0"/>
          <w:lang w:val="en-US"/>
        </w:rPr>
        <w:t xml:space="preserve">. Enter </w:t>
      </w:r>
      <w:r>
        <w:rPr>
          <w:b w:val="1"/>
          <w:bCs w:val="1"/>
          <w:rtl w:val="0"/>
          <w:lang w:val="en-US"/>
        </w:rPr>
        <w:t>help chkdsk</w:t>
      </w:r>
      <w:r>
        <w:rPr>
          <w:rtl w:val="0"/>
          <w:lang w:val="en-US"/>
        </w:rPr>
        <w:t xml:space="preserve"> or </w:t>
      </w:r>
      <w:r>
        <w:rPr>
          <w:b w:val="1"/>
          <w:bCs w:val="1"/>
          <w:rtl w:val="0"/>
          <w:lang w:val="en-US"/>
        </w:rPr>
        <w:t>chkdsk /?</w:t>
      </w:r>
      <w:r>
        <w:rPr>
          <w:rtl w:val="0"/>
          <w:lang w:val="en-US"/>
        </w:rPr>
        <w:t xml:space="preserve"> at the prompt to answer the following questions:</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ody"/>
        <w:keepNext w:val="1"/>
        <w:tabs>
          <w:tab w:val="left" w:pos="8520" w:leader="underscore"/>
        </w:tabs>
        <w:spacing w:before="120" w:after="120" w:line="240" w:lineRule="auto"/>
        <w:ind w:left="720" w:firstLine="0"/>
      </w:pPr>
      <w:r>
        <w:rPr>
          <w:rtl w:val="0"/>
          <w:lang w:val="en-US"/>
        </w:rPr>
        <w:t>What is the option to fix errors on the drive?</w:t>
      </w:r>
    </w:p>
    <w:p>
      <w:pPr>
        <w:pStyle w:val="Part Head"/>
        <w:numPr>
          <w:ilvl w:val="0"/>
          <w:numId w:val="24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tabs>
          <w:tab w:val="left" w:pos="8520" w:leader="underscore"/>
        </w:tabs>
        <w:spacing w:before="120" w:after="120" w:line="240" w:lineRule="auto"/>
        <w:ind w:left="720" w:firstLine="0"/>
      </w:pPr>
      <w:r>
        <w:rPr>
          <w:rtl w:val="0"/>
          <w:lang w:val="en-US"/>
        </w:rPr>
        <w:t>What is the option to force the volume to dismount first if necessary?</w:t>
      </w:r>
    </w:p>
    <w:p>
      <w:pPr>
        <w:pStyle w:val="Part Head"/>
        <w:numPr>
          <w:ilvl w:val="0"/>
          <w:numId w:val="1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tabs>
          <w:tab w:val="left" w:pos="8520" w:leader="underscore"/>
        </w:tabs>
        <w:spacing w:before="120" w:after="120" w:line="240" w:lineRule="auto"/>
        <w:ind w:left="720" w:firstLine="0"/>
      </w:pPr>
      <w:r>
        <w:rPr>
          <w:rtl w:val="0"/>
          <w:lang w:val="en-US"/>
        </w:rPr>
        <w:t>What is the option to locate bad sectors and recover readable information?</w:t>
      </w:r>
    </w:p>
    <w:p>
      <w:pPr>
        <w:pStyle w:val="Part Head"/>
        <w:numPr>
          <w:ilvl w:val="0"/>
          <w:numId w:val="1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Enter the </w:t>
      </w:r>
      <w:r>
        <w:rPr>
          <w:b w:val="1"/>
          <w:bCs w:val="1"/>
          <w:rtl w:val="0"/>
          <w:lang w:val="en-US"/>
        </w:rPr>
        <w:t>chkdsk</w:t>
      </w:r>
      <w:r>
        <w:rPr>
          <w:rtl w:val="0"/>
          <w:lang w:val="en-US"/>
        </w:rPr>
        <w:t xml:space="preserve"> command to check the C:\ drive with the options from the questions in the previous step.</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happened? Explain.</w:t>
      </w:r>
    </w:p>
    <w:p>
      <w:pPr>
        <w:pStyle w:val="Part Head"/>
        <w:numPr>
          <w:ilvl w:val="0"/>
          <w:numId w:val="24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60" w:line="240" w:lineRule="auto"/>
        <w:outlineLvl w:val="2"/>
        <w:rPr>
          <w:b w:val="1"/>
          <w:bCs w:val="1"/>
          <w:sz w:val="22"/>
          <w:szCs w:val="22"/>
        </w:rPr>
      </w:pPr>
      <w:r>
        <w:rPr>
          <w:b w:val="1"/>
          <w:bCs w:val="1"/>
          <w:sz w:val="22"/>
          <w:szCs w:val="22"/>
          <w:rtl w:val="0"/>
          <w:lang w:val="en-US"/>
        </w:rPr>
        <w:t>Use the chkdsk command options.</w:t>
      </w:r>
    </w:p>
    <w:p>
      <w:pPr>
        <w:pStyle w:val="SubStep Num"/>
        <w:numPr>
          <w:ilvl w:val="3"/>
          <w:numId w:val="132"/>
        </w:numPr>
        <w:bidi w:val="0"/>
        <w:ind w:right="0"/>
        <w:jc w:val="left"/>
        <w:rPr>
          <w:rtl w:val="0"/>
          <w:lang w:val="en-US"/>
        </w:rPr>
      </w:pPr>
      <w:r>
        <w:rPr>
          <w:rtl w:val="0"/>
          <w:lang w:val="en-US"/>
        </w:rPr>
        <w:t xml:space="preserve">Open a Command Prompt window with elevated privileges. Click </w:t>
      </w:r>
      <w:r>
        <w:rPr>
          <w:b w:val="1"/>
          <w:bCs w:val="1"/>
          <w:rtl w:val="0"/>
          <w:lang w:val="en-US"/>
        </w:rPr>
        <w:t>Start</w:t>
      </w:r>
      <w:r>
        <w:rPr>
          <w:rtl w:val="0"/>
          <w:lang w:val="en-US"/>
        </w:rPr>
        <w:t xml:space="preserve"> and search for </w:t>
      </w:r>
      <w:r>
        <w:rPr>
          <w:b w:val="1"/>
          <w:bCs w:val="1"/>
          <w:rtl w:val="0"/>
          <w:lang w:val="en-US"/>
        </w:rPr>
        <w:t>Command Prompt</w:t>
      </w:r>
      <w:r>
        <w:rPr>
          <w:rtl w:val="0"/>
          <w:lang w:val="en-US"/>
        </w:rPr>
        <w:t xml:space="preserve">. Within the search results, right-click </w:t>
      </w:r>
      <w:r>
        <w:rPr>
          <w:b w:val="1"/>
          <w:bCs w:val="1"/>
          <w:rtl w:val="0"/>
          <w:lang w:val="en-US"/>
        </w:rPr>
        <w:t>Command Prompt</w:t>
      </w:r>
      <w:r>
        <w:rPr>
          <w:rtl w:val="0"/>
          <w:lang w:val="en-US"/>
        </w:rPr>
        <w:t xml:space="preserve"> and select </w:t>
      </w:r>
      <w:r>
        <w:rPr>
          <w:b w:val="1"/>
          <w:bCs w:val="1"/>
          <w:rtl w:val="0"/>
          <w:lang w:val="en-US"/>
        </w:rPr>
        <w:t>Run as administrator</w:t>
      </w:r>
      <w:r>
        <w:rPr>
          <w:rtl w:val="0"/>
          <w:lang w:val="en-US"/>
        </w:rPr>
        <w:t>.</w:t>
      </w:r>
    </w:p>
    <w:p>
      <w:pPr>
        <w:pStyle w:val="Body"/>
        <w:spacing w:before="240" w:after="240"/>
        <w:jc w:val="center"/>
        <w:rPr>
          <w:sz w:val="22"/>
          <w:szCs w:val="22"/>
        </w:rPr>
      </w:pPr>
      <w:r>
        <w:rPr>
          <w:sz w:val="22"/>
          <w:szCs w:val="22"/>
        </w:rPr>
        <w:drawing xmlns:a="http://schemas.openxmlformats.org/drawingml/2006/main">
          <wp:inline distT="0" distB="0" distL="0" distR="0">
            <wp:extent cx="2952750" cy="1371750"/>
            <wp:effectExtent l="0" t="0" r="0" b="0"/>
            <wp:docPr id="1073741974" name="officeArt object" descr="Coomand Prompt&#10;&#10;The figure shows a command prompt and Run as administrator."/>
            <wp:cNvGraphicFramePr/>
            <a:graphic xmlns:a="http://schemas.openxmlformats.org/drawingml/2006/main">
              <a:graphicData uri="http://schemas.openxmlformats.org/drawingml/2006/picture">
                <pic:pic xmlns:pic="http://schemas.openxmlformats.org/drawingml/2006/picture">
                  <pic:nvPicPr>
                    <pic:cNvPr id="1073741974" name="Coomand PromptThe figure shows a command prompt and Run as administrator." descr="Coomand PromptThe figure shows a command prompt and Run as administrator."/>
                    <pic:cNvPicPr>
                      <a:picLocks noChangeAspect="1"/>
                    </pic:cNvPicPr>
                  </pic:nvPicPr>
                  <pic:blipFill>
                    <a:blip r:embed="rId143">
                      <a:extLst/>
                    </a:blip>
                    <a:stretch>
                      <a:fillRect/>
                    </a:stretch>
                  </pic:blipFill>
                  <pic:spPr>
                    <a:xfrm>
                      <a:off x="0" y="0"/>
                      <a:ext cx="2952750" cy="1371750"/>
                    </a:xfrm>
                    <a:prstGeom prst="rect">
                      <a:avLst/>
                    </a:prstGeom>
                    <a:ln w="9525" cap="flat">
                      <a:solidFill>
                        <a:srgbClr val="808080"/>
                      </a:solidFill>
                      <a:prstDash val="solid"/>
                      <a:round/>
                    </a:ln>
                    <a:effectLst/>
                  </pic:spPr>
                </pic:pic>
              </a:graphicData>
            </a:graphic>
          </wp:inline>
        </w:drawing>
      </w:r>
    </w:p>
    <w:p>
      <w:pPr>
        <w:pStyle w:val="SubStep Num"/>
        <w:numPr>
          <w:ilvl w:val="3"/>
          <w:numId w:val="132"/>
        </w:numPr>
        <w:bidi w:val="0"/>
        <w:ind w:right="0"/>
        <w:jc w:val="left"/>
        <w:rPr>
          <w:rtl w:val="0"/>
          <w:lang w:val="en-US"/>
        </w:rPr>
      </w:pPr>
      <w:r>
        <w:rPr>
          <w:rtl w:val="0"/>
          <w:lang w:val="en-US"/>
        </w:rPr>
        <w:t xml:space="preserve">In the Command Prompt window with elevated privileges, enter the command </w:t>
      </w:r>
      <w:r>
        <w:rPr>
          <w:b w:val="1"/>
          <w:bCs w:val="1"/>
          <w:rtl w:val="0"/>
          <w:lang w:val="en-US"/>
        </w:rPr>
        <w:t>chkdsk C: /F /X /R</w:t>
      </w:r>
      <w:r>
        <w:rPr>
          <w:rtl w:val="0"/>
          <w:lang w:val="en-US"/>
        </w:rPr>
        <w:t xml:space="preserve"> to check the status of this drive. Enter </w:t>
      </w:r>
      <w:r>
        <w:rPr>
          <w:b w:val="1"/>
          <w:bCs w:val="1"/>
          <w:rtl w:val="0"/>
          <w:lang w:val="en-US"/>
        </w:rPr>
        <w:t>y</w:t>
      </w:r>
      <w:r>
        <w:rPr>
          <w:rtl w:val="0"/>
          <w:lang w:val="en-US"/>
        </w:rPr>
        <w:t xml:space="preserve"> when prompted. Note the change in the prompt.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rPr>
        <w:t>chkdsk C: /F /X /R</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The type of the file system is NTFS.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Cannot lock current drive.</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Chkdsk cannot run because the volume is in use by another</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process.  Would you like to schedule this volume to be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checked the next time the system restarts? (Y/N) y</w:t>
      </w:r>
    </w:p>
    <w:p>
      <w:pPr>
        <w:pStyle w:val="Body"/>
        <w:spacing w:before="120" w:after="120" w:line="240" w:lineRule="auto"/>
        <w:ind w:left="720" w:firstLine="0"/>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This volume will be checked the next time the system restarts.</w:t>
      </w:r>
    </w:p>
    <w:p>
      <w:pPr>
        <w:pStyle w:val="Body"/>
        <w:spacing w:before="120" w:after="120" w:line="240" w:lineRule="auto"/>
        <w:ind w:left="720" w:firstLine="0"/>
      </w:pPr>
      <w:r>
        <w:rPr>
          <w:rtl w:val="0"/>
          <w:lang w:val="en-US"/>
        </w:rPr>
        <w:t>Note that the volume will be checked when the system restarts that next time because the volume is in use and it cannot be checked at this time.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file system of the drive?</w:t>
      </w:r>
    </w:p>
    <w:p>
      <w:pPr>
        <w:pStyle w:val="Part Head"/>
        <w:numPr>
          <w:ilvl w:val="0"/>
          <w:numId w:val="24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A second partition was created in a previous lab. You can perform the </w:t>
      </w:r>
      <w:r>
        <w:rPr>
          <w:b w:val="1"/>
          <w:bCs w:val="1"/>
          <w:rtl w:val="0"/>
          <w:lang w:val="en-US"/>
        </w:rPr>
        <w:t>chkdsk</w:t>
      </w:r>
      <w:r>
        <w:rPr>
          <w:rtl w:val="0"/>
          <w:lang w:val="en-US"/>
        </w:rPr>
        <w:t xml:space="preserve"> command on the second partition. The I: drive will be used in this example.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rPr>
        <w:t>chkdsk I: /F /X /R</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The type of the file system is NTFS.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Volume label is ITEINFO.</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Stage 1: Examining basic file system structure ...</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256 file records processed.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File verification completed.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0 large file records processed.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0 bad file records processed.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&lt;some output omitted&gt;</w:t>
      </w:r>
    </w:p>
    <w:p>
      <w:pPr>
        <w:pStyle w:val="Body"/>
        <w:keepNext w:val="1"/>
        <w:spacing w:before="120" w:after="120"/>
        <w:outlineLvl w:val="1"/>
        <w:rPr>
          <w:b w:val="1"/>
          <w:bCs w:val="1"/>
          <w:sz w:val="24"/>
          <w:szCs w:val="24"/>
        </w:rPr>
      </w:pPr>
      <w:r>
        <w:rPr>
          <w:b w:val="1"/>
          <w:bCs w:val="1"/>
          <w:sz w:val="24"/>
          <w:szCs w:val="24"/>
          <w:rtl w:val="0"/>
          <w:lang w:val="en-US"/>
        </w:rPr>
        <w:t>Create a new partition using DiskPart</w:t>
      </w:r>
    </w:p>
    <w:p>
      <w:pPr>
        <w:pStyle w:val="Body"/>
        <w:spacing w:before="120" w:after="120" w:line="240" w:lineRule="auto"/>
        <w:ind w:left="360" w:firstLine="0"/>
      </w:pPr>
      <w:r>
        <w:rPr>
          <w:rtl w:val="0"/>
          <w:lang w:val="en-US"/>
        </w:rPr>
        <w:t>In this part, you will shrink the second partition on the hard drive and create a third partition.</w:t>
      </w:r>
    </w:p>
    <w:p>
      <w:pPr>
        <w:pStyle w:val="Body"/>
        <w:spacing w:before="120" w:after="120" w:line="240" w:lineRule="auto"/>
        <w:ind w:left="360" w:firstLine="0"/>
      </w:pPr>
      <w:r>
        <w:rPr>
          <w:b w:val="1"/>
          <w:bCs w:val="1"/>
          <w:rtl w:val="0"/>
          <w:lang w:val="de-DE"/>
        </w:rPr>
        <w:t>Note</w:t>
      </w:r>
      <w:r>
        <w:rPr>
          <w:rtl w:val="0"/>
          <w:lang w:val="en-US"/>
        </w:rPr>
        <w:t>: Please back up any data from the drives before proceeding in this part. Because a new partition will be created by shrinking a volume and the new partition will be formatted. All data will be erased during the formatting process.</w:t>
      </w:r>
    </w:p>
    <w:p>
      <w:pPr>
        <w:pStyle w:val="Body"/>
        <w:keepNext w:val="1"/>
        <w:spacing w:before="240" w:after="60" w:line="240" w:lineRule="auto"/>
        <w:outlineLvl w:val="2"/>
        <w:rPr>
          <w:b w:val="1"/>
          <w:bCs w:val="1"/>
          <w:sz w:val="22"/>
          <w:szCs w:val="22"/>
        </w:rPr>
      </w:pPr>
      <w:r>
        <w:rPr>
          <w:b w:val="1"/>
          <w:bCs w:val="1"/>
          <w:sz w:val="22"/>
          <w:szCs w:val="22"/>
          <w:rtl w:val="0"/>
          <w:lang w:val="en-US"/>
        </w:rPr>
        <w:t>List the disks, partitions, and volume.</w:t>
      </w:r>
    </w:p>
    <w:p>
      <w:pPr>
        <w:pStyle w:val="SubStep Num"/>
        <w:numPr>
          <w:ilvl w:val="3"/>
          <w:numId w:val="249"/>
        </w:numPr>
        <w:bidi w:val="0"/>
        <w:ind w:right="0"/>
        <w:jc w:val="left"/>
        <w:rPr>
          <w:rtl w:val="0"/>
          <w:lang w:val="en-US"/>
        </w:rPr>
      </w:pPr>
      <w:r>
        <w:rPr>
          <w:rtl w:val="0"/>
          <w:lang w:val="en-US"/>
        </w:rPr>
        <w:t xml:space="preserve">Using a command prompt with elevated privilege, enter </w:t>
      </w:r>
      <w:r>
        <w:rPr>
          <w:b w:val="1"/>
          <w:bCs w:val="1"/>
          <w:rtl w:val="0"/>
          <w:lang w:val="en-US"/>
        </w:rPr>
        <w:t>diskpart</w:t>
      </w:r>
      <w:r>
        <w:rPr>
          <w:rtl w:val="0"/>
          <w:lang w:val="en-US"/>
        </w:rPr>
        <w:t xml:space="preserve"> at the prompt.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rPr>
        <w:t>diskpart</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Microsoft DiskPart version 10.0.17763.1</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Copyright (C) Microsoft Corporation.</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On computer: DESKTOP-PUU52R2</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DISKPART&gt;</w:t>
      </w:r>
    </w:p>
    <w:p>
      <w:pPr>
        <w:pStyle w:val="SubStep Num"/>
        <w:numPr>
          <w:ilvl w:val="3"/>
          <w:numId w:val="250"/>
        </w:numPr>
        <w:bidi w:val="0"/>
        <w:ind w:right="0"/>
        <w:jc w:val="left"/>
        <w:rPr>
          <w:rtl w:val="0"/>
          <w:lang w:val="en-US"/>
        </w:rPr>
      </w:pPr>
      <w:r>
        <w:rPr>
          <w:rtl w:val="0"/>
          <w:lang w:val="en-US"/>
        </w:rPr>
        <w:t xml:space="preserve">Notice the prompt indicated that you are in the diskpart utility. Enter </w:t>
      </w:r>
      <w:r>
        <w:rPr>
          <w:b w:val="1"/>
          <w:bCs w:val="1"/>
          <w:rtl w:val="0"/>
          <w:lang w:val="en-US"/>
        </w:rPr>
        <w:t>help</w:t>
      </w:r>
      <w:r>
        <w:rPr>
          <w:rtl w:val="0"/>
          <w:lang w:val="en-US"/>
        </w:rPr>
        <w:t xml:space="preserve"> at the </w:t>
      </w:r>
      <w:r>
        <w:rPr>
          <w:b w:val="1"/>
          <w:bCs w:val="1"/>
          <w:rtl w:val="0"/>
          <w:lang w:val="en-US"/>
        </w:rPr>
        <w:t>DISKPART&gt;</w:t>
      </w:r>
      <w:r>
        <w:rPr>
          <w:rtl w:val="0"/>
          <w:lang w:val="en-US"/>
        </w:rPr>
        <w:t xml:space="preserve"> prompt to list the available commands within the diskpart utility. You can also use the </w:t>
      </w:r>
      <w:r>
        <w:rPr>
          <w:b w:val="1"/>
          <w:bCs w:val="1"/>
          <w:rtl w:val="0"/>
          <w:lang w:val="en-US"/>
        </w:rPr>
        <w:t>help</w:t>
      </w:r>
      <w:r>
        <w:rPr>
          <w:rtl w:val="0"/>
          <w:lang w:val="en-US"/>
        </w:rPr>
        <w:t xml:space="preserve"> command anytime while you are in the diskpart utility. For example, enter </w:t>
      </w:r>
      <w:r>
        <w:rPr>
          <w:b w:val="1"/>
          <w:bCs w:val="1"/>
          <w:rtl w:val="0"/>
          <w:lang w:val="en-US"/>
        </w:rPr>
        <w:t>help list disk</w:t>
      </w:r>
      <w:r>
        <w:rPr>
          <w:rtl w:val="0"/>
          <w:lang w:val="en-US"/>
        </w:rPr>
        <w:t xml:space="preserve"> at the prompt to view more information about the </w:t>
      </w:r>
      <w:r>
        <w:rPr>
          <w:b w:val="1"/>
          <w:bCs w:val="1"/>
          <w:rtl w:val="0"/>
          <w:lang w:val="en-US"/>
        </w:rPr>
        <w:t>list disk</w:t>
      </w:r>
      <w:r>
        <w:rPr>
          <w:rtl w:val="0"/>
          <w:lang w:val="en-US"/>
        </w:rPr>
        <w:t xml:space="preserve"> command.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help list disk</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Displays a list of disks.</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Syntax:  LIST DISK</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Displays a list of disks and information about them, such as their</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size, amount of available free space, whether the disk is a basic</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or dynamic disk, and whether the disk uses the master boot record</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(MBR) or GUID partition table (GPT) partition style. The disk marked</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with an asterisk (*) has focus.</w:t>
      </w:r>
    </w:p>
    <w:p>
      <w:pPr>
        <w:pStyle w:val="SubStep Num"/>
        <w:numPr>
          <w:ilvl w:val="3"/>
          <w:numId w:val="251"/>
        </w:numPr>
        <w:bidi w:val="0"/>
        <w:ind w:right="0"/>
        <w:jc w:val="left"/>
        <w:rPr>
          <w:rtl w:val="0"/>
          <w:lang w:val="en-US"/>
        </w:rPr>
      </w:pPr>
      <w:r>
        <w:rPr>
          <w:rtl w:val="0"/>
          <w:lang w:val="en-US"/>
        </w:rPr>
        <w:t xml:space="preserve">Enter </w:t>
      </w:r>
      <w:r>
        <w:rPr>
          <w:b w:val="1"/>
          <w:bCs w:val="1"/>
          <w:rtl w:val="0"/>
          <w:lang w:val="en-US"/>
        </w:rPr>
        <w:t>list disk</w:t>
      </w:r>
      <w:r>
        <w:rPr>
          <w:rtl w:val="0"/>
          <w:lang w:val="en-US"/>
        </w:rPr>
        <w:t xml:space="preserve"> at the </w:t>
      </w:r>
      <w:r>
        <w:rPr>
          <w:b w:val="1"/>
          <w:bCs w:val="1"/>
          <w:rtl w:val="0"/>
          <w:lang w:val="en-US"/>
        </w:rPr>
        <w:t>DISKPART&gt;</w:t>
      </w:r>
      <w:r>
        <w:rPr>
          <w:rtl w:val="0"/>
          <w:lang w:val="en-US"/>
        </w:rPr>
        <w:t xml:space="preserve"> prompt to list all the disks in the PC.</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de-DE"/>
        </w:rPr>
        <w:t>list disk</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Disk ###  Status         Size     Free     Dyn  Gpt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  -------------  -------  -------  ---  ---</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Disk 0    Online           50 GB  1024 KB</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Disk 1    Online         5120 MB  1024 KB</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 xml:space="preserve">Enter </w:t>
      </w:r>
      <w:r>
        <w:rPr>
          <w:b w:val="1"/>
          <w:bCs w:val="1"/>
          <w:rtl w:val="0"/>
          <w:lang w:val="en-US"/>
        </w:rPr>
        <w:t>list partition</w:t>
      </w:r>
      <w:r>
        <w:rPr>
          <w:rtl w:val="0"/>
          <w:lang w:val="en-US"/>
        </w:rPr>
        <w:t xml:space="preserve"> to list all the partitions on the disk. How many partitions are on the disk? </w:t>
      </w:r>
    </w:p>
    <w:p>
      <w:pPr>
        <w:pStyle w:val="Part Head"/>
        <w:numPr>
          <w:ilvl w:val="0"/>
          <w:numId w:val="25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Enter </w:t>
      </w:r>
      <w:r>
        <w:rPr>
          <w:b w:val="1"/>
          <w:bCs w:val="1"/>
          <w:rtl w:val="0"/>
          <w:lang w:val="en-US"/>
        </w:rPr>
        <w:t>list partition</w:t>
      </w:r>
      <w:r>
        <w:rPr>
          <w:rtl w:val="0"/>
          <w:lang w:val="en-US"/>
        </w:rPr>
        <w:t xml:space="preserve"> command to list the partitions on the disk.</w:t>
      </w:r>
      <w:r>
        <w:rPr>
          <w:b w:val="1"/>
          <w:bCs w:val="1"/>
          <w:rtl w:val="0"/>
          <w:lang w:val="en-US"/>
        </w:rPr>
        <w:t xml:space="preserve"> Note</w:t>
      </w:r>
      <w:r>
        <w:rPr>
          <w:rtl w:val="0"/>
          <w:lang w:val="en-US"/>
        </w:rPr>
        <w:t xml:space="preserve">: If you only have 1 disk, the disk is selected by default. If you have more than 1 disk in your PC as listed in the </w:t>
      </w:r>
      <w:r>
        <w:rPr>
          <w:b w:val="1"/>
          <w:bCs w:val="1"/>
          <w:rtl w:val="0"/>
          <w:lang w:val="en-US"/>
        </w:rPr>
        <w:t>list disk</w:t>
      </w:r>
      <w:r>
        <w:rPr>
          <w:rtl w:val="0"/>
          <w:lang w:val="en-US"/>
        </w:rPr>
        <w:t xml:space="preserve"> command, you will need to select the desired disk. If you are interested in disk 0, enter </w:t>
      </w:r>
      <w:r>
        <w:rPr>
          <w:b w:val="1"/>
          <w:bCs w:val="1"/>
          <w:rtl w:val="0"/>
          <w:lang w:val="en-US"/>
        </w:rPr>
        <w:t>select disk 0</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select disk 0</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Disk 0 is now the selected disk.</w:t>
      </w:r>
    </w:p>
    <w:p>
      <w:pPr>
        <w:pStyle w:val="SubStep Num"/>
        <w:numPr>
          <w:ilvl w:val="3"/>
          <w:numId w:val="253"/>
        </w:numPr>
        <w:bidi w:val="0"/>
        <w:ind w:right="0"/>
        <w:jc w:val="left"/>
        <w:rPr>
          <w:rtl w:val="0"/>
          <w:lang w:val="en-US"/>
        </w:rPr>
      </w:pPr>
      <w:r>
        <w:rPr>
          <w:rtl w:val="0"/>
          <w:lang w:val="en-US"/>
        </w:rPr>
        <w:t xml:space="preserve">Enter </w:t>
      </w:r>
      <w:r>
        <w:rPr>
          <w:b w:val="1"/>
          <w:bCs w:val="1"/>
          <w:rtl w:val="0"/>
          <w:lang w:val="en-US"/>
        </w:rPr>
        <w:t>list partition</w:t>
      </w:r>
      <w:r>
        <w:rPr>
          <w:rtl w:val="0"/>
          <w:lang w:val="en-US"/>
        </w:rPr>
        <w:t xml:space="preserve"> to list all the partition on the selected disk.</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fr-FR"/>
        </w:rPr>
        <w:t>list partition</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  Type              Size     Offset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1    Primary            549 MB  1024 KB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2    Primary             47 GB   550 MB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3    Primary           2047 MB    47 GB</w:t>
      </w:r>
    </w:p>
    <w:p>
      <w:pPr>
        <w:pStyle w:val="SubStep Num"/>
        <w:numPr>
          <w:ilvl w:val="3"/>
          <w:numId w:val="254"/>
        </w:numPr>
        <w:bidi w:val="0"/>
        <w:ind w:right="0"/>
        <w:jc w:val="left"/>
        <w:rPr>
          <w:rtl w:val="0"/>
          <w:lang w:val="en-US"/>
        </w:rPr>
      </w:pPr>
      <w:r>
        <w:rPr>
          <w:rtl w:val="0"/>
          <w:lang w:val="en-US"/>
        </w:rPr>
        <w:t xml:space="preserve">Enter </w:t>
      </w:r>
      <w:r>
        <w:rPr>
          <w:b w:val="1"/>
          <w:bCs w:val="1"/>
          <w:rtl w:val="0"/>
          <w:lang w:val="en-US"/>
        </w:rPr>
        <w:t>list volume</w:t>
      </w:r>
      <w:r>
        <w:rPr>
          <w:rtl w:val="0"/>
          <w:lang w:val="en-US"/>
        </w:rPr>
        <w:t xml:space="preserve"> to list all the volumes on the computer. This will include the volumes on all the disks.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list volume</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  Ltr  Label        Fs     Type        Size     Status     Info</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Volume 0     E                       CD-ROM          0 B  No Media</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1         System Rese  NTFS   Partition    549 MB  Healthy    System</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2     C                NTFS   Partition     47 GB  Healthy    Boot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w:t>
      </w:r>
      <w:r>
        <w:rPr>
          <w:rFonts w:ascii="Courier New" w:hAnsi="Courier New"/>
          <w:sz w:val="18"/>
          <w:szCs w:val="18"/>
          <w:shd w:val="clear" w:color="auto" w:fill="ffff00"/>
          <w:rtl w:val="0"/>
          <w:lang w:val="de-DE"/>
        </w:rPr>
        <w:t>Volume 3     I   ITEINFO      NTFS   Partition   2048 MB  Healthy</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4     D   SecondDisk   NTFS   Partition   5117 MB  Healthy</w:t>
      </w:r>
    </w:p>
    <w:p>
      <w:pPr>
        <w:pStyle w:val="SubStep Num"/>
        <w:numPr>
          <w:ilvl w:val="3"/>
          <w:numId w:val="255"/>
        </w:numPr>
        <w:bidi w:val="0"/>
        <w:ind w:right="0"/>
        <w:jc w:val="left"/>
        <w:rPr>
          <w:rtl w:val="0"/>
          <w:lang w:val="en-US"/>
        </w:rPr>
      </w:pPr>
      <w:r>
        <w:rPr>
          <w:rtl w:val="0"/>
          <w:lang w:val="en-US"/>
        </w:rPr>
        <w:t>Select the volume that will be used to create a new partition in the next step.</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select volume 3</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Volume 3 is the selected volume.</w:t>
      </w:r>
    </w:p>
    <w:p>
      <w:pPr>
        <w:pStyle w:val="Body"/>
        <w:keepNext w:val="1"/>
        <w:spacing w:before="240" w:after="60" w:line="240" w:lineRule="auto"/>
        <w:outlineLvl w:val="2"/>
        <w:rPr>
          <w:b w:val="1"/>
          <w:bCs w:val="1"/>
          <w:sz w:val="22"/>
          <w:szCs w:val="22"/>
        </w:rPr>
      </w:pPr>
      <w:r>
        <w:rPr>
          <w:b w:val="1"/>
          <w:bCs w:val="1"/>
          <w:sz w:val="22"/>
          <w:szCs w:val="22"/>
          <w:rtl w:val="0"/>
        </w:rPr>
        <w:t>Shrink a volume.</w:t>
      </w:r>
    </w:p>
    <w:p>
      <w:pPr>
        <w:pStyle w:val="SubStep Num"/>
        <w:numPr>
          <w:ilvl w:val="3"/>
          <w:numId w:val="256"/>
        </w:numPr>
        <w:bidi w:val="0"/>
        <w:ind w:right="0"/>
        <w:jc w:val="left"/>
        <w:rPr>
          <w:rtl w:val="0"/>
          <w:lang w:val="en-US"/>
        </w:rPr>
      </w:pPr>
      <w:r>
        <w:rPr>
          <w:rtl w:val="0"/>
          <w:lang w:val="en-US"/>
        </w:rPr>
        <w:t xml:space="preserve">Review the </w:t>
      </w:r>
      <w:r>
        <w:rPr>
          <w:b w:val="1"/>
          <w:bCs w:val="1"/>
          <w:rtl w:val="0"/>
          <w:lang w:val="en-US"/>
        </w:rPr>
        <w:t xml:space="preserve">shrink </w:t>
      </w:r>
      <w:r>
        <w:rPr>
          <w:rtl w:val="0"/>
          <w:lang w:val="en-US"/>
        </w:rPr>
        <w:t xml:space="preserve">command. Enter </w:t>
      </w:r>
      <w:r>
        <w:rPr>
          <w:b w:val="1"/>
          <w:bCs w:val="1"/>
          <w:rtl w:val="0"/>
          <w:lang w:val="en-US"/>
        </w:rPr>
        <w:t>help shrink</w:t>
      </w:r>
      <w:r>
        <w:rPr>
          <w:rtl w:val="0"/>
          <w:lang w:val="en-US"/>
        </w:rPr>
        <w:t xml:space="preserve"> at the DISKPART prompt.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help shrink</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Reduces the size of the volume with focus by the specified amount. Makes</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free disk space available from unused space at the end of the volume.</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Syntax:  SHRINK [DESIRED=&lt;N&gt;] [MINIMUM=&lt;N&gt;] [NOWAIT] [NOERR]</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SHRINK QUERYMAX [NOERR]</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&lt;some output omitted&gt;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option is used to determine the maximum number of bytes that the volume can be shrink by?</w:t>
      </w:r>
    </w:p>
    <w:p>
      <w:pPr>
        <w:pStyle w:val="Part Head"/>
        <w:numPr>
          <w:ilvl w:val="0"/>
          <w:numId w:val="25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Use the </w:t>
      </w:r>
      <w:r>
        <w:rPr>
          <w:b w:val="1"/>
          <w:bCs w:val="1"/>
          <w:rtl w:val="0"/>
          <w:lang w:val="en-US"/>
        </w:rPr>
        <w:t>shrink</w:t>
      </w:r>
      <w:r>
        <w:rPr>
          <w:rtl w:val="0"/>
          <w:lang w:val="en-US"/>
        </w:rPr>
        <w:t xml:space="preserve"> command with the option </w:t>
      </w:r>
      <w:r>
        <w:rPr>
          <w:b w:val="1"/>
          <w:bCs w:val="1"/>
          <w:rtl w:val="0"/>
          <w:lang w:val="en-US"/>
        </w:rPr>
        <w:t>querymax</w:t>
      </w:r>
      <w:r>
        <w:rPr>
          <w:rtl w:val="0"/>
          <w:lang w:val="en-US"/>
        </w:rPr>
        <w:t xml:space="preserve"> to determine the maximum number of bytes that the volume can be shrink by.</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is the maximum number of reclaimable bytes?</w:t>
      </w:r>
    </w:p>
    <w:p>
      <w:pPr>
        <w:pStyle w:val="Part Head"/>
        <w:numPr>
          <w:ilvl w:val="0"/>
          <w:numId w:val="25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Enter </w:t>
      </w:r>
      <w:r>
        <w:rPr>
          <w:b w:val="1"/>
          <w:bCs w:val="1"/>
          <w:rtl w:val="0"/>
          <w:lang w:val="en-US"/>
        </w:rPr>
        <w:t>shrink desired=500</w:t>
      </w:r>
      <w:r>
        <w:rPr>
          <w:rtl w:val="0"/>
          <w:lang w:val="en-US"/>
        </w:rPr>
        <w:t xml:space="preserve"> to reduce the size of volume by 500 megabytes.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shrink desired=500</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The maximum number of reclaimable bytes is:  500 MB</w:t>
      </w:r>
    </w:p>
    <w:p>
      <w:pPr>
        <w:pStyle w:val="Body"/>
        <w:keepNext w:val="1"/>
        <w:spacing w:before="240" w:after="60" w:line="240" w:lineRule="auto"/>
        <w:outlineLvl w:val="2"/>
        <w:rPr>
          <w:b w:val="1"/>
          <w:bCs w:val="1"/>
          <w:sz w:val="22"/>
          <w:szCs w:val="22"/>
        </w:rPr>
      </w:pPr>
      <w:r>
        <w:rPr>
          <w:b w:val="1"/>
          <w:bCs w:val="1"/>
          <w:sz w:val="22"/>
          <w:szCs w:val="22"/>
          <w:rtl w:val="0"/>
          <w:lang w:val="en-US"/>
        </w:rPr>
        <w:t>Create a new partition.</w:t>
      </w:r>
    </w:p>
    <w:p>
      <w:pPr>
        <w:pStyle w:val="Body"/>
        <w:spacing w:before="120" w:after="120" w:line="240" w:lineRule="auto"/>
        <w:ind w:left="360" w:firstLine="0"/>
      </w:pPr>
      <w:r>
        <w:rPr>
          <w:rtl w:val="0"/>
          <w:lang w:val="en-US"/>
        </w:rPr>
        <w:t>In the previous step, you have create 973 MB free space on the disk. In this step, you will create a primary partition with 500 MB with an NTFS file system.</w:t>
      </w:r>
    </w:p>
    <w:p>
      <w:pPr>
        <w:pStyle w:val="SubStep Num"/>
        <w:numPr>
          <w:ilvl w:val="3"/>
          <w:numId w:val="259"/>
        </w:numPr>
        <w:bidi w:val="0"/>
        <w:ind w:right="0"/>
        <w:jc w:val="left"/>
        <w:rPr>
          <w:rtl w:val="0"/>
          <w:lang w:val="en-US"/>
        </w:rPr>
      </w:pPr>
      <w:r>
        <w:rPr>
          <w:rtl w:val="0"/>
          <w:lang w:val="en-US"/>
        </w:rPr>
        <w:t xml:space="preserve">Enter </w:t>
      </w:r>
      <w:r>
        <w:rPr>
          <w:b w:val="1"/>
          <w:bCs w:val="1"/>
          <w:rtl w:val="0"/>
          <w:lang w:val="en-US"/>
        </w:rPr>
        <w:t>create partition primary</w:t>
      </w:r>
      <w:r>
        <w:rPr>
          <w:rtl w:val="0"/>
          <w:lang w:val="en-US"/>
        </w:rPr>
        <w:t xml:space="preserve"> at the DISKPART prompt.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create partition primary</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DiskPart succeeded in creating the specified partition.</w:t>
      </w:r>
    </w:p>
    <w:p>
      <w:pPr>
        <w:pStyle w:val="Body"/>
        <w:spacing w:before="120" w:after="120" w:line="240" w:lineRule="auto"/>
        <w:ind w:left="720" w:firstLine="0"/>
      </w:pPr>
      <w:r>
        <w:rPr>
          <w:b w:val="1"/>
          <w:bCs w:val="1"/>
          <w:rtl w:val="0"/>
          <w:lang w:val="de-DE"/>
        </w:rPr>
        <w:t>Note</w:t>
      </w:r>
      <w:r>
        <w:rPr>
          <w:rtl w:val="0"/>
          <w:lang w:val="en-US"/>
        </w:rPr>
        <w:t>: If there are already 3 primary partitions, you will need to create logical partition, instead of primary partitions.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create partition extended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it-IT"/>
        </w:rPr>
        <w:t>create partition logical</w:t>
      </w:r>
    </w:p>
    <w:p>
      <w:pPr>
        <w:pStyle w:val="SubStep Num"/>
        <w:numPr>
          <w:ilvl w:val="3"/>
          <w:numId w:val="260"/>
        </w:numPr>
        <w:bidi w:val="0"/>
        <w:ind w:right="0"/>
        <w:jc w:val="left"/>
        <w:rPr>
          <w:rtl w:val="0"/>
          <w:lang w:val="en-US"/>
        </w:rPr>
      </w:pPr>
      <w:r>
        <w:rPr>
          <w:rtl w:val="0"/>
          <w:lang w:val="en-US"/>
        </w:rPr>
        <w:t>List the partition to verify that you have created a new partition. Notice the asterisk (*) next to partition 4 to indicate the partition is currently selected.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fr-FR"/>
        </w:rPr>
        <w:t>list partition</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  Type              Size     Offset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1    Primary            549 MB  1024 KB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2    Primary             47 GB   550 MB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3    Primary           1548 MB    47 GB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shd w:val="clear" w:color="auto" w:fill="ffff00"/>
          <w:rtl w:val="0"/>
          <w:lang w:val="de-DE"/>
        </w:rPr>
        <w:t>* Partition 4    Primary            501 MB    49 GB</w:t>
      </w:r>
    </w:p>
    <w:p>
      <w:pPr>
        <w:pStyle w:val="SubStep Num"/>
        <w:numPr>
          <w:ilvl w:val="3"/>
          <w:numId w:val="261"/>
        </w:numPr>
        <w:bidi w:val="0"/>
        <w:ind w:right="0"/>
        <w:jc w:val="left"/>
        <w:rPr>
          <w:rtl w:val="0"/>
          <w:lang w:val="en-US"/>
        </w:rPr>
      </w:pPr>
      <w:r>
        <w:rPr>
          <w:rtl w:val="0"/>
          <w:lang w:val="en-US"/>
        </w:rPr>
        <w:t xml:space="preserve">List the volumes to verify that a new volume was created and is automatically selected. Note the file system is listed as RAW. </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list volume</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  Ltr  Label        Fs     Type        Size     Status     Info</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Volume 0     E                       CD-ROM          0 B  No Media</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1         System Rese  NTFS   Partition    549 MB  Healthy    System</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2     C                NTFS   Partition     47 GB  Healthy    Boot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3     I   ITEINFO      NTFS   Partition   1548 MB  Healthy</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4     D   SecondDisk   NTFS   Partition   5117 MB  Healthy</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shd w:val="clear" w:color="auto" w:fill="ffff00"/>
          <w:rtl w:val="0"/>
          <w:lang w:val="de-DE"/>
        </w:rPr>
        <w:t>* Volume 5                      RAW    Partition    501 MB  Healthy</w:t>
      </w:r>
    </w:p>
    <w:p>
      <w:pPr>
        <w:pStyle w:val="SubStep Num"/>
        <w:numPr>
          <w:ilvl w:val="3"/>
          <w:numId w:val="262"/>
        </w:numPr>
        <w:bidi w:val="0"/>
        <w:ind w:right="0"/>
        <w:jc w:val="left"/>
        <w:rPr>
          <w:rtl w:val="0"/>
          <w:lang w:val="en-US"/>
        </w:rPr>
      </w:pPr>
      <w:r>
        <w:rPr>
          <w:rtl w:val="0"/>
          <w:lang w:val="en-US"/>
        </w:rPr>
        <w:t xml:space="preserve">The new volume needs to be formatted with an appropriate file system before it can be used. The new volume will be format as NTFS and it will be labeled as </w:t>
      </w:r>
      <w:r>
        <w:rPr>
          <w:b w:val="1"/>
          <w:bCs w:val="1"/>
          <w:rtl w:val="0"/>
          <w:lang w:val="en-US"/>
        </w:rPr>
        <w:t>new</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format fs=ntfs label=new</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100 percent completed</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DiskPart successfully formatted the volume.</w:t>
      </w:r>
    </w:p>
    <w:p>
      <w:pPr>
        <w:pStyle w:val="SubStep Num"/>
        <w:numPr>
          <w:ilvl w:val="3"/>
          <w:numId w:val="263"/>
        </w:numPr>
        <w:bidi w:val="0"/>
        <w:ind w:right="0"/>
        <w:jc w:val="left"/>
        <w:rPr>
          <w:rtl w:val="0"/>
          <w:lang w:val="en-US"/>
        </w:rPr>
      </w:pPr>
      <w:r>
        <w:rPr>
          <w:rtl w:val="0"/>
          <w:lang w:val="en-US"/>
        </w:rPr>
        <w:t xml:space="preserve">The new volume will be assigned as drive letter </w:t>
      </w:r>
      <w:r>
        <w:rPr>
          <w:b w:val="1"/>
          <w:bCs w:val="1"/>
          <w:rtl w:val="0"/>
          <w:lang w:val="en-US"/>
        </w:rPr>
        <w:t>w</w:t>
      </w:r>
      <w:r>
        <w:rPr>
          <w:rtl w:val="0"/>
          <w:lang w:val="en-US"/>
        </w:rPr>
        <w: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assign letter=w</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DiskPart successfully assigned the drive letter or mount point.</w:t>
      </w:r>
    </w:p>
    <w:p>
      <w:pPr>
        <w:pStyle w:val="SubStep Num"/>
        <w:numPr>
          <w:ilvl w:val="3"/>
          <w:numId w:val="264"/>
        </w:numPr>
        <w:bidi w:val="0"/>
        <w:ind w:right="0"/>
        <w:jc w:val="left"/>
        <w:rPr>
          <w:rtl w:val="0"/>
          <w:lang w:val="en-US"/>
        </w:rPr>
      </w:pPr>
      <w:r>
        <w:rPr>
          <w:rtl w:val="0"/>
          <w:lang w:val="en-US"/>
        </w:rPr>
        <w:t>List the volume to verify the new modification.</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list volume</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  Ltr  Label        Fs     Type        Size     Status     Info</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Volume 0     E                       CD-ROM          0 B  No Media</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1         System Rese  NTFS   Partition    549 MB  Healthy    System</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2     C                NTFS   Partition     47 GB  Healthy    Boot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3     I   ITEINFO      NTFS   Partition   1548 MB  Healthy</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4     D   SecondDisk   NTFS   Partition   5117 MB  Healthy</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shd w:val="clear" w:color="auto" w:fill="ffff00"/>
          <w:rtl w:val="0"/>
          <w:lang w:val="de-DE"/>
        </w:rPr>
        <w:t>* Volume 5     W   new          NTFS   Partition    501 MB  Healthy</w:t>
      </w:r>
    </w:p>
    <w:p>
      <w:pPr>
        <w:pStyle w:val="SubStep Num"/>
        <w:numPr>
          <w:ilvl w:val="3"/>
          <w:numId w:val="265"/>
        </w:numPr>
        <w:bidi w:val="0"/>
        <w:ind w:right="0"/>
        <w:jc w:val="left"/>
        <w:rPr>
          <w:rtl w:val="0"/>
          <w:lang w:val="en-US"/>
        </w:rPr>
      </w:pPr>
      <w:r>
        <w:rPr>
          <w:rtl w:val="0"/>
          <w:lang w:val="en-US"/>
        </w:rPr>
        <w:t xml:space="preserve">Enter </w:t>
      </w:r>
      <w:r>
        <w:rPr>
          <w:b w:val="1"/>
          <w:bCs w:val="1"/>
          <w:rtl w:val="0"/>
          <w:lang w:val="en-US"/>
        </w:rPr>
        <w:t>exit</w:t>
      </w:r>
      <w:r>
        <w:rPr>
          <w:rtl w:val="0"/>
          <w:lang w:val="en-US"/>
        </w:rPr>
        <w:t xml:space="preserve"> at the DISKPART&gt; to exit the DiskPart utility.</w:t>
      </w:r>
    </w:p>
    <w:p>
      <w:pPr>
        <w:pStyle w:val="Body"/>
        <w:keepNext w:val="1"/>
        <w:spacing w:before="240" w:after="60" w:line="240" w:lineRule="auto"/>
        <w:outlineLvl w:val="2"/>
        <w:rPr>
          <w:b w:val="1"/>
          <w:bCs w:val="1"/>
          <w:sz w:val="22"/>
          <w:szCs w:val="22"/>
        </w:rPr>
      </w:pPr>
      <w:r>
        <w:rPr>
          <w:b w:val="1"/>
          <w:bCs w:val="1"/>
          <w:sz w:val="22"/>
          <w:szCs w:val="22"/>
          <w:rtl w:val="0"/>
          <w:lang w:val="en-US"/>
        </w:rPr>
        <w:t>Format the new volume as a FAT file system.</w:t>
      </w:r>
    </w:p>
    <w:p>
      <w:pPr>
        <w:pStyle w:val="Body"/>
        <w:numPr>
          <w:ilvl w:val="0"/>
          <w:numId w:val="156"/>
        </w:numPr>
        <w:bidi w:val="0"/>
        <w:spacing w:before="120" w:after="120" w:line="240" w:lineRule="auto"/>
        <w:ind w:right="0"/>
        <w:jc w:val="left"/>
        <w:rPr>
          <w:rtl w:val="0"/>
          <w:lang w:val="en-US"/>
        </w:rPr>
      </w:pPr>
      <w:r>
        <w:rPr>
          <w:rtl w:val="0"/>
          <w:lang w:val="en-US"/>
        </w:rPr>
        <w:t>Formatting can also be done outside of the DiskPart utility.</w:t>
      </w:r>
    </w:p>
    <w:p>
      <w:pPr>
        <w:pStyle w:val="SubStep Num"/>
        <w:numPr>
          <w:ilvl w:val="3"/>
          <w:numId w:val="266"/>
        </w:numPr>
        <w:bidi w:val="0"/>
        <w:ind w:right="0"/>
        <w:jc w:val="left"/>
        <w:rPr>
          <w:rtl w:val="0"/>
          <w:lang w:val="en-US"/>
        </w:rPr>
      </w:pPr>
      <w:r>
        <w:rPr>
          <w:rtl w:val="0"/>
          <w:lang w:val="en-US"/>
        </w:rPr>
        <w:t xml:space="preserve">In an elevated command prompt, enter the </w:t>
      </w:r>
      <w:r>
        <w:rPr>
          <w:b w:val="1"/>
          <w:bCs w:val="1"/>
          <w:rtl w:val="0"/>
          <w:lang w:val="en-US"/>
        </w:rPr>
        <w:t>format</w:t>
      </w:r>
      <w:r>
        <w:rPr>
          <w:rtl w:val="0"/>
          <w:lang w:val="en-US"/>
        </w:rPr>
        <w:t xml:space="preserve"> command to reformat w: to use an FAT32 file system. When prompted, enter </w:t>
      </w:r>
      <w:r>
        <w:rPr>
          <w:b w:val="1"/>
          <w:bCs w:val="1"/>
          <w:rtl w:val="0"/>
          <w:lang w:val="en-US"/>
        </w:rPr>
        <w:t>new</w:t>
      </w:r>
      <w:r>
        <w:rPr>
          <w:rtl w:val="0"/>
          <w:lang w:val="en-US"/>
        </w:rPr>
        <w:t xml:space="preserve"> as the current volume label. Enter the </w:t>
      </w:r>
      <w:r>
        <w:rPr>
          <w:b w:val="1"/>
          <w:bCs w:val="1"/>
          <w:rtl w:val="0"/>
          <w:lang w:val="en-US"/>
        </w:rPr>
        <w:t>NewVol</w:t>
      </w:r>
      <w:r>
        <w:rPr>
          <w:rtl w:val="0"/>
          <w:lang w:val="en-US"/>
        </w:rPr>
        <w:t xml:space="preserve"> as the new volume label.</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lang w:val="en-US"/>
        </w:rPr>
        <w:t>format /fs:fat32 w:</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The type of the file system is NTFS.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The new file system is FAT32.</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Enter current volume label for drive W: </w:t>
      </w:r>
      <w:r>
        <w:rPr>
          <w:rFonts w:ascii="Courier New" w:hAnsi="Courier New"/>
          <w:b w:val="1"/>
          <w:bCs w:val="1"/>
          <w:shd w:val="clear" w:color="auto" w:fill="ffff00"/>
          <w:rtl w:val="0"/>
          <w:lang w:val="en-US"/>
        </w:rPr>
        <w:t>new</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WARNING, ALL DATA ON NON-REMOVABLE DISK</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DRIVE W: WILL BE LOST!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Proceed with Format (Y/N)? y</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Formatting 500.0 MB</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Initializing the File Allocation Table (FAT)...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Volume label (11 characters, ENTER for none)? </w:t>
      </w:r>
      <w:r>
        <w:rPr>
          <w:rFonts w:ascii="Courier New" w:hAnsi="Courier New"/>
          <w:b w:val="1"/>
          <w:bCs w:val="1"/>
          <w:shd w:val="clear" w:color="auto" w:fill="ffff00"/>
          <w:rtl w:val="0"/>
          <w:lang w:val="nl-NL"/>
        </w:rPr>
        <w:t>NewVol</w:t>
      </w:r>
    </w:p>
    <w:p>
      <w:pPr>
        <w:pStyle w:val="Body"/>
        <w:spacing w:before="60" w:after="60" w:line="240" w:lineRule="auto"/>
        <w:ind w:left="720" w:hanging="360"/>
        <w:rPr>
          <w:rFonts w:ascii="Courier New" w:cs="Courier New" w:hAnsi="Courier New" w:eastAsia="Courier New"/>
        </w:rPr>
      </w:pPr>
      <w:r>
        <w:rPr>
          <w:rFonts w:ascii="Courier New" w:hAnsi="Courier New"/>
          <w:rtl w:val="0"/>
        </w:rPr>
        <w:t>Format complete.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     496.0 MB total disk space.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496.0 MB are available.</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4,096 bytes in each allocation unit.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126,975 allocation units available on disk.</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32 bits in each FAT entry.</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Volume Serial Number is 90C2-A65F</w:t>
      </w:r>
    </w:p>
    <w:p>
      <w:pPr>
        <w:pStyle w:val="SubStep Num"/>
        <w:numPr>
          <w:ilvl w:val="3"/>
          <w:numId w:val="267"/>
        </w:numPr>
        <w:bidi w:val="0"/>
        <w:ind w:right="0"/>
        <w:jc w:val="left"/>
        <w:rPr>
          <w:rtl w:val="0"/>
          <w:lang w:val="en-US"/>
        </w:rPr>
      </w:pPr>
      <w:r>
        <w:rPr>
          <w:rtl w:val="0"/>
          <w:lang w:val="en-US"/>
        </w:rPr>
        <w:t>Navigate to the newly created W: drive and create folders and files, if desired.</w:t>
      </w:r>
    </w:p>
    <w:p>
      <w:pPr>
        <w:pStyle w:val="Body"/>
        <w:keepNext w:val="1"/>
        <w:spacing w:before="120" w:after="120"/>
        <w:outlineLvl w:val="1"/>
        <w:rPr>
          <w:b w:val="1"/>
          <w:bCs w:val="1"/>
          <w:sz w:val="24"/>
          <w:szCs w:val="24"/>
        </w:rPr>
      </w:pPr>
      <w:r>
        <w:rPr>
          <w:b w:val="1"/>
          <w:bCs w:val="1"/>
          <w:sz w:val="24"/>
          <w:szCs w:val="24"/>
          <w:rtl w:val="0"/>
          <w:lang w:val="en-US"/>
        </w:rPr>
        <w:t>Clean up</w:t>
      </w:r>
    </w:p>
    <w:p>
      <w:pPr>
        <w:pStyle w:val="Body"/>
        <w:spacing w:before="120" w:after="120" w:line="240" w:lineRule="auto"/>
        <w:ind w:left="360" w:firstLine="0"/>
      </w:pPr>
      <w:r>
        <w:rPr>
          <w:rtl w:val="0"/>
          <w:lang w:val="en-US"/>
        </w:rPr>
        <w:t>After you have verified that the new partition is working, you will delete the newly created volume and the free space will rejoin the original second partition.</w:t>
      </w:r>
    </w:p>
    <w:p>
      <w:pPr>
        <w:pStyle w:val="SubStep Num"/>
        <w:numPr>
          <w:ilvl w:val="3"/>
          <w:numId w:val="132"/>
        </w:numPr>
        <w:bidi w:val="0"/>
        <w:ind w:right="0"/>
        <w:jc w:val="left"/>
        <w:rPr>
          <w:rtl w:val="0"/>
          <w:lang w:val="en-US"/>
        </w:rPr>
      </w:pPr>
      <w:r>
        <w:rPr>
          <w:rtl w:val="0"/>
          <w:lang w:val="en-US"/>
        </w:rPr>
        <w:t xml:space="preserve">At the elevated command prompt, enter </w:t>
      </w:r>
      <w:r>
        <w:rPr>
          <w:b w:val="1"/>
          <w:bCs w:val="1"/>
          <w:rtl w:val="0"/>
          <w:lang w:val="en-US"/>
        </w:rPr>
        <w:t>diskpart</w:t>
      </w:r>
      <w:r>
        <w:rPr>
          <w:rtl w:val="0"/>
          <w:lang w:val="en-US"/>
        </w:rPr>
        <w:t xml:space="preserve"> to return to the DiskPart utitliy.</w:t>
      </w:r>
    </w:p>
    <w:p>
      <w:pPr>
        <w:pStyle w:val="SubStep Num"/>
        <w:numPr>
          <w:ilvl w:val="3"/>
          <w:numId w:val="132"/>
        </w:numPr>
        <w:bidi w:val="0"/>
        <w:ind w:right="0"/>
        <w:jc w:val="left"/>
        <w:rPr>
          <w:rtl w:val="0"/>
          <w:lang w:val="en-US"/>
        </w:rPr>
      </w:pPr>
      <w:r>
        <w:rPr>
          <w:rtl w:val="0"/>
          <w:lang w:val="en-US"/>
        </w:rPr>
        <w:t xml:space="preserve">List all the disks for the computer by issuing the </w:t>
      </w:r>
      <w:r>
        <w:rPr>
          <w:b w:val="1"/>
          <w:bCs w:val="1"/>
          <w:rtl w:val="0"/>
          <w:lang w:val="en-US"/>
        </w:rPr>
        <w:t>list disk</w:t>
      </w:r>
      <w:r>
        <w:rPr>
          <w:rtl w:val="0"/>
          <w:lang w:val="en-US"/>
        </w:rPr>
        <w:t xml:space="preserve"> command.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de-DE"/>
        </w:rPr>
        <w:t>list disk</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Disk ###  Status         Size     Free     Dyn  Gpt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Disk 0    Online           50 GB      0 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Disk 1    Online         5120 MB  1024 KB</w:t>
      </w:r>
    </w:p>
    <w:p>
      <w:pPr>
        <w:pStyle w:val="SubStep Num"/>
        <w:numPr>
          <w:ilvl w:val="3"/>
          <w:numId w:val="268"/>
        </w:numPr>
        <w:bidi w:val="0"/>
        <w:ind w:right="0"/>
        <w:jc w:val="left"/>
        <w:rPr>
          <w:rtl w:val="0"/>
          <w:lang w:val="en-US"/>
        </w:rPr>
      </w:pPr>
      <w:r>
        <w:rPr>
          <w:rtl w:val="0"/>
          <w:lang w:val="en-US"/>
        </w:rPr>
        <w:t>Select the appropriate disk that has the newly created volume.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select disk 0</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Disk 0 is now the selected disk.</w:t>
      </w:r>
    </w:p>
    <w:p>
      <w:pPr>
        <w:pStyle w:val="SubStep Num"/>
        <w:numPr>
          <w:ilvl w:val="3"/>
          <w:numId w:val="269"/>
        </w:numPr>
        <w:bidi w:val="0"/>
        <w:ind w:right="0"/>
        <w:jc w:val="left"/>
        <w:rPr>
          <w:rtl w:val="0"/>
          <w:lang w:val="en-US"/>
        </w:rPr>
      </w:pPr>
      <w:r>
        <w:rPr>
          <w:rtl w:val="0"/>
          <w:lang w:val="en-US"/>
        </w:rPr>
        <w:t xml:space="preserve">List all the volume for the computer by using the </w:t>
      </w:r>
      <w:r>
        <w:rPr>
          <w:b w:val="1"/>
          <w:bCs w:val="1"/>
          <w:rtl w:val="0"/>
          <w:lang w:val="en-US"/>
        </w:rPr>
        <w:t>list volume</w:t>
      </w:r>
      <w:r>
        <w:rPr>
          <w:rtl w:val="0"/>
          <w:lang w:val="en-US"/>
        </w:rPr>
        <w:t xml:space="preserve"> command.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list volume</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  Ltr  Label        Fs     Type        Size     Status     Info</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Volume 0     E                       CD-ROM          0 B  No Media</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1         System Rese  NTFS   Partition    549 MB  Healthy    System</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2     C                NTFS   Partition     47 GB  Healthy    Boot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3     I   ITE          NTFS   Partition   1148 MB  Healthy</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w:t>
      </w:r>
      <w:r>
        <w:rPr>
          <w:rFonts w:ascii="Courier New" w:hAnsi="Courier New"/>
          <w:sz w:val="18"/>
          <w:szCs w:val="18"/>
          <w:shd w:val="clear" w:color="auto" w:fill="ffff00"/>
          <w:rtl w:val="0"/>
          <w:lang w:val="de-DE"/>
        </w:rPr>
        <w:t>Volume 4     W   NEWVOL       FAT32  Partition    500 MB  Healthy</w:t>
      </w:r>
    </w:p>
    <w:p>
      <w:pPr>
        <w:pStyle w:val="Body"/>
        <w:spacing w:before="60" w:after="60" w:line="240" w:lineRule="auto"/>
        <w:ind w:left="720" w:firstLine="0"/>
      </w:pPr>
      <w:r>
        <w:rPr>
          <w:rFonts w:ascii="Courier New" w:hAnsi="Courier New"/>
          <w:sz w:val="18"/>
          <w:szCs w:val="18"/>
          <w:rtl w:val="0"/>
          <w:lang w:val="de-DE"/>
        </w:rPr>
        <w:t xml:space="preserve">  Volume 5     D   SecondDisk   NTFS   Partition   5117 MB  Healthy</w:t>
      </w:r>
    </w:p>
    <w:p>
      <w:pPr>
        <w:pStyle w:val="SubStep Num"/>
        <w:numPr>
          <w:ilvl w:val="3"/>
          <w:numId w:val="270"/>
        </w:numPr>
        <w:bidi w:val="0"/>
        <w:ind w:right="0"/>
        <w:jc w:val="left"/>
        <w:rPr>
          <w:rtl w:val="0"/>
          <w:lang w:val="en-US"/>
        </w:rPr>
      </w:pPr>
      <w:r>
        <w:rPr>
          <w:rtl w:val="0"/>
          <w:lang w:val="en-US"/>
        </w:rPr>
        <w:t>Select the volume that should be deleted.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select volume 4</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Volume 4 is the selected volume.</w:t>
      </w:r>
    </w:p>
    <w:p>
      <w:pPr>
        <w:pStyle w:val="SubStep Num"/>
        <w:numPr>
          <w:ilvl w:val="3"/>
          <w:numId w:val="271"/>
        </w:numPr>
        <w:bidi w:val="0"/>
        <w:ind w:right="0"/>
        <w:jc w:val="left"/>
        <w:rPr>
          <w:rtl w:val="0"/>
          <w:lang w:val="en-US"/>
        </w:rPr>
      </w:pPr>
      <w:r>
        <w:rPr>
          <w:rtl w:val="0"/>
          <w:lang w:val="en-US"/>
        </w:rPr>
        <w:t xml:space="preserve">Delete the volume using the </w:t>
      </w:r>
      <w:r>
        <w:rPr>
          <w:b w:val="1"/>
          <w:bCs w:val="1"/>
          <w:rtl w:val="0"/>
          <w:lang w:val="en-US"/>
        </w:rPr>
        <w:t xml:space="preserve">delete volume </w:t>
      </w:r>
      <w:r>
        <w:rPr>
          <w:rtl w:val="0"/>
          <w:lang w:val="en-US"/>
        </w:rPr>
        <w:t>command.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rPr>
        <w:t>delete volume</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DiskPart successfully deleted the volume.</w:t>
      </w:r>
    </w:p>
    <w:p>
      <w:pPr>
        <w:pStyle w:val="SubStep Num"/>
        <w:numPr>
          <w:ilvl w:val="3"/>
          <w:numId w:val="272"/>
        </w:numPr>
        <w:bidi w:val="0"/>
        <w:ind w:right="0"/>
        <w:jc w:val="left"/>
        <w:rPr>
          <w:rtl w:val="0"/>
          <w:lang w:val="en-US"/>
        </w:rPr>
      </w:pPr>
      <w:r>
        <w:rPr>
          <w:rtl w:val="0"/>
          <w:lang w:val="en-US"/>
        </w:rPr>
        <w:t xml:space="preserve">Verify that the volume has been deleted by using the </w:t>
      </w:r>
      <w:r>
        <w:rPr>
          <w:b w:val="1"/>
          <w:bCs w:val="1"/>
          <w:rtl w:val="0"/>
          <w:lang w:val="en-US"/>
        </w:rPr>
        <w:t>list volume</w:t>
      </w:r>
      <w:r>
        <w:rPr>
          <w:rtl w:val="0"/>
          <w:lang w:val="en-US"/>
        </w:rPr>
        <w:t xml:space="preserve"> command.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list volume</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  Ltr  Label        Fs     Type        Size     Status     Info</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xml:space="preserve">  Volume 0     E                       CD-ROM          0 B  No Media</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1         System Rese  NTFS   Partition    549 MB  Healthy    System</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2     C                NTFS   Partition     47 GB  Healthy    Boot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3     I   ITE          NTFS   Partition   1148 MB  Healthy</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Volume 4     D   SecondDisk   NTFS   Partition   5117 MB  Healthy</w:t>
      </w:r>
    </w:p>
    <w:p>
      <w:pPr>
        <w:pStyle w:val="SubStep Num"/>
        <w:numPr>
          <w:ilvl w:val="3"/>
          <w:numId w:val="273"/>
        </w:numPr>
        <w:bidi w:val="0"/>
        <w:ind w:right="0"/>
        <w:jc w:val="left"/>
        <w:rPr>
          <w:rtl w:val="0"/>
          <w:lang w:val="en-US"/>
        </w:rPr>
      </w:pPr>
      <w:r>
        <w:rPr>
          <w:rtl w:val="0"/>
          <w:lang w:val="en-US"/>
        </w:rPr>
        <w:t xml:space="preserve">Now you can recover the free space from the deleted volume 4 by extending volume 3 to include the free space. Select volume 3 and use the </w:t>
      </w:r>
      <w:r>
        <w:rPr>
          <w:b w:val="1"/>
          <w:bCs w:val="1"/>
          <w:rtl w:val="0"/>
          <w:lang w:val="en-US"/>
        </w:rPr>
        <w:t>extend</w:t>
      </w:r>
      <w:r>
        <w:rPr>
          <w:rtl w:val="0"/>
          <w:lang w:val="en-US"/>
        </w:rPr>
        <w:t xml:space="preserve"> command to extend volume 3.</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nl-NL"/>
        </w:rPr>
        <w:t>select volume 3</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Volume 3 is the selected volume.</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en-US"/>
        </w:rPr>
        <w:t>extend</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DiskPart successfully extended the volume.</w:t>
      </w:r>
    </w:p>
    <w:p>
      <w:pPr>
        <w:pStyle w:val="SubStep Num"/>
        <w:numPr>
          <w:ilvl w:val="3"/>
          <w:numId w:val="274"/>
        </w:numPr>
        <w:bidi w:val="0"/>
        <w:ind w:right="0"/>
        <w:jc w:val="left"/>
        <w:rPr>
          <w:rtl w:val="0"/>
          <w:lang w:val="en-US"/>
        </w:rPr>
      </w:pPr>
      <w:r>
        <w:rPr>
          <w:rtl w:val="0"/>
          <w:lang w:val="en-US"/>
        </w:rPr>
        <w:t xml:space="preserve">Use the </w:t>
      </w:r>
      <w:r>
        <w:rPr>
          <w:b w:val="1"/>
          <w:bCs w:val="1"/>
          <w:rtl w:val="0"/>
          <w:lang w:val="en-US"/>
        </w:rPr>
        <w:t>list partition</w:t>
      </w:r>
      <w:r>
        <w:rPr>
          <w:rtl w:val="0"/>
          <w:lang w:val="en-US"/>
        </w:rPr>
        <w:t xml:space="preserve"> command to verify that the newly created partition was deleted and the shrunk partition is back to the original capacity.</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 xml:space="preserve">DISKPART&gt; </w:t>
      </w:r>
      <w:r>
        <w:rPr>
          <w:rFonts w:ascii="Courier New" w:hAnsi="Courier New"/>
          <w:b w:val="1"/>
          <w:bCs w:val="1"/>
          <w:rtl w:val="0"/>
          <w:lang w:val="fr-FR"/>
        </w:rPr>
        <w:t>list partition</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  Type              Size     Offset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 xml:space="preserve">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1    Primary            549 MB  1024 KB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2    Primary             47 GB   550 MB</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 xml:space="preserve">  Partition 3    Primary           2049 MB    47 GB</w:t>
      </w:r>
    </w:p>
    <w:p>
      <w:pPr>
        <w:pStyle w:val="SubStep Num"/>
        <w:numPr>
          <w:ilvl w:val="3"/>
          <w:numId w:val="275"/>
        </w:numPr>
        <w:bidi w:val="0"/>
        <w:ind w:right="0"/>
        <w:jc w:val="left"/>
        <w:rPr>
          <w:rtl w:val="0"/>
          <w:lang w:val="en-US"/>
        </w:rPr>
      </w:pPr>
      <w:r>
        <w:rPr>
          <w:rtl w:val="0"/>
          <w:lang w:val="en-US"/>
        </w:rPr>
        <w:t xml:space="preserve">Enter </w:t>
      </w:r>
      <w:r>
        <w:rPr>
          <w:b w:val="1"/>
          <w:bCs w:val="1"/>
          <w:rtl w:val="0"/>
          <w:lang w:val="en-US"/>
        </w:rPr>
        <w:t>exit</w:t>
      </w:r>
      <w:r>
        <w:rPr>
          <w:rtl w:val="0"/>
          <w:lang w:val="en-US"/>
        </w:rPr>
        <w:t xml:space="preserve"> at the DISKPART&gt; to exit the DiskPart utility.</w:t>
      </w:r>
    </w:p>
    <w:p>
      <w:pPr>
        <w:pStyle w:val="Part Head"/>
        <w:numPr>
          <w:ilvl w:val="0"/>
          <w:numId w:val="276"/>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42" w:id="43"/>
      <w:r>
        <w:rPr>
          <w:rFonts w:cs="Arial Unicode MS" w:eastAsia="Arial Unicode MS"/>
          <w:rtl w:val="0"/>
          <w:lang w:val="en-US"/>
        </w:rPr>
        <w:t xml:space="preserve">Lab 11.4.4.2 </w:t>
      </w:r>
      <w:r>
        <w:rPr>
          <w:rFonts w:cs="Arial Unicode MS" w:eastAsia="Arial Unicode MS" w:hint="default"/>
          <w:rtl w:val="0"/>
          <w:lang w:val="en-US"/>
        </w:rPr>
        <w:t xml:space="preserve">– </w:t>
      </w:r>
      <w:r>
        <w:rPr>
          <w:rFonts w:cs="Arial Unicode MS" w:eastAsia="Arial Unicode MS"/>
          <w:rtl w:val="0"/>
          <w:lang w:val="en-US"/>
        </w:rPr>
        <w:t>Task and System CLI Commands - Optional</w:t>
      </w:r>
      <w:bookmarkEnd w:id="43"/>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work with task and system CLI commands.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en-US"/>
        </w:rPr>
        <w:t>1 PC with Windows installed</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277"/>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Task CLI Commands</w:t>
      </w:r>
    </w:p>
    <w:p>
      <w:pPr>
        <w:pStyle w:val="Body"/>
        <w:spacing w:before="120" w:after="120" w:line="240" w:lineRule="auto"/>
        <w:ind w:left="360" w:firstLine="0"/>
      </w:pPr>
      <w:r>
        <w:rPr>
          <w:rtl w:val="0"/>
          <w:lang w:val="en-US"/>
        </w:rPr>
        <w:t>The tasklist command shows the running processes on a computer while the taskkill command terminates running processes. These two commands can be used on a remote computer. These commands can be filtered and targeted using the available options for the commands. In this lab, the username ITEUser is used in the examples.</w:t>
      </w:r>
    </w:p>
    <w:p>
      <w:pPr>
        <w:pStyle w:val="Body"/>
        <w:keepNext w:val="1"/>
        <w:spacing w:before="240" w:after="120" w:line="240" w:lineRule="auto"/>
        <w:outlineLvl w:val="2"/>
        <w:rPr>
          <w:b w:val="1"/>
          <w:bCs w:val="1"/>
          <w:sz w:val="22"/>
          <w:szCs w:val="22"/>
        </w:rPr>
      </w:pPr>
      <w:r>
        <w:rPr>
          <w:b w:val="1"/>
          <w:bCs w:val="1"/>
          <w:sz w:val="22"/>
          <w:szCs w:val="22"/>
          <w:rtl w:val="0"/>
          <w:lang w:val="en-US"/>
        </w:rPr>
        <w:t>The tasklist command</w:t>
      </w:r>
    </w:p>
    <w:p>
      <w:pPr>
        <w:pStyle w:val="SubStep Num"/>
        <w:numPr>
          <w:ilvl w:val="3"/>
          <w:numId w:val="150"/>
        </w:numPr>
        <w:bidi w:val="0"/>
        <w:ind w:right="0"/>
        <w:jc w:val="left"/>
        <w:rPr>
          <w:rtl w:val="0"/>
          <w:lang w:val="en-US"/>
        </w:rPr>
      </w:pPr>
      <w:r>
        <w:rPr>
          <w:rtl w:val="0"/>
          <w:lang w:val="en-US"/>
        </w:rPr>
        <w:t>Open notepad. Open Microsoft Edge.</w:t>
      </w:r>
    </w:p>
    <w:p>
      <w:pPr>
        <w:pStyle w:val="SubStep Num"/>
        <w:numPr>
          <w:ilvl w:val="3"/>
          <w:numId w:val="150"/>
        </w:numPr>
        <w:bidi w:val="0"/>
        <w:ind w:right="0"/>
        <w:jc w:val="left"/>
        <w:rPr>
          <w:rtl w:val="0"/>
          <w:lang w:val="en-US"/>
        </w:rPr>
      </w:pPr>
      <w:r>
        <w:rPr>
          <w:rtl w:val="0"/>
          <w:lang w:val="en-US"/>
        </w:rPr>
        <w:t xml:space="preserve">Open a command prompt. At the prompt, enter the </w:t>
      </w:r>
      <w:r>
        <w:rPr>
          <w:b w:val="1"/>
          <w:bCs w:val="1"/>
          <w:rtl w:val="0"/>
          <w:lang w:val="en-US"/>
        </w:rPr>
        <w:t>tasklist</w:t>
      </w:r>
      <w:r>
        <w:rPr>
          <w:rtl w:val="0"/>
          <w:lang w:val="en-US"/>
        </w:rPr>
        <w:t xml:space="preserve"> command.</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rPr>
        <w:t xml:space="preserve">C:\Users\ITEUser&gt; </w:t>
      </w:r>
      <w:r>
        <w:rPr>
          <w:rFonts w:ascii="Courier New" w:hAnsi="Courier New"/>
          <w:b w:val="1"/>
          <w:bCs w:val="1"/>
          <w:rtl w:val="0"/>
          <w:lang w:val="sv-SE"/>
        </w:rPr>
        <w:t>tasklist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command would you use to display the results of tasklist one page at a time?</w:t>
      </w:r>
    </w:p>
    <w:p>
      <w:pPr>
        <w:pStyle w:val="Part Head"/>
        <w:numPr>
          <w:ilvl w:val="0"/>
          <w:numId w:val="27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Enter the tasklist help command to review the syntax and options for the tasklist command.</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lang w:val="zh-TW" w:eastAsia="zh-TW"/>
        </w:rPr>
        <w:t>tasklist /?</w:t>
      </w:r>
    </w:p>
    <w:p>
      <w:pPr>
        <w:pStyle w:val="Body"/>
        <w:spacing w:before="120" w:after="120" w:line="240" w:lineRule="auto"/>
        <w:ind w:left="720" w:firstLine="0"/>
      </w:pPr>
      <w:r>
        <w:rPr>
          <w:rtl w:val="0"/>
        </w:rPr>
        <w:t>Or</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rPr>
        <w:t xml:space="preserve">C:\Users\ITEUser&gt; </w:t>
      </w:r>
      <w:r>
        <w:rPr>
          <w:rFonts w:ascii="Courier New" w:hAnsi="Courier New"/>
          <w:b w:val="1"/>
          <w:bCs w:val="1"/>
          <w:rtl w:val="0"/>
          <w:lang w:val="en-US"/>
        </w:rPr>
        <w:t>help tasklist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ody"/>
        <w:tabs>
          <w:tab w:val="right" w:pos="9000" w:leader="underscore"/>
          <w:tab w:val="right" w:pos="9000" w:leader="underscore"/>
        </w:tabs>
        <w:spacing w:before="0" w:after="120" w:line="240" w:lineRule="auto"/>
        <w:ind w:left="720" w:firstLine="0"/>
      </w:pPr>
      <w:r>
        <w:rPr>
          <w:rtl w:val="0"/>
          <w:lang w:val="en-US"/>
        </w:rPr>
        <w:t>What is the option to list the modules that are associated with a task?</w:t>
      </w:r>
    </w:p>
    <w:p>
      <w:pPr>
        <w:pStyle w:val="Part Head"/>
        <w:numPr>
          <w:ilvl w:val="0"/>
          <w:numId w:val="27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What command would you use if you want to find all the tasks that use the module oleaut32.dll? List a few tasks that uses oleaut32.dll.</w:t>
      </w:r>
    </w:p>
    <w:p>
      <w:pPr>
        <w:pStyle w:val="Part Head"/>
        <w:numPr>
          <w:ilvl w:val="0"/>
          <w:numId w:val="28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Using the options available with tasklist, you can filter the tasklist results for specific image name, such as notepad.exe for notepad. Record the PID for the next step.</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lang w:val="pt-PT"/>
        </w:rPr>
        <w:t>tasklist /FI "imagename eq notepad.exe"</w:t>
      </w:r>
    </w:p>
    <w:p>
      <w:pPr>
        <w:pStyle w:val="Body"/>
        <w:spacing w:before="60" w:after="60" w:line="240" w:lineRule="auto"/>
        <w:ind w:left="720" w:firstLine="0"/>
        <w:rPr>
          <w:rFonts w:ascii="Courier New" w:cs="Courier New" w:hAnsi="Courier New" w:eastAsia="Courier New"/>
          <w:sz w:val="18"/>
          <w:szCs w:val="18"/>
        </w:rPr>
      </w:pP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Image Name                     PID Session Name        Session#    Mem Usage</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rPr>
        <w:t>========================= ======== ================ =========== ============</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de-DE"/>
        </w:rPr>
        <w:t>notepad.exe                   3128 Console                    1     14,016 K</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56"/>
        </w:numPr>
      </w:pPr>
      <w:r>
        <w:rPr>
          <w:rtl w:val="0"/>
          <w:lang w:val="en-US"/>
        </w:rPr>
        <w:t>What command would you use to find out all the tasks that are associated with your username?</w:t>
      </w:r>
    </w:p>
    <w:p>
      <w:pPr>
        <w:pStyle w:val="Part Head"/>
        <w:numPr>
          <w:ilvl w:val="0"/>
          <w:numId w:val="28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What command would you use to find out all the processes that have been running for more than 1 hour and 40 minutes?</w:t>
      </w:r>
    </w:p>
    <w:p>
      <w:pPr>
        <w:pStyle w:val="Part Head"/>
        <w:numPr>
          <w:ilvl w:val="0"/>
          <w:numId w:val="28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spacing w:before="240" w:after="120" w:line="240" w:lineRule="auto"/>
        <w:outlineLvl w:val="2"/>
        <w:rPr>
          <w:b w:val="1"/>
          <w:bCs w:val="1"/>
          <w:sz w:val="22"/>
          <w:szCs w:val="22"/>
        </w:rPr>
      </w:pPr>
      <w:r>
        <w:rPr>
          <w:b w:val="1"/>
          <w:bCs w:val="1"/>
          <w:sz w:val="22"/>
          <w:szCs w:val="22"/>
          <w:rtl w:val="0"/>
          <w:lang w:val="en-US"/>
        </w:rPr>
        <w:t>The taskkill command</w:t>
      </w:r>
    </w:p>
    <w:p>
      <w:pPr>
        <w:pStyle w:val="Body"/>
        <w:spacing w:before="120" w:after="120" w:line="240" w:lineRule="auto"/>
        <w:ind w:left="360" w:firstLine="0"/>
      </w:pPr>
      <w:r>
        <w:rPr>
          <w:rtl w:val="0"/>
          <w:lang w:val="en-US"/>
        </w:rPr>
        <w:t>The Task Manager can be used to terminate a process. However, sometimes a rogue process may need to be terminated manually using the CLI command taskkill. The taskkill command may save you from having to force an unscheduled reboot of the system.</w:t>
      </w:r>
    </w:p>
    <w:p>
      <w:pPr>
        <w:pStyle w:val="SubStep Num"/>
        <w:numPr>
          <w:ilvl w:val="3"/>
          <w:numId w:val="132"/>
        </w:numPr>
        <w:bidi w:val="0"/>
        <w:ind w:right="0"/>
        <w:jc w:val="left"/>
        <w:rPr>
          <w:rtl w:val="0"/>
          <w:lang w:val="en-US"/>
        </w:rPr>
      </w:pPr>
      <w:r>
        <w:rPr>
          <w:rtl w:val="0"/>
          <w:lang w:val="en-US"/>
        </w:rPr>
        <w:t>Use the taskkill help command to review the command syntax and the available options.</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rPr>
        <w:t xml:space="preserve">C:\Users\ITEUser&gt; </w:t>
      </w:r>
      <w:r>
        <w:rPr>
          <w:rFonts w:ascii="Courier New" w:hAnsi="Courier New"/>
          <w:b w:val="1"/>
          <w:bCs w:val="1"/>
          <w:rtl w:val="0"/>
        </w:rPr>
        <w:t>taskkill /?</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command would you use if you wanted to terminate all process owned by a particular user?</w:t>
      </w:r>
    </w:p>
    <w:p>
      <w:pPr>
        <w:pStyle w:val="Part Head"/>
        <w:numPr>
          <w:ilvl w:val="0"/>
          <w:numId w:val="28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spacing w:before="120" w:after="120" w:line="240" w:lineRule="auto"/>
        <w:ind w:left="720" w:firstLine="0"/>
      </w:pPr>
      <w:r>
        <w:rPr>
          <w:b w:val="1"/>
          <w:bCs w:val="1"/>
          <w:rtl w:val="0"/>
          <w:lang w:val="de-DE"/>
        </w:rPr>
        <w:t>Note</w:t>
      </w:r>
      <w:r>
        <w:rPr>
          <w:rtl w:val="0"/>
          <w:lang w:val="en-US"/>
        </w:rPr>
        <w:t>: If you ran the command from the previous step, reopen the command prompt, Notepad and Microsoft Edge. Use the tasklist command to list the PID for notepad.exe.</w:t>
      </w:r>
    </w:p>
    <w:p>
      <w:pPr>
        <w:pStyle w:val="SubStep Num"/>
        <w:numPr>
          <w:ilvl w:val="3"/>
          <w:numId w:val="132"/>
        </w:numPr>
        <w:bidi w:val="0"/>
        <w:ind w:right="0"/>
        <w:jc w:val="left"/>
        <w:rPr>
          <w:rtl w:val="0"/>
          <w:lang w:val="en-US"/>
        </w:rPr>
      </w:pPr>
      <w:r>
        <w:rPr>
          <w:rtl w:val="0"/>
          <w:lang w:val="en-US"/>
        </w:rPr>
        <w:t>Use the PID for notepad.exe that you have recorded in the previous step. The PID 3128 is used in this example.</w:t>
      </w:r>
    </w:p>
    <w:p>
      <w:pPr>
        <w:pStyle w:val="Body"/>
        <w:spacing w:before="60" w:after="60" w:line="240" w:lineRule="auto"/>
        <w:ind w:left="720" w:hanging="360"/>
        <w:rPr>
          <w:rFonts w:ascii="Courier New" w:cs="Courier New" w:hAnsi="Courier New" w:eastAsia="Courier New"/>
        </w:rPr>
      </w:pPr>
      <w:r>
        <w:rPr>
          <w:rFonts w:ascii="Courier New" w:hAnsi="Courier New"/>
          <w:i w:val="1"/>
          <w:iCs w:val="1"/>
          <w:rtl w:val="0"/>
        </w:rPr>
        <w:t xml:space="preserve">C:\Users\ITEUser&gt; </w:t>
      </w:r>
      <w:r>
        <w:rPr>
          <w:rFonts w:ascii="Courier New" w:hAnsi="Courier New"/>
          <w:b w:val="1"/>
          <w:bCs w:val="1"/>
          <w:i w:val="1"/>
          <w:iCs w:val="1"/>
          <w:rtl w:val="0"/>
        </w:rPr>
        <w:t>taskkill /PID 3128</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i w:val="1"/>
          <w:iCs w:val="1"/>
          <w:sz w:val="18"/>
          <w:szCs w:val="18"/>
          <w:rtl w:val="0"/>
          <w:lang w:val="en-US"/>
        </w:rPr>
        <w:t>SUCCESS: Sent termination signal to the process with PID 3128.</w:t>
      </w:r>
    </w:p>
    <w:p>
      <w:pPr>
        <w:pStyle w:val="SubStep Num"/>
        <w:numPr>
          <w:ilvl w:val="3"/>
          <w:numId w:val="284"/>
        </w:numPr>
        <w:bidi w:val="0"/>
        <w:ind w:right="0"/>
        <w:jc w:val="left"/>
        <w:rPr>
          <w:rtl w:val="0"/>
          <w:lang w:val="en-US"/>
        </w:rPr>
      </w:pPr>
      <w:r>
        <w:rPr>
          <w:i w:val="1"/>
          <w:iCs w:val="1"/>
          <w:rtl w:val="0"/>
          <w:lang w:val="en-US"/>
        </w:rPr>
        <w:t>The Notepad application should be closed. Also, use the tasklist command to verify that the process has been terminated.</w:t>
      </w:r>
    </w:p>
    <w:p>
      <w:pPr>
        <w:pStyle w:val="SubStep Num"/>
        <w:numPr>
          <w:ilvl w:val="3"/>
          <w:numId w:val="132"/>
        </w:numPr>
        <w:bidi w:val="0"/>
        <w:ind w:right="0"/>
        <w:jc w:val="left"/>
        <w:rPr>
          <w:rtl w:val="0"/>
          <w:lang w:val="en-US"/>
        </w:rPr>
      </w:pPr>
      <w:r>
        <w:rPr>
          <w:i w:val="1"/>
          <w:iCs w:val="1"/>
          <w:rtl w:val="0"/>
          <w:lang w:val="en-US"/>
        </w:rPr>
        <w:t>Use the /IM option to use the name of the process with the taskkill command to end the process, Microsoft Edge (McrosoftEdge.exe or msedge.exe).</w:t>
      </w:r>
    </w:p>
    <w:p>
      <w:pPr>
        <w:pStyle w:val="Body"/>
        <w:spacing w:before="60" w:after="60" w:line="240" w:lineRule="auto"/>
        <w:ind w:left="720" w:hanging="360"/>
        <w:rPr>
          <w:rFonts w:ascii="Courier New" w:cs="Courier New" w:hAnsi="Courier New" w:eastAsia="Courier New"/>
        </w:rPr>
      </w:pPr>
      <w:r>
        <w:rPr>
          <w:rFonts w:ascii="Courier New" w:hAnsi="Courier New"/>
          <w:i w:val="1"/>
          <w:iCs w:val="1"/>
          <w:rtl w:val="0"/>
        </w:rPr>
        <w:t xml:space="preserve">C:\Users\ITEUser&gt; </w:t>
      </w:r>
      <w:r>
        <w:rPr>
          <w:rFonts w:ascii="Courier New" w:hAnsi="Courier New"/>
          <w:b w:val="1"/>
          <w:bCs w:val="1"/>
          <w:i w:val="1"/>
          <w:iCs w:val="1"/>
          <w:rtl w:val="0"/>
        </w:rPr>
        <w:t>taskkill /IM MicrosoftEdge.exe</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i w:val="1"/>
          <w:iCs w:val="1"/>
          <w:sz w:val="18"/>
          <w:szCs w:val="18"/>
          <w:rtl w:val="0"/>
          <w:lang w:val="en-US"/>
        </w:rPr>
        <w:t>SUCCESS: Sent termination signal to the process "MicrosoftEdge.exe" with PID 3916.</w:t>
      </w:r>
    </w:p>
    <w:p>
      <w:pPr>
        <w:pStyle w:val="Body"/>
        <w:spacing w:before="120" w:after="120" w:line="240" w:lineRule="auto"/>
        <w:ind w:left="720" w:firstLine="0"/>
        <w:rPr>
          <w:sz w:val="22"/>
          <w:szCs w:val="22"/>
        </w:rPr>
      </w:pPr>
      <w:r>
        <w:rPr>
          <w:i w:val="1"/>
          <w:iCs w:val="1"/>
          <w:rtl w:val="0"/>
          <w:lang w:val="en-US"/>
        </w:rPr>
        <w:t xml:space="preserve">Microsoft Edge may not be closed. You may need to add </w:t>
      </w:r>
      <w:r>
        <w:rPr>
          <w:b w:val="1"/>
          <w:bCs w:val="1"/>
          <w:i w:val="1"/>
          <w:iCs w:val="1"/>
          <w:rtl w:val="0"/>
        </w:rPr>
        <w:t>/T</w:t>
      </w:r>
      <w:r>
        <w:rPr>
          <w:i w:val="1"/>
          <w:iCs w:val="1"/>
          <w:rtl w:val="0"/>
          <w:lang w:val="en-US"/>
        </w:rPr>
        <w:t xml:space="preserve"> to terminate the associated child process.</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rPr>
        <w:t xml:space="preserve">taskkill /IM </w:t>
      </w:r>
      <w:r>
        <w:rPr>
          <w:rFonts w:ascii="Courier New" w:hAnsi="Courier New"/>
          <w:b w:val="1"/>
          <w:bCs w:val="1"/>
          <w:i w:val="1"/>
          <w:iCs w:val="1"/>
          <w:rtl w:val="0"/>
          <w:lang w:val="it-IT"/>
        </w:rPr>
        <w:t>MicrosoftEdge.exe</w:t>
      </w:r>
      <w:r>
        <w:rPr>
          <w:rFonts w:ascii="Courier New" w:hAnsi="Courier New"/>
          <w:b w:val="1"/>
          <w:bCs w:val="1"/>
          <w:rtl w:val="0"/>
        </w:rPr>
        <w:t xml:space="preserve"> /T</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SUCCESS: Sent termination signal to process with PID 3916, child of PID 2828.</w:t>
      </w:r>
    </w:p>
    <w:p>
      <w:pPr>
        <w:pStyle w:val="SubStep Num"/>
        <w:numPr>
          <w:ilvl w:val="3"/>
          <w:numId w:val="285"/>
        </w:numPr>
        <w:bidi w:val="0"/>
        <w:ind w:right="0"/>
        <w:jc w:val="left"/>
        <w:rPr>
          <w:rtl w:val="0"/>
          <w:lang w:val="en-US"/>
        </w:rPr>
      </w:pPr>
      <w:r>
        <w:rPr>
          <w:rtl w:val="0"/>
          <w:lang w:val="en-US"/>
        </w:rPr>
        <w:t xml:space="preserve">Sometimes, you may have to forcefully terminate a process. To forcibly terminate a process, add the </w:t>
      </w:r>
      <w:r>
        <w:rPr>
          <w:b w:val="1"/>
          <w:bCs w:val="1"/>
          <w:rtl w:val="0"/>
          <w:lang w:val="en-US"/>
        </w:rPr>
        <w:t>/F</w:t>
      </w:r>
      <w:r>
        <w:rPr>
          <w:rtl w:val="0"/>
          <w:lang w:val="en-US"/>
        </w:rPr>
        <w:t xml:space="preserve"> option to the taskkill command.</w:t>
      </w:r>
    </w:p>
    <w:p>
      <w:pPr>
        <w:pStyle w:val="Body"/>
        <w:spacing w:before="60" w:after="60" w:line="240" w:lineRule="auto"/>
        <w:ind w:left="720" w:hanging="360"/>
        <w:rPr>
          <w:rFonts w:ascii="Courier New" w:cs="Courier New" w:hAnsi="Courier New" w:eastAsia="Courier New"/>
        </w:rPr>
      </w:pPr>
      <w:r>
        <w:rPr>
          <w:rFonts w:ascii="Courier New" w:hAnsi="Courier New"/>
          <w:rtl w:val="0"/>
        </w:rPr>
        <w:t xml:space="preserve">C:\Users\ITEUser&gt; </w:t>
      </w:r>
      <w:r>
        <w:rPr>
          <w:rFonts w:ascii="Courier New" w:hAnsi="Courier New"/>
          <w:b w:val="1"/>
          <w:bCs w:val="1"/>
          <w:rtl w:val="0"/>
        </w:rPr>
        <w:t xml:space="preserve">taskkill /IM </w:t>
      </w:r>
      <w:r>
        <w:rPr>
          <w:rFonts w:ascii="Courier New" w:hAnsi="Courier New"/>
          <w:b w:val="1"/>
          <w:bCs w:val="1"/>
          <w:i w:val="1"/>
          <w:iCs w:val="1"/>
          <w:rtl w:val="0"/>
          <w:lang w:val="it-IT"/>
        </w:rPr>
        <w:t>MicrosoftEdge.exe</w:t>
      </w:r>
      <w:r>
        <w:rPr>
          <w:rFonts w:ascii="Courier New" w:hAnsi="Courier New"/>
          <w:b w:val="1"/>
          <w:bCs w:val="1"/>
          <w:rtl w:val="0"/>
        </w:rPr>
        <w:t xml:space="preserve"> /T /F</w:t>
      </w:r>
    </w:p>
    <w:p>
      <w:pPr>
        <w:pStyle w:val="Body"/>
        <w:spacing w:before="60" w:after="60" w:line="240" w:lineRule="auto"/>
        <w:ind w:left="720" w:firstLine="0"/>
        <w:rPr>
          <w:rFonts w:ascii="Courier New" w:cs="Courier New" w:hAnsi="Courier New" w:eastAsia="Courier New"/>
          <w:sz w:val="18"/>
          <w:szCs w:val="18"/>
        </w:rPr>
      </w:pPr>
      <w:r>
        <w:rPr>
          <w:rFonts w:ascii="Courier New" w:hAnsi="Courier New"/>
          <w:sz w:val="18"/>
          <w:szCs w:val="18"/>
          <w:rtl w:val="0"/>
          <w:lang w:val="en-US"/>
        </w:rPr>
        <w:t>SUCCESS: The process with PID 3916 (child process of PID 2828) has been terminated.</w:t>
      </w:r>
    </w:p>
    <w:p>
      <w:pPr>
        <w:pStyle w:val="SubStep Num"/>
        <w:numPr>
          <w:ilvl w:val="3"/>
          <w:numId w:val="286"/>
        </w:numPr>
        <w:bidi w:val="0"/>
        <w:ind w:right="0"/>
        <w:jc w:val="left"/>
        <w:rPr>
          <w:rtl w:val="0"/>
          <w:lang w:val="en-US"/>
        </w:rPr>
      </w:pPr>
      <w:r>
        <w:rPr>
          <w:rtl w:val="0"/>
          <w:lang w:val="en-US"/>
        </w:rPr>
        <w:t>Verify that Microsoft Edge is closed.</w:t>
      </w:r>
    </w:p>
    <w:p>
      <w:pPr>
        <w:pStyle w:val="Body"/>
        <w:keepNext w:val="1"/>
        <w:spacing w:before="240" w:after="120" w:line="240" w:lineRule="auto"/>
        <w:outlineLvl w:val="1"/>
        <w:rPr>
          <w:b w:val="1"/>
          <w:bCs w:val="1"/>
          <w:sz w:val="24"/>
          <w:szCs w:val="24"/>
        </w:rPr>
      </w:pPr>
      <w:r>
        <w:rPr>
          <w:b w:val="1"/>
          <w:bCs w:val="1"/>
          <w:sz w:val="24"/>
          <w:szCs w:val="24"/>
          <w:rtl w:val="0"/>
          <w:lang w:val="en-US"/>
        </w:rPr>
        <w:t>System CLI Commands</w:t>
      </w:r>
    </w:p>
    <w:p>
      <w:pPr>
        <w:pStyle w:val="Body"/>
        <w:keepNext w:val="1"/>
        <w:spacing w:before="240" w:after="120" w:line="240" w:lineRule="auto"/>
        <w:outlineLvl w:val="2"/>
        <w:rPr>
          <w:b w:val="1"/>
          <w:bCs w:val="1"/>
          <w:sz w:val="22"/>
          <w:szCs w:val="22"/>
        </w:rPr>
      </w:pPr>
      <w:r>
        <w:rPr>
          <w:b w:val="1"/>
          <w:bCs w:val="1"/>
          <w:sz w:val="22"/>
          <w:szCs w:val="22"/>
          <w:rtl w:val="0"/>
          <w:lang w:val="en-US"/>
        </w:rPr>
        <w:t>The sfc command</w:t>
      </w:r>
    </w:p>
    <w:p>
      <w:pPr>
        <w:pStyle w:val="Body"/>
        <w:spacing w:before="120" w:after="120" w:line="240" w:lineRule="auto"/>
        <w:ind w:left="360" w:firstLine="0"/>
      </w:pPr>
      <w:r>
        <w:rPr>
          <w:rtl w:val="0"/>
          <w:lang w:val="en-US"/>
        </w:rPr>
        <w:t>When you encounter random errors, issues during boot, or some of the Windows components are not working properly, the System File Checker (sfc) can scan the integrity of the system and replace any corrupted or missing system files with a known good version.</w:t>
      </w:r>
    </w:p>
    <w:p>
      <w:pPr>
        <w:pStyle w:val="SubStep Num"/>
        <w:numPr>
          <w:ilvl w:val="3"/>
          <w:numId w:val="132"/>
        </w:numPr>
        <w:bidi w:val="0"/>
        <w:ind w:right="0"/>
        <w:jc w:val="left"/>
        <w:rPr>
          <w:rtl w:val="0"/>
          <w:lang w:val="en-US"/>
        </w:rPr>
      </w:pPr>
      <w:r>
        <w:rPr>
          <w:rtl w:val="0"/>
          <w:lang w:val="en-US"/>
        </w:rPr>
        <w:t>Open a command prompt with administrative privileges.</w:t>
      </w:r>
    </w:p>
    <w:p>
      <w:pPr>
        <w:pStyle w:val="SubStep Num"/>
        <w:numPr>
          <w:ilvl w:val="3"/>
          <w:numId w:val="132"/>
        </w:numPr>
        <w:bidi w:val="0"/>
        <w:ind w:right="0"/>
        <w:jc w:val="left"/>
        <w:rPr>
          <w:rtl w:val="0"/>
          <w:lang w:val="en-US"/>
        </w:rPr>
      </w:pPr>
      <w:r>
        <w:rPr>
          <w:rtl w:val="0"/>
          <w:lang w:val="en-US"/>
        </w:rPr>
        <w:t>Review the syntax and options of the sfc command.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lang w:val="zh-TW" w:eastAsia="zh-TW"/>
        </w:rPr>
        <w:t>sfc /?</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option would you use if you only wanted to scan the integrity of all the protected system files?</w:t>
      </w:r>
    </w:p>
    <w:p>
      <w:pPr>
        <w:pStyle w:val="Part Head"/>
        <w:numPr>
          <w:ilvl w:val="0"/>
          <w:numId w:val="28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Use the </w:t>
      </w:r>
      <w:r>
        <w:rPr>
          <w:b w:val="1"/>
          <w:bCs w:val="1"/>
          <w:rtl w:val="0"/>
          <w:lang w:val="en-US"/>
        </w:rPr>
        <w:t>/scannow</w:t>
      </w:r>
      <w:r>
        <w:rPr>
          <w:rtl w:val="0"/>
          <w:lang w:val="en-US"/>
        </w:rPr>
        <w:t xml:space="preserve"> option when you want to scan and repair all the protected system files.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lang w:val="en-US"/>
        </w:rPr>
        <w:t>sfc /scannow</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Beginning system scan.  This process will take some time.</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Beginning verification phase of system scan.</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Verification 2% complete.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&lt;output omitted&gt;</w:t>
      </w:r>
    </w:p>
    <w:p>
      <w:pPr>
        <w:pStyle w:val="Body"/>
        <w:keepNext w:val="1"/>
        <w:spacing w:before="240" w:after="120" w:line="240" w:lineRule="auto"/>
        <w:outlineLvl w:val="2"/>
        <w:rPr>
          <w:b w:val="1"/>
          <w:bCs w:val="1"/>
          <w:sz w:val="22"/>
          <w:szCs w:val="22"/>
        </w:rPr>
      </w:pPr>
      <w:r>
        <w:rPr>
          <w:b w:val="1"/>
          <w:bCs w:val="1"/>
          <w:sz w:val="22"/>
          <w:szCs w:val="22"/>
          <w:rtl w:val="0"/>
          <w:lang w:val="en-US"/>
        </w:rPr>
        <w:t>The dism command</w:t>
      </w:r>
    </w:p>
    <w:p>
      <w:pPr>
        <w:pStyle w:val="Body"/>
        <w:spacing w:before="120" w:after="120" w:line="240" w:lineRule="auto"/>
        <w:ind w:left="360" w:firstLine="0"/>
      </w:pPr>
      <w:r>
        <w:rPr>
          <w:rtl w:val="0"/>
          <w:lang w:val="en-US"/>
        </w:rPr>
        <w:t>Deployment Image Servicing and Management (DISM) is a Windows command line utility that is used to service and prepare Windows images. For example, you can use DISM to manage the information included within the Windows image or service the image itself, for example adding or removing drivers or upgrading to a higher Windows edition.</w:t>
      </w:r>
    </w:p>
    <w:p>
      <w:pPr>
        <w:pStyle w:val="Body"/>
        <w:spacing w:before="120" w:after="120" w:line="240" w:lineRule="auto"/>
        <w:ind w:left="360" w:firstLine="0"/>
      </w:pPr>
      <w:r>
        <w:rPr>
          <w:rtl w:val="0"/>
          <w:lang w:val="en-US"/>
        </w:rPr>
        <w:t>In this step, you will be reviewing the options with this command and list all the available drivers without making changes to the operating system.</w:t>
      </w:r>
    </w:p>
    <w:p>
      <w:pPr>
        <w:pStyle w:val="SubStep Num"/>
        <w:numPr>
          <w:ilvl w:val="3"/>
          <w:numId w:val="288"/>
        </w:numPr>
        <w:bidi w:val="0"/>
        <w:ind w:right="0"/>
        <w:jc w:val="left"/>
        <w:rPr>
          <w:rtl w:val="0"/>
          <w:lang w:val="en-US"/>
        </w:rPr>
      </w:pPr>
      <w:r>
        <w:rPr>
          <w:rtl w:val="0"/>
          <w:lang w:val="en-US"/>
        </w:rPr>
        <w:t xml:space="preserve">To see the available options for the dism command, enter </w:t>
      </w:r>
      <w:r>
        <w:rPr>
          <w:b w:val="1"/>
          <w:bCs w:val="1"/>
          <w:rtl w:val="0"/>
          <w:lang w:val="en-US"/>
        </w:rPr>
        <w:t xml:space="preserve">dism </w:t>
      </w:r>
      <w:r>
        <w:rPr>
          <w:rtl w:val="0"/>
          <w:lang w:val="en-US"/>
        </w:rPr>
        <w:t>at a command prompt with administrative privileges. The available options are different depending on your Windows version.</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lang w:val="es-ES_tradnl"/>
        </w:rPr>
        <w:t>dism</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Deployment Image Servicing and Management tool</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Version: 10.0.17763.1</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DISM.exe [dism_options] {Imaging_command} [&lt;Imaging_arguments&gt;]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DISM.exe {/Image:&lt;path_to_offline_image&gt; | /Online} [dism_options]</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{servicing_command} [&lt;servicing_arguments&gt;]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&lt;output omitted&gt;</w:t>
      </w:r>
    </w:p>
    <w:p>
      <w:pPr>
        <w:pStyle w:val="SubStep Num"/>
        <w:numPr>
          <w:ilvl w:val="3"/>
          <w:numId w:val="289"/>
        </w:numPr>
        <w:bidi w:val="0"/>
        <w:ind w:right="0"/>
        <w:jc w:val="left"/>
        <w:rPr>
          <w:rtl w:val="0"/>
          <w:lang w:val="en-US"/>
        </w:rPr>
      </w:pPr>
      <w:r>
        <w:rPr>
          <w:rtl w:val="0"/>
          <w:lang w:val="en-US"/>
        </w:rPr>
        <w:t xml:space="preserve">To learn more information about the running operating system, enter </w:t>
      </w:r>
      <w:r>
        <w:rPr>
          <w:b w:val="1"/>
          <w:bCs w:val="1"/>
          <w:rtl w:val="0"/>
          <w:lang w:val="en-US"/>
        </w:rPr>
        <w:t>dism /online /?</w:t>
      </w:r>
      <w:r>
        <w:rPr>
          <w:rtl w:val="0"/>
          <w:lang w:val="en-US"/>
        </w:rPr>
        <w:t xml:space="preserve"> to see the available options.</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lang w:val="en-US"/>
        </w:rPr>
        <w:t xml:space="preserve">C:\Windows\system32&gt; </w:t>
      </w:r>
      <w:r>
        <w:rPr>
          <w:rFonts w:ascii="Courier New" w:hAnsi="Courier New"/>
          <w:b w:val="1"/>
          <w:bCs w:val="1"/>
          <w:rtl w:val="0"/>
          <w:lang w:val="pt-PT"/>
        </w:rPr>
        <w:t>dism /online /?</w:t>
      </w:r>
    </w:p>
    <w:p>
      <w:pPr>
        <w:pStyle w:val="SubStep Num"/>
        <w:numPr>
          <w:ilvl w:val="3"/>
          <w:numId w:val="290"/>
        </w:numPr>
        <w:bidi w:val="0"/>
        <w:ind w:right="0"/>
        <w:jc w:val="left"/>
        <w:rPr>
          <w:rtl w:val="0"/>
          <w:lang w:val="en-US"/>
        </w:rPr>
      </w:pPr>
      <w:r>
        <w:rPr>
          <w:rtl w:val="0"/>
          <w:lang w:val="en-US"/>
        </w:rPr>
        <w:t>While using dism, you can learn more information about the 3</w:t>
      </w:r>
      <w:r>
        <w:rPr>
          <w:vertAlign w:val="superscript"/>
          <w:rtl w:val="0"/>
          <w:lang w:val="en-US"/>
        </w:rPr>
        <w:t>rd</w:t>
      </w:r>
      <w:r>
        <w:rPr>
          <w:rtl w:val="0"/>
          <w:lang w:val="en-US"/>
        </w:rPr>
        <w:t xml:space="preserve"> party drivers in the running operating system, enter </w:t>
      </w:r>
      <w:r>
        <w:rPr>
          <w:b w:val="1"/>
          <w:bCs w:val="1"/>
          <w:rtl w:val="0"/>
          <w:lang w:val="en-US"/>
        </w:rPr>
        <w:t>dism /online /get-drivers</w:t>
      </w:r>
      <w:r>
        <w:rPr>
          <w:rtl w:val="0"/>
          <w:lang w:val="en-US"/>
        </w:rPr>
        <w:t xml:space="preserve"> at the prompt.</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lang w:val="en-US"/>
        </w:rPr>
        <w:t xml:space="preserve">C:\Windows\system32&gt; </w:t>
      </w:r>
      <w:r>
        <w:rPr>
          <w:rFonts w:ascii="Courier New" w:hAnsi="Courier New"/>
          <w:b w:val="1"/>
          <w:bCs w:val="1"/>
          <w:rtl w:val="0"/>
          <w:lang w:val="en-US"/>
        </w:rPr>
        <w:t>dism /online /get-drivers</w:t>
      </w:r>
    </w:p>
    <w:p>
      <w:pPr>
        <w:pStyle w:val="SubStep Num"/>
        <w:numPr>
          <w:ilvl w:val="3"/>
          <w:numId w:val="291"/>
        </w:numPr>
        <w:bidi w:val="0"/>
        <w:ind w:right="0"/>
        <w:jc w:val="left"/>
        <w:rPr>
          <w:rtl w:val="0"/>
          <w:lang w:val="en-US"/>
        </w:rPr>
      </w:pPr>
      <w:r>
        <w:rPr>
          <w:rtl w:val="0"/>
          <w:lang w:val="en-US"/>
        </w:rPr>
        <w:t xml:space="preserve">To see all the drivers, the </w:t>
      </w:r>
      <w:r>
        <w:rPr>
          <w:b w:val="1"/>
          <w:bCs w:val="1"/>
          <w:rtl w:val="0"/>
          <w:lang w:val="en-US"/>
        </w:rPr>
        <w:t>/all</w:t>
      </w:r>
      <w:r>
        <w:rPr>
          <w:rtl w:val="0"/>
          <w:lang w:val="en-US"/>
        </w:rPr>
        <w:t xml:space="preserve"> options can be added to the command.</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lang w:val="en-US"/>
        </w:rPr>
        <w:t>dism /online /get-drivers /all</w:t>
      </w:r>
    </w:p>
    <w:p>
      <w:pPr>
        <w:pStyle w:val="SubStep Num"/>
        <w:numPr>
          <w:ilvl w:val="3"/>
          <w:numId w:val="292"/>
        </w:numPr>
        <w:bidi w:val="0"/>
        <w:ind w:right="0"/>
        <w:jc w:val="left"/>
        <w:rPr>
          <w:rtl w:val="0"/>
          <w:lang w:val="en-US"/>
        </w:rPr>
      </w:pPr>
      <w:r>
        <w:rPr>
          <w:rtl w:val="0"/>
          <w:lang w:val="en-US"/>
        </w:rPr>
        <w:t xml:space="preserve">To make easier to read, you can format the output into a table by adding </w:t>
      </w:r>
      <w:r>
        <w:rPr>
          <w:b w:val="1"/>
          <w:bCs w:val="1"/>
          <w:rtl w:val="0"/>
          <w:lang w:val="en-US"/>
        </w:rPr>
        <w:t>/format:table</w:t>
      </w:r>
      <w:r>
        <w:rPr>
          <w:rtl w:val="0"/>
          <w:lang w:val="en-US"/>
        </w:rPr>
        <w:t xml:space="preserve"> option.</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lang w:val="en-US"/>
        </w:rPr>
        <w:t>dism /online /get-drivers /all /format:table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would you add to the command so you can view the output one page at a time?</w:t>
      </w:r>
    </w:p>
    <w:p>
      <w:pPr>
        <w:pStyle w:val="Part Head"/>
        <w:numPr>
          <w:ilvl w:val="0"/>
          <w:numId w:val="29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The driver results can be saved to a text file if necessary. Using the </w:t>
      </w:r>
      <w:r>
        <w:rPr>
          <w:b w:val="1"/>
          <w:bCs w:val="1"/>
          <w:rtl w:val="0"/>
          <w:lang w:val="en-US"/>
        </w:rPr>
        <w:t>&gt;</w:t>
      </w:r>
      <w:r>
        <w:rPr>
          <w:rtl w:val="0"/>
          <w:lang w:val="en-US"/>
        </w:rPr>
        <w:t xml:space="preserve">, a new file C:\Users\ITEUser\Drivers_Results.txt is created and the results are written into this new file. If you want to append more results to this file, you will replace </w:t>
      </w:r>
      <w:r>
        <w:rPr>
          <w:b w:val="1"/>
          <w:bCs w:val="1"/>
          <w:rtl w:val="0"/>
          <w:lang w:val="en-US"/>
        </w:rPr>
        <w:t>&gt;</w:t>
      </w:r>
      <w:r>
        <w:rPr>
          <w:rtl w:val="0"/>
          <w:lang w:val="en-US"/>
        </w:rPr>
        <w:t xml:space="preserve"> with </w:t>
      </w:r>
      <w:r>
        <w:rPr>
          <w:b w:val="1"/>
          <w:bCs w:val="1"/>
          <w:rtl w:val="0"/>
          <w:lang w:val="en-US"/>
        </w:rPr>
        <w:t>&gt;&gt;</w:t>
      </w:r>
      <w:r>
        <w:rPr>
          <w:rtl w:val="0"/>
          <w:lang w:val="en-US"/>
        </w:rPr>
        <w:t xml:space="preserve"> so the file is not overwritten with new information.</w:t>
      </w:r>
    </w:p>
    <w:p>
      <w:pPr>
        <w:pStyle w:val="Body"/>
        <w:spacing w:before="60" w:after="60" w:line="240" w:lineRule="auto"/>
        <w:ind w:left="720" w:hanging="360"/>
        <w:rPr>
          <w:rFonts w:ascii="Courier New" w:cs="Courier New" w:hAnsi="Courier New" w:eastAsia="Courier New"/>
          <w:b w:val="1"/>
          <w:bCs w:val="1"/>
        </w:rPr>
      </w:pPr>
      <w:r>
        <w:rPr>
          <w:rFonts w:ascii="Courier New" w:hAnsi="Courier New"/>
          <w:rtl w:val="0"/>
          <w:lang w:val="en-US"/>
        </w:rPr>
        <w:t xml:space="preserve">C:\Windows\system32&gt; </w:t>
      </w:r>
      <w:r>
        <w:rPr>
          <w:rFonts w:ascii="Courier New" w:hAnsi="Courier New"/>
          <w:b w:val="1"/>
          <w:bCs w:val="1"/>
          <w:rtl w:val="0"/>
          <w:lang w:val="en-US"/>
        </w:rPr>
        <w:t>dism /online /get-drivers /all /format:table &gt; C:\Users\ITEUser\Drivers_Results.txt</w:t>
      </w:r>
    </w:p>
    <w:p>
      <w:pPr>
        <w:pStyle w:val="SubStep Num"/>
        <w:numPr>
          <w:ilvl w:val="3"/>
          <w:numId w:val="294"/>
        </w:numPr>
        <w:bidi w:val="0"/>
        <w:ind w:right="0"/>
        <w:jc w:val="left"/>
        <w:rPr>
          <w:rtl w:val="0"/>
          <w:lang w:val="en-US"/>
        </w:rPr>
      </w:pPr>
      <w:r>
        <w:rPr>
          <w:rtl w:val="0"/>
          <w:lang w:val="en-US"/>
        </w:rPr>
        <w:t xml:space="preserve">Use the </w:t>
      </w:r>
      <w:r>
        <w:rPr>
          <w:b w:val="1"/>
          <w:bCs w:val="1"/>
          <w:rtl w:val="0"/>
          <w:lang w:val="en-US"/>
        </w:rPr>
        <w:t>more</w:t>
      </w: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914400</wp:posOffset>
                </wp:positionH>
                <wp:positionV relativeFrom="page">
                  <wp:posOffset>1760605</wp:posOffset>
                </wp:positionV>
                <wp:extent cx="5727700" cy="2359004"/>
                <wp:effectExtent l="0" t="0" r="0" b="0"/>
                <wp:wrapTopAndBottom distT="152400" distB="152400"/>
                <wp:docPr id="1073741975" name="officeArt object" descr="Rectangle"/>
                <wp:cNvGraphicFramePr/>
                <a:graphic xmlns:a="http://schemas.openxmlformats.org/drawingml/2006/main">
                  <a:graphicData uri="http://schemas.microsoft.com/office/word/2010/wordprocessingShape">
                    <wps:wsp>
                      <wps:cNvSpPr txBox="1"/>
                      <wps:spPr>
                        <a:xfrm>
                          <a:off x="0" y="0"/>
                          <a:ext cx="5727700" cy="2359004"/>
                        </a:xfrm>
                        <a:prstGeom prst="rect">
                          <a:avLst/>
                        </a:prstGeom>
                        <a:noFill/>
                        <a:ln w="12700" cap="flat">
                          <a:noFill/>
                          <a:miter lim="400000"/>
                        </a:ln>
                        <a:effectLst/>
                      </wps:spPr>
                      <wps:bodyPr/>
                    </wps:wsp>
                  </a:graphicData>
                </a:graphic>
              </wp:anchor>
            </w:drawing>
          </mc:Choice>
          <mc:Fallback>
            <w:pict>
              <v:shape id="_x0000_s1027" type="#_x0000_t202" style="visibility:visible;position:absolute;margin-left:72.0pt;margin-top:138.6pt;width:451.0pt;height:185.7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w10:wrap type="topAndBottom" side="bothSides" anchorx="page" anchory="page"/>
              </v:shape>
            </w:pict>
          </mc:Fallback>
        </mc:AlternateContent>
      </w:r>
      <w:r>
        <w:rPr>
          <w:rtl w:val="0"/>
          <w:lang w:val="en-US"/>
        </w:rPr>
        <w:t xml:space="preserve"> or </w:t>
      </w:r>
      <w:r>
        <w:rPr>
          <w:b w:val="1"/>
          <w:bCs w:val="1"/>
          <w:rtl w:val="0"/>
          <w:lang w:val="en-US"/>
        </w:rPr>
        <w:t>type</w:t>
      </w:r>
      <w:r>
        <w:rPr>
          <w:rtl w:val="0"/>
          <w:lang w:val="en-US"/>
        </w:rPr>
        <w:t xml:space="preserve"> command to verify the creation of the text file.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C:\Windows\system32&gt; </w:t>
      </w:r>
      <w:r>
        <w:rPr>
          <w:rFonts w:ascii="Courier New" w:hAnsi="Courier New"/>
          <w:b w:val="1"/>
          <w:bCs w:val="1"/>
          <w:rtl w:val="0"/>
          <w:lang w:val="en-US"/>
        </w:rPr>
        <w:t>more C:\Users\ITEUser\Drivers_Results.txt</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Deployment Image Servicing and Management tool</w:t>
      </w: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Version: 10.0.17763.1</w:t>
      </w:r>
    </w:p>
    <w:p>
      <w:pPr>
        <w:pStyle w:val="Body"/>
        <w:spacing w:before="60" w:after="60" w:line="240" w:lineRule="auto"/>
        <w:ind w:left="720" w:hanging="360"/>
        <w:rPr>
          <w:rFonts w:ascii="Courier New" w:cs="Courier New" w:hAnsi="Courier New" w:eastAsia="Courier New"/>
        </w:rPr>
      </w:pPr>
    </w:p>
    <w:p>
      <w:pPr>
        <w:pStyle w:val="Body"/>
        <w:spacing w:before="60" w:after="60" w:line="240" w:lineRule="auto"/>
        <w:ind w:left="720" w:hanging="360"/>
        <w:rPr>
          <w:rFonts w:ascii="Courier New" w:cs="Courier New" w:hAnsi="Courier New" w:eastAsia="Courier New"/>
        </w:rPr>
      </w:pPr>
      <w:r>
        <w:rPr>
          <w:rFonts w:ascii="Courier New" w:hAnsi="Courier New"/>
          <w:rtl w:val="0"/>
          <w:lang w:val="de-DE"/>
        </w:rPr>
        <w:t>Image Version: 10.0.17763.475</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&lt;some output omitted&gt;</w:t>
      </w:r>
    </w:p>
    <w:p>
      <w:pPr>
        <w:pStyle w:val="Body"/>
        <w:keepNext w:val="1"/>
        <w:spacing w:before="240" w:after="120" w:line="240" w:lineRule="auto"/>
        <w:outlineLvl w:val="2"/>
        <w:rPr>
          <w:b w:val="1"/>
          <w:bCs w:val="1"/>
          <w:sz w:val="22"/>
          <w:szCs w:val="22"/>
        </w:rPr>
      </w:pPr>
      <w:r>
        <w:rPr>
          <w:b w:val="1"/>
          <w:bCs w:val="1"/>
          <w:sz w:val="22"/>
          <w:szCs w:val="22"/>
          <w:rtl w:val="0"/>
          <w:lang w:val="en-US"/>
        </w:rPr>
        <w:t>The shutdown command</w:t>
      </w:r>
    </w:p>
    <w:p>
      <w:pPr>
        <w:pStyle w:val="Body"/>
        <w:spacing w:before="120" w:after="120" w:line="240" w:lineRule="auto"/>
        <w:ind w:left="360" w:firstLine="0"/>
      </w:pPr>
      <w:r>
        <w:rPr>
          <w:rtl w:val="0"/>
          <w:lang w:val="en-US"/>
        </w:rPr>
        <w:t xml:space="preserve">If your computer becomes unable to shut down via the Start menu, the command line </w:t>
      </w:r>
      <w:r>
        <w:rPr>
          <w:b w:val="1"/>
          <w:bCs w:val="1"/>
          <w:rtl w:val="0"/>
          <w:lang w:val="en-US"/>
        </w:rPr>
        <w:t>shutdown</w:t>
      </w:r>
      <w:r>
        <w:rPr>
          <w:rtl w:val="0"/>
          <w:lang w:val="en-US"/>
        </w:rPr>
        <w:t xml:space="preserve"> command can come in handy.</w:t>
      </w:r>
    </w:p>
    <w:p>
      <w:pPr>
        <w:pStyle w:val="SubStep Num"/>
        <w:numPr>
          <w:ilvl w:val="3"/>
          <w:numId w:val="295"/>
        </w:numPr>
        <w:bidi w:val="0"/>
        <w:ind w:right="0"/>
        <w:jc w:val="left"/>
        <w:rPr>
          <w:rtl w:val="0"/>
          <w:lang w:val="en-US"/>
        </w:rPr>
      </w:pPr>
      <w:r>
        <w:rPr>
          <w:rtl w:val="0"/>
          <w:lang w:val="en-US"/>
        </w:rPr>
        <w:t xml:space="preserve">In a command prompt, enter </w:t>
      </w:r>
      <w:r>
        <w:rPr>
          <w:b w:val="1"/>
          <w:bCs w:val="1"/>
          <w:rtl w:val="0"/>
          <w:lang w:val="en-US"/>
        </w:rPr>
        <w:t>shutdown</w:t>
      </w:r>
      <w:r>
        <w:rPr>
          <w:rtl w:val="0"/>
          <w:lang w:val="en-US"/>
        </w:rPr>
        <w:t xml:space="preserve"> at the prompt. Review the syntax and available options for shutting down the computer via the command line.</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C:\Windows\systme32&gt; </w:t>
      </w:r>
      <w:r>
        <w:rPr>
          <w:rFonts w:ascii="Courier New" w:hAnsi="Courier New"/>
          <w:b w:val="1"/>
          <w:bCs w:val="1"/>
          <w:rtl w:val="0"/>
          <w:lang w:val="en-US"/>
        </w:rPr>
        <w:t>shutdown</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Usage: shutdown [/i | /l | /s | /sg | /r | /g | /a | /p | /h | /e | /o] [/hybrid] [/soft] [/fw] [/f]</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 xml:space="preserve">    [/m \\computer][/t xxx][/d [p|u:]xx:yy [/c "comment"]]</w:t>
      </w:r>
    </w:p>
    <w:p>
      <w:pPr>
        <w:pStyle w:val="Body"/>
        <w:spacing w:before="60" w:after="60" w:line="240" w:lineRule="auto"/>
        <w:ind w:left="720" w:hanging="360"/>
        <w:rPr>
          <w:rFonts w:ascii="Courier New" w:cs="Courier New" w:hAnsi="Courier New" w:eastAsia="Courier New"/>
        </w:rPr>
      </w:pPr>
      <w:r>
        <w:rPr>
          <w:rFonts w:ascii="Courier New" w:hAnsi="Courier New"/>
          <w:rtl w:val="0"/>
          <w:lang w:val="en-US"/>
        </w:rPr>
        <w:t>&lt;output omitted&gt;</w:t>
      </w:r>
    </w:p>
    <w:p>
      <w:pPr>
        <w:pStyle w:val="Bullet level 2"/>
        <w:numPr>
          <w:ilvl w:val="1"/>
          <w:numId w:val="156"/>
        </w:numPr>
      </w:pPr>
      <w:r>
        <w:rPr>
          <w:rtl w:val="0"/>
          <w:lang w:val="en-US"/>
        </w:rPr>
        <w:t>Notice the options to shut down or restart a remote computer, add comments regarding the reason for restart or shutdown, and the ability to set a time-out period before the shutdown.</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Enter the command to log off your computer. Record the command below.</w:t>
      </w:r>
    </w:p>
    <w:p>
      <w:pPr>
        <w:pStyle w:val="Part Head"/>
        <w:numPr>
          <w:ilvl w:val="0"/>
          <w:numId w:val="29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Log back into the computer and shut it down in 120 seconds using the command line.</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156"/>
        </w:numPr>
      </w:pPr>
      <w:r>
        <w:rPr>
          <w:rtl w:val="0"/>
          <w:lang w:val="en-US"/>
        </w:rPr>
        <w:t>Record the command below. What warning message did you see?</w:t>
      </w:r>
    </w:p>
    <w:p>
      <w:pPr>
        <w:pStyle w:val="Part Head"/>
        <w:numPr>
          <w:ilvl w:val="0"/>
          <w:numId w:val="29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298"/>
        </w:numPr>
        <w:bidi w:val="0"/>
        <w:spacing w:before="0" w:after="160" w:line="259" w:lineRule="auto"/>
        <w:ind w:right="0"/>
        <w:jc w:val="left"/>
        <w:rPr>
          <w:b w:val="1"/>
          <w:bCs w:val="1"/>
          <w:sz w:val="20"/>
          <w:szCs w:val="20"/>
          <w:rtl w:val="0"/>
          <w:lang w:val="en-US"/>
        </w:rPr>
      </w:pPr>
      <w:r>
        <w:rPr>
          <w:b w:val="0"/>
          <w:bCs w:val="0"/>
          <w:sz w:val="20"/>
          <w:szCs w:val="20"/>
          <w:rtl w:val="0"/>
          <w:lang w:val="en-US"/>
        </w:rPr>
        <w:t>What command would you use to abort the shutdown?</w:t>
      </w:r>
    </w:p>
    <w:p>
      <w:pPr>
        <w:pStyle w:val="Part Head"/>
        <w:numPr>
          <w:ilvl w:val="0"/>
          <w:numId w:val="299"/>
        </w:numPr>
        <w:rPr>
          <w:i w:val="1"/>
          <w:iCs w:val="1"/>
          <w:outline w:val="0"/>
          <w:color w:val="ffffff"/>
          <w:sz w:val="6"/>
          <w:szCs w:val="6"/>
          <w:u w:color="ffffff"/>
          <w14:textFill>
            <w14:solidFill>
              <w14:srgbClr w14:val="FFFFFF"/>
            </w14:solidFill>
          </w14:textFill>
        </w:rPr>
      </w:pPr>
    </w:p>
    <w:p>
      <w:pPr>
        <w:pStyle w:val="Title"/>
        <w:rPr>
          <w:outline w:val="0"/>
          <w:color w:val="ee0000"/>
          <w:u w:color="ee0000"/>
          <w14:textFill>
            <w14:solidFill>
              <w14:srgbClr w14:val="EE0000"/>
            </w14:solidFill>
          </w14:textFill>
        </w:rPr>
      </w:pPr>
      <w:bookmarkStart w:name="_Toc43" w:id="44"/>
      <w:r>
        <w:rPr>
          <w:rFonts w:cs="Arial Unicode MS" w:eastAsia="Arial Unicode MS"/>
          <w:rtl w:val="0"/>
          <w:lang w:val="en-US"/>
        </w:rPr>
        <w:t>Lab 11.5.2.4 - Share Resources</w:t>
      </w:r>
      <w:bookmarkEnd w:id="44"/>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work with another student. You will create and share a folder. You will also set permissions for the share so your partner will only have read access.</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2 Windows computers on the same local network</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300"/>
        </w:numPr>
        <w:bidi w:val="0"/>
        <w:spacing w:before="240" w:after="120" w:line="240" w:lineRule="auto"/>
        <w:ind w:right="0"/>
        <w:jc w:val="left"/>
        <w:outlineLvl w:val="1"/>
        <w:rPr>
          <w:b w:val="1"/>
          <w:bCs w:val="1"/>
          <w:sz w:val="24"/>
          <w:szCs w:val="24"/>
          <w:rtl w:val="0"/>
          <w:lang w:val="en-US"/>
        </w:rPr>
      </w:pPr>
      <w:r>
        <w:rPr>
          <w:b w:val="1"/>
          <w:bCs w:val="1"/>
          <w:sz w:val="24"/>
          <w:szCs w:val="24"/>
          <w:rtl w:val="0"/>
          <w:lang w:val="en-US"/>
        </w:rPr>
        <w:t>Verify Network Settings for Sharing</w:t>
      </w:r>
    </w:p>
    <w:p>
      <w:pPr>
        <w:pStyle w:val="Body"/>
        <w:numPr>
          <w:ilvl w:val="0"/>
          <w:numId w:val="156"/>
        </w:numPr>
        <w:bidi w:val="0"/>
        <w:spacing w:before="120" w:after="120" w:line="240" w:lineRule="auto"/>
        <w:ind w:right="0"/>
        <w:jc w:val="left"/>
        <w:rPr>
          <w:rtl w:val="0"/>
          <w:lang w:val="en-US"/>
        </w:rPr>
      </w:pPr>
      <w:r>
        <w:rPr>
          <w:rtl w:val="0"/>
          <w:lang w:val="en-US"/>
        </w:rPr>
        <w:t xml:space="preserve">In this part, you will set up the Windows computer for sharing. For the computer to share its resources using the default sharing setting provided by Windows, the network settings need to be set to private network. </w:t>
      </w:r>
    </w:p>
    <w:p>
      <w:pPr>
        <w:pStyle w:val="SubStep Num"/>
        <w:numPr>
          <w:ilvl w:val="3"/>
          <w:numId w:val="150"/>
        </w:numPr>
        <w:bidi w:val="0"/>
        <w:ind w:right="0"/>
        <w:jc w:val="left"/>
        <w:rPr>
          <w:rtl w:val="0"/>
          <w:lang w:val="en-US"/>
        </w:rPr>
      </w:pPr>
      <w:r>
        <w:rPr>
          <w:rtl w:val="0"/>
          <w:lang w:val="en-US"/>
        </w:rPr>
        <w:t xml:space="preserve">Navigate to the </w:t>
      </w:r>
      <w:r>
        <w:rPr>
          <w:b w:val="1"/>
          <w:bCs w:val="1"/>
          <w:rtl w:val="0"/>
          <w:lang w:val="en-US"/>
        </w:rPr>
        <w:t>Control Panel</w:t>
      </w:r>
      <w:r>
        <w:rPr>
          <w:rtl w:val="0"/>
          <w:lang w:val="en-US"/>
        </w:rPr>
        <w:t xml:space="preserve">. In the Small icons view, select </w:t>
      </w:r>
      <w:r>
        <w:rPr>
          <w:b w:val="1"/>
          <w:bCs w:val="1"/>
          <w:rtl w:val="0"/>
          <w:lang w:val="en-US"/>
        </w:rPr>
        <w:t>Network and Sharing Center</w:t>
      </w:r>
      <w:r>
        <w:rPr>
          <w:rtl w:val="0"/>
          <w:lang w:val="en-US"/>
        </w:rPr>
        <w:t>.</w:t>
      </w:r>
    </w:p>
    <w:p>
      <w:pPr>
        <w:pStyle w:val="SubStep Num"/>
        <w:numPr>
          <w:ilvl w:val="3"/>
          <w:numId w:val="150"/>
        </w:numPr>
        <w:bidi w:val="0"/>
        <w:ind w:right="0"/>
        <w:jc w:val="left"/>
        <w:rPr>
          <w:rtl w:val="0"/>
          <w:lang w:val="en-US"/>
        </w:rPr>
      </w:pPr>
      <w:r>
        <w:rPr>
          <w:rtl w:val="0"/>
          <w:lang w:val="en-US"/>
        </w:rPr>
        <w:t>Under the View your active networks heading, verify that the network is listed as private.</w:t>
      </w:r>
    </w:p>
    <w:p>
      <w:pPr>
        <w:pStyle w:val="Body"/>
        <w:numPr>
          <w:ilvl w:val="0"/>
          <w:numId w:val="301"/>
        </w:numPr>
        <w:bidi w:val="0"/>
        <w:spacing w:before="120" w:after="120" w:line="240" w:lineRule="auto"/>
        <w:ind w:right="0"/>
        <w:jc w:val="left"/>
        <w:rPr>
          <w:rtl w:val="0"/>
          <w:lang w:val="en-US"/>
        </w:rPr>
      </w:pPr>
      <w:r>
        <w:rPr>
          <w:rtl w:val="0"/>
          <w:lang w:val="en-US"/>
        </w:rPr>
        <w:t xml:space="preserve">If the network is not listed as private network, click </w:t>
      </w:r>
      <w:r>
        <w:rPr>
          <w:b w:val="1"/>
          <w:bCs w:val="1"/>
          <w:rtl w:val="0"/>
          <w:lang w:val="de-DE"/>
        </w:rPr>
        <w:t>Start</w:t>
      </w:r>
      <w:r>
        <w:rPr>
          <w:rtl w:val="0"/>
          <w:lang w:val="en-US"/>
        </w:rPr>
        <w:t xml:space="preserve">, search for </w:t>
      </w:r>
      <w:r>
        <w:rPr>
          <w:b w:val="1"/>
          <w:bCs w:val="1"/>
          <w:rtl w:val="0"/>
          <w:lang w:val="en-US"/>
        </w:rPr>
        <w:t>Settings</w:t>
      </w:r>
      <w:r>
        <w:rPr>
          <w:rtl w:val="0"/>
          <w:lang w:val="en-US"/>
        </w:rPr>
        <w:t xml:space="preserve">. In the Settings window, select </w:t>
      </w:r>
      <w:r>
        <w:rPr>
          <w:b w:val="1"/>
          <w:bCs w:val="1"/>
          <w:rtl w:val="0"/>
          <w:lang w:val="en-US"/>
        </w:rPr>
        <w:t>Network &amp; Internet</w:t>
      </w:r>
      <w:r>
        <w:rPr>
          <w:rtl w:val="0"/>
          <w:lang w:val="en-US"/>
        </w:rPr>
        <w:t xml:space="preserve"> &gt; click </w:t>
      </w:r>
      <w:r>
        <w:rPr>
          <w:b w:val="1"/>
          <w:bCs w:val="1"/>
          <w:rtl w:val="0"/>
          <w:lang w:val="en-US"/>
        </w:rPr>
        <w:t>Properties</w:t>
      </w:r>
      <w:r>
        <w:rPr>
          <w:rtl w:val="0"/>
          <w:lang w:val="en-US"/>
        </w:rPr>
        <w:t xml:space="preserve"> for the desired network. Under the network profile, select </w:t>
      </w:r>
      <w:r>
        <w:rPr>
          <w:b w:val="1"/>
          <w:bCs w:val="1"/>
          <w:rtl w:val="0"/>
        </w:rPr>
        <w:t>Private</w:t>
      </w:r>
      <w:r>
        <w:rPr>
          <w:rtl w:val="0"/>
        </w:rPr>
        <w:t>.</w:t>
      </w:r>
    </w:p>
    <w:p>
      <w:pPr>
        <w:pStyle w:val="SubStep Num"/>
        <w:numPr>
          <w:ilvl w:val="3"/>
          <w:numId w:val="302"/>
        </w:numPr>
        <w:bidi w:val="0"/>
        <w:ind w:right="0"/>
        <w:jc w:val="left"/>
        <w:rPr>
          <w:rtl w:val="0"/>
          <w:lang w:val="en-US"/>
        </w:rPr>
      </w:pPr>
      <w:r>
        <w:rPr>
          <w:rtl w:val="0"/>
          <w:lang w:val="en-US"/>
        </w:rPr>
        <w:t xml:space="preserve">In the left panel, click </w:t>
      </w:r>
      <w:r>
        <w:rPr>
          <w:b w:val="1"/>
          <w:bCs w:val="1"/>
          <w:rtl w:val="0"/>
          <w:lang w:val="en-US"/>
        </w:rPr>
        <w:t>Change advanced sharing settings</w:t>
      </w:r>
      <w:r>
        <w:rPr>
          <w:rtl w:val="0"/>
          <w:lang w:val="en-US"/>
        </w:rPr>
        <w:t xml:space="preserve">. Verify that </w:t>
      </w:r>
      <w:r>
        <w:rPr>
          <w:b w:val="1"/>
          <w:bCs w:val="1"/>
          <w:rtl w:val="0"/>
          <w:lang w:val="en-US"/>
        </w:rPr>
        <w:t>Network discovery</w:t>
      </w:r>
      <w:r>
        <w:rPr>
          <w:rtl w:val="0"/>
          <w:lang w:val="en-US"/>
        </w:rPr>
        <w:t xml:space="preserve"> and </w:t>
      </w:r>
      <w:r>
        <w:rPr>
          <w:b w:val="1"/>
          <w:bCs w:val="1"/>
          <w:rtl w:val="0"/>
          <w:lang w:val="en-US"/>
        </w:rPr>
        <w:t xml:space="preserve">File and printer sharing </w:t>
      </w:r>
      <w:r>
        <w:rPr>
          <w:rtl w:val="0"/>
          <w:lang w:val="en-US"/>
        </w:rPr>
        <w:t xml:space="preserve">are turned on in the Private profile. </w:t>
      </w:r>
    </w:p>
    <w:p>
      <w:pPr>
        <w:pStyle w:val="SubStep Num"/>
        <w:numPr>
          <w:ilvl w:val="3"/>
          <w:numId w:val="150"/>
        </w:numPr>
        <w:bidi w:val="0"/>
        <w:ind w:right="0"/>
        <w:jc w:val="left"/>
        <w:rPr>
          <w:rtl w:val="0"/>
          <w:lang w:val="en-US"/>
        </w:rPr>
      </w:pPr>
      <w:r>
        <w:rPr>
          <w:rtl w:val="0"/>
          <w:lang w:val="en-US"/>
        </w:rPr>
        <w:t xml:space="preserve">Expand the </w:t>
      </w:r>
      <w:r>
        <w:rPr>
          <w:b w:val="1"/>
          <w:bCs w:val="1"/>
          <w:rtl w:val="0"/>
          <w:lang w:val="en-US"/>
        </w:rPr>
        <w:t>All Networks</w:t>
      </w:r>
      <w:r>
        <w:rPr>
          <w:rtl w:val="0"/>
          <w:lang w:val="en-US"/>
        </w:rPr>
        <w:t xml:space="preserve"> profile as necessary. Select </w:t>
      </w:r>
      <w:r>
        <w:rPr>
          <w:b w:val="1"/>
          <w:bCs w:val="1"/>
          <w:rtl w:val="0"/>
          <w:lang w:val="en-US"/>
        </w:rPr>
        <w:t>Turn off password protected sharing</w:t>
      </w:r>
      <w:r>
        <w:rPr>
          <w:rtl w:val="0"/>
          <w:lang w:val="en-US"/>
        </w:rPr>
        <w:t xml:space="preserve">. Click </w:t>
      </w:r>
      <w:r>
        <w:rPr>
          <w:b w:val="1"/>
          <w:bCs w:val="1"/>
          <w:rtl w:val="0"/>
          <w:lang w:val="en-US"/>
        </w:rPr>
        <w:t>Save changes</w:t>
      </w:r>
      <w:r>
        <w:rPr>
          <w:rtl w:val="0"/>
          <w:lang w:val="en-US"/>
        </w:rPr>
        <w:t xml:space="preserve"> to continue.</w:t>
      </w:r>
    </w:p>
    <w:p>
      <w:pPr>
        <w:pStyle w:val="Body"/>
        <w:keepNext w:val="1"/>
        <w:spacing w:before="240" w:after="120" w:line="240" w:lineRule="auto"/>
        <w:outlineLvl w:val="1"/>
        <w:rPr>
          <w:b w:val="1"/>
          <w:bCs w:val="1"/>
          <w:sz w:val="24"/>
          <w:szCs w:val="24"/>
        </w:rPr>
      </w:pPr>
      <w:r>
        <w:rPr>
          <w:b w:val="1"/>
          <w:bCs w:val="1"/>
          <w:sz w:val="24"/>
          <w:szCs w:val="24"/>
          <w:rtl w:val="0"/>
          <w:lang w:val="en-US"/>
        </w:rPr>
        <w:t>Sharing Resources</w:t>
      </w:r>
    </w:p>
    <w:p>
      <w:pPr>
        <w:pStyle w:val="Body"/>
        <w:spacing w:before="120" w:after="120" w:line="240" w:lineRule="auto"/>
        <w:ind w:left="360" w:firstLine="0"/>
      </w:pPr>
      <w:r>
        <w:rPr>
          <w:rtl w:val="0"/>
          <w:lang w:val="en-US"/>
        </w:rPr>
        <w:t>In this part, you will prepare a folder to be shared on the local network. The other users, for example, your partner, on the local network will only have read access to your shared folder.</w:t>
      </w:r>
    </w:p>
    <w:p>
      <w:pPr>
        <w:pStyle w:val="Body"/>
        <w:keepNext w:val="1"/>
        <w:spacing w:before="240" w:after="120" w:line="240" w:lineRule="auto"/>
        <w:outlineLvl w:val="2"/>
        <w:rPr>
          <w:b w:val="1"/>
          <w:bCs w:val="1"/>
          <w:sz w:val="22"/>
          <w:szCs w:val="22"/>
        </w:rPr>
      </w:pPr>
      <w:r>
        <w:rPr>
          <w:b w:val="1"/>
          <w:bCs w:val="1"/>
          <w:sz w:val="22"/>
          <w:szCs w:val="22"/>
          <w:rtl w:val="0"/>
          <w:lang w:val="en-US"/>
        </w:rPr>
        <w:t>Prepare to share a folder in Windows.</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&gt; </w:t>
      </w:r>
      <w:r>
        <w:rPr>
          <w:b w:val="1"/>
          <w:bCs w:val="1"/>
          <w:rtl w:val="0"/>
          <w:lang w:val="en-US"/>
        </w:rPr>
        <w:t>Control Panel</w:t>
      </w:r>
      <w:r>
        <w:rPr>
          <w:rtl w:val="0"/>
          <w:lang w:val="en-US"/>
        </w:rPr>
        <w:t xml:space="preserve"> &gt; </w:t>
      </w:r>
      <w:r>
        <w:rPr>
          <w:b w:val="1"/>
          <w:bCs w:val="1"/>
          <w:rtl w:val="0"/>
          <w:lang w:val="en-US"/>
        </w:rPr>
        <w:t>File Explorer Options</w:t>
      </w:r>
    </w:p>
    <w:p>
      <w:pPr>
        <w:pStyle w:val="SubStep Num"/>
        <w:numPr>
          <w:ilvl w:val="3"/>
          <w:numId w:val="150"/>
        </w:numPr>
        <w:bidi w:val="0"/>
        <w:ind w:right="0"/>
        <w:jc w:val="left"/>
        <w:rPr>
          <w:rtl w:val="0"/>
          <w:lang w:val="en-US"/>
        </w:rPr>
      </w:pPr>
      <w:r>
        <w:rPr>
          <w:rtl w:val="0"/>
          <w:lang w:val="en-US"/>
        </w:rPr>
        <w:t xml:space="preserve">Click the </w:t>
      </w:r>
      <w:r>
        <w:rPr>
          <w:b w:val="1"/>
          <w:bCs w:val="1"/>
          <w:rtl w:val="0"/>
          <w:lang w:val="en-US"/>
        </w:rPr>
        <w:t>View</w:t>
      </w:r>
      <w:r>
        <w:rPr>
          <w:rtl w:val="0"/>
          <w:lang w:val="en-US"/>
        </w:rPr>
        <w:t xml:space="preserve"> tab. Uncheck the </w:t>
      </w:r>
      <w:r>
        <w:rPr>
          <w:b w:val="1"/>
          <w:bCs w:val="1"/>
          <w:rtl w:val="0"/>
          <w:lang w:val="en-US"/>
        </w:rPr>
        <w:t>Use Sharing Wizard (Recommended)</w:t>
      </w:r>
      <w:r>
        <w:rPr>
          <w:rtl w:val="0"/>
          <w:lang w:val="en-US"/>
        </w:rPr>
        <w:t xml:space="preserve"> check box, and then click </w:t>
      </w:r>
      <w:r>
        <w:rPr>
          <w:b w:val="1"/>
          <w:bCs w:val="1"/>
          <w:rtl w:val="0"/>
          <w:lang w:val="en-US"/>
        </w:rPr>
        <w:t>OK</w:t>
      </w:r>
      <w:r>
        <w:rPr>
          <w:rtl w:val="0"/>
          <w:lang w:val="en-US"/>
        </w:rPr>
        <w:t>.</w:t>
      </w:r>
    </w:p>
    <w:p>
      <w:pPr>
        <w:pStyle w:val="Body"/>
        <w:keepNext w:val="1"/>
        <w:spacing w:before="240" w:after="120" w:line="240" w:lineRule="auto"/>
        <w:outlineLvl w:val="2"/>
        <w:rPr>
          <w:b w:val="1"/>
          <w:bCs w:val="1"/>
          <w:sz w:val="22"/>
          <w:szCs w:val="22"/>
        </w:rPr>
      </w:pPr>
      <w:r>
        <w:rPr>
          <w:b w:val="1"/>
          <w:bCs w:val="1"/>
          <w:sz w:val="22"/>
          <w:szCs w:val="22"/>
          <w:rtl w:val="0"/>
          <w:lang w:val="en-US"/>
        </w:rPr>
        <w:t>Create the Folder to be Shared.</w:t>
      </w:r>
    </w:p>
    <w:p>
      <w:pPr>
        <w:pStyle w:val="SubStep Num"/>
        <w:numPr>
          <w:ilvl w:val="3"/>
          <w:numId w:val="150"/>
        </w:numPr>
        <w:bidi w:val="0"/>
        <w:ind w:right="0"/>
        <w:jc w:val="left"/>
        <w:rPr>
          <w:rtl w:val="0"/>
          <w:lang w:val="en-US"/>
        </w:rPr>
      </w:pPr>
      <w:r>
        <w:rPr>
          <w:rtl w:val="0"/>
          <w:lang w:val="en-US"/>
        </w:rPr>
        <w:t xml:space="preserve">Right-click any empty area on the </w:t>
      </w:r>
      <w:r>
        <w:rPr>
          <w:b w:val="1"/>
          <w:bCs w:val="1"/>
          <w:rtl w:val="0"/>
          <w:lang w:val="en-US"/>
        </w:rPr>
        <w:t>Desktop</w:t>
      </w:r>
      <w:r>
        <w:rPr>
          <w:rtl w:val="0"/>
          <w:lang w:val="en-US"/>
        </w:rPr>
        <w:t xml:space="preserve">, and then choose </w:t>
      </w:r>
      <w:r>
        <w:rPr>
          <w:b w:val="1"/>
          <w:bCs w:val="1"/>
          <w:rtl w:val="0"/>
          <w:lang w:val="en-US"/>
        </w:rPr>
        <w:t>New &gt; Folder</w:t>
      </w:r>
      <w:r>
        <w:rPr>
          <w:rtl w:val="0"/>
          <w:lang w:val="en-US"/>
        </w:rPr>
        <w:t xml:space="preserve"> to create a new folder on the Desktop.</w:t>
      </w:r>
    </w:p>
    <w:p>
      <w:pPr>
        <w:pStyle w:val="SubStep Num"/>
        <w:numPr>
          <w:ilvl w:val="3"/>
          <w:numId w:val="150"/>
        </w:numPr>
        <w:bidi w:val="0"/>
        <w:ind w:right="0"/>
        <w:jc w:val="left"/>
        <w:rPr>
          <w:rtl w:val="0"/>
          <w:lang w:val="en-US"/>
        </w:rPr>
      </w:pPr>
      <w:r>
        <w:rPr>
          <w:rtl w:val="0"/>
          <w:lang w:val="en-US"/>
        </w:rPr>
        <w:t xml:space="preserve">Name the folder </w:t>
      </w:r>
      <w:r>
        <w:rPr>
          <w:b w:val="1"/>
          <w:bCs w:val="1"/>
          <w:rtl w:val="0"/>
          <w:lang w:val="en-US"/>
        </w:rPr>
        <w:t>Share</w:t>
      </w:r>
      <w:r>
        <w:rPr>
          <w:b w:val="1"/>
          <w:bCs w:val="1"/>
          <w:i w:val="1"/>
          <w:iCs w:val="1"/>
          <w:rtl w:val="0"/>
          <w:lang w:val="en-US"/>
        </w:rPr>
        <w:t>XX</w:t>
      </w:r>
      <w:r>
        <w:rPr>
          <w:rtl w:val="0"/>
          <w:lang w:val="en-US"/>
        </w:rPr>
        <w:t xml:space="preserve">, where XX are your initials. Create a text file named </w:t>
      </w:r>
      <w:r>
        <w:rPr>
          <w:b w:val="1"/>
          <w:bCs w:val="1"/>
          <w:rtl w:val="0"/>
          <w:lang w:val="en-US"/>
        </w:rPr>
        <w:t>Brief.txt</w:t>
      </w:r>
      <w:r>
        <w:rPr>
          <w:rtl w:val="0"/>
          <w:lang w:val="en-US"/>
        </w:rPr>
        <w:t xml:space="preserve"> in the folder with the following text: </w:t>
      </w:r>
      <w:r>
        <w:rPr>
          <w:b w:val="1"/>
          <w:bCs w:val="1"/>
          <w:rtl w:val="0"/>
          <w:lang w:val="en-US"/>
        </w:rPr>
        <w:t>This is an example document</w:t>
      </w:r>
      <w:r>
        <w:rPr>
          <w:rtl w:val="0"/>
          <w:lang w:val="en-US"/>
        </w:rPr>
        <w:t>.</w:t>
      </w:r>
    </w:p>
    <w:p>
      <w:pPr>
        <w:pStyle w:val="Body"/>
        <w:keepNext w:val="1"/>
        <w:spacing w:before="240" w:after="120" w:line="240" w:lineRule="auto"/>
        <w:outlineLvl w:val="2"/>
        <w:rPr>
          <w:b w:val="1"/>
          <w:bCs w:val="1"/>
          <w:sz w:val="22"/>
          <w:szCs w:val="22"/>
        </w:rPr>
      </w:pPr>
      <w:r>
        <w:rPr>
          <w:b w:val="1"/>
          <w:bCs w:val="1"/>
          <w:sz w:val="22"/>
          <w:szCs w:val="22"/>
          <w:rtl w:val="0"/>
          <w:lang w:val="en-US"/>
        </w:rPr>
        <w:t>Allow access for the build-in group Everyone</w:t>
      </w:r>
    </w:p>
    <w:p>
      <w:pPr>
        <w:pStyle w:val="Body"/>
        <w:spacing w:before="120" w:after="120" w:line="240" w:lineRule="auto"/>
        <w:ind w:left="360" w:firstLine="0"/>
      </w:pPr>
      <w:r>
        <w:rPr>
          <w:rtl w:val="0"/>
          <w:lang w:val="en-US"/>
        </w:rPr>
        <w:t>In this step, you will configure the ShareXX folder to allow read and write access for the build-in group Everyone.</w:t>
      </w:r>
    </w:p>
    <w:p>
      <w:pPr>
        <w:pStyle w:val="SubStep Num"/>
        <w:numPr>
          <w:ilvl w:val="3"/>
          <w:numId w:val="150"/>
        </w:numPr>
        <w:bidi w:val="0"/>
        <w:ind w:right="0"/>
        <w:jc w:val="left"/>
        <w:rPr>
          <w:rtl w:val="0"/>
          <w:lang w:val="en-US"/>
        </w:rPr>
      </w:pPr>
      <w:r>
        <w:rPr>
          <w:rtl w:val="0"/>
          <w:lang w:val="en-US"/>
        </w:rPr>
        <w:t xml:space="preserve">Right-click the </w:t>
      </w:r>
      <w:r>
        <w:rPr>
          <w:b w:val="1"/>
          <w:bCs w:val="1"/>
          <w:rtl w:val="0"/>
          <w:lang w:val="en-US"/>
        </w:rPr>
        <w:t>Share</w:t>
      </w:r>
      <w:r>
        <w:rPr>
          <w:b w:val="1"/>
          <w:bCs w:val="1"/>
          <w:i w:val="1"/>
          <w:iCs w:val="1"/>
          <w:rtl w:val="0"/>
          <w:lang w:val="en-US"/>
        </w:rPr>
        <w:t>XX</w:t>
      </w:r>
      <w:r>
        <w:rPr>
          <w:rtl w:val="0"/>
          <w:lang w:val="en-US"/>
        </w:rPr>
        <w:t xml:space="preserve"> folder and select </w:t>
      </w:r>
      <w:r>
        <w:rPr>
          <w:b w:val="1"/>
          <w:bCs w:val="1"/>
          <w:rtl w:val="0"/>
          <w:lang w:val="en-US"/>
        </w:rPr>
        <w:t>Properties</w:t>
      </w:r>
      <w:r>
        <w:rPr>
          <w:rtl w:val="0"/>
          <w:lang w:val="en-US"/>
        </w:rPr>
        <w:t>.</w:t>
      </w:r>
    </w:p>
    <w:p>
      <w:pPr>
        <w:pStyle w:val="SubStep Num"/>
        <w:numPr>
          <w:ilvl w:val="3"/>
          <w:numId w:val="150"/>
        </w:numPr>
        <w:bidi w:val="0"/>
        <w:ind w:right="0"/>
        <w:jc w:val="left"/>
        <w:rPr>
          <w:rtl w:val="0"/>
          <w:lang w:val="en-US"/>
        </w:rPr>
      </w:pPr>
      <w:r>
        <w:rPr>
          <w:rtl w:val="0"/>
          <w:lang w:val="en-US"/>
        </w:rPr>
        <w:t xml:space="preserve">Click the Security tab. Click </w:t>
      </w:r>
      <w:r>
        <w:rPr>
          <w:b w:val="1"/>
          <w:bCs w:val="1"/>
          <w:rtl w:val="0"/>
          <w:lang w:val="en-US"/>
        </w:rPr>
        <w:t>Edit</w:t>
      </w:r>
      <w:r>
        <w:rPr>
          <w:rtl w:val="0"/>
          <w:lang w:val="en-US"/>
        </w:rPr>
        <w:t xml:space="preserve"> &gt; </w:t>
      </w:r>
      <w:r>
        <w:rPr>
          <w:b w:val="1"/>
          <w:bCs w:val="1"/>
          <w:rtl w:val="0"/>
          <w:lang w:val="en-US"/>
        </w:rPr>
        <w:t>Add</w:t>
      </w:r>
      <w:r>
        <w:rPr>
          <w:rtl w:val="0"/>
          <w:lang w:val="en-US"/>
        </w:rPr>
        <w:t xml:space="preserve">. Under the Enter </w:t>
      </w:r>
      <w:r>
        <w:rPr>
          <w:b w:val="1"/>
          <w:bCs w:val="1"/>
          <w:rtl w:val="0"/>
          <w:lang w:val="en-US"/>
        </w:rPr>
        <w:t>Everyone</w:t>
      </w:r>
      <w:r>
        <w:rPr>
          <w:rtl w:val="0"/>
          <w:lang w:val="en-US"/>
        </w:rPr>
        <w:t xml:space="preserve"> in the Enter the object names to select. Click </w:t>
      </w:r>
      <w:r>
        <w:rPr>
          <w:b w:val="1"/>
          <w:bCs w:val="1"/>
          <w:rtl w:val="0"/>
          <w:lang w:val="en-US"/>
        </w:rPr>
        <w:t>Check Names</w:t>
      </w:r>
      <w:r>
        <w:rPr>
          <w:rtl w:val="0"/>
          <w:lang w:val="en-US"/>
        </w:rPr>
        <w:t xml:space="preserve"> to verify the object name is valid.</w:t>
      </w:r>
    </w:p>
    <w:p>
      <w:pPr>
        <w:pStyle w:val="Body"/>
        <w:spacing w:before="120" w:after="120" w:line="240" w:lineRule="auto"/>
        <w:ind w:left="720" w:firstLine="0"/>
      </w:pPr>
      <w:r>
        <w:rPr>
          <w:rtl w:val="0"/>
          <w:lang w:val="en-US"/>
        </w:rPr>
        <w:t xml:space="preserve">If it is not valid, the Name Not Found dialog box opens. Correct the object name and click </w:t>
      </w:r>
      <w:r>
        <w:rPr>
          <w:b w:val="1"/>
          <w:bCs w:val="1"/>
          <w:rtl w:val="0"/>
          <w:lang w:val="en-US"/>
        </w:rPr>
        <w:t>OK</w:t>
      </w:r>
      <w:r>
        <w:rPr>
          <w:rtl w:val="0"/>
          <w:lang w:val="en-US"/>
        </w:rPr>
        <w:t xml:space="preserve"> to continue.</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OK</w:t>
      </w:r>
      <w:r>
        <w:rPr>
          <w:rtl w:val="0"/>
          <w:lang w:val="en-US"/>
        </w:rPr>
        <w:t xml:space="preserve"> to add the group in the Select Users or Groups window.</w:t>
      </w:r>
    </w:p>
    <w:p>
      <w:pPr>
        <w:pStyle w:val="SubStep Num"/>
        <w:numPr>
          <w:ilvl w:val="3"/>
          <w:numId w:val="150"/>
        </w:numPr>
        <w:bidi w:val="0"/>
        <w:ind w:right="0"/>
        <w:jc w:val="left"/>
        <w:rPr>
          <w:rtl w:val="0"/>
          <w:lang w:val="en-US"/>
        </w:rPr>
      </w:pPr>
      <w:r>
        <w:rPr>
          <w:rtl w:val="0"/>
          <w:lang w:val="en-US"/>
        </w:rPr>
        <w:t xml:space="preserve">With the group </w:t>
      </w:r>
      <w:r>
        <w:rPr>
          <w:b w:val="1"/>
          <w:bCs w:val="1"/>
          <w:rtl w:val="0"/>
          <w:lang w:val="en-US"/>
        </w:rPr>
        <w:t>Everyone</w:t>
      </w:r>
      <w:r>
        <w:rPr>
          <w:rtl w:val="0"/>
          <w:lang w:val="en-US"/>
        </w:rPr>
        <w:t xml:space="preserve"> selected, click the checkbox for </w:t>
      </w:r>
      <w:r>
        <w:rPr>
          <w:b w:val="1"/>
          <w:bCs w:val="1"/>
          <w:rtl w:val="0"/>
          <w:lang w:val="en-US"/>
        </w:rPr>
        <w:t xml:space="preserve">Modify </w:t>
      </w:r>
      <w:r>
        <w:rPr>
          <w:rtl w:val="0"/>
          <w:lang w:val="en-US"/>
        </w:rPr>
        <w:t>under the Allow column to add Modify and Write permissions for the folder. Close the Permissions window to continue.</w:t>
      </w:r>
    </w:p>
    <w:p>
      <w:pPr>
        <w:pStyle w:val="Body"/>
        <w:keepNext w:val="1"/>
        <w:spacing w:before="240" w:after="120" w:line="240" w:lineRule="auto"/>
        <w:outlineLvl w:val="2"/>
        <w:rPr>
          <w:b w:val="1"/>
          <w:bCs w:val="1"/>
          <w:sz w:val="22"/>
          <w:szCs w:val="22"/>
        </w:rPr>
      </w:pPr>
      <w:r>
        <w:rPr>
          <w:b w:val="1"/>
          <w:bCs w:val="1"/>
          <w:sz w:val="22"/>
          <w:szCs w:val="22"/>
          <w:rtl w:val="0"/>
          <w:lang w:val="en-US"/>
        </w:rPr>
        <w:t>Share the Folder.</w:t>
      </w:r>
    </w:p>
    <w:p>
      <w:pPr>
        <w:pStyle w:val="SubStep Num"/>
        <w:numPr>
          <w:ilvl w:val="3"/>
          <w:numId w:val="150"/>
        </w:numPr>
        <w:bidi w:val="0"/>
        <w:ind w:right="0"/>
        <w:jc w:val="left"/>
        <w:rPr>
          <w:rtl w:val="0"/>
          <w:lang w:val="en-US"/>
        </w:rPr>
      </w:pPr>
      <w:r>
        <w:rPr>
          <w:rtl w:val="0"/>
          <w:lang w:val="en-US"/>
        </w:rPr>
        <w:t xml:space="preserve">While still in the Properties window for the </w:t>
      </w:r>
      <w:r>
        <w:rPr>
          <w:b w:val="1"/>
          <w:bCs w:val="1"/>
          <w:rtl w:val="0"/>
          <w:lang w:val="en-US"/>
        </w:rPr>
        <w:t>Share</w:t>
      </w:r>
      <w:r>
        <w:rPr>
          <w:b w:val="1"/>
          <w:bCs w:val="1"/>
          <w:i w:val="1"/>
          <w:iCs w:val="1"/>
          <w:rtl w:val="0"/>
          <w:lang w:val="en-US"/>
        </w:rPr>
        <w:t>XX</w:t>
      </w:r>
      <w:r>
        <w:rPr>
          <w:rtl w:val="0"/>
          <w:lang w:val="en-US"/>
        </w:rPr>
        <w:t xml:space="preserve"> folder, select the </w:t>
      </w:r>
      <w:r>
        <w:rPr>
          <w:b w:val="1"/>
          <w:bCs w:val="1"/>
          <w:rtl w:val="0"/>
          <w:lang w:val="en-US"/>
        </w:rPr>
        <w:t>Sharing</w:t>
      </w:r>
      <w:r>
        <w:rPr>
          <w:rtl w:val="0"/>
          <w:lang w:val="en-US"/>
        </w:rPr>
        <w:t xml:space="preserve"> tab.</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Advanced Sharing</w:t>
      </w:r>
      <w:r>
        <w:rPr>
          <w:rtl w:val="0"/>
          <w:lang w:val="en-US"/>
        </w:rPr>
        <w:t>. Select the</w:t>
      </w:r>
      <w:r>
        <w:rPr>
          <w:b w:val="1"/>
          <w:bCs w:val="1"/>
          <w:rtl w:val="0"/>
          <w:lang w:val="en-US"/>
        </w:rPr>
        <w:t xml:space="preserve"> Share this folder </w:t>
      </w:r>
      <w:r>
        <w:rPr>
          <w:rtl w:val="0"/>
          <w:lang w:val="en-US"/>
        </w:rPr>
        <w:t xml:space="preserve">check box. Close the Advanced Sharing folder. Close the </w:t>
      </w:r>
      <w:r>
        <w:rPr>
          <w:b w:val="1"/>
          <w:bCs w:val="1"/>
          <w:rtl w:val="0"/>
          <w:lang w:val="en-US"/>
        </w:rPr>
        <w:t>Share</w:t>
      </w:r>
      <w:r>
        <w:rPr>
          <w:b w:val="1"/>
          <w:bCs w:val="1"/>
          <w:i w:val="1"/>
          <w:iCs w:val="1"/>
          <w:rtl w:val="0"/>
          <w:lang w:val="en-US"/>
        </w:rPr>
        <w:t>XX</w:t>
      </w:r>
      <w:r>
        <w:rPr>
          <w:b w:val="1"/>
          <w:bCs w:val="1"/>
          <w:rtl w:val="0"/>
          <w:lang w:val="en-US"/>
        </w:rPr>
        <w:t xml:space="preserve"> Properties</w:t>
      </w:r>
      <w:r>
        <w:rPr>
          <w:rtl w:val="0"/>
          <w:lang w:val="en-US"/>
        </w:rPr>
        <w:t xml:space="preserve"> window.</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&gt; </w:t>
      </w:r>
      <w:r>
        <w:rPr>
          <w:b w:val="1"/>
          <w:bCs w:val="1"/>
          <w:rtl w:val="0"/>
          <w:lang w:val="en-US"/>
        </w:rPr>
        <w:t>Control Panel</w:t>
      </w:r>
      <w:r>
        <w:rPr>
          <w:rtl w:val="0"/>
          <w:lang w:val="en-US"/>
        </w:rPr>
        <w:t xml:space="preserve"> &gt; </w:t>
      </w:r>
      <w:r>
        <w:rPr>
          <w:b w:val="1"/>
          <w:bCs w:val="1"/>
          <w:rtl w:val="0"/>
          <w:lang w:val="en-US"/>
        </w:rPr>
        <w:t>System</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301"/>
        </w:numPr>
      </w:pPr>
      <w:r>
        <w:rPr>
          <w:rtl w:val="0"/>
          <w:lang w:val="en-US"/>
        </w:rPr>
        <w:t>What is the name of your computer? Provide your computer name and shared folder name to your partner.</w:t>
      </w:r>
    </w:p>
    <w:p>
      <w:pPr>
        <w:pStyle w:val="Bullet level 2"/>
        <w:numPr>
          <w:ilvl w:val="1"/>
          <w:numId w:val="301"/>
        </w:numPr>
      </w:pPr>
      <w:r>
        <w:rPr>
          <w:rtl w:val="0"/>
          <w:lang w:val="en-US"/>
        </w:rPr>
        <w:t>Once you have navigated to Start &gt; Control Panel &gt; System you would check in the properties of the system window and find the computer name, full computer name or the device name in the window feat.</w:t>
      </w:r>
    </w:p>
    <w:p>
      <w:pPr>
        <w:pStyle w:val="Bullet level 2"/>
        <w:numPr>
          <w:ilvl w:val="1"/>
          <w:numId w:val="301"/>
        </w:numPr>
      </w:pPr>
      <w:r>
        <w:rPr>
          <w:rtl w:val="0"/>
          <w:lang w:val="en-US"/>
        </w:rPr>
        <w:t>What is the name of your partner</w:t>
      </w:r>
      <w:r>
        <w:rPr>
          <w:rtl w:val="0"/>
          <w:lang w:val="en-US"/>
        </w:rPr>
        <w:t>’</w:t>
      </w:r>
      <w:r>
        <w:rPr>
          <w:rtl w:val="0"/>
          <w:lang w:val="en-US"/>
        </w:rPr>
        <w:t>s computer and shared folder from your partner?</w:t>
      </w:r>
      <w:r>
        <w:rPr>
          <w:rtl w:val="0"/>
          <w:lang w:val="en-US"/>
        </w:rPr>
        <w:t xml:space="preserve"> My partner computer name is PC233 and folder is public. </w:t>
      </w:r>
    </w:p>
    <w:p>
      <w:pPr>
        <w:pStyle w:val="Part Head"/>
        <w:rPr>
          <w:b w:val="0"/>
          <w:bCs w:val="0"/>
          <w:i w:val="1"/>
          <w:iCs w:val="1"/>
          <w:shd w:val="clear" w:color="auto" w:fill="d9d9d9"/>
        </w:rPr>
      </w:pPr>
    </w:p>
    <w:p>
      <w:pPr>
        <w:pStyle w:val="Body"/>
        <w:keepNext w:val="1"/>
        <w:spacing w:before="240" w:after="120" w:line="240" w:lineRule="auto"/>
        <w:outlineLvl w:val="2"/>
        <w:rPr>
          <w:b w:val="1"/>
          <w:bCs w:val="1"/>
          <w:sz w:val="22"/>
          <w:szCs w:val="22"/>
        </w:rPr>
      </w:pPr>
      <w:r>
        <w:rPr>
          <w:b w:val="1"/>
          <w:bCs w:val="1"/>
          <w:sz w:val="22"/>
          <w:szCs w:val="22"/>
          <w:rtl w:val="0"/>
          <w:lang w:val="en-US"/>
        </w:rPr>
        <w:t>Access a Shared Folder on a Remote Computer.</w:t>
      </w:r>
    </w:p>
    <w:p>
      <w:pPr>
        <w:pStyle w:val="SubStep Num"/>
        <w:numPr>
          <w:ilvl w:val="3"/>
          <w:numId w:val="303"/>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&gt; enter the shared folder name, for example, \\PartnerComputer\ShareXX. Notice that PartnerComputer is the name of your partner</w:t>
      </w:r>
      <w:r>
        <w:rPr>
          <w:rtl w:val="0"/>
          <w:lang w:val="en-US"/>
        </w:rPr>
        <w:t>’</w:t>
      </w:r>
      <w:r>
        <w:rPr>
          <w:rtl w:val="0"/>
          <w:lang w:val="en-US"/>
        </w:rPr>
        <w:t>s computer and ShareXX is the name of the shared folder.</w:t>
      </w:r>
    </w:p>
    <w:p>
      <w:pPr>
        <w:pStyle w:val="Body"/>
        <w:spacing w:before="120" w:after="120" w:line="240" w:lineRule="auto"/>
        <w:ind w:left="720" w:firstLine="0"/>
      </w:pPr>
      <w:r>
        <w:rPr>
          <w:rtl w:val="0"/>
          <w:lang w:val="en-US"/>
        </w:rPr>
        <w:t xml:space="preserve">When you have successfully accessed the resource, the content in the folder </w:t>
      </w:r>
      <w:r>
        <w:rPr>
          <w:b w:val="1"/>
          <w:bCs w:val="1"/>
          <w:rtl w:val="0"/>
        </w:rPr>
        <w:t>ShareXX</w:t>
      </w:r>
      <w:r>
        <w:rPr>
          <w:rtl w:val="0"/>
          <w:lang w:val="en-US"/>
        </w:rPr>
        <w:t xml:space="preserve"> is displayed.</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301"/>
        </w:numPr>
      </w:pPr>
      <w:r>
        <w:rPr>
          <w:rtl w:val="0"/>
          <w:lang w:val="en-US"/>
        </w:rPr>
        <w:t xml:space="preserve">Can you open the </w:t>
      </w:r>
      <w:r>
        <w:rPr>
          <w:b w:val="1"/>
          <w:bCs w:val="1"/>
          <w:rtl w:val="0"/>
          <w:lang w:val="en-US"/>
        </w:rPr>
        <w:t>Brief</w:t>
      </w:r>
      <w:r>
        <w:rPr>
          <w:rtl w:val="0"/>
          <w:lang w:val="en-US"/>
        </w:rPr>
        <w:t xml:space="preserve"> file?This depends. Providing your user account has been given the NTFS Read or Read &amp; Execute permission in the file and folder, and also the Read share access to ShareXX, then you should be in a position to open it. In case of restricted permissions (such as read access denied), the error message you would get is Access Denied.</w:t>
      </w:r>
    </w:p>
    <w:p>
      <w:pPr>
        <w:pStyle w:val="Part Head"/>
        <w:numPr>
          <w:ilvl w:val="0"/>
          <w:numId w:val="30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301"/>
        </w:numPr>
      </w:pPr>
      <w:r>
        <w:rPr>
          <w:rtl w:val="0"/>
          <w:lang w:val="en-US"/>
        </w:rPr>
        <w:t xml:space="preserve">Can you delete the </w:t>
      </w:r>
      <w:r>
        <w:rPr>
          <w:b w:val="1"/>
          <w:bCs w:val="1"/>
          <w:rtl w:val="0"/>
          <w:lang w:val="en-US"/>
        </w:rPr>
        <w:t>Brief</w:t>
      </w:r>
      <w:r>
        <w:rPr>
          <w:rtl w:val="0"/>
          <w:lang w:val="en-US"/>
        </w:rPr>
        <w:t xml:space="preserve"> file? What happens?</w:t>
      </w:r>
      <w:r>
        <w:rPr>
          <w:rtl w:val="0"/>
          <w:lang w:val="en-US"/>
        </w:rPr>
        <w:t>YES if</w:t>
      </w:r>
      <w:r>
        <w:rPr>
          <w:rtl w:val="0"/>
          <w:lang w:val="en-US"/>
        </w:rPr>
        <w:t xml:space="preserve"> user account has the NTFS character and permission-ups "Modify" or "Full Control" on the file and folder, and at least share-character and permission- chatters " Change" or " Full Control" on the folder and share-name " ShareXX", you ought to delete it. Without these permissions, you will get an error message which displays either access denied or action cannot be performed because you must have permission. In case you attempt to delete it while its permission to you is set as a "Read" one, the system would not give you the privilege to delete and would instead display a message that you do not have any rights to do so.</w:t>
      </w:r>
    </w:p>
    <w:p>
      <w:pPr>
        <w:pStyle w:val="Part Head"/>
        <w:numPr>
          <w:ilvl w:val="0"/>
          <w:numId w:val="30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Cancel</w:t>
      </w:r>
      <w:r>
        <w:rPr>
          <w:rtl w:val="0"/>
          <w:lang w:val="en-US"/>
        </w:rPr>
        <w:t xml:space="preserve"> to continue.</w:t>
      </w:r>
    </w:p>
    <w:p>
      <w:pPr>
        <w:pStyle w:val="Body"/>
        <w:keepNext w:val="1"/>
        <w:spacing w:before="240" w:after="120" w:line="240" w:lineRule="auto"/>
        <w:outlineLvl w:val="2"/>
        <w:rPr>
          <w:b w:val="1"/>
          <w:bCs w:val="1"/>
          <w:sz w:val="22"/>
          <w:szCs w:val="22"/>
        </w:rPr>
      </w:pPr>
      <w:r>
        <w:rPr>
          <w:b w:val="1"/>
          <w:bCs w:val="1"/>
          <w:sz w:val="22"/>
          <w:szCs w:val="22"/>
          <w:rtl w:val="0"/>
          <w:lang w:val="en-US"/>
        </w:rPr>
        <w:t>Change the permissions of a shared folder.</w:t>
      </w:r>
    </w:p>
    <w:p>
      <w:pPr>
        <w:pStyle w:val="SubStep Num"/>
        <w:numPr>
          <w:ilvl w:val="3"/>
          <w:numId w:val="132"/>
        </w:numPr>
        <w:bidi w:val="0"/>
        <w:ind w:right="0"/>
        <w:jc w:val="left"/>
        <w:rPr>
          <w:rtl w:val="0"/>
          <w:lang w:val="en-US"/>
        </w:rPr>
      </w:pPr>
      <w:r>
        <w:rPr>
          <w:rtl w:val="0"/>
          <w:lang w:val="en-US"/>
        </w:rPr>
        <w:t xml:space="preserve">Right-click the </w:t>
      </w:r>
      <w:r>
        <w:rPr>
          <w:b w:val="1"/>
          <w:bCs w:val="1"/>
          <w:rtl w:val="0"/>
          <w:lang w:val="en-US"/>
        </w:rPr>
        <w:t>ShareXX</w:t>
      </w:r>
      <w:r>
        <w:rPr>
          <w:rtl w:val="0"/>
          <w:lang w:val="en-US"/>
        </w:rPr>
        <w:t xml:space="preserve"> folder, and then choose </w:t>
      </w:r>
      <w:r>
        <w:rPr>
          <w:b w:val="1"/>
          <w:bCs w:val="1"/>
          <w:rtl w:val="0"/>
          <w:lang w:val="en-US"/>
        </w:rPr>
        <w:t>Properties</w:t>
      </w:r>
      <w:r>
        <w:rPr>
          <w:rtl w:val="0"/>
          <w:lang w:val="en-US"/>
        </w:rPr>
        <w:t xml:space="preserve"> &gt; select the </w:t>
      </w:r>
      <w:r>
        <w:rPr>
          <w:b w:val="1"/>
          <w:bCs w:val="1"/>
          <w:rtl w:val="0"/>
          <w:lang w:val="en-US"/>
        </w:rPr>
        <w:t>Sharing</w:t>
      </w:r>
      <w:r>
        <w:rPr>
          <w:rtl w:val="0"/>
          <w:lang w:val="en-US"/>
        </w:rPr>
        <w:t xml:space="preserve"> tab &gt;</w:t>
      </w:r>
      <w:r>
        <w:rPr>
          <w:b w:val="1"/>
          <w:bCs w:val="1"/>
          <w:rtl w:val="0"/>
          <w:lang w:val="en-US"/>
        </w:rPr>
        <w:t xml:space="preserve"> </w:t>
      </w:r>
      <w:r>
        <w:rPr>
          <w:rtl w:val="0"/>
          <w:lang w:val="en-US"/>
        </w:rPr>
        <w:t>click</w:t>
      </w:r>
      <w:r>
        <w:rPr>
          <w:b w:val="1"/>
          <w:bCs w:val="1"/>
          <w:rtl w:val="0"/>
          <w:lang w:val="en-US"/>
        </w:rPr>
        <w:t xml:space="preserve"> Advanced Sharing &gt; </w:t>
      </w:r>
      <w:r>
        <w:rPr>
          <w:rtl w:val="0"/>
          <w:lang w:val="en-US"/>
        </w:rPr>
        <w:t xml:space="preserve">click </w:t>
      </w:r>
      <w:r>
        <w:rPr>
          <w:b w:val="1"/>
          <w:bCs w:val="1"/>
          <w:rtl w:val="0"/>
          <w:lang w:val="en-US"/>
        </w:rPr>
        <w:t>Permissions</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301"/>
        </w:numPr>
      </w:pPr>
      <w:r>
        <w:rPr>
          <w:rtl w:val="0"/>
          <w:lang w:val="en-US"/>
        </w:rPr>
        <w:t>What are the default permissions?</w:t>
      </w:r>
    </w:p>
    <w:p>
      <w:pPr>
        <w:pStyle w:val="Part Head"/>
        <w:numPr>
          <w:ilvl w:val="0"/>
          <w:numId w:val="306"/>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301"/>
        </w:numPr>
      </w:pPr>
      <w:r>
        <w:rPr>
          <w:rtl w:val="0"/>
          <w:lang w:val="en-US"/>
        </w:rPr>
        <w:t xml:space="preserve">What needs to be changed to allow any remote users to make changes in the </w:t>
      </w:r>
      <w:r>
        <w:rPr>
          <w:b w:val="1"/>
          <w:bCs w:val="1"/>
          <w:rtl w:val="0"/>
          <w:lang w:val="en-US"/>
        </w:rPr>
        <w:t>ShareXX</w:t>
      </w:r>
      <w:r>
        <w:rPr>
          <w:rtl w:val="0"/>
          <w:lang w:val="en-US"/>
        </w:rPr>
        <w:t xml:space="preserve"> folder?</w:t>
      </w:r>
    </w:p>
    <w:p>
      <w:pPr>
        <w:pStyle w:val="Part Head"/>
        <w:numPr>
          <w:ilvl w:val="0"/>
          <w:numId w:val="30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Allow </w:t>
      </w:r>
      <w:r>
        <w:rPr>
          <w:b w:val="1"/>
          <w:bCs w:val="1"/>
          <w:rtl w:val="0"/>
          <w:lang w:val="en-US"/>
        </w:rPr>
        <w:t xml:space="preserve">Everyone </w:t>
      </w:r>
      <w:r>
        <w:rPr>
          <w:rtl w:val="0"/>
          <w:lang w:val="en-US"/>
        </w:rPr>
        <w:t xml:space="preserve">to change the contents of the </w:t>
      </w:r>
      <w:r>
        <w:rPr>
          <w:b w:val="1"/>
          <w:bCs w:val="1"/>
          <w:rtl w:val="0"/>
          <w:lang w:val="en-US"/>
        </w:rPr>
        <w:t xml:space="preserve">ShareXX </w:t>
      </w:r>
      <w:r>
        <w:rPr>
          <w:rtl w:val="0"/>
          <w:lang w:val="en-US"/>
        </w:rPr>
        <w:t xml:space="preserve">folder by checking the box under the Allow column for </w:t>
      </w:r>
      <w:r>
        <w:rPr>
          <w:b w:val="1"/>
          <w:bCs w:val="1"/>
          <w:rtl w:val="0"/>
          <w:lang w:val="en-US"/>
        </w:rPr>
        <w:t>Change</w:t>
      </w:r>
      <w:r>
        <w:rPr>
          <w:rtl w:val="0"/>
          <w:lang w:val="en-US"/>
        </w:rPr>
        <w:t xml:space="preserve">. Click </w:t>
      </w:r>
      <w:r>
        <w:rPr>
          <w:b w:val="1"/>
          <w:bCs w:val="1"/>
          <w:rtl w:val="0"/>
          <w:lang w:val="en-US"/>
        </w:rPr>
        <w:t xml:space="preserve">OK </w:t>
      </w:r>
      <w:r>
        <w:rPr>
          <w:rtl w:val="0"/>
          <w:lang w:val="en-US"/>
        </w:rPr>
        <w:t xml:space="preserve">to close the </w:t>
      </w:r>
      <w:r>
        <w:rPr>
          <w:b w:val="1"/>
          <w:bCs w:val="1"/>
          <w:rtl w:val="0"/>
          <w:lang w:val="en-US"/>
        </w:rPr>
        <w:t xml:space="preserve">Permissions </w:t>
      </w:r>
      <w:r>
        <w:rPr>
          <w:rtl w:val="0"/>
          <w:lang w:val="en-US"/>
        </w:rPr>
        <w:t xml:space="preserve">window. Click </w:t>
      </w:r>
      <w:r>
        <w:rPr>
          <w:b w:val="1"/>
          <w:bCs w:val="1"/>
          <w:rtl w:val="0"/>
          <w:lang w:val="en-US"/>
        </w:rPr>
        <w:t>OK</w:t>
      </w:r>
      <w:r>
        <w:rPr>
          <w:rtl w:val="0"/>
          <w:lang w:val="en-US"/>
        </w:rPr>
        <w:t xml:space="preserve"> to close the </w:t>
      </w:r>
      <w:r>
        <w:rPr>
          <w:b w:val="1"/>
          <w:bCs w:val="1"/>
          <w:rtl w:val="0"/>
          <w:lang w:val="en-US"/>
        </w:rPr>
        <w:t>Advanced Sharing</w:t>
      </w:r>
      <w:r>
        <w:rPr>
          <w:rtl w:val="0"/>
          <w:lang w:val="en-US"/>
        </w:rPr>
        <w:t xml:space="preserve"> window. Close the Properties window.</w:t>
      </w:r>
    </w:p>
    <w:p>
      <w:pPr>
        <w:pStyle w:val="SubStep Num"/>
        <w:numPr>
          <w:ilvl w:val="3"/>
          <w:numId w:val="132"/>
        </w:numPr>
        <w:bidi w:val="0"/>
        <w:ind w:right="0"/>
        <w:jc w:val="left"/>
        <w:rPr>
          <w:rtl w:val="0"/>
          <w:lang w:val="en-US"/>
        </w:rPr>
      </w:pPr>
      <w:r>
        <w:rPr>
          <w:rtl w:val="0"/>
          <w:lang w:val="en-US"/>
        </w:rPr>
        <w:t xml:space="preserve">After your partner has also made the same permission changes for their shared folder, navigate to the </w:t>
      </w:r>
      <w:r>
        <w:rPr>
          <w:b w:val="1"/>
          <w:bCs w:val="1"/>
          <w:rtl w:val="0"/>
          <w:lang w:val="en-US"/>
        </w:rPr>
        <w:t>ShareXX</w:t>
      </w:r>
      <w:r>
        <w:rPr>
          <w:rtl w:val="0"/>
          <w:lang w:val="en-US"/>
        </w:rPr>
        <w:t xml:space="preserve"> folder again using the same path.</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Questions:</w:t>
      </w:r>
    </w:p>
    <w:p>
      <w:pPr>
        <w:pStyle w:val="Bullet level 2"/>
        <w:numPr>
          <w:ilvl w:val="1"/>
          <w:numId w:val="301"/>
        </w:numPr>
      </w:pPr>
      <w:r>
        <w:rPr>
          <w:rtl w:val="0"/>
          <w:lang w:val="en-US"/>
        </w:rPr>
        <w:t xml:space="preserve">Can you open the </w:t>
      </w:r>
      <w:r>
        <w:rPr>
          <w:b w:val="1"/>
          <w:bCs w:val="1"/>
          <w:rtl w:val="0"/>
          <w:lang w:val="en-US"/>
        </w:rPr>
        <w:t>Brief</w:t>
      </w:r>
      <w:r>
        <w:rPr>
          <w:rtl w:val="0"/>
          <w:lang w:val="en-US"/>
        </w:rPr>
        <w:t xml:space="preserve"> file?</w:t>
      </w:r>
    </w:p>
    <w:p>
      <w:pPr>
        <w:pStyle w:val="Part Head"/>
        <w:numPr>
          <w:ilvl w:val="0"/>
          <w:numId w:val="308"/>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301"/>
        </w:numPr>
      </w:pPr>
      <w:r>
        <w:rPr>
          <w:rtl w:val="0"/>
          <w:lang w:val="en-US"/>
        </w:rPr>
        <w:t xml:space="preserve">Can you delete the </w:t>
      </w:r>
      <w:r>
        <w:rPr>
          <w:b w:val="1"/>
          <w:bCs w:val="1"/>
          <w:rtl w:val="0"/>
          <w:lang w:val="en-US"/>
        </w:rPr>
        <w:t>Brief</w:t>
      </w:r>
      <w:r>
        <w:rPr>
          <w:rtl w:val="0"/>
          <w:lang w:val="en-US"/>
        </w:rPr>
        <w:t xml:space="preserve"> file? What happens?</w:t>
      </w:r>
    </w:p>
    <w:p>
      <w:pPr>
        <w:pStyle w:val="Part Head"/>
        <w:numPr>
          <w:ilvl w:val="0"/>
          <w:numId w:val="30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301"/>
        </w:numPr>
      </w:pPr>
      <w:r>
        <w:rPr>
          <w:rtl w:val="0"/>
          <w:lang w:val="en-US"/>
        </w:rPr>
        <w:t>What can you do to assign a drive letter to your partner</w:t>
      </w:r>
      <w:r>
        <w:rPr>
          <w:rtl w:val="0"/>
          <w:lang w:val="en-US"/>
        </w:rPr>
        <w:t>’</w:t>
      </w:r>
      <w:r>
        <w:rPr>
          <w:rtl w:val="0"/>
          <w:lang w:val="en-US"/>
        </w:rPr>
        <w:t>s shared folder?</w:t>
      </w:r>
    </w:p>
    <w:p>
      <w:pPr>
        <w:pStyle w:val="Part Head"/>
        <w:numPr>
          <w:ilvl w:val="0"/>
          <w:numId w:val="31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Fonts w:ascii="Courier New" w:hAnsi="Courier New"/>
          <w:rtl w:val="0"/>
          <w:lang w:val="en-US"/>
        </w:rPr>
      </w:pPr>
      <w:r>
        <w:rPr>
          <w:rFonts w:ascii="Arial" w:hAnsi="Arial"/>
          <w:rtl w:val="0"/>
          <w:lang w:val="en-US"/>
        </w:rPr>
        <w:t xml:space="preserve">Delete the shared folder </w:t>
      </w:r>
      <w:r>
        <w:rPr>
          <w:rFonts w:ascii="Arial" w:hAnsi="Arial"/>
          <w:b w:val="1"/>
          <w:bCs w:val="1"/>
          <w:rtl w:val="0"/>
          <w:lang w:val="en-US"/>
        </w:rPr>
        <w:t>ShareXX</w:t>
      </w:r>
      <w:r>
        <w:rPr>
          <w:rFonts w:ascii="Arial" w:hAnsi="Arial"/>
          <w:rtl w:val="0"/>
          <w:lang w:val="en-US"/>
        </w:rPr>
        <w:t xml:space="preserve"> and close all the open windows.</w:t>
      </w:r>
    </w:p>
    <w:p>
      <w:pPr>
        <w:pStyle w:val="Part Head"/>
        <w:numPr>
          <w:ilvl w:val="0"/>
          <w:numId w:val="150"/>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rPr>
          <w:outline w:val="0"/>
          <w:color w:val="ee0000"/>
          <w:u w:color="ee0000"/>
          <w14:textFill>
            <w14:solidFill>
              <w14:srgbClr w14:val="EE0000"/>
            </w14:solidFill>
          </w14:textFill>
        </w:rPr>
      </w:pPr>
      <w:bookmarkStart w:name="_Toc44" w:id="45"/>
      <w:r>
        <w:rPr>
          <w:rFonts w:cs="Arial Unicode MS" w:eastAsia="Arial Unicode MS"/>
          <w:rtl w:val="0"/>
          <w:lang w:val="en-US"/>
        </w:rPr>
        <w:t xml:space="preserve">Lab 11.5.6.2 </w:t>
      </w:r>
      <w:r>
        <w:rPr>
          <w:rFonts w:cs="Arial Unicode MS" w:eastAsia="Arial Unicode MS" w:hint="default"/>
          <w:rtl w:val="0"/>
          <w:lang w:val="en-US"/>
        </w:rPr>
        <w:t xml:space="preserve">– </w:t>
      </w:r>
      <w:r>
        <w:rPr>
          <w:rFonts w:cs="Arial Unicode MS" w:eastAsia="Arial Unicode MS"/>
          <w:rtl w:val="0"/>
          <w:lang w:val="en-US"/>
        </w:rPr>
        <w:t>Windows Remote Desktop and Assistance - Optional</w:t>
      </w:r>
      <w:bookmarkEnd w:id="45"/>
    </w:p>
    <w:p>
      <w:pPr>
        <w:pStyle w:val="Body"/>
        <w:keepNext w:val="1"/>
        <w:keepLines w:val="1"/>
        <w:spacing w:before="240" w:after="120" w:line="240" w:lineRule="auto"/>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partner with another student so you can configure a Remote Desktop connection for your partner and invite your partner to provide assistance on your computer via a Remote Assistance connection.</w:t>
      </w:r>
    </w:p>
    <w:p>
      <w:pPr>
        <w:pStyle w:val="Body"/>
        <w:keepNext w:val="1"/>
        <w:keepLines w:val="1"/>
        <w:spacing w:before="240" w:after="120" w:line="240" w:lineRule="auto"/>
        <w:outlineLvl w:val="0"/>
        <w:rPr>
          <w:b w:val="1"/>
          <w:bCs w:val="1"/>
          <w:sz w:val="26"/>
          <w:szCs w:val="26"/>
        </w:rPr>
      </w:pPr>
      <w:r>
        <w:rPr>
          <w:b w:val="1"/>
          <w:bCs w:val="1"/>
          <w:sz w:val="26"/>
          <w:szCs w:val="26"/>
          <w:rtl w:val="0"/>
          <w:lang w:val="en-US"/>
        </w:rPr>
        <w:t>Required Resources</w:t>
      </w:r>
    </w:p>
    <w:p>
      <w:pPr>
        <w:pStyle w:val="Body"/>
        <w:spacing w:before="60" w:after="60"/>
        <w:ind w:left="720" w:hanging="360"/>
      </w:pPr>
      <w:r>
        <w:rPr>
          <w:rtl w:val="0"/>
          <w:lang w:val="en-US"/>
        </w:rPr>
        <w:t>2 Windows computers on the same local network.</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numPr>
          <w:ilvl w:val="1"/>
          <w:numId w:val="311"/>
        </w:numPr>
        <w:bidi w:val="0"/>
        <w:spacing w:before="240" w:after="120" w:line="240" w:lineRule="auto"/>
        <w:ind w:right="0"/>
        <w:jc w:val="left"/>
        <w:outlineLvl w:val="1"/>
        <w:rPr>
          <w:b w:val="1"/>
          <w:bCs w:val="1"/>
          <w:sz w:val="24"/>
          <w:szCs w:val="24"/>
          <w:rtl w:val="0"/>
          <w:lang w:val="it-IT"/>
        </w:rPr>
      </w:pPr>
      <w:r>
        <w:rPr>
          <w:b w:val="1"/>
          <w:bCs w:val="1"/>
          <w:sz w:val="24"/>
          <w:szCs w:val="24"/>
          <w:rtl w:val="0"/>
          <w:lang w:val="it-IT"/>
        </w:rPr>
        <w:t>Windows Remote Desktop</w:t>
      </w:r>
    </w:p>
    <w:p>
      <w:pPr>
        <w:pStyle w:val="Body"/>
        <w:spacing w:before="120" w:after="120" w:line="240" w:lineRule="auto"/>
        <w:ind w:left="360" w:firstLine="0"/>
      </w:pPr>
      <w:r>
        <w:rPr>
          <w:rtl w:val="0"/>
          <w:lang w:val="en-US"/>
        </w:rPr>
        <w:t>Windows Remote Desktop is a feature that allows a remote user to initiate a connection at any time and sign on to a local machine using an authorised account. This allows the user to work as if physically connected to the local machine. Remote Desktop can be useful for someone working from home who needs to access files and resources on the computer at work.</w:t>
      </w:r>
    </w:p>
    <w:p>
      <w:pPr>
        <w:pStyle w:val="Body"/>
        <w:keepNext w:val="1"/>
        <w:spacing w:before="240" w:after="120" w:line="240" w:lineRule="auto"/>
        <w:outlineLvl w:val="2"/>
        <w:rPr>
          <w:b w:val="1"/>
          <w:bCs w:val="1"/>
          <w:sz w:val="22"/>
          <w:szCs w:val="22"/>
        </w:rPr>
      </w:pPr>
      <w:r>
        <w:rPr>
          <w:b w:val="1"/>
          <w:bCs w:val="1"/>
          <w:sz w:val="22"/>
          <w:szCs w:val="22"/>
          <w:rtl w:val="0"/>
          <w:lang w:val="de-DE"/>
        </w:rPr>
        <w:t>Enable Remote Desktop.</w:t>
      </w:r>
    </w:p>
    <w:p>
      <w:pPr>
        <w:pStyle w:val="SubStep Num"/>
        <w:numPr>
          <w:ilvl w:val="3"/>
          <w:numId w:val="150"/>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and search for </w:t>
      </w:r>
      <w:r>
        <w:rPr>
          <w:b w:val="1"/>
          <w:bCs w:val="1"/>
          <w:rtl w:val="0"/>
          <w:lang w:val="en-US"/>
        </w:rPr>
        <w:t>remote desktop settings</w:t>
      </w:r>
      <w:r>
        <w:rPr>
          <w:rtl w:val="0"/>
          <w:lang w:val="en-US"/>
        </w:rPr>
        <w:t>.</w:t>
      </w:r>
    </w:p>
    <w:p>
      <w:pPr>
        <w:pStyle w:val="SubStep Num"/>
        <w:numPr>
          <w:ilvl w:val="3"/>
          <w:numId w:val="150"/>
        </w:numPr>
        <w:bidi w:val="0"/>
        <w:ind w:right="0"/>
        <w:jc w:val="left"/>
        <w:rPr>
          <w:rtl w:val="0"/>
          <w:lang w:val="en-US"/>
        </w:rPr>
      </w:pPr>
      <w:r>
        <w:rPr>
          <w:rtl w:val="0"/>
          <w:lang w:val="en-US"/>
        </w:rPr>
        <w:t xml:space="preserve">Click the </w:t>
      </w:r>
      <w:r>
        <w:rPr>
          <w:b w:val="1"/>
          <w:bCs w:val="1"/>
          <w:rtl w:val="0"/>
          <w:lang w:val="en-US"/>
        </w:rPr>
        <w:t>Enable Remote Desktop</w:t>
      </w:r>
      <w:r>
        <w:rPr>
          <w:rtl w:val="0"/>
          <w:lang w:val="en-US"/>
        </w:rPr>
        <w:t xml:space="preserve"> button to the </w:t>
      </w:r>
      <w:r>
        <w:rPr>
          <w:b w:val="1"/>
          <w:bCs w:val="1"/>
          <w:rtl w:val="0"/>
          <w:lang w:val="en-US"/>
        </w:rPr>
        <w:t>On</w:t>
      </w:r>
      <w:r>
        <w:rPr>
          <w:rtl w:val="0"/>
          <w:lang w:val="en-US"/>
        </w:rPr>
        <w:t xml:space="preserve"> position. You may be prompted with a message to confirm enabling remote desktop. Click </w:t>
      </w:r>
      <w:r>
        <w:rPr>
          <w:b w:val="1"/>
          <w:bCs w:val="1"/>
          <w:rtl w:val="0"/>
          <w:lang w:val="en-US"/>
        </w:rPr>
        <w:t>Confirm</w:t>
      </w:r>
      <w:r>
        <w:rPr>
          <w:rtl w:val="0"/>
          <w:lang w:val="en-US"/>
        </w:rPr>
        <w:t>. When Remote Desktop is enabled, you will have access to more settings related to Remote Desktop connections.</w:t>
      </w:r>
    </w:p>
    <w:p>
      <w:pPr>
        <w:pStyle w:val="SubStep Num"/>
        <w:numPr>
          <w:ilvl w:val="3"/>
          <w:numId w:val="150"/>
        </w:numPr>
        <w:bidi w:val="0"/>
        <w:ind w:right="0"/>
        <w:jc w:val="left"/>
        <w:rPr>
          <w:rtl w:val="0"/>
          <w:lang w:val="en-US"/>
        </w:rPr>
      </w:pPr>
      <w:r>
        <w:rPr>
          <w:rtl w:val="0"/>
          <w:lang w:val="en-US"/>
        </w:rPr>
        <w:t>Scroll down to locate the name for this PC.</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301"/>
        </w:numPr>
      </w:pPr>
      <w:r>
        <w:rPr>
          <w:rtl w:val="0"/>
          <w:lang w:val="en-US"/>
        </w:rPr>
        <w:t>Record the host name or IP address of this computer.</w:t>
      </w:r>
      <w:r>
        <w:rPr>
          <w:rtl w:val="0"/>
          <w:lang w:val="en-US"/>
        </w:rPr>
        <w:t>192.168.1.12</w:t>
      </w:r>
    </w:p>
    <w:p>
      <w:pPr>
        <w:pStyle w:val="Part Head"/>
        <w:numPr>
          <w:ilvl w:val="0"/>
          <w:numId w:val="31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Advanced settings</w:t>
      </w:r>
      <w:r>
        <w:rPr>
          <w:rtl w:val="0"/>
          <w:lang w:val="en-US"/>
        </w:rPr>
        <w:t xml:space="preserve"> in Windows 10 or expand </w:t>
      </w:r>
      <w:r>
        <w:rPr>
          <w:b w:val="1"/>
          <w:bCs w:val="1"/>
          <w:rtl w:val="0"/>
          <w:lang w:val="en-US"/>
        </w:rPr>
        <w:t>Remote Desktop</w:t>
      </w:r>
      <w:r>
        <w:rPr>
          <w:rtl w:val="0"/>
          <w:lang w:val="en-US"/>
        </w:rPr>
        <w:t xml:space="preserve"> in Windows 11.</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301"/>
        </w:numPr>
      </w:pPr>
      <w:r>
        <w:rPr>
          <w:rtl w:val="0"/>
          <w:lang w:val="en-US"/>
        </w:rPr>
        <w:t>What is the current Remote Desktop Port?</w:t>
      </w:r>
      <w:r>
        <w:rPr>
          <w:rtl w:val="0"/>
          <w:lang w:val="en-US"/>
        </w:rPr>
        <w:t xml:space="preserve"> </w:t>
      </w:r>
      <w:r>
        <w:rPr>
          <w:rtl w:val="0"/>
          <w:lang w:val="en-US"/>
        </w:rPr>
        <w:t>3389</w:t>
      </w:r>
    </w:p>
    <w:p>
      <w:pPr>
        <w:pStyle w:val="Part Head"/>
        <w:numPr>
          <w:ilvl w:val="0"/>
          <w:numId w:val="313"/>
        </w:numPr>
        <w:rPr>
          <w:b w:val="0"/>
          <w:bCs w:val="0"/>
          <w:i w:val="1"/>
          <w:iCs w:val="1"/>
          <w:outline w:val="0"/>
          <w:color w:val="ffffff"/>
          <w:u w:color="ffffff"/>
          <w14:textFill>
            <w14:solidFill>
              <w14:srgbClr w14:val="FFFFFF"/>
            </w14:solidFill>
          </w14:textFill>
        </w:rPr>
      </w:pPr>
    </w:p>
    <w:p>
      <w:pPr>
        <w:pStyle w:val="Body"/>
        <w:keepNext w:val="1"/>
        <w:spacing w:before="240" w:after="120" w:line="240" w:lineRule="auto"/>
        <w:outlineLvl w:val="2"/>
        <w:rPr>
          <w:b w:val="1"/>
          <w:bCs w:val="1"/>
          <w:sz w:val="22"/>
          <w:szCs w:val="22"/>
        </w:rPr>
      </w:pPr>
      <w:r>
        <w:rPr>
          <w:b w:val="1"/>
          <w:bCs w:val="1"/>
          <w:sz w:val="22"/>
          <w:szCs w:val="22"/>
          <w:rtl w:val="0"/>
          <w:lang w:val="en-US"/>
        </w:rPr>
        <w:t>Add a user that can remotely access the computer.</w:t>
      </w:r>
    </w:p>
    <w:p>
      <w:pPr>
        <w:pStyle w:val="Body"/>
        <w:numPr>
          <w:ilvl w:val="0"/>
          <w:numId w:val="156"/>
        </w:numPr>
        <w:bidi w:val="0"/>
        <w:spacing w:before="120" w:after="120" w:line="240" w:lineRule="auto"/>
        <w:ind w:right="0"/>
        <w:jc w:val="left"/>
        <w:rPr>
          <w:rtl w:val="0"/>
          <w:lang w:val="en-US"/>
        </w:rPr>
      </w:pPr>
      <w:r>
        <w:rPr>
          <w:rtl w:val="0"/>
          <w:lang w:val="en-US"/>
        </w:rPr>
        <w:t>In this step, you will add a user account that will be authorized to access this computer through remote desktop.</w:t>
      </w:r>
    </w:p>
    <w:p>
      <w:pPr>
        <w:pStyle w:val="SubStep Num"/>
        <w:numPr>
          <w:ilvl w:val="3"/>
          <w:numId w:val="132"/>
        </w:numPr>
        <w:bidi w:val="0"/>
        <w:ind w:right="0"/>
        <w:jc w:val="left"/>
        <w:rPr>
          <w:rtl w:val="0"/>
          <w:lang w:val="en-US"/>
        </w:rPr>
      </w:pPr>
      <w:r>
        <w:rPr>
          <w:rtl w:val="0"/>
          <w:lang w:val="en-US"/>
        </w:rPr>
        <w:t>Add a local user to your computer. This new user will not be associated with online Microsoft accounts. Create a username and password combination and record it below:</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Username:</w:t>
      </w:r>
    </w:p>
    <w:p>
      <w:pPr>
        <w:pStyle w:val="Part Head"/>
        <w:numPr>
          <w:ilvl w:val="0"/>
          <w:numId w:val="314"/>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Password:</w:t>
      </w:r>
    </w:p>
    <w:p>
      <w:pPr>
        <w:pStyle w:val="Part Head"/>
        <w:numPr>
          <w:ilvl w:val="0"/>
          <w:numId w:val="315"/>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Return to the </w:t>
      </w:r>
      <w:r>
        <w:rPr>
          <w:b w:val="1"/>
          <w:bCs w:val="1"/>
          <w:rtl w:val="0"/>
          <w:lang w:val="en-US"/>
        </w:rPr>
        <w:t>Remote Desktop</w:t>
      </w:r>
      <w:r>
        <w:rPr>
          <w:rtl w:val="0"/>
          <w:lang w:val="en-US"/>
        </w:rPr>
        <w:t xml:space="preserve"> window.</w:t>
      </w:r>
    </w:p>
    <w:p>
      <w:pPr>
        <w:pStyle w:val="Bullet level 2"/>
        <w:numPr>
          <w:ilvl w:val="1"/>
          <w:numId w:val="156"/>
        </w:numPr>
      </w:pPr>
      <w:r>
        <w:rPr>
          <w:rtl w:val="0"/>
          <w:lang w:val="en-US"/>
        </w:rPr>
        <w:t>In Windows 10, click Select users that can remotely access this PC under User accounts.</w:t>
      </w:r>
    </w:p>
    <w:p>
      <w:pPr>
        <w:pStyle w:val="Bullet level 2"/>
        <w:numPr>
          <w:ilvl w:val="1"/>
          <w:numId w:val="156"/>
        </w:numPr>
      </w:pPr>
      <w:r>
        <w:rPr>
          <w:rtl w:val="0"/>
          <w:lang w:val="en-US"/>
        </w:rPr>
        <w:t xml:space="preserve">In Windows 11, click </w:t>
      </w:r>
      <w:r>
        <w:rPr>
          <w:b w:val="1"/>
          <w:bCs w:val="1"/>
          <w:rtl w:val="0"/>
          <w:lang w:val="en-US"/>
        </w:rPr>
        <w:t>Remote Desktop users</w:t>
      </w:r>
      <w:r>
        <w:rPr>
          <w:rtl w:val="0"/>
          <w:lang w:val="en-US"/>
        </w:rPr>
        <w:t>. This opens the Remote Desktop Users window.</w:t>
      </w:r>
    </w:p>
    <w:p>
      <w:pPr>
        <w:pStyle w:val="SubStep Num"/>
        <w:numPr>
          <w:ilvl w:val="3"/>
          <w:numId w:val="316"/>
        </w:numPr>
        <w:bidi w:val="0"/>
        <w:ind w:right="0"/>
        <w:jc w:val="left"/>
        <w:rPr>
          <w:rtl w:val="0"/>
          <w:lang w:val="en-US"/>
        </w:rPr>
      </w:pPr>
      <w:r>
        <w:rPr>
          <w:rtl w:val="0"/>
          <w:lang w:val="en-US"/>
        </w:rPr>
        <w:t xml:space="preserve">Click the </w:t>
      </w:r>
      <w:r>
        <w:rPr>
          <w:b w:val="1"/>
          <w:bCs w:val="1"/>
          <w:rtl w:val="0"/>
          <w:lang w:val="en-US"/>
        </w:rPr>
        <w:t>Add</w:t>
      </w:r>
      <w:r>
        <w:rPr>
          <w:rtl w:val="0"/>
          <w:lang w:val="en-US"/>
        </w:rPr>
        <w:t xml:space="preserve"> button and type in the name of the new user account you created in the </w:t>
      </w:r>
      <w:r>
        <w:rPr>
          <w:b w:val="1"/>
          <w:bCs w:val="1"/>
          <w:rtl w:val="0"/>
          <w:lang w:val="en-US"/>
        </w:rPr>
        <w:t>Enter the object names</w:t>
      </w:r>
      <w:r>
        <w:rPr>
          <w:rtl w:val="0"/>
          <w:lang w:val="en-US"/>
        </w:rPr>
        <w:t xml:space="preserve"> to select box then click </w:t>
      </w:r>
      <w:r>
        <w:rPr>
          <w:b w:val="1"/>
          <w:bCs w:val="1"/>
          <w:rtl w:val="0"/>
          <w:lang w:val="en-US"/>
        </w:rPr>
        <w:t>OK</w:t>
      </w:r>
      <w:r>
        <w:rPr>
          <w:rtl w:val="0"/>
          <w:lang w:val="en-US"/>
        </w:rPr>
        <w:t>.</w:t>
      </w:r>
    </w:p>
    <w:p>
      <w:pPr>
        <w:pStyle w:val="Body"/>
        <w:keepNext w:val="1"/>
        <w:spacing w:before="240" w:after="120" w:line="240" w:lineRule="auto"/>
        <w:outlineLvl w:val="2"/>
        <w:rPr>
          <w:b w:val="1"/>
          <w:bCs w:val="1"/>
          <w:sz w:val="22"/>
          <w:szCs w:val="22"/>
        </w:rPr>
      </w:pPr>
      <w:r>
        <w:rPr>
          <w:b w:val="1"/>
          <w:bCs w:val="1"/>
          <w:sz w:val="22"/>
          <w:szCs w:val="22"/>
          <w:rtl w:val="0"/>
          <w:lang w:val="en-US"/>
        </w:rPr>
        <w:t>Connect to your partner</w:t>
      </w:r>
      <w:r>
        <w:rPr>
          <w:b w:val="1"/>
          <w:bCs w:val="1"/>
          <w:sz w:val="22"/>
          <w:szCs w:val="22"/>
          <w:rtl w:val="1"/>
        </w:rPr>
        <w:t>’</w:t>
      </w:r>
      <w:r>
        <w:rPr>
          <w:b w:val="1"/>
          <w:bCs w:val="1"/>
          <w:sz w:val="22"/>
          <w:szCs w:val="22"/>
          <w:rtl w:val="0"/>
          <w:lang w:val="en-US"/>
        </w:rPr>
        <w:t>s computer using Remote Desktop.</w:t>
      </w:r>
    </w:p>
    <w:p>
      <w:pPr>
        <w:pStyle w:val="Body"/>
        <w:spacing w:before="120" w:after="120" w:line="240" w:lineRule="auto"/>
        <w:ind w:left="360" w:firstLine="0"/>
      </w:pPr>
      <w:r>
        <w:rPr>
          <w:rtl w:val="0"/>
          <w:lang w:val="en-US"/>
        </w:rPr>
        <w:t>In this step, you will switch computers with your partner. You will need to take turns to log into your computer using your partner</w:t>
      </w:r>
      <w:r>
        <w:rPr>
          <w:rtl w:val="1"/>
        </w:rPr>
        <w:t>’</w:t>
      </w:r>
      <w:r>
        <w:rPr>
          <w:rtl w:val="0"/>
        </w:rPr>
        <w:t>s computer.</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and search for </w:t>
      </w:r>
      <w:r>
        <w:rPr>
          <w:b w:val="1"/>
          <w:bCs w:val="1"/>
          <w:rtl w:val="0"/>
          <w:lang w:val="en-US"/>
        </w:rPr>
        <w:t>Remote Desktop Connection</w:t>
      </w:r>
      <w:r>
        <w:rPr>
          <w:rtl w:val="0"/>
          <w:lang w:val="en-US"/>
        </w:rPr>
        <w:t>.</w:t>
      </w:r>
    </w:p>
    <w:p>
      <w:pPr>
        <w:pStyle w:val="SubStep Num"/>
        <w:numPr>
          <w:ilvl w:val="3"/>
          <w:numId w:val="132"/>
        </w:numPr>
        <w:bidi w:val="0"/>
        <w:ind w:right="0"/>
        <w:jc w:val="left"/>
        <w:rPr>
          <w:rtl w:val="0"/>
          <w:lang w:val="en-US"/>
        </w:rPr>
      </w:pPr>
      <w:r>
        <w:rPr>
          <w:rtl w:val="0"/>
          <w:lang w:val="en-US"/>
        </w:rPr>
        <w:t xml:space="preserve">In the Remote Desktop Connection window, enter the host name or IP address of the computer you recorded in a previous step, and then click </w:t>
      </w:r>
      <w:r>
        <w:rPr>
          <w:b w:val="1"/>
          <w:bCs w:val="1"/>
          <w:rtl w:val="0"/>
          <w:lang w:val="en-US"/>
        </w:rPr>
        <w:t>Connect</w:t>
      </w:r>
      <w:r>
        <w:rPr>
          <w:rtl w:val="0"/>
          <w:lang w:val="en-US"/>
        </w:rPr>
        <w:t>.</w:t>
      </w:r>
    </w:p>
    <w:p>
      <w:pPr>
        <w:pStyle w:val="SubStep Num"/>
        <w:numPr>
          <w:ilvl w:val="3"/>
          <w:numId w:val="132"/>
        </w:numPr>
        <w:bidi w:val="0"/>
        <w:ind w:right="0"/>
        <w:jc w:val="left"/>
        <w:rPr>
          <w:rtl w:val="0"/>
          <w:lang w:val="en-US"/>
        </w:rPr>
      </w:pPr>
      <w:r>
        <w:rPr>
          <w:rtl w:val="0"/>
          <w:lang w:val="en-US"/>
        </w:rPr>
        <w:t xml:space="preserve">In the Windows Security window, enter the username and password for the account created in a previous step. If you are prompted with a certificate warning message, click </w:t>
      </w:r>
      <w:r>
        <w:rPr>
          <w:b w:val="1"/>
          <w:bCs w:val="1"/>
          <w:rtl w:val="0"/>
          <w:lang w:val="en-US"/>
        </w:rPr>
        <w:t>Yes</w:t>
      </w:r>
      <w:r>
        <w:rPr>
          <w:rtl w:val="0"/>
          <w:lang w:val="en-US"/>
        </w:rPr>
        <w:t>.</w:t>
      </w:r>
    </w:p>
    <w:p>
      <w:pPr>
        <w:pStyle w:val="SubStep Num"/>
        <w:numPr>
          <w:ilvl w:val="3"/>
          <w:numId w:val="132"/>
        </w:numPr>
        <w:bidi w:val="0"/>
        <w:ind w:right="0"/>
        <w:jc w:val="left"/>
        <w:rPr>
          <w:rtl w:val="0"/>
          <w:lang w:val="en-US"/>
        </w:rPr>
      </w:pPr>
      <w:r>
        <w:rPr>
          <w:rtl w:val="0"/>
          <w:lang w:val="en-US"/>
        </w:rPr>
        <w:t xml:space="preserve">You will also be prompted with a message if another user is currently logged into the computer. The message will let you know another user is signed onto the computer and the user will be disconnected, do you want to sign in? Click </w:t>
      </w:r>
      <w:r>
        <w:rPr>
          <w:b w:val="1"/>
          <w:bCs w:val="1"/>
          <w:rtl w:val="0"/>
          <w:lang w:val="en-US"/>
        </w:rPr>
        <w:t>Yes</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message is displayed on the remote computer and how much time is mentioned?</w:t>
      </w:r>
    </w:p>
    <w:p>
      <w:pPr>
        <w:pStyle w:val="Part Head"/>
        <w:numPr>
          <w:ilvl w:val="0"/>
          <w:numId w:val="317"/>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ullet level 2"/>
        <w:numPr>
          <w:ilvl w:val="1"/>
          <w:numId w:val="156"/>
        </w:numPr>
      </w:pPr>
      <w:r>
        <w:rPr>
          <w:rtl w:val="0"/>
          <w:lang w:val="en-US"/>
        </w:rPr>
        <w:t>The remote desktop connection should now be established. You will have full control of your computer as if you are physically using that machine.</w:t>
      </w:r>
    </w:p>
    <w:p>
      <w:pPr>
        <w:pStyle w:val="Body"/>
        <w:keepNext w:val="1"/>
        <w:spacing w:before="240" w:after="120" w:line="240" w:lineRule="auto"/>
        <w:outlineLvl w:val="2"/>
        <w:rPr>
          <w:b w:val="1"/>
          <w:bCs w:val="1"/>
          <w:sz w:val="22"/>
          <w:szCs w:val="22"/>
        </w:rPr>
      </w:pPr>
      <w:r>
        <w:rPr>
          <w:b w:val="1"/>
          <w:bCs w:val="1"/>
          <w:sz w:val="22"/>
          <w:szCs w:val="22"/>
          <w:rtl w:val="0"/>
          <w:lang w:val="en-US"/>
        </w:rPr>
        <w:t>End Remote Desktop Connection</w:t>
      </w:r>
    </w:p>
    <w:p>
      <w:pPr>
        <w:pStyle w:val="Body"/>
        <w:spacing w:before="120" w:after="120" w:line="240" w:lineRule="auto"/>
        <w:ind w:left="360" w:firstLine="0"/>
      </w:pPr>
      <w:r>
        <w:rPr>
          <w:rtl w:val="0"/>
          <w:lang w:val="en-US"/>
        </w:rPr>
        <w:t xml:space="preserve">End the Remote Desktop connection by either clicking on the </w:t>
      </w:r>
      <w:r>
        <w:rPr>
          <w:rtl w:val="1"/>
          <w:lang w:val="ar-SA" w:bidi="ar-SA"/>
        </w:rPr>
        <w:t>“</w:t>
      </w:r>
      <w:r>
        <w:rPr>
          <w:b w:val="1"/>
          <w:bCs w:val="1"/>
          <w:rtl w:val="0"/>
        </w:rPr>
        <w:t>x</w:t>
      </w:r>
      <w:r>
        <w:rPr>
          <w:rtl w:val="0"/>
        </w:rPr>
        <w:t xml:space="preserve">” </w:t>
      </w:r>
      <w:r>
        <w:rPr>
          <w:rtl w:val="0"/>
          <w:lang w:val="en-US"/>
        </w:rPr>
        <w:t xml:space="preserve">at the top of the Remote Desktop screen or click the Windows power button on the Remote Desktop and select </w:t>
      </w:r>
      <w:r>
        <w:rPr>
          <w:b w:val="1"/>
          <w:bCs w:val="1"/>
          <w:rtl w:val="0"/>
          <w:lang w:val="en-US"/>
        </w:rPr>
        <w:t>Disconnect</w:t>
      </w:r>
      <w:r>
        <w:rPr>
          <w:rtl w:val="0"/>
        </w:rPr>
        <w:t>.</w:t>
      </w:r>
    </w:p>
    <w:p>
      <w:pPr>
        <w:pStyle w:val="Body"/>
        <w:spacing w:before="240" w:after="240"/>
        <w:jc w:val="center"/>
        <w:rPr>
          <w:sz w:val="22"/>
          <w:szCs w:val="22"/>
        </w:rPr>
      </w:pPr>
      <w:r>
        <w:rPr>
          <w:sz w:val="22"/>
          <w:szCs w:val="22"/>
        </w:rPr>
        <w:drawing xmlns:a="http://schemas.openxmlformats.org/drawingml/2006/main">
          <wp:inline distT="0" distB="0" distL="0" distR="0">
            <wp:extent cx="4645660" cy="250190"/>
            <wp:effectExtent l="0" t="0" r="0" b="0"/>
            <wp:docPr id="1073741976" name="officeArt object" descr="This image displays x a the top of the remote desktop screen."/>
            <wp:cNvGraphicFramePr/>
            <a:graphic xmlns:a="http://schemas.openxmlformats.org/drawingml/2006/main">
              <a:graphicData uri="http://schemas.openxmlformats.org/drawingml/2006/picture">
                <pic:pic xmlns:pic="http://schemas.openxmlformats.org/drawingml/2006/picture">
                  <pic:nvPicPr>
                    <pic:cNvPr id="1073741976" name="This image displays x a the top of the remote desktop screen." descr="This image displays x a the top of the remote desktop screen."/>
                    <pic:cNvPicPr>
                      <a:picLocks noChangeAspect="1"/>
                    </pic:cNvPicPr>
                  </pic:nvPicPr>
                  <pic:blipFill>
                    <a:blip r:embed="rId144">
                      <a:extLst/>
                    </a:blip>
                    <a:stretch>
                      <a:fillRect/>
                    </a:stretch>
                  </pic:blipFill>
                  <pic:spPr>
                    <a:xfrm>
                      <a:off x="0" y="0"/>
                      <a:ext cx="4645660" cy="250190"/>
                    </a:xfrm>
                    <a:prstGeom prst="rect">
                      <a:avLst/>
                    </a:prstGeom>
                    <a:ln w="12700" cap="flat">
                      <a:noFill/>
                      <a:miter lim="400000"/>
                    </a:ln>
                    <a:effectLst/>
                  </pic:spPr>
                </pic:pic>
              </a:graphicData>
            </a:graphic>
          </wp:inline>
        </w:drawing>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Reflection Questions</w:t>
      </w:r>
    </w:p>
    <w:p>
      <w:pPr>
        <w:pStyle w:val="Body"/>
        <w:keepNext w:val="1"/>
        <w:tabs>
          <w:tab w:val="left" w:pos="360"/>
        </w:tabs>
        <w:spacing w:before="120" w:after="120" w:line="240" w:lineRule="auto"/>
        <w:ind w:left="360" w:hanging="360"/>
      </w:pPr>
      <w:r>
        <w:rPr>
          <w:rtl w:val="0"/>
          <w:lang w:val="en-US"/>
        </w:rPr>
        <w:t>What type of scenarios are most appropriate for Remote Assistance in contrast with Remote Desktop?</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2880"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rPr>
                <w:shd w:val="nil" w:color="auto" w:fill="auto"/>
                <w:lang w:val="en-US"/>
              </w:rPr>
            </w:pPr>
            <w:r>
              <w:rPr>
                <w:rtl w:val="0"/>
                <w:lang w:val="en-US"/>
              </w:rPr>
              <w:t>The most suitable use of Remote Assistance occurs when users require guidance during problem-solving because they need to maintain  visual contact with their screen and perform session interactions. The primary purpose of **Remote Assistance** is **IT support** **combined with training** **and guided task execution** in user scenarios without complete system control.  Users should turn to **Remote Desktop** when they need complete system control from remote locations because it allows them  to manage servers and access files without requiring local user participation. The use of Remote Assistance requires collaboration between  users while Remote Desktop operates as a single-user system.</w:t>
            </w:r>
          </w:p>
          <w:p>
            <w:pPr>
              <w:pStyle w:val="Body"/>
              <w:keepNext w:val="1"/>
              <w:spacing w:before="0" w:after="0" w:line="240" w:lineRule="auto"/>
              <w:rPr>
                <w:shd w:val="nil" w:color="auto" w:fill="auto"/>
                <w:lang w:val="en-US"/>
              </w:rPr>
            </w:pPr>
          </w:p>
          <w:p>
            <w:pPr>
              <w:pStyle w:val="Body"/>
              <w:keepNext w:val="1"/>
              <w:spacing w:before="0" w:after="0" w:line="240" w:lineRule="auto"/>
            </w:pPr>
            <w:r>
              <w:rPr>
                <w:shd w:val="nil" w:color="auto" w:fill="auto"/>
                <w:lang w:val="en-US"/>
              </w:rPr>
            </w:r>
          </w:p>
        </w:tc>
      </w:tr>
    </w:tbl>
    <w:p>
      <w:pPr>
        <w:pStyle w:val="Body"/>
        <w:keepNext w:val="1"/>
        <w:widowControl w:val="0"/>
        <w:tabs>
          <w:tab w:val="left" w:pos="360"/>
        </w:tabs>
        <w:spacing w:before="120" w:after="120" w:line="240" w:lineRule="auto"/>
        <w:ind w:left="360" w:hanging="360"/>
      </w:pPr>
    </w:p>
    <w:p>
      <w:pPr>
        <w:pStyle w:val="Body"/>
        <w:tabs>
          <w:tab w:val="left" w:pos="360"/>
        </w:tabs>
        <w:spacing w:before="120" w:after="120" w:line="240" w:lineRule="auto"/>
        <w:ind w:left="360" w:firstLine="0"/>
      </w:pPr>
      <w:r>
        <w:rPr>
          <w:b w:val="1"/>
          <w:bCs w:val="1"/>
          <w:i w:val="1"/>
          <w:iCs w:val="1"/>
          <w:outline w:val="0"/>
          <w:color w:val="ffffff"/>
          <w:u w:color="ffffff"/>
          <w:rtl w:val="0"/>
          <w14:textFill>
            <w14:solidFill>
              <w14:srgbClr w14:val="FFFFFF"/>
            </w14:solidFill>
          </w14:textFill>
        </w:rPr>
        <w:t>.</w:t>
      </w:r>
      <w:r>
        <w:rPr>
          <w:rtl w:val="0"/>
          <w:lang w:val="en-US"/>
        </w:rPr>
        <w:t>How many simultaneous users can access a Windows computer at a single time?</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98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ind w:left="360" w:firstLine="0"/>
            </w:pPr>
            <w:r>
              <w:rPr>
                <w:rtl w:val="0"/>
                <w:lang w:val="en-US"/>
              </w:rPr>
              <w:t>Using the client operating systems, only an individual can be logged in either locally or remotely, at a time. In the event that another person attempts to log in when an in-session exists in the computer, they will terminate the in-session. Conversely, Windows Server editions can run several sessions of Remote Desktop simultaneously and such is possible based on how many Remote Desktop Services (RDS) Client Access Licenses (CALs) are installed. The server editions are therefore appropriate in instances that demand multi-user access.</w:t>
            </w:r>
          </w:p>
          <w:p>
            <w:pPr>
              <w:pStyle w:val="Body"/>
              <w:spacing w:before="0" w:after="0" w:line="240" w:lineRule="auto"/>
              <w:ind w:left="360" w:firstLine="0"/>
            </w:pPr>
            <w:r>
              <w:rPr>
                <w:shd w:val="nil" w:color="auto" w:fill="auto"/>
                <w:lang w:val="en-US"/>
              </w:rPr>
            </w:r>
          </w:p>
        </w:tc>
      </w:tr>
    </w:tbl>
    <w:p>
      <w:pPr>
        <w:pStyle w:val="Body"/>
        <w:widowControl w:val="0"/>
        <w:tabs>
          <w:tab w:val="left" w:pos="360"/>
        </w:tabs>
        <w:spacing w:before="120" w:after="120" w:line="240" w:lineRule="auto"/>
        <w:ind w:left="360" w:hanging="360"/>
      </w:pPr>
    </w:p>
    <w:p>
      <w:pPr>
        <w:pStyle w:val="Body"/>
        <w:tabs>
          <w:tab w:val="left" w:pos="360"/>
        </w:tabs>
        <w:spacing w:before="120" w:after="120" w:line="240" w:lineRule="auto"/>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her</w:t>
      </w:r>
      <w:r>
        <w:rPr>
          <w:rtl w:val="0"/>
          <w:lang w:val="en-US"/>
        </w:rPr>
        <w:t>What type of security components are implemented with Windows Remote Desktop?</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98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before="0" w:after="0" w:line="240" w:lineRule="auto"/>
              <w:ind w:left="360" w:firstLine="0"/>
            </w:pPr>
            <w:r>
              <w:rPr>
                <w:rFonts w:ascii="Arial" w:hAnsi="Arial"/>
                <w:rtl w:val="0"/>
              </w:rPr>
              <w:t>Windows Remote Desktop has some inbuilt security features used to secure remote sessions. It is performed using Network Level Authentication (NLA) to conduct a user authentication prior to creating a session thereby reducing exposure to unauthorized use. Security measures such as encryption (TLS) guarantee enhanced security of the information shared between the client and host. To guard against brute-force attacks, secure password policies, firewalls configuration and account lock out policies are implemented. They may also impose access limits through remote desktop gateway, group policies and multi-factor authentication (MFA) to provide a higher level of security.</w:t>
            </w:r>
          </w:p>
          <w:p>
            <w:pPr>
              <w:pStyle w:val="Body"/>
              <w:spacing w:before="0" w:after="0" w:line="240" w:lineRule="auto"/>
              <w:ind w:left="360" w:firstLine="0"/>
            </w:pPr>
          </w:p>
        </w:tc>
      </w:tr>
    </w:tbl>
    <w:p>
      <w:pPr>
        <w:pStyle w:val="Body"/>
        <w:widowControl w:val="0"/>
        <w:tabs>
          <w:tab w:val="left" w:pos="360"/>
        </w:tabs>
        <w:spacing w:before="120" w:after="120" w:line="240" w:lineRule="auto"/>
        <w:ind w:left="360" w:hanging="360"/>
        <w:rPr>
          <w:b w:val="1"/>
          <w:bCs w:val="1"/>
          <w:i w:val="1"/>
          <w:iCs w:val="1"/>
          <w:outline w:val="0"/>
          <w:color w:val="ffffff"/>
          <w:u w:color="ffffff"/>
          <w14:textFill>
            <w14:solidFill>
              <w14:srgbClr w14:val="FFFFFF"/>
            </w14:solidFill>
          </w14:textFill>
        </w:rPr>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your answers here.</w:t>
      </w:r>
    </w:p>
    <w:p>
      <w:pPr>
        <w:pStyle w:val="Body"/>
        <w:keepNext w:val="1"/>
        <w:tabs>
          <w:tab w:val="left" w:pos="360"/>
        </w:tabs>
        <w:spacing w:before="120" w:after="120" w:line="240" w:lineRule="auto"/>
        <w:ind w:left="360" w:hanging="360"/>
      </w:pPr>
      <w:r>
        <w:rPr>
          <w:rtl w:val="0"/>
          <w:lang w:val="en-US"/>
        </w:rPr>
        <w:tab/>
        <w:t>How could remote desktop be used as a beneficial technology in the workplace?</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198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spacing w:before="0" w:after="0" w:line="240" w:lineRule="auto"/>
            </w:pPr>
            <w:r>
              <w:rPr>
                <w:rtl w:val="0"/>
                <w:lang w:val="en-US"/>
              </w:rPr>
              <w:t>The remote desktop technology enables employees and IT staffs to operate on the workstations and servers remotely at any location which helps to facilitate the flexible working environment, immediate assistance any time, and maintain business operation despite an emergency. It is economical in that it reduces the necessity of being there, enables the assets to be centrally managed, and facilitates cross-site cooperation. When it is followed with the correct security policies then data security is guaranteed and productivity and efficiency of the new work place is increased.</w:t>
            </w:r>
          </w:p>
          <w:p>
            <w:pPr>
              <w:pStyle w:val="Body"/>
              <w:keepNext w:val="1"/>
              <w:spacing w:before="0" w:after="0" w:line="240" w:lineRule="auto"/>
            </w:pPr>
            <w:r>
              <w:rPr>
                <w:shd w:val="nil" w:color="auto" w:fill="auto"/>
                <w:lang w:val="en-US"/>
              </w:rPr>
            </w:r>
          </w:p>
        </w:tc>
      </w:tr>
    </w:tbl>
    <w:p>
      <w:pPr>
        <w:pStyle w:val="Body"/>
        <w:keepNext w:val="1"/>
        <w:widowControl w:val="0"/>
        <w:tabs>
          <w:tab w:val="left" w:pos="360"/>
        </w:tabs>
        <w:spacing w:before="120" w:after="120" w:line="240" w:lineRule="auto"/>
        <w:ind w:left="360" w:hanging="360"/>
      </w:pPr>
    </w:p>
    <w:p>
      <w:pPr>
        <w:pStyle w:val="Body"/>
        <w:keepNext w:val="1"/>
        <w:spacing w:before="120" w:after="120" w:line="240" w:lineRule="auto"/>
        <w:ind w:left="360" w:firstLine="0"/>
      </w:pPr>
    </w:p>
    <w:p>
      <w:pPr>
        <w:pStyle w:val="Body"/>
        <w:spacing w:before="120" w:after="120" w:line="240" w:lineRule="auto"/>
        <w:ind w:left="360" w:firstLine="0"/>
        <w:rPr>
          <w:b w:val="1"/>
          <w:bCs w:val="1"/>
          <w:i w:val="1"/>
          <w:iCs w:val="1"/>
          <w:outline w:val="0"/>
          <w:color w:val="ffffff"/>
          <w:u w:color="ffffff"/>
          <w14:textFill>
            <w14:solidFill>
              <w14:srgbClr w14:val="FFFFFF"/>
            </w14:solidFill>
          </w14:textFill>
        </w:rPr>
      </w:pPr>
      <w:r>
        <w:rPr>
          <w:b w:val="1"/>
          <w:bCs w:val="1"/>
          <w:i w:val="1"/>
          <w:iCs w:val="1"/>
          <w:outline w:val="0"/>
          <w:color w:val="ffffff"/>
          <w:u w:color="ffffff"/>
          <w:rtl w:val="0"/>
          <w14:textFill>
            <w14:solidFill>
              <w14:srgbClr w14:val="FFFFFF"/>
            </w14:solidFill>
          </w14:textFill>
        </w:rPr>
        <w:t>.</w:t>
      </w:r>
    </w:p>
    <w:p>
      <w:pPr>
        <w:pStyle w:val="Part Head"/>
        <w:numPr>
          <w:ilvl w:val="0"/>
          <w:numId w:val="318"/>
        </w:numPr>
        <w:rPr>
          <w:i w:val="1"/>
          <w:iCs w:val="1"/>
          <w:outline w:val="0"/>
          <w:color w:val="ffffff"/>
          <w:sz w:val="6"/>
          <w:szCs w:val="6"/>
          <w:u w:color="ffffff"/>
          <w14:textFill>
            <w14:solidFill>
              <w14:srgbClr w14:val="FFFFFF"/>
            </w14:solidFill>
          </w14:textFill>
        </w:rPr>
      </w:pPr>
    </w:p>
    <w:p>
      <w:pPr>
        <w:pStyle w:val="Body"/>
        <w:spacing w:before="0" w:after="160" w:line="259" w:lineRule="auto"/>
      </w:pPr>
      <w:r>
        <w:rPr>
          <w:rFonts w:ascii="Arial Unicode MS" w:cs="Arial Unicode MS" w:hAnsi="Arial Unicode MS" w:eastAsia="Arial Unicode MS"/>
          <w:b w:val="0"/>
          <w:bCs w:val="0"/>
          <w:i w:val="0"/>
          <w:iCs w:val="0"/>
          <w:kern w:val="2"/>
          <w:sz w:val="22"/>
          <w:szCs w:val="22"/>
          <w:lang w:val="en-US"/>
        </w:rPr>
        <w:br w:type="page"/>
      </w:r>
    </w:p>
    <w:p>
      <w:pPr>
        <w:pStyle w:val="Title"/>
      </w:pPr>
      <w:bookmarkStart w:name="_Toc45" w:id="46"/>
      <w:r>
        <w:rPr>
          <w:rFonts w:cs="Arial Unicode MS" w:eastAsia="Arial Unicode MS"/>
          <w:rtl w:val="0"/>
          <w:lang w:val="en-US"/>
        </w:rPr>
        <w:t xml:space="preserve">Lab 11.6.1.2 </w:t>
      </w:r>
      <w:r>
        <w:rPr>
          <w:rFonts w:cs="Arial Unicode MS" w:eastAsia="Arial Unicode MS" w:hint="default"/>
          <w:rtl w:val="0"/>
          <w:lang w:val="en-US"/>
        </w:rPr>
        <w:t xml:space="preserve">– </w:t>
      </w:r>
      <w:r>
        <w:rPr>
          <w:rFonts w:cs="Arial Unicode MS" w:eastAsia="Arial Unicode MS"/>
          <w:rtl w:val="0"/>
          <w:lang w:val="en-US"/>
        </w:rPr>
        <w:t>Manage the Startup Folder</w:t>
      </w:r>
      <w:bookmarkEnd w:id="46"/>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customize the Startup Folder and the Run Key in the Registry to manage what applications are started automatically when Windows starts. You will also use the Startup tab to manage the programs already added to the Startup Folder.</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Recommended Equipment</w:t>
      </w:r>
    </w:p>
    <w:p>
      <w:pPr>
        <w:pStyle w:val="Body"/>
        <w:spacing w:before="120" w:after="120" w:line="240" w:lineRule="auto"/>
        <w:ind w:left="720" w:hanging="360"/>
      </w:pPr>
      <w:r>
        <w:rPr>
          <w:rtl w:val="0"/>
          <w:lang w:val="en-US"/>
        </w:rPr>
        <w:t>A computer running Windows</w:t>
      </w:r>
    </w:p>
    <w:p>
      <w:pPr>
        <w:pStyle w:val="Body"/>
        <w:keepNext w:val="1"/>
        <w:spacing w:before="240" w:after="120" w:line="240" w:lineRule="auto"/>
        <w:outlineLvl w:val="1"/>
        <w:rPr>
          <w:b w:val="1"/>
          <w:bCs w:val="1"/>
          <w:sz w:val="24"/>
          <w:szCs w:val="24"/>
        </w:rPr>
      </w:pPr>
      <w:r>
        <w:rPr>
          <w:b w:val="1"/>
          <w:bCs w:val="1"/>
          <w:sz w:val="24"/>
          <w:szCs w:val="24"/>
          <w:rtl w:val="0"/>
          <w:lang w:val="en-US"/>
        </w:rPr>
        <w:t>Customise the Startup Folder</w:t>
      </w:r>
    </w:p>
    <w:p>
      <w:pPr>
        <w:pStyle w:val="Body"/>
        <w:numPr>
          <w:ilvl w:val="0"/>
          <w:numId w:val="156"/>
        </w:numPr>
        <w:bidi w:val="0"/>
        <w:spacing w:before="120" w:after="120" w:line="240" w:lineRule="auto"/>
        <w:ind w:right="0"/>
        <w:jc w:val="left"/>
        <w:rPr>
          <w:rtl w:val="0"/>
          <w:lang w:val="en-US"/>
        </w:rPr>
      </w:pPr>
      <w:r>
        <w:rPr>
          <w:rtl w:val="0"/>
          <w:lang w:val="en-US"/>
        </w:rPr>
        <w:t>In this part, you will configure the built-in Microsoft Edge to start automatically after a reboot.</w:t>
      </w:r>
    </w:p>
    <w:p>
      <w:pPr>
        <w:pStyle w:val="SubStep Num"/>
        <w:numPr>
          <w:ilvl w:val="3"/>
          <w:numId w:val="150"/>
        </w:numPr>
        <w:bidi w:val="0"/>
        <w:ind w:right="0"/>
        <w:jc w:val="left"/>
        <w:rPr>
          <w:rtl w:val="0"/>
          <w:lang w:val="en-US"/>
        </w:rPr>
      </w:pPr>
      <w:r>
        <w:rPr>
          <w:rtl w:val="0"/>
          <w:lang w:val="en-US"/>
        </w:rPr>
        <w:t xml:space="preserve">To add a program to the Startup Folder, you must first locate it and create a shortcut. Open File Explorer and navigate to </w:t>
      </w:r>
      <w:r>
        <w:rPr>
          <w:b w:val="1"/>
          <w:bCs w:val="1"/>
          <w:rtl w:val="0"/>
          <w:lang w:val="en-US"/>
        </w:rPr>
        <w:t>C:\Program Files (x86)\Microsoft\Edge\Application</w:t>
      </w:r>
    </w:p>
    <w:p>
      <w:pPr>
        <w:pStyle w:val="SubStep Num"/>
        <w:numPr>
          <w:ilvl w:val="3"/>
          <w:numId w:val="150"/>
        </w:numPr>
        <w:bidi w:val="0"/>
        <w:ind w:right="0"/>
        <w:jc w:val="left"/>
        <w:rPr>
          <w:rtl w:val="0"/>
          <w:lang w:val="en-US"/>
        </w:rPr>
      </w:pPr>
      <w:r>
        <w:rPr>
          <w:rtl w:val="0"/>
          <w:lang w:val="en-US"/>
        </w:rPr>
        <w:t xml:space="preserve">Locate the Microsoft Edge executable file, msedge.exe. Right-click the msedge.exe file, click </w:t>
      </w:r>
      <w:r>
        <w:rPr>
          <w:b w:val="1"/>
          <w:bCs w:val="1"/>
          <w:rtl w:val="0"/>
          <w:lang w:val="en-US"/>
        </w:rPr>
        <w:t>Send to</w:t>
      </w:r>
      <w:r>
        <w:rPr>
          <w:rtl w:val="0"/>
          <w:lang w:val="en-US"/>
        </w:rPr>
        <w:t xml:space="preserve"> &gt; </w:t>
      </w:r>
      <w:r>
        <w:rPr>
          <w:b w:val="1"/>
          <w:bCs w:val="1"/>
          <w:rtl w:val="0"/>
          <w:lang w:val="en-US"/>
        </w:rPr>
        <w:t>Desktop (create shortcut)</w:t>
      </w:r>
      <w:r>
        <w:rPr>
          <w:rtl w:val="0"/>
          <w:lang w:val="en-US"/>
        </w:rPr>
        <w:t>. This will create a shortcut to Microsoft Edge on the Desktop.</w:t>
      </w:r>
    </w:p>
    <w:p>
      <w:pPr>
        <w:pStyle w:val="Body"/>
        <w:spacing w:before="120" w:after="120" w:line="240" w:lineRule="auto"/>
        <w:ind w:left="720" w:firstLine="0"/>
        <w:rPr>
          <w:u w:val="words"/>
        </w:rPr>
      </w:pPr>
      <w:r>
        <w:rPr>
          <w:rtl w:val="0"/>
          <w:lang w:val="en-US"/>
        </w:rPr>
        <w:t xml:space="preserve">In Windows 11, Right-click the msedge.exe file and select </w:t>
      </w:r>
      <w:r>
        <w:rPr>
          <w:b w:val="1"/>
          <w:bCs w:val="1"/>
          <w:rtl w:val="0"/>
          <w:lang w:val="en-US"/>
        </w:rPr>
        <w:t>Show more options</w:t>
      </w:r>
      <w:r>
        <w:rPr>
          <w:rtl w:val="0"/>
          <w:lang w:val="de-DE"/>
        </w:rPr>
        <w:t xml:space="preserve">. Click </w:t>
      </w:r>
      <w:r>
        <w:rPr>
          <w:b w:val="1"/>
          <w:bCs w:val="1"/>
          <w:rtl w:val="0"/>
          <w:lang w:val="en-US"/>
        </w:rPr>
        <w:t>Send to</w:t>
      </w:r>
      <w:r>
        <w:rPr>
          <w:rtl w:val="0"/>
          <w:lang w:val="en-US"/>
        </w:rPr>
        <w:t xml:space="preserve"> &gt; </w:t>
      </w:r>
      <w:r>
        <w:rPr>
          <w:b w:val="1"/>
          <w:bCs w:val="1"/>
          <w:rtl w:val="0"/>
          <w:lang w:val="en-US"/>
        </w:rPr>
        <w:t>Desktop (create shortcut)</w:t>
      </w:r>
      <w:r>
        <w:rPr>
          <w:rtl w:val="0"/>
        </w:rPr>
        <w:t>.</w:t>
      </w:r>
    </w:p>
    <w:p>
      <w:pPr>
        <w:pStyle w:val="Body"/>
        <w:spacing w:before="120" w:after="120" w:line="240" w:lineRule="auto"/>
        <w:ind w:left="720" w:firstLine="0"/>
      </w:pPr>
      <w:r>
        <w:rPr>
          <w:b w:val="1"/>
          <w:bCs w:val="1"/>
          <w:rtl w:val="0"/>
          <w:lang w:val="de-DE"/>
        </w:rPr>
        <w:t>Note</w:t>
      </w:r>
      <w:r>
        <w:rPr>
          <w:rtl w:val="0"/>
          <w:lang w:val="en-US"/>
        </w:rPr>
        <w:t>: Depending on your computer settings, the file extension may not be shown.</w:t>
      </w:r>
    </w:p>
    <w:p>
      <w:pPr>
        <w:pStyle w:val="SubStep Num"/>
        <w:numPr>
          <w:ilvl w:val="3"/>
          <w:numId w:val="150"/>
        </w:numPr>
        <w:bidi w:val="0"/>
        <w:ind w:right="0"/>
        <w:jc w:val="left"/>
        <w:rPr>
          <w:rtl w:val="0"/>
          <w:lang w:val="en-US"/>
        </w:rPr>
      </w:pPr>
      <w:r>
        <w:rPr>
          <w:rtl w:val="0"/>
          <w:lang w:val="en-US"/>
        </w:rPr>
        <w:t>Close the File Explorer window.</w:t>
      </w:r>
    </w:p>
    <w:p>
      <w:pPr>
        <w:pStyle w:val="SubStep Num"/>
        <w:numPr>
          <w:ilvl w:val="3"/>
          <w:numId w:val="150"/>
        </w:numPr>
        <w:bidi w:val="0"/>
        <w:ind w:right="0"/>
        <w:jc w:val="left"/>
        <w:rPr>
          <w:rtl w:val="0"/>
          <w:lang w:val="en-US"/>
        </w:rPr>
      </w:pPr>
      <w:r>
        <w:rPr>
          <w:rtl w:val="0"/>
          <w:lang w:val="en-US"/>
        </w:rPr>
        <w:t xml:space="preserve">To access the Startup Folder in Windows, click </w:t>
      </w:r>
      <w:r>
        <w:rPr>
          <w:b w:val="1"/>
          <w:bCs w:val="1"/>
          <w:rtl w:val="0"/>
          <w:lang w:val="en-US"/>
        </w:rPr>
        <w:t>Start</w:t>
      </w:r>
      <w:r>
        <w:rPr>
          <w:rtl w:val="0"/>
          <w:lang w:val="en-US"/>
        </w:rPr>
        <w:t xml:space="preserve"> and search for </w:t>
      </w:r>
      <w:r>
        <w:rPr>
          <w:b w:val="1"/>
          <w:bCs w:val="1"/>
          <w:rtl w:val="0"/>
          <w:lang w:val="en-US"/>
        </w:rPr>
        <w:t>Run</w:t>
      </w:r>
      <w:r>
        <w:rPr>
          <w:rtl w:val="0"/>
          <w:lang w:val="en-US"/>
        </w:rPr>
        <w:t>.</w:t>
      </w:r>
    </w:p>
    <w:p>
      <w:pPr>
        <w:pStyle w:val="SubStep Num"/>
        <w:numPr>
          <w:ilvl w:val="3"/>
          <w:numId w:val="150"/>
        </w:numPr>
        <w:bidi w:val="0"/>
        <w:ind w:right="0"/>
        <w:jc w:val="left"/>
        <w:rPr>
          <w:rtl w:val="0"/>
          <w:lang w:val="en-US"/>
        </w:rPr>
      </w:pPr>
      <w:r>
        <w:rPr>
          <w:rtl w:val="0"/>
          <w:lang w:val="en-US"/>
        </w:rPr>
        <w:t xml:space="preserve">In the Run window, enter </w:t>
      </w:r>
      <w:r>
        <w:rPr>
          <w:b w:val="1"/>
          <w:bCs w:val="1"/>
          <w:rtl w:val="0"/>
          <w:lang w:val="en-US"/>
        </w:rPr>
        <w:t>shell:startup</w:t>
      </w:r>
      <w:r>
        <w:rPr>
          <w:rtl w:val="0"/>
          <w:lang w:val="en-US"/>
        </w:rPr>
        <w:t xml:space="preserve"> and click </w:t>
      </w:r>
      <w:r>
        <w:rPr>
          <w:b w:val="1"/>
          <w:bCs w:val="1"/>
          <w:rtl w:val="0"/>
          <w:lang w:val="en-US"/>
        </w:rPr>
        <w:t>OK</w:t>
      </w:r>
      <w:r>
        <w:rPr>
          <w:rtl w:val="0"/>
          <w:lang w:val="en-US"/>
        </w:rPr>
        <w:t xml:space="preserve"> to continue.</w:t>
      </w:r>
    </w:p>
    <w:p>
      <w:pPr>
        <w:pStyle w:val="SubStep Num"/>
        <w:numPr>
          <w:ilvl w:val="3"/>
          <w:numId w:val="150"/>
        </w:numPr>
        <w:bidi w:val="0"/>
        <w:ind w:right="0"/>
        <w:jc w:val="left"/>
        <w:rPr>
          <w:rtl w:val="0"/>
          <w:lang w:val="en-US"/>
        </w:rPr>
      </w:pPr>
      <w:r>
        <w:rPr>
          <w:rtl w:val="0"/>
          <w:lang w:val="en-US"/>
        </w:rPr>
        <w:t>Move the Microsoft Edge shortcut from the Desktop to the Startup Folder.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Now that the Microsoft Edge shortcut has been added to the Startup folder, what should happen after the computer is rebooted?</w:t>
      </w:r>
    </w:p>
    <w:p>
      <w:pPr>
        <w:pStyle w:val="Part Head"/>
        <w:numPr>
          <w:ilvl w:val="0"/>
          <w:numId w:val="319"/>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Restart the computer.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Did Microsoft Edge</w:t>
      </w:r>
      <w:r>
        <w:rPr>
          <w:b w:val="1"/>
          <w:bCs w:val="1"/>
          <w:rtl w:val="0"/>
          <w:lang w:val="en-US"/>
        </w:rPr>
        <w:t xml:space="preserve"> </w:t>
      </w:r>
      <w:r>
        <w:rPr>
          <w:rtl w:val="0"/>
          <w:lang w:val="en-US"/>
        </w:rPr>
        <w:t>automatically open after the boot process was complete?</w:t>
      </w:r>
      <w:r>
        <w:rPr>
          <w:rtl w:val="0"/>
          <w:lang w:val="en-US"/>
        </w:rPr>
        <w:t xml:space="preserve"> YES, but you need to set Microsoft edge shortcut after that set in startup folder now it will open while restart </w:t>
      </w:r>
    </w:p>
    <w:p>
      <w:pPr>
        <w:pStyle w:val="Part Head"/>
        <w:numPr>
          <w:ilvl w:val="0"/>
          <w:numId w:val="320"/>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Close Microsoft Edge.</w:t>
      </w:r>
    </w:p>
    <w:p>
      <w:pPr>
        <w:pStyle w:val="Body"/>
        <w:keepNext w:val="1"/>
        <w:spacing w:before="240" w:after="120" w:line="240" w:lineRule="auto"/>
        <w:outlineLvl w:val="1"/>
        <w:rPr>
          <w:b w:val="1"/>
          <w:bCs w:val="1"/>
          <w:sz w:val="24"/>
          <w:szCs w:val="24"/>
        </w:rPr>
      </w:pPr>
      <w:r>
        <w:rPr>
          <w:b w:val="1"/>
          <w:bCs w:val="1"/>
          <w:sz w:val="24"/>
          <w:szCs w:val="24"/>
          <w:rtl w:val="0"/>
          <w:lang w:val="en-US"/>
        </w:rPr>
        <w:t>Review computer settings in Task Manager</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Start</w:t>
      </w:r>
      <w:r>
        <w:rPr>
          <w:rtl w:val="0"/>
          <w:lang w:val="en-US"/>
        </w:rPr>
        <w:t xml:space="preserve"> and search for </w:t>
      </w:r>
      <w:r>
        <w:rPr>
          <w:b w:val="1"/>
          <w:bCs w:val="1"/>
          <w:rtl w:val="0"/>
          <w:lang w:val="en-US"/>
        </w:rPr>
        <w:t>Task Manager</w:t>
      </w:r>
      <w:r>
        <w:rPr>
          <w:rtl w:val="0"/>
          <w:lang w:val="en-US"/>
        </w:rPr>
        <w:t>.</w:t>
      </w:r>
    </w:p>
    <w:p>
      <w:pPr>
        <w:pStyle w:val="Body"/>
        <w:spacing w:before="120" w:after="120" w:line="240" w:lineRule="auto"/>
        <w:ind w:left="720" w:firstLine="0"/>
      </w:pPr>
      <w:r>
        <w:rPr>
          <w:b w:val="1"/>
          <w:bCs w:val="1"/>
          <w:rtl w:val="0"/>
          <w:lang w:val="de-DE"/>
        </w:rPr>
        <w:t>Note</w:t>
      </w:r>
      <w:r>
        <w:rPr>
          <w:rtl w:val="0"/>
          <w:lang w:val="en-US"/>
        </w:rPr>
        <w:t>: Only Desktop applications can be added to the Startup Tab. Windows Modern UI apps (Windows Apps) are not allowed to start automatically with Windows.</w:t>
      </w:r>
    </w:p>
    <w:p>
      <w:pPr>
        <w:pStyle w:val="SubStep Num"/>
        <w:numPr>
          <w:ilvl w:val="3"/>
          <w:numId w:val="132"/>
        </w:numPr>
        <w:bidi w:val="0"/>
        <w:ind w:right="0"/>
        <w:jc w:val="left"/>
        <w:rPr>
          <w:rtl w:val="0"/>
          <w:lang w:val="en-US"/>
        </w:rPr>
      </w:pPr>
      <w:r>
        <w:rPr>
          <w:rtl w:val="0"/>
          <w:lang w:val="en-US"/>
        </w:rPr>
        <w:t xml:space="preserve">To access more features, click </w:t>
      </w:r>
      <w:r>
        <w:rPr>
          <w:b w:val="1"/>
          <w:bCs w:val="1"/>
          <w:rtl w:val="0"/>
          <w:lang w:val="en-US"/>
        </w:rPr>
        <w:t xml:space="preserve">More details </w:t>
      </w:r>
      <w:r>
        <w:rPr>
          <w:rtl w:val="0"/>
          <w:lang w:val="en-US"/>
        </w:rPr>
        <w:t xml:space="preserve">at the bottom of the Task Manager window. You should see the Processes tab of Task Manager. </w:t>
      </w:r>
    </w:p>
    <w:p>
      <w:pPr>
        <w:pStyle w:val="SubStep Num"/>
        <w:numPr>
          <w:ilvl w:val="3"/>
          <w:numId w:val="132"/>
        </w:numPr>
        <w:bidi w:val="0"/>
        <w:ind w:right="0"/>
        <w:jc w:val="left"/>
        <w:rPr>
          <w:rtl w:val="0"/>
          <w:lang w:val="en-US"/>
        </w:rPr>
      </w:pPr>
      <w:r>
        <w:rPr>
          <w:rtl w:val="0"/>
          <w:lang w:val="en-US"/>
        </w:rPr>
        <w:t>Click the</w:t>
      </w:r>
      <w:r>
        <w:rPr>
          <w:b w:val="1"/>
          <w:bCs w:val="1"/>
          <w:rtl w:val="0"/>
          <w:lang w:val="en-US"/>
        </w:rPr>
        <w:t xml:space="preserve"> Startup</w:t>
      </w:r>
      <w:r>
        <w:rPr>
          <w:rtl w:val="0"/>
          <w:lang w:val="en-US"/>
        </w:rPr>
        <w:t xml:space="preserve"> tab. A list of applications is displayed that will be started automatically when Windows starts. Notice that Microsoft Edge is listed.</w:t>
      </w:r>
    </w:p>
    <w:p>
      <w:pPr>
        <w:pStyle w:val="SubStep Num"/>
        <w:numPr>
          <w:ilvl w:val="3"/>
          <w:numId w:val="132"/>
        </w:numPr>
        <w:bidi w:val="0"/>
        <w:ind w:right="0"/>
        <w:jc w:val="left"/>
        <w:rPr>
          <w:rtl w:val="0"/>
          <w:lang w:val="en-US"/>
        </w:rPr>
      </w:pPr>
      <w:r>
        <w:rPr>
          <w:rtl w:val="0"/>
          <w:lang w:val="en-US"/>
        </w:rPr>
        <w:t>Close all windows.</w:t>
      </w:r>
    </w:p>
    <w:p>
      <w:pPr>
        <w:pStyle w:val="Body"/>
        <w:keepNext w:val="1"/>
        <w:spacing w:before="240" w:after="120" w:line="240" w:lineRule="auto"/>
        <w:outlineLvl w:val="1"/>
        <w:rPr>
          <w:b w:val="1"/>
          <w:bCs w:val="1"/>
          <w:sz w:val="24"/>
          <w:szCs w:val="24"/>
        </w:rPr>
      </w:pPr>
      <w:r>
        <w:rPr>
          <w:b w:val="1"/>
          <w:bCs w:val="1"/>
          <w:sz w:val="24"/>
          <w:szCs w:val="24"/>
          <w:rtl w:val="0"/>
          <w:lang w:val="en-US"/>
        </w:rPr>
        <w:t>Manage Startup Applications Using the Windows Registry</w:t>
      </w:r>
    </w:p>
    <w:p>
      <w:pPr>
        <w:pStyle w:val="Body"/>
        <w:spacing w:before="120" w:after="120" w:line="240" w:lineRule="auto"/>
        <w:ind w:left="360" w:firstLine="0"/>
      </w:pPr>
      <w:r>
        <w:rPr>
          <w:rtl w:val="0"/>
          <w:lang w:val="en-US"/>
        </w:rPr>
        <w:t xml:space="preserve">The Windows Registry is a tree-like structure that can be used to configure many different aspects of Windows. </w:t>
      </w:r>
    </w:p>
    <w:p>
      <w:pPr>
        <w:pStyle w:val="SubStep Num"/>
        <w:numPr>
          <w:ilvl w:val="3"/>
          <w:numId w:val="132"/>
        </w:numPr>
        <w:bidi w:val="0"/>
        <w:ind w:right="0"/>
        <w:jc w:val="left"/>
        <w:rPr>
          <w:rtl w:val="0"/>
          <w:lang w:val="en-US"/>
        </w:rPr>
      </w:pPr>
      <w:r>
        <w:rPr>
          <w:rtl w:val="0"/>
          <w:lang w:val="en-US"/>
        </w:rPr>
        <w:t>To edit the registry,</w:t>
      </w:r>
      <w:r>
        <w:rPr>
          <w:b w:val="1"/>
          <w:bCs w:val="1"/>
          <w:rtl w:val="0"/>
          <w:lang w:val="en-US"/>
        </w:rPr>
        <w:t xml:space="preserve"> </w:t>
      </w:r>
      <w:r>
        <w:rPr>
          <w:rtl w:val="0"/>
          <w:lang w:val="en-US"/>
        </w:rPr>
        <w:t xml:space="preserve">open </w:t>
      </w:r>
      <w:r>
        <w:rPr>
          <w:b w:val="1"/>
          <w:bCs w:val="1"/>
          <w:rtl w:val="0"/>
          <w:lang w:val="en-US"/>
        </w:rPr>
        <w:t>regedit</w:t>
      </w:r>
      <w:r>
        <w:rPr>
          <w:rtl w:val="0"/>
          <w:lang w:val="en-US"/>
        </w:rPr>
        <w:t xml:space="preserve">. Click </w:t>
      </w:r>
      <w:r>
        <w:rPr>
          <w:b w:val="1"/>
          <w:bCs w:val="1"/>
          <w:rtl w:val="0"/>
          <w:lang w:val="en-US"/>
        </w:rPr>
        <w:t>Start</w:t>
      </w:r>
      <w:r>
        <w:rPr>
          <w:rtl w:val="0"/>
          <w:lang w:val="en-US"/>
        </w:rPr>
        <w:t xml:space="preserve"> and search for </w:t>
      </w:r>
      <w:r>
        <w:rPr>
          <w:b w:val="1"/>
          <w:bCs w:val="1"/>
          <w:rtl w:val="0"/>
          <w:lang w:val="en-US"/>
        </w:rPr>
        <w:t>regedit</w:t>
      </w:r>
      <w:r>
        <w:rPr>
          <w:rtl w:val="0"/>
          <w:lang w:val="en-US"/>
        </w:rPr>
        <w:t xml:space="preserve">. Click </w:t>
      </w:r>
      <w:r>
        <w:rPr>
          <w:b w:val="1"/>
          <w:bCs w:val="1"/>
          <w:rtl w:val="0"/>
          <w:lang w:val="en-US"/>
        </w:rPr>
        <w:t>Yes</w:t>
      </w:r>
      <w:r>
        <w:rPr>
          <w:rtl w:val="0"/>
          <w:lang w:val="en-US"/>
        </w:rPr>
        <w:t xml:space="preserve"> in the UAC window to continue.</w:t>
      </w:r>
    </w:p>
    <w:p>
      <w:pPr>
        <w:pStyle w:val="SubStep Num"/>
        <w:numPr>
          <w:ilvl w:val="3"/>
          <w:numId w:val="132"/>
        </w:numPr>
        <w:bidi w:val="0"/>
        <w:ind w:right="0"/>
        <w:jc w:val="left"/>
        <w:rPr>
          <w:rtl w:val="0"/>
          <w:lang w:val="en-US"/>
        </w:rPr>
      </w:pPr>
      <w:r>
        <w:rPr>
          <w:rtl w:val="0"/>
          <w:lang w:val="en-US"/>
        </w:rPr>
        <w:t xml:space="preserve">In the Registry Editor window, expand </w:t>
      </w:r>
      <w:r>
        <w:rPr>
          <w:b w:val="1"/>
          <w:bCs w:val="1"/>
          <w:rtl w:val="0"/>
          <w:lang w:val="en-US"/>
        </w:rPr>
        <w:t>HKEY_CURRENT_USER &gt; Software &gt; Microsoft &gt; Windows &gt; CurrentVersion &gt; Run</w:t>
      </w:r>
      <w:r>
        <w:rPr>
          <w:rtl w:val="0"/>
          <w:lang w:val="en-US"/>
        </w:rPr>
        <w:t>.</w:t>
      </w:r>
    </w:p>
    <w:p>
      <w:pPr>
        <w:pStyle w:val="Body"/>
        <w:spacing w:before="120" w:after="120" w:line="240" w:lineRule="auto"/>
        <w:ind w:left="720" w:firstLine="0"/>
        <w:rPr>
          <w:outline w:val="0"/>
          <w:color w:val="000000"/>
          <w:u w:color="000000"/>
          <w14:textFill>
            <w14:solidFill>
              <w14:srgbClr w14:val="000000"/>
            </w14:solidFill>
          </w14:textFill>
        </w:rPr>
      </w:pPr>
      <w:r>
        <w:rPr>
          <w:b w:val="1"/>
          <w:bCs w:val="1"/>
          <w:outline w:val="0"/>
          <w:color w:val="000000"/>
          <w:u w:color="000000"/>
          <w:rtl w:val="0"/>
          <w:lang w:val="de-DE"/>
          <w14:textFill>
            <w14:solidFill>
              <w14:srgbClr w14:val="000000"/>
            </w14:solidFill>
          </w14:textFill>
        </w:rPr>
        <w:t>Note</w:t>
      </w:r>
      <w:r>
        <w:rPr>
          <w:outline w:val="0"/>
          <w:color w:val="000000"/>
          <w:u w:color="000000"/>
          <w:rtl w:val="0"/>
          <w:lang w:val="en-US"/>
          <w14:textFill>
            <w14:solidFill>
              <w14:srgbClr w14:val="000000"/>
            </w14:solidFill>
          </w14:textFill>
        </w:rPr>
        <w:t>: Incorrect changes to the registry can cause computer errors and/or instability.</w:t>
      </w:r>
    </w:p>
    <w:p>
      <w:pPr>
        <w:pStyle w:val="SubStep Num"/>
        <w:numPr>
          <w:ilvl w:val="3"/>
          <w:numId w:val="132"/>
        </w:numPr>
        <w:bidi w:val="0"/>
        <w:ind w:right="0"/>
        <w:jc w:val="left"/>
        <w:rPr>
          <w:rtl w:val="0"/>
          <w:lang w:val="en-US"/>
        </w:rPr>
      </w:pPr>
      <w:r>
        <w:rPr>
          <w:rtl w:val="0"/>
          <w:lang w:val="en-US"/>
        </w:rPr>
        <w:t>Right-click anywhere in the white space in the right pane of the Registry Editor window.</w:t>
      </w:r>
    </w:p>
    <w:p>
      <w:pPr>
        <w:pStyle w:val="SubStep Num"/>
        <w:numPr>
          <w:ilvl w:val="3"/>
          <w:numId w:val="132"/>
        </w:numPr>
        <w:bidi w:val="0"/>
        <w:ind w:right="0"/>
        <w:jc w:val="left"/>
        <w:rPr>
          <w:rtl w:val="0"/>
          <w:lang w:val="en-US"/>
        </w:rPr>
      </w:pPr>
      <w:r>
        <w:rPr>
          <w:rtl w:val="0"/>
          <w:lang w:val="en-US"/>
        </w:rPr>
        <w:t xml:space="preserve">Select </w:t>
      </w:r>
      <w:r>
        <w:rPr>
          <w:b w:val="1"/>
          <w:bCs w:val="1"/>
          <w:rtl w:val="0"/>
          <w:lang w:val="en-US"/>
        </w:rPr>
        <w:t>New</w:t>
      </w:r>
      <w:r>
        <w:rPr>
          <w:rtl w:val="0"/>
          <w:lang w:val="en-US"/>
        </w:rPr>
        <w:t xml:space="preserve"> and click </w:t>
      </w:r>
      <w:r>
        <w:rPr>
          <w:b w:val="1"/>
          <w:bCs w:val="1"/>
          <w:rtl w:val="0"/>
          <w:lang w:val="en-US"/>
        </w:rPr>
        <w:t>String Value</w:t>
      </w:r>
      <w:r>
        <w:rPr>
          <w:rtl w:val="0"/>
          <w:lang w:val="en-US"/>
        </w:rPr>
        <w:t xml:space="preserve"> to create a new string value.</w:t>
      </w:r>
    </w:p>
    <w:p>
      <w:pPr>
        <w:pStyle w:val="SubStep Num"/>
        <w:numPr>
          <w:ilvl w:val="3"/>
          <w:numId w:val="132"/>
        </w:numPr>
        <w:bidi w:val="0"/>
        <w:ind w:right="0"/>
        <w:jc w:val="left"/>
        <w:rPr>
          <w:rtl w:val="0"/>
          <w:lang w:val="en-US"/>
        </w:rPr>
      </w:pPr>
      <w:r>
        <w:rPr>
          <w:rtl w:val="0"/>
          <w:lang w:val="en-US"/>
        </w:rPr>
        <w:t xml:space="preserve">Right-click </w:t>
      </w:r>
      <w:r>
        <w:rPr>
          <w:b w:val="1"/>
          <w:bCs w:val="1"/>
          <w:rtl w:val="0"/>
          <w:lang w:val="en-US"/>
        </w:rPr>
        <w:t>New Value #1</w:t>
      </w:r>
      <w:r>
        <w:rPr>
          <w:rtl w:val="0"/>
          <w:lang w:val="en-US"/>
        </w:rPr>
        <w:t xml:space="preserve"> and select </w:t>
      </w:r>
      <w:r>
        <w:rPr>
          <w:b w:val="1"/>
          <w:bCs w:val="1"/>
          <w:rtl w:val="0"/>
          <w:lang w:val="en-US"/>
        </w:rPr>
        <w:t>Rename</w:t>
      </w:r>
      <w:r>
        <w:rPr>
          <w:rtl w:val="0"/>
          <w:lang w:val="en-US"/>
        </w:rPr>
        <w:t xml:space="preserve">. Enter </w:t>
      </w:r>
      <w:r>
        <w:rPr>
          <w:b w:val="1"/>
          <w:bCs w:val="1"/>
          <w:rtl w:val="0"/>
          <w:lang w:val="en-US"/>
        </w:rPr>
        <w:t>Notepad</w:t>
      </w:r>
      <w:r>
        <w:rPr>
          <w:rtl w:val="0"/>
          <w:lang w:val="en-US"/>
        </w:rPr>
        <w:t xml:space="preserve"> as the new name.</w:t>
      </w:r>
    </w:p>
    <w:p>
      <w:pPr>
        <w:pStyle w:val="SubStep Num"/>
        <w:numPr>
          <w:ilvl w:val="3"/>
          <w:numId w:val="132"/>
        </w:numPr>
        <w:bidi w:val="0"/>
        <w:ind w:right="0"/>
        <w:jc w:val="left"/>
        <w:rPr>
          <w:rtl w:val="0"/>
          <w:lang w:val="en-US"/>
        </w:rPr>
      </w:pPr>
      <w:r>
        <w:rPr>
          <w:rtl w:val="0"/>
          <w:lang w:val="en-US"/>
        </w:rPr>
        <w:t xml:space="preserve">Right-click </w:t>
      </w:r>
      <w:r>
        <w:rPr>
          <w:b w:val="1"/>
          <w:bCs w:val="1"/>
          <w:rtl w:val="0"/>
          <w:lang w:val="en-US"/>
        </w:rPr>
        <w:t>Notepad</w:t>
      </w:r>
      <w:r>
        <w:rPr>
          <w:rtl w:val="0"/>
          <w:lang w:val="en-US"/>
        </w:rPr>
        <w:t xml:space="preserve"> and select </w:t>
      </w:r>
      <w:r>
        <w:rPr>
          <w:b w:val="1"/>
          <w:bCs w:val="1"/>
          <w:rtl w:val="0"/>
          <w:lang w:val="en-US"/>
        </w:rPr>
        <w:t>Modify</w:t>
      </w:r>
      <w:r>
        <w:rPr>
          <w:b w:val="1"/>
          <w:bCs w:val="1"/>
          <w:rtl w:val="0"/>
          <w:lang w:val="en-US"/>
        </w:rPr>
        <w:t>…</w:t>
      </w:r>
      <w:r>
        <w:rPr>
          <w:b w:val="1"/>
          <w:bCs w:val="1"/>
          <w:rtl w:val="0"/>
          <w:lang w:val="en-US"/>
        </w:rPr>
        <w:t>.</w:t>
      </w:r>
      <w:r>
        <w:rPr>
          <w:rtl w:val="0"/>
          <w:lang w:val="en-US"/>
        </w:rPr>
        <w:t xml:space="preserve"> </w:t>
      </w:r>
    </w:p>
    <w:p>
      <w:pPr>
        <w:pStyle w:val="SubStep Num"/>
        <w:numPr>
          <w:ilvl w:val="3"/>
          <w:numId w:val="132"/>
        </w:numPr>
        <w:bidi w:val="0"/>
        <w:ind w:right="0"/>
        <w:jc w:val="left"/>
        <w:rPr>
          <w:rtl w:val="0"/>
          <w:lang w:val="en-US"/>
        </w:rPr>
      </w:pPr>
      <w:r>
        <w:rPr>
          <w:rtl w:val="0"/>
          <w:lang w:val="en-US"/>
        </w:rPr>
        <w:t xml:space="preserve">Type </w:t>
      </w:r>
      <w:r>
        <w:rPr>
          <w:b w:val="1"/>
          <w:bCs w:val="1"/>
          <w:rtl w:val="0"/>
          <w:lang w:val="en-US"/>
        </w:rPr>
        <w:t xml:space="preserve">C:\Windows\System32\notepad.exe </w:t>
      </w:r>
      <w:r>
        <w:rPr>
          <w:rtl w:val="0"/>
          <w:lang w:val="en-US"/>
        </w:rPr>
        <w:t xml:space="preserve">in the Value data: field and click </w:t>
      </w:r>
      <w:r>
        <w:rPr>
          <w:b w:val="1"/>
          <w:bCs w:val="1"/>
          <w:rtl w:val="0"/>
          <w:lang w:val="en-US"/>
        </w:rPr>
        <w:t>OK</w:t>
      </w:r>
      <w:r>
        <w:rPr>
          <w:rtl w:val="0"/>
          <w:lang w:val="en-US"/>
        </w:rPr>
        <w:t>.</w:t>
      </w:r>
    </w:p>
    <w:p>
      <w:pPr>
        <w:pStyle w:val="SubStep Num"/>
        <w:numPr>
          <w:ilvl w:val="3"/>
          <w:numId w:val="132"/>
        </w:numPr>
        <w:bidi w:val="0"/>
        <w:ind w:right="0"/>
        <w:jc w:val="left"/>
        <w:rPr>
          <w:rtl w:val="0"/>
          <w:lang w:val="en-US"/>
        </w:rPr>
      </w:pPr>
      <w:r>
        <w:rPr>
          <w:rtl w:val="0"/>
          <w:lang w:val="en-US"/>
        </w:rPr>
        <w:t>Close the Registry Editor window.</w:t>
      </w:r>
    </w:p>
    <w:p>
      <w:pPr>
        <w:pStyle w:val="SubStep Num"/>
        <w:numPr>
          <w:ilvl w:val="3"/>
          <w:numId w:val="132"/>
        </w:numPr>
        <w:bidi w:val="0"/>
        <w:ind w:right="0"/>
        <w:jc w:val="left"/>
        <w:rPr>
          <w:rtl w:val="0"/>
          <w:lang w:val="en-US"/>
        </w:rPr>
      </w:pPr>
      <w:r>
        <w:rPr>
          <w:rtl w:val="0"/>
          <w:lang w:val="en-US"/>
        </w:rPr>
        <w:t>Restart the computer.</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happens when you log in?</w:t>
      </w:r>
    </w:p>
    <w:p>
      <w:pPr>
        <w:pStyle w:val="Part Head"/>
        <w:numPr>
          <w:ilvl w:val="0"/>
          <w:numId w:val="321"/>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Close all open Windows.</w:t>
      </w:r>
    </w:p>
    <w:p>
      <w:pPr>
        <w:pStyle w:val="Body"/>
        <w:keepNext w:val="1"/>
        <w:spacing w:before="240" w:after="120" w:line="240" w:lineRule="auto"/>
        <w:outlineLvl w:val="1"/>
        <w:rPr>
          <w:b w:val="1"/>
          <w:bCs w:val="1"/>
          <w:sz w:val="24"/>
          <w:szCs w:val="24"/>
        </w:rPr>
      </w:pPr>
      <w:r>
        <w:rPr>
          <w:b w:val="1"/>
          <w:bCs w:val="1"/>
          <w:sz w:val="24"/>
          <w:szCs w:val="24"/>
          <w:rtl w:val="0"/>
          <w:lang w:val="en-US"/>
        </w:rPr>
        <w:t>Remove Applications from Startup</w:t>
      </w:r>
    </w:p>
    <w:p>
      <w:pPr>
        <w:pStyle w:val="Body"/>
        <w:spacing w:before="120" w:after="120" w:line="240" w:lineRule="auto"/>
        <w:ind w:left="360" w:firstLine="0"/>
      </w:pPr>
      <w:r>
        <w:rPr>
          <w:rtl w:val="0"/>
          <w:lang w:val="en-US"/>
        </w:rPr>
        <w:t xml:space="preserve">You can use the Startup tab to manage what applications continue to run automatically in future reboots. </w:t>
      </w:r>
    </w:p>
    <w:p>
      <w:pPr>
        <w:pStyle w:val="SubStep Num"/>
        <w:numPr>
          <w:ilvl w:val="3"/>
          <w:numId w:val="132"/>
        </w:numPr>
        <w:bidi w:val="0"/>
        <w:ind w:right="0"/>
        <w:jc w:val="left"/>
        <w:rPr>
          <w:rtl w:val="0"/>
          <w:lang w:val="en-US"/>
        </w:rPr>
      </w:pPr>
      <w:r>
        <w:rPr>
          <w:rtl w:val="0"/>
          <w:lang w:val="en-US"/>
        </w:rPr>
        <w:t xml:space="preserve">Start the </w:t>
      </w:r>
      <w:r>
        <w:rPr>
          <w:b w:val="1"/>
          <w:bCs w:val="1"/>
          <w:rtl w:val="0"/>
          <w:lang w:val="en-US"/>
        </w:rPr>
        <w:t>Task Manager</w:t>
      </w:r>
      <w:r>
        <w:rPr>
          <w:rtl w:val="0"/>
          <w:lang w:val="en-US"/>
        </w:rPr>
        <w:t xml:space="preserve"> app.</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More details</w:t>
      </w:r>
      <w:r>
        <w:rPr>
          <w:rtl w:val="0"/>
          <w:lang w:val="en-US"/>
        </w:rPr>
        <w:t xml:space="preserve"> and select the </w:t>
      </w:r>
      <w:r>
        <w:rPr>
          <w:b w:val="1"/>
          <w:bCs w:val="1"/>
          <w:rtl w:val="0"/>
          <w:lang w:val="en-US"/>
        </w:rPr>
        <w:t>Startup</w:t>
      </w:r>
      <w:r>
        <w:rPr>
          <w:rtl w:val="0"/>
          <w:lang w:val="en-US"/>
        </w:rPr>
        <w:t xml:space="preserve"> tab. The </w:t>
      </w:r>
      <w:r>
        <w:rPr>
          <w:b w:val="1"/>
          <w:bCs w:val="1"/>
          <w:rtl w:val="0"/>
          <w:lang w:val="en-US"/>
        </w:rPr>
        <w:t>Startup</w:t>
      </w:r>
      <w:r>
        <w:rPr>
          <w:rtl w:val="0"/>
          <w:lang w:val="en-US"/>
        </w:rPr>
        <w:t xml:space="preserve"> tab now shows Microsoft Edge and Notepad.</w:t>
      </w:r>
    </w:p>
    <w:p>
      <w:pPr>
        <w:pStyle w:val="SubStep Num"/>
        <w:numPr>
          <w:ilvl w:val="3"/>
          <w:numId w:val="132"/>
        </w:numPr>
        <w:bidi w:val="0"/>
        <w:ind w:right="0"/>
        <w:jc w:val="left"/>
        <w:rPr>
          <w:rtl w:val="0"/>
          <w:lang w:val="en-US"/>
        </w:rPr>
      </w:pPr>
      <w:r>
        <w:rPr>
          <w:rtl w:val="0"/>
          <w:lang w:val="en-US"/>
        </w:rPr>
        <w:t xml:space="preserve">Stop Microsoft Edge from automatically starting after reboots by right-clicking </w:t>
      </w:r>
      <w:r>
        <w:rPr>
          <w:b w:val="1"/>
          <w:bCs w:val="1"/>
          <w:rtl w:val="0"/>
          <w:lang w:val="en-US"/>
        </w:rPr>
        <w:t xml:space="preserve">Microsoft Edge </w:t>
      </w:r>
      <w:r>
        <w:rPr>
          <w:rtl w:val="0"/>
          <w:lang w:val="en-US"/>
        </w:rPr>
        <w:t xml:space="preserve">and selecting </w:t>
      </w:r>
      <w:r>
        <w:rPr>
          <w:b w:val="1"/>
          <w:bCs w:val="1"/>
          <w:rtl w:val="0"/>
          <w:lang w:val="en-US"/>
        </w:rPr>
        <w:t xml:space="preserve">Disable. </w:t>
      </w:r>
      <w:r>
        <w:rPr>
          <w:rtl w:val="0"/>
          <w:lang w:val="en-US"/>
        </w:rPr>
        <w:t>While Microsoft Edge is still listed under the Startup tab,</w:t>
      </w:r>
      <w:r>
        <w:rPr>
          <w:b w:val="1"/>
          <w:bCs w:val="1"/>
          <w:rtl w:val="0"/>
          <w:lang w:val="en-US"/>
        </w:rPr>
        <w:t xml:space="preserve"> </w:t>
      </w:r>
      <w:r>
        <w:rPr>
          <w:rtl w:val="0"/>
          <w:lang w:val="en-US"/>
        </w:rPr>
        <w:t>it will no longer be automatically started after a reboot.</w:t>
      </w:r>
    </w:p>
    <w:p>
      <w:pPr>
        <w:pStyle w:val="SubStep Num"/>
        <w:numPr>
          <w:ilvl w:val="3"/>
          <w:numId w:val="132"/>
        </w:numPr>
        <w:bidi w:val="0"/>
        <w:ind w:right="0"/>
        <w:jc w:val="left"/>
        <w:rPr>
          <w:rtl w:val="0"/>
          <w:lang w:val="en-US"/>
        </w:rPr>
      </w:pPr>
      <w:r>
        <w:rPr>
          <w:rtl w:val="0"/>
          <w:lang w:val="en-US"/>
        </w:rPr>
        <w:t xml:space="preserve">Do the same for Notepad by right-clicking </w:t>
      </w:r>
      <w:r>
        <w:rPr>
          <w:b w:val="1"/>
          <w:bCs w:val="1"/>
          <w:rtl w:val="0"/>
          <w:lang w:val="en-US"/>
        </w:rPr>
        <w:t>Notepad</w:t>
      </w:r>
      <w:r>
        <w:rPr>
          <w:rtl w:val="0"/>
          <w:lang w:val="en-US"/>
        </w:rPr>
        <w:t xml:space="preserve"> and selecting </w:t>
      </w:r>
      <w:r>
        <w:rPr>
          <w:b w:val="1"/>
          <w:bCs w:val="1"/>
          <w:rtl w:val="0"/>
          <w:lang w:val="en-US"/>
        </w:rPr>
        <w:t>Disable</w:t>
      </w:r>
      <w:r>
        <w:rPr>
          <w:rtl w:val="0"/>
          <w:lang w:val="en-US"/>
        </w:rPr>
        <w: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does the Startup impact column indicate?</w:t>
      </w:r>
    </w:p>
    <w:p>
      <w:pPr>
        <w:pStyle w:val="Part Head"/>
        <w:numPr>
          <w:ilvl w:val="0"/>
          <w:numId w:val="322"/>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Reflection Question</w:t>
      </w:r>
    </w:p>
    <w:tbl>
      <w:tblPr>
        <w:tblW w:w="7898"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7898"/>
      </w:tblGrid>
      <w:tr>
        <w:tblPrEx>
          <w:shd w:val="clear" w:color="auto" w:fill="cdd4e9"/>
        </w:tblPrEx>
        <w:trPr>
          <w:trHeight w:val="2132" w:hRule="atLeast"/>
        </w:trPr>
        <w:tc>
          <w:tcPr>
            <w:tcW w:type="dxa" w:w="7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rtl w:val="0"/>
                <w:lang w:val="en-US"/>
              </w:rPr>
              <w:t>When booting your computer some programs are automatically opened. In case there are many, the computer will take long to boot fully. Windows will illustrate the programs that influence the speed at start up. You can verify which ones are slowing down by check Start up tab and disable those you would not need.</w:t>
            </w:r>
          </w:p>
          <w:p>
            <w:pPr>
              <w:pStyle w:val="Body"/>
              <w:spacing w:before="0" w:after="0" w:line="240" w:lineRule="auto"/>
              <w:rPr>
                <w:shd w:val="nil" w:color="auto" w:fill="auto"/>
                <w:lang w:val="en-US"/>
              </w:rPr>
            </w:pPr>
          </w:p>
          <w:p>
            <w:pPr>
              <w:pStyle w:val="Body"/>
              <w:spacing w:before="0" w:after="0" w:line="240" w:lineRule="auto"/>
              <w:rPr>
                <w:shd w:val="nil" w:color="auto" w:fill="auto"/>
                <w:lang w:val="en-US"/>
              </w:rPr>
            </w:pPr>
          </w:p>
          <w:p>
            <w:pPr>
              <w:pStyle w:val="Body"/>
              <w:spacing w:before="0" w:after="0" w:line="240" w:lineRule="auto"/>
            </w:pPr>
            <w:r>
              <w:rPr>
                <w:shd w:val="nil" w:color="auto" w:fill="auto"/>
                <w:lang w:val="en-US"/>
              </w:rPr>
            </w:r>
          </w:p>
        </w:tc>
      </w:tr>
    </w:tbl>
    <w:p>
      <w:pPr>
        <w:pStyle w:val="Body"/>
        <w:spacing w:before="120" w:after="120" w:line="240" w:lineRule="auto"/>
        <w:ind w:left="360" w:firstLine="0"/>
      </w:pPr>
      <w:r>
        <w:rPr>
          <w:rtl w:val="0"/>
          <w:lang w:val="en-US"/>
        </w:rPr>
        <w:t>Why would a user want to stop programs from starting automatically?</w:t>
      </w:r>
    </w:p>
    <w:p>
      <w:pPr>
        <w:pStyle w:val="Body"/>
        <w:widowControl w:val="0"/>
        <w:spacing w:before="120" w:after="120" w:line="240" w:lineRule="auto"/>
        <w:ind w:left="360" w:hanging="360"/>
      </w:pPr>
    </w:p>
    <w:p>
      <w:pPr>
        <w:pStyle w:val="Body"/>
        <w:spacing w:before="0" w:after="160" w:line="259" w:lineRule="auto"/>
        <w:rPr>
          <w:b w:val="1"/>
          <w:bCs w:val="1"/>
          <w:kern w:val="28"/>
          <w:sz w:val="32"/>
          <w:szCs w:val="32"/>
        </w:rPr>
      </w:pPr>
    </w:p>
    <w:p>
      <w:pPr>
        <w:pStyle w:val="Title"/>
        <w:rPr>
          <w:outline w:val="0"/>
          <w:color w:val="ee0000"/>
          <w:u w:color="ee0000"/>
          <w14:textFill>
            <w14:solidFill>
              <w14:srgbClr w14:val="EE0000"/>
            </w14:solidFill>
          </w14:textFill>
        </w:rPr>
      </w:pPr>
      <w:bookmarkStart w:name="_Toc46" w:id="47"/>
      <w:r>
        <w:rPr>
          <w:rFonts w:cs="Arial Unicode MS" w:eastAsia="Arial Unicode MS"/>
          <w:rtl w:val="0"/>
          <w:lang w:val="en-US"/>
        </w:rPr>
        <w:t>Lab 11.6.2.4 - System Restore</w:t>
      </w:r>
      <w:bookmarkEnd w:id="47"/>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fr-FR"/>
        </w:rPr>
        <w:t>Introduction</w:t>
      </w:r>
    </w:p>
    <w:p>
      <w:pPr>
        <w:pStyle w:val="Body"/>
        <w:spacing w:before="120" w:after="120" w:line="240" w:lineRule="auto"/>
        <w:ind w:left="360" w:firstLine="0"/>
      </w:pPr>
      <w:r>
        <w:rPr>
          <w:rtl w:val="0"/>
          <w:lang w:val="en-US"/>
        </w:rPr>
        <w:t>In this lab, you will create a restore point and use it to restore your computer. You will also configure a hard drive backup.</w:t>
      </w:r>
    </w:p>
    <w:p>
      <w:pPr>
        <w:pStyle w:val="Body"/>
        <w:keepNext w:val="1"/>
        <w:keepLines w:val="1"/>
        <w:spacing w:before="240" w:after="120" w:line="240" w:lineRule="auto"/>
        <w:ind w:left="360" w:hanging="360"/>
        <w:outlineLvl w:val="0"/>
        <w:rPr>
          <w:b w:val="1"/>
          <w:bCs w:val="1"/>
          <w:sz w:val="26"/>
          <w:szCs w:val="26"/>
        </w:rPr>
      </w:pPr>
      <w:r>
        <w:rPr>
          <w:b w:val="1"/>
          <w:bCs w:val="1"/>
          <w:sz w:val="26"/>
          <w:szCs w:val="26"/>
          <w:rtl w:val="0"/>
          <w:lang w:val="en-US"/>
        </w:rPr>
        <w:t>Recommended Equipment</w:t>
      </w:r>
    </w:p>
    <w:p>
      <w:pPr>
        <w:pStyle w:val="Body"/>
        <w:spacing w:before="60" w:after="60"/>
        <w:ind w:left="720" w:hanging="360"/>
      </w:pPr>
      <w:r>
        <w:rPr>
          <w:rtl w:val="0"/>
          <w:lang w:val="en-US"/>
        </w:rPr>
        <w:t>A computer running Windows.</w:t>
      </w:r>
    </w:p>
    <w:p>
      <w:pPr>
        <w:pStyle w:val="Body"/>
        <w:spacing w:before="60" w:after="60"/>
        <w:ind w:left="720" w:hanging="360"/>
      </w:pPr>
      <w:r>
        <w:rPr>
          <w:rtl w:val="0"/>
          <w:lang w:val="en-US"/>
        </w:rPr>
        <w:t>An external drive, such as a USB drive, or a network location.</w:t>
      </w:r>
    </w:p>
    <w:p>
      <w:pPr>
        <w:pStyle w:val="Body"/>
        <w:keepNext w:val="1"/>
        <w:keepLines w:val="1"/>
        <w:spacing w:before="240" w:after="120" w:line="240" w:lineRule="auto"/>
        <w:outlineLvl w:val="0"/>
        <w:rPr>
          <w:b w:val="1"/>
          <w:bCs w:val="1"/>
          <w:sz w:val="26"/>
          <w:szCs w:val="26"/>
        </w:rPr>
      </w:pPr>
      <w:r>
        <w:rPr>
          <w:b w:val="1"/>
          <w:bCs w:val="1"/>
          <w:sz w:val="26"/>
          <w:szCs w:val="26"/>
          <w:rtl w:val="0"/>
          <w:lang w:val="fr-FR"/>
        </w:rPr>
        <w:t>Instructions</w:t>
      </w:r>
    </w:p>
    <w:p>
      <w:pPr>
        <w:pStyle w:val="Body"/>
        <w:keepNext w:val="1"/>
        <w:spacing w:before="240" w:after="120" w:line="240" w:lineRule="auto"/>
        <w:ind w:left="1080" w:hanging="1080"/>
        <w:outlineLvl w:val="1"/>
        <w:rPr>
          <w:b w:val="1"/>
          <w:bCs w:val="1"/>
          <w:sz w:val="24"/>
          <w:szCs w:val="24"/>
        </w:rPr>
      </w:pPr>
      <w:r>
        <w:rPr>
          <w:b w:val="1"/>
          <w:bCs w:val="1"/>
          <w:sz w:val="24"/>
          <w:szCs w:val="24"/>
          <w:rtl w:val="0"/>
          <w:lang w:val="de-DE"/>
        </w:rPr>
        <w:t>System Restore</w:t>
      </w:r>
    </w:p>
    <w:p>
      <w:pPr>
        <w:pStyle w:val="Body"/>
        <w:keepNext w:val="1"/>
        <w:spacing w:before="240" w:after="120" w:line="240" w:lineRule="auto"/>
        <w:outlineLvl w:val="2"/>
        <w:rPr>
          <w:b w:val="1"/>
          <w:bCs w:val="1"/>
          <w:sz w:val="22"/>
          <w:szCs w:val="22"/>
        </w:rPr>
      </w:pPr>
      <w:r>
        <w:rPr>
          <w:b w:val="1"/>
          <w:bCs w:val="1"/>
          <w:sz w:val="22"/>
          <w:szCs w:val="22"/>
          <w:rtl w:val="0"/>
          <w:lang w:val="en-US"/>
        </w:rPr>
        <w:t>Create a restore point.</w:t>
      </w:r>
    </w:p>
    <w:p>
      <w:pPr>
        <w:pStyle w:val="SubStep Num"/>
        <w:numPr>
          <w:ilvl w:val="3"/>
          <w:numId w:val="132"/>
        </w:numPr>
        <w:bidi w:val="0"/>
        <w:ind w:right="0"/>
        <w:jc w:val="left"/>
        <w:rPr>
          <w:rtl w:val="0"/>
          <w:lang w:val="en-US"/>
        </w:rPr>
      </w:pPr>
      <w:r>
        <w:rPr>
          <w:rtl w:val="0"/>
          <w:lang w:val="en-US"/>
        </w:rPr>
        <w:t xml:space="preserve">Open </w:t>
      </w:r>
      <w:r>
        <w:rPr>
          <w:b w:val="1"/>
          <w:bCs w:val="1"/>
          <w:rtl w:val="0"/>
          <w:lang w:val="en-US"/>
        </w:rPr>
        <w:t xml:space="preserve">Control Panel </w:t>
      </w:r>
      <w:r>
        <w:rPr>
          <w:rtl w:val="0"/>
          <w:lang w:val="en-US"/>
        </w:rPr>
        <w:t xml:space="preserve">&gt; select </w:t>
      </w:r>
      <w:r>
        <w:rPr>
          <w:b w:val="1"/>
          <w:bCs w:val="1"/>
          <w:rtl w:val="0"/>
          <w:lang w:val="en-US"/>
        </w:rPr>
        <w:t>System</w:t>
      </w:r>
      <w:r>
        <w:rPr>
          <w:rtl w:val="0"/>
          <w:lang w:val="en-US"/>
        </w:rPr>
        <w:t xml:space="preserve"> &gt; select </w:t>
      </w:r>
      <w:r>
        <w:rPr>
          <w:b w:val="1"/>
          <w:bCs w:val="1"/>
          <w:rtl w:val="0"/>
          <w:lang w:val="en-US"/>
        </w:rPr>
        <w:t>System Protection</w:t>
      </w:r>
      <w:r>
        <w:rPr>
          <w:rtl w:val="0"/>
          <w:lang w:val="en-US"/>
        </w:rPr>
        <w:t xml:space="preserve">. </w:t>
      </w:r>
    </w:p>
    <w:p>
      <w:pPr>
        <w:pStyle w:val="SubStep Num"/>
        <w:numPr>
          <w:ilvl w:val="3"/>
          <w:numId w:val="132"/>
        </w:numPr>
        <w:bidi w:val="0"/>
        <w:ind w:right="0"/>
        <w:jc w:val="left"/>
        <w:rPr>
          <w:rtl w:val="0"/>
          <w:lang w:val="en-US"/>
        </w:rPr>
      </w:pPr>
      <w:r>
        <w:rPr>
          <w:rtl w:val="0"/>
          <w:lang w:val="en-US"/>
        </w:rPr>
        <w:t xml:space="preserve">In the System Protection tab, click </w:t>
      </w:r>
      <w:r>
        <w:rPr>
          <w:b w:val="1"/>
          <w:bCs w:val="1"/>
          <w:rtl w:val="0"/>
          <w:lang w:val="en-US"/>
        </w:rPr>
        <w:t>Create</w:t>
      </w:r>
      <w:r>
        <w:rPr>
          <w:rtl w:val="0"/>
          <w:lang w:val="en-US"/>
        </w:rPr>
        <w:t xml:space="preserve">. </w:t>
      </w:r>
    </w:p>
    <w:p>
      <w:pPr>
        <w:pStyle w:val="SubStep Num"/>
        <w:numPr>
          <w:ilvl w:val="3"/>
          <w:numId w:val="132"/>
        </w:numPr>
        <w:bidi w:val="0"/>
        <w:ind w:right="0"/>
        <w:jc w:val="left"/>
        <w:rPr>
          <w:rtl w:val="0"/>
          <w:lang w:val="en-US"/>
        </w:rPr>
      </w:pPr>
      <w:r>
        <w:rPr>
          <w:rtl w:val="0"/>
          <w:lang w:val="en-US"/>
        </w:rPr>
        <w:t xml:space="preserve">Click the </w:t>
      </w:r>
      <w:r>
        <w:rPr>
          <w:b w:val="1"/>
          <w:bCs w:val="1"/>
          <w:rtl w:val="0"/>
          <w:lang w:val="en-US"/>
        </w:rPr>
        <w:t xml:space="preserve">System Protection </w:t>
      </w:r>
      <w:r>
        <w:rPr>
          <w:rtl w:val="0"/>
          <w:lang w:val="en-US"/>
        </w:rPr>
        <w:t xml:space="preserve">tab in the </w:t>
      </w:r>
      <w:r>
        <w:rPr>
          <w:b w:val="1"/>
          <w:bCs w:val="1"/>
          <w:rtl w:val="0"/>
          <w:lang w:val="en-US"/>
        </w:rPr>
        <w:t>System Properties</w:t>
      </w:r>
      <w:r>
        <w:rPr>
          <w:rtl w:val="0"/>
          <w:lang w:val="en-US"/>
        </w:rPr>
        <w:t xml:space="preserve"> window and then click </w:t>
      </w:r>
      <w:r>
        <w:rPr>
          <w:b w:val="1"/>
          <w:bCs w:val="1"/>
          <w:rtl w:val="0"/>
          <w:lang w:val="en-US"/>
        </w:rPr>
        <w:t>Create</w:t>
      </w:r>
      <w:r>
        <w:rPr>
          <w:rtl w:val="0"/>
          <w:lang w:val="en-US"/>
        </w:rPr>
        <w:t>.</w:t>
      </w:r>
    </w:p>
    <w:p>
      <w:pPr>
        <w:pStyle w:val="SubStep Num"/>
        <w:numPr>
          <w:ilvl w:val="3"/>
          <w:numId w:val="132"/>
        </w:numPr>
        <w:bidi w:val="0"/>
        <w:ind w:right="0"/>
        <w:jc w:val="left"/>
        <w:rPr>
          <w:rtl w:val="0"/>
          <w:lang w:val="en-US"/>
        </w:rPr>
      </w:pPr>
      <w:r>
        <w:rPr>
          <w:rtl w:val="0"/>
          <w:lang w:val="en-US"/>
        </w:rPr>
        <w:t xml:space="preserve">In the Create a restore point window, enter </w:t>
      </w:r>
      <w:r>
        <w:rPr>
          <w:b w:val="1"/>
          <w:bCs w:val="1"/>
          <w:rtl w:val="0"/>
          <w:lang w:val="en-US"/>
        </w:rPr>
        <w:t>Application Installed</w:t>
      </w:r>
      <w:r>
        <w:rPr>
          <w:rtl w:val="0"/>
          <w:lang w:val="en-US"/>
        </w:rPr>
        <w:t xml:space="preserve"> and click </w:t>
      </w:r>
      <w:r>
        <w:rPr>
          <w:b w:val="1"/>
          <w:bCs w:val="1"/>
          <w:rtl w:val="0"/>
          <w:lang w:val="en-US"/>
        </w:rPr>
        <w:t>Create</w:t>
      </w:r>
      <w:r>
        <w:rPr>
          <w:rtl w:val="0"/>
          <w:lang w:val="en-US"/>
        </w:rPr>
        <w:t>.</w:t>
      </w:r>
    </w:p>
    <w:p>
      <w:pPr>
        <w:pStyle w:val="SubStep Num"/>
        <w:numPr>
          <w:ilvl w:val="3"/>
          <w:numId w:val="132"/>
        </w:numPr>
        <w:bidi w:val="0"/>
        <w:ind w:right="0"/>
        <w:jc w:val="left"/>
        <w:rPr>
          <w:rtl w:val="0"/>
          <w:lang w:val="en-US"/>
        </w:rPr>
      </w:pPr>
      <w:r>
        <w:rPr>
          <w:rtl w:val="0"/>
          <w:lang w:val="en-US"/>
        </w:rPr>
        <w:t>You will be</w:t>
      </w:r>
      <w:r/>
      <w:r>
        <mc:AlternateContent>
          <mc:Choice Requires="wps">
            <w:drawing xmlns:a="http://schemas.openxmlformats.org/drawingml/2006/main">
              <wp:anchor distT="0" distB="0" distL="0" distR="0" simplePos="0" relativeHeight="251669504" behindDoc="0" locked="0" layoutInCell="1" allowOverlap="1">
                <wp:simplePos x="0" y="0"/>
                <wp:positionH relativeFrom="page">
                  <wp:posOffset>993143</wp:posOffset>
                </wp:positionH>
                <wp:positionV relativeFrom="page">
                  <wp:posOffset>6371601</wp:posOffset>
                </wp:positionV>
                <wp:extent cx="5496560" cy="203200"/>
                <wp:effectExtent l="0" t="0" r="0" b="0"/>
                <wp:wrapTopAndBottom distT="0" distB="0"/>
                <wp:docPr id="1073741978" name="officeArt object"/>
                <wp:cNvGraphicFramePr/>
                <a:graphic xmlns:a="http://schemas.openxmlformats.org/drawingml/2006/main">
                  <a:graphicData uri="http://schemas.microsoft.com/office/word/2010/wordprocessingShape">
                    <wps:wsp>
                      <wps:cNvSpPr/>
                      <wps:spPr>
                        <a:xfrm>
                          <a:off x="0" y="0"/>
                          <a:ext cx="5496560" cy="203200"/>
                        </a:xfrm>
                        <a:prstGeom prst="rect">
                          <a:avLst/>
                        </a:prstGeom>
                      </wps:spPr>
                      <wps:txbx>
                        <w:txbxContent>
                          <w:tbl>
                            <w:tblPr>
                              <w:tblW w:w="8656"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401" w:hRule="atLeast"/>
                              </w:trPr>
                              <w:tc>
                                <w:tcPr>
                                  <w:tcW w:type="dxa" w:w="86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bl>
                        </w:txbxContent>
                      </wps:txbx>
                      <wps:bodyPr lIns="0" tIns="0" rIns="0" bIns="0">
                        <a:spAutoFit/>
                      </wps:bodyPr>
                    </wps:wsp>
                  </a:graphicData>
                </a:graphic>
              </wp:anchor>
            </w:drawing>
          </mc:Choice>
          <mc:Fallback>
            <w:pict>
              <v:shape id="_x0000_s1029" type="#_x0000_t202" style="visibility:visible;position:absolute;margin-left:78.2pt;margin-top:501.7pt;width:432.8pt;height:16.0pt;z-index:251669504;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8656"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401" w:hRule="atLeast"/>
                        </w:trPr>
                        <w:tc>
                          <w:tcPr>
                            <w:tcW w:type="dxa" w:w="86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bl>
                  </w:txbxContent>
                </v:textbox>
                <w10:wrap type="topAndBottom" side="bothSides" anchorx="page" anchory="page"/>
              </v:shape>
            </w:pict>
          </mc:Fallback>
        </mc:AlternateContent>
      </w:r>
      <w:r>
        <w:rPr>
          <w:rtl w:val="0"/>
          <w:lang w:val="en-US"/>
        </w:rPr>
        <w:t xml:space="preserve"> notified in the </w:t>
      </w:r>
      <w:r>
        <w:rPr>
          <w:b w:val="1"/>
          <w:bCs w:val="1"/>
          <w:rtl w:val="0"/>
          <w:lang w:val="en-US"/>
        </w:rPr>
        <w:t>Systems Protection</w:t>
      </w:r>
      <w:r>
        <w:rPr>
          <w:rtl w:val="0"/>
          <w:lang w:val="en-US"/>
        </w:rPr>
        <w:t xml:space="preserve"> window when the restore point has been created successfully. Close the message window when done.</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OK</w:t>
      </w:r>
      <w:r>
        <w:rPr>
          <w:rtl w:val="0"/>
          <w:lang w:val="en-US"/>
        </w:rPr>
        <w:t xml:space="preserve"> to close the </w:t>
      </w:r>
      <w:r>
        <w:rPr>
          <w:b w:val="1"/>
          <w:bCs w:val="1"/>
          <w:rtl w:val="0"/>
          <w:lang w:val="en-US"/>
        </w:rPr>
        <w:t>System Properties</w:t>
      </w:r>
      <w:r>
        <w:rPr>
          <w:rtl w:val="0"/>
          <w:lang w:val="en-US"/>
        </w:rPr>
        <w:t xml:space="preserve"> window.</w:t>
      </w:r>
    </w:p>
    <w:p>
      <w:pPr>
        <w:pStyle w:val="Body"/>
        <w:keepNext w:val="1"/>
        <w:spacing w:before="240" w:after="120" w:line="240" w:lineRule="auto"/>
        <w:outlineLvl w:val="2"/>
        <w:rPr>
          <w:b w:val="1"/>
          <w:bCs w:val="1"/>
          <w:sz w:val="22"/>
          <w:szCs w:val="22"/>
        </w:rPr>
      </w:pPr>
      <w:r>
        <w:rPr>
          <w:b w:val="1"/>
          <w:bCs w:val="1"/>
          <w:sz w:val="22"/>
          <w:szCs w:val="22"/>
          <w:rtl w:val="0"/>
          <w:lang w:val="en-US"/>
        </w:rPr>
        <w:t>Work in the System Restore utility.</w:t>
      </w:r>
    </w:p>
    <w:p>
      <w:pPr>
        <w:pStyle w:val="SubStep Num"/>
        <w:numPr>
          <w:ilvl w:val="3"/>
          <w:numId w:val="132"/>
        </w:numPr>
        <w:bidi w:val="0"/>
        <w:ind w:right="0"/>
        <w:jc w:val="left"/>
        <w:rPr>
          <w:rtl w:val="0"/>
          <w:lang w:val="en-US"/>
        </w:rPr>
      </w:pPr>
      <w:r>
        <w:rPr>
          <w:rtl w:val="0"/>
          <w:lang w:val="en-US"/>
        </w:rPr>
        <w:t xml:space="preserve">In the Control Panel, select </w:t>
      </w:r>
      <w:r>
        <w:rPr>
          <w:b w:val="1"/>
          <w:bCs w:val="1"/>
          <w:rtl w:val="0"/>
          <w:lang w:val="en-US"/>
        </w:rPr>
        <w:t>Recovery</w:t>
      </w:r>
      <w:r>
        <w:rPr>
          <w:rtl w:val="0"/>
          <w:lang w:val="en-US"/>
        </w:rPr>
        <w:t xml:space="preserve">. Click </w:t>
      </w:r>
      <w:r>
        <w:rPr>
          <w:b w:val="1"/>
          <w:bCs w:val="1"/>
          <w:rtl w:val="0"/>
          <w:lang w:val="en-US"/>
        </w:rPr>
        <w:t>Open System Restore</w:t>
      </w:r>
      <w:r>
        <w:rPr>
          <w:rtl w:val="0"/>
          <w:lang w:val="en-US"/>
        </w:rPr>
        <w:t xml:space="preserve">. </w:t>
      </w:r>
    </w:p>
    <w:p>
      <w:pPr>
        <w:pStyle w:val="SubStep Num"/>
        <w:numPr>
          <w:ilvl w:val="3"/>
          <w:numId w:val="132"/>
        </w:numPr>
        <w:bidi w:val="0"/>
        <w:ind w:right="0"/>
        <w:jc w:val="left"/>
        <w:rPr>
          <w:rtl w:val="0"/>
          <w:lang w:val="en-US"/>
        </w:rPr>
      </w:pPr>
      <w:r>
        <w:rPr>
          <w:rtl w:val="0"/>
          <w:lang w:val="en-US"/>
        </w:rPr>
        <w:t xml:space="preserve">The </w:t>
      </w:r>
      <w:r>
        <w:rPr>
          <w:b w:val="1"/>
          <w:bCs w:val="1"/>
          <w:rtl w:val="0"/>
          <w:lang w:val="en-US"/>
        </w:rPr>
        <w:t>System Restore</w:t>
      </w:r>
      <w:r>
        <w:rPr>
          <w:rtl w:val="0"/>
          <w:lang w:val="en-US"/>
        </w:rPr>
        <w:t xml:space="preserve"> window opens, click </w:t>
      </w:r>
      <w:r>
        <w:rPr>
          <w:b w:val="1"/>
          <w:bCs w:val="1"/>
          <w:rtl w:val="0"/>
          <w:lang w:val="en-US"/>
        </w:rPr>
        <w:t>Next</w:t>
      </w:r>
      <w:r>
        <w:rPr>
          <w:rtl w:val="0"/>
          <w:lang w:val="en-US"/>
        </w:rPr>
        <w:t>.</w:t>
      </w:r>
    </w:p>
    <w:p>
      <w:pPr>
        <w:pStyle w:val="SubStep Num"/>
        <w:numPr>
          <w:ilvl w:val="3"/>
          <w:numId w:val="132"/>
        </w:numPr>
        <w:bidi w:val="0"/>
        <w:ind w:right="0"/>
        <w:jc w:val="left"/>
        <w:rPr>
          <w:rtl w:val="0"/>
          <w:lang w:val="en-US"/>
        </w:rPr>
      </w:pPr>
      <w:r>
        <w:rPr>
          <w:rtl w:val="0"/>
          <w:lang w:val="en-US"/>
        </w:rPr>
        <w:t xml:space="preserve">A list of restore points is displayed in the </w:t>
      </w:r>
      <w:r>
        <w:rPr>
          <w:b w:val="1"/>
          <w:bCs w:val="1"/>
          <w:rtl w:val="0"/>
          <w:lang w:val="en-US"/>
        </w:rPr>
        <w:t>System Restore</w:t>
      </w:r>
      <w:r>
        <w:rPr>
          <w:rtl w:val="0"/>
          <w:lang w:val="en-US"/>
        </w:rPr>
        <w:t xml:space="preserve"> window. Search for the one named </w:t>
      </w:r>
      <w:r>
        <w:rPr>
          <w:b w:val="1"/>
          <w:bCs w:val="1"/>
          <w:rtl w:val="0"/>
          <w:lang w:val="en-US"/>
        </w:rPr>
        <w:t>Application Installed</w:t>
      </w:r>
      <w:r>
        <w:rPr>
          <w:rtl w:val="0"/>
          <w:lang w:val="en-US"/>
        </w:rPr>
        <w:t xml:space="preserve"> if there is more than one in the list.</w:t>
      </w:r>
    </w:p>
    <w:p>
      <w:pPr>
        <w:pStyle w:val="Body"/>
        <w:keepNext w:val="1"/>
        <w:spacing w:before="0" w:after="0" w:line="240" w:lineRule="auto"/>
        <w:ind w:left="720" w:firstLine="0"/>
        <w:outlineLvl w:val="3"/>
        <w:rPr>
          <w:outline w:val="0"/>
          <w:color w:val="ffffff"/>
          <w:sz w:val="6"/>
          <w:szCs w:val="6"/>
          <w:u w:color="ffffff"/>
          <w14:textFill>
            <w14:solidFill>
              <w14:srgbClr w14:val="FFFFFF"/>
            </w14:solidFill>
          </w14:textFill>
        </w:rPr>
      </w:pPr>
      <w:r>
        <w:rPr>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tl w:val="0"/>
          <w:lang w:val="en-US"/>
        </w:rPr>
        <w:t>What type of restore point did you create in the previous step?</w:t>
      </w:r>
    </w:p>
    <w:p>
      <w:pPr>
        <w:pStyle w:val="Part Head"/>
        <w:numPr>
          <w:ilvl w:val="0"/>
          <w:numId w:val="323"/>
        </w:numPr>
        <w:bidi w:val="0"/>
        <w:ind w:right="0"/>
        <w:jc w:val="left"/>
        <w:rPr>
          <w:b w:val="0"/>
          <w:bCs w:val="0"/>
          <w:i w:val="1"/>
          <w:iCs w:val="1"/>
          <w:outline w:val="0"/>
          <w:color w:val="ffffff"/>
          <w:rtl w:val="0"/>
          <w:lang w:val="en-US"/>
          <w14:textFill>
            <w14:solidFill>
              <w14:srgbClr w14:val="FFFFFF"/>
            </w14:solidFill>
          </w14:textFill>
        </w:rPr>
      </w:pPr>
      <w:r>
        <w:rPr>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tl w:val="0"/>
          <w:lang w:val="en-US"/>
        </w:rPr>
        <w:t xml:space="preserve">Click </w:t>
      </w:r>
      <w:r>
        <w:rPr>
          <w:b w:val="1"/>
          <w:bCs w:val="1"/>
          <w:rtl w:val="0"/>
          <w:lang w:val="en-US"/>
        </w:rPr>
        <w:t>Cancel</w:t>
      </w:r>
      <w:r>
        <w:rPr>
          <w:rtl w:val="0"/>
          <w:lang w:val="en-US"/>
        </w:rPr>
        <w:t xml:space="preserve"> in the System Restore window. Close all open windows.</w:t>
      </w:r>
    </w:p>
    <w:p>
      <w:pPr>
        <w:pStyle w:val="Body"/>
        <w:keepNext w:val="1"/>
        <w:spacing w:before="240" w:after="120" w:line="240" w:lineRule="auto"/>
        <w:outlineLvl w:val="2"/>
        <w:rPr>
          <w:b w:val="1"/>
          <w:bCs w:val="1"/>
          <w:sz w:val="22"/>
          <w:szCs w:val="22"/>
        </w:rPr>
      </w:pPr>
      <w:r>
        <w:rPr>
          <w:b w:val="1"/>
          <w:bCs w:val="1"/>
          <w:sz w:val="22"/>
          <w:szCs w:val="22"/>
          <w:rtl w:val="0"/>
          <w:lang w:val="en-US"/>
        </w:rPr>
        <w:t>Enable Windows web server.</w:t>
      </w:r>
    </w:p>
    <w:p>
      <w:pPr>
        <w:pStyle w:val="Body"/>
        <w:spacing w:before="120" w:after="120" w:line="240" w:lineRule="auto"/>
        <w:ind w:left="360" w:firstLine="0"/>
      </w:pPr>
      <w:r>
        <w:rPr>
          <w:rtl w:val="0"/>
          <w:lang w:val="en-US"/>
        </w:rPr>
        <w:t>In this step, you will enable the Windows web server, Internet Information Services.</w:t>
      </w:r>
    </w:p>
    <w:p>
      <w:pPr>
        <w:pStyle w:val="SubStep Num"/>
        <w:numPr>
          <w:ilvl w:val="3"/>
          <w:numId w:val="132"/>
        </w:numPr>
        <w:bidi w:val="0"/>
        <w:ind w:right="0"/>
        <w:jc w:val="left"/>
        <w:rPr>
          <w:rtl w:val="0"/>
          <w:lang w:val="en-US"/>
        </w:rPr>
      </w:pPr>
      <w:r>
        <w:rPr>
          <w:rtl w:val="0"/>
          <w:lang w:val="en-US"/>
        </w:rPr>
        <w:t xml:space="preserve">Open the </w:t>
      </w:r>
      <w:r>
        <w:rPr>
          <w:b w:val="1"/>
          <w:bCs w:val="1"/>
          <w:rtl w:val="0"/>
          <w:lang w:val="en-US"/>
        </w:rPr>
        <w:t>Control Panel</w:t>
      </w:r>
      <w:r>
        <w:rPr>
          <w:rtl w:val="0"/>
          <w:lang w:val="en-US"/>
        </w:rPr>
        <w:t xml:space="preserve">. In the Small icon view, select </w:t>
      </w:r>
      <w:r>
        <w:rPr>
          <w:b w:val="1"/>
          <w:bCs w:val="1"/>
          <w:rtl w:val="0"/>
          <w:lang w:val="en-US"/>
        </w:rPr>
        <w:t>Programs and Features</w:t>
      </w:r>
      <w:r>
        <w:rPr>
          <w:rtl w:val="0"/>
          <w:lang w:val="en-US"/>
        </w:rPr>
        <w:t xml:space="preserve"> Click </w:t>
      </w:r>
      <w:r>
        <w:rPr>
          <w:b w:val="1"/>
          <w:bCs w:val="1"/>
          <w:rtl w:val="0"/>
          <w:lang w:val="en-US"/>
        </w:rPr>
        <w:t>Turn Windows features on or off</w:t>
      </w:r>
      <w:r>
        <w:rPr>
          <w:rtl w:val="0"/>
          <w:lang w:val="en-US"/>
        </w:rPr>
        <w:t xml:space="preserve"> in the left panel to access Windows Features.</w:t>
      </w:r>
    </w:p>
    <w:p>
      <w:pPr>
        <w:pStyle w:val="SubStep Num"/>
        <w:numPr>
          <w:ilvl w:val="3"/>
          <w:numId w:val="132"/>
        </w:numPr>
        <w:bidi w:val="0"/>
        <w:ind w:right="0"/>
        <w:jc w:val="left"/>
        <w:rPr>
          <w:rtl w:val="0"/>
          <w:lang w:val="en-US"/>
        </w:rPr>
      </w:pPr>
      <w:r>
        <w:rPr>
          <w:rtl w:val="0"/>
          <w:lang w:val="en-US"/>
        </w:rPr>
        <w:t>In the Windows Features window</w:t>
      </w:r>
      <w:r>
        <w:rPr>
          <w:outline w:val="0"/>
          <w:color w:val="000000"/>
          <w:u w:color="000000"/>
          <w:rtl w:val="0"/>
          <w:lang w:val="en-US"/>
          <w14:textFill>
            <w14:solidFill>
              <w14:srgbClr w14:val="000000"/>
            </w14:solidFill>
          </w14:textFill>
        </w:rPr>
        <w:t xml:space="preserve">, select the </w:t>
      </w:r>
      <w:r>
        <w:rPr>
          <w:b w:val="1"/>
          <w:bCs w:val="1"/>
          <w:outline w:val="0"/>
          <w:color w:val="000000"/>
          <w:u w:color="000000"/>
          <w:rtl w:val="0"/>
          <w:lang w:val="en-US"/>
          <w14:textFill>
            <w14:solidFill>
              <w14:srgbClr w14:val="000000"/>
            </w14:solidFill>
          </w14:textFill>
        </w:rPr>
        <w:t>Internet Information Services</w:t>
      </w:r>
      <w:r>
        <w:rPr>
          <w:outline w:val="0"/>
          <w:color w:val="000000"/>
          <w:u w:color="000000"/>
          <w:rtl w:val="0"/>
          <w:lang w:val="en-US"/>
          <w14:textFill>
            <w14:solidFill>
              <w14:srgbClr w14:val="000000"/>
            </w14:solidFill>
          </w14:textFill>
        </w:rPr>
        <w:t xml:space="preserve">. Click </w:t>
      </w:r>
      <w:r>
        <w:rPr>
          <w:b w:val="1"/>
          <w:bCs w:val="1"/>
          <w:outline w:val="0"/>
          <w:color w:val="000000"/>
          <w:u w:color="000000"/>
          <w:rtl w:val="0"/>
          <w:lang w:val="en-US"/>
          <w14:textFill>
            <w14:solidFill>
              <w14:srgbClr w14:val="000000"/>
            </w14:solidFill>
          </w14:textFill>
        </w:rPr>
        <w:t>OK</w:t>
      </w:r>
      <w:r>
        <w:rPr>
          <w:outline w:val="0"/>
          <w:color w:val="000000"/>
          <w:u w:color="000000"/>
          <w:rtl w:val="0"/>
          <w:lang w:val="en-US"/>
          <w14:textFill>
            <w14:solidFill>
              <w14:srgbClr w14:val="000000"/>
            </w14:solidFill>
          </w14:textFill>
        </w:rPr>
        <w:t xml:space="preserve"> to continue.</w:t>
      </w:r>
    </w:p>
    <w:p>
      <w:pPr>
        <w:pStyle w:val="SubStep Num"/>
        <w:numPr>
          <w:ilvl w:val="3"/>
          <w:numId w:val="132"/>
        </w:numPr>
        <w:bidi w:val="0"/>
        <w:ind w:right="0"/>
        <w:jc w:val="left"/>
        <w:rPr>
          <w:rtl w:val="0"/>
          <w:lang w:val="en-US"/>
        </w:rPr>
      </w:pPr>
      <w:r>
        <w:rPr>
          <w:rtl w:val="0"/>
          <w:lang w:val="en-US"/>
        </w:rPr>
        <w:t>When the message displays</w:t>
      </w:r>
      <w:r>
        <w:rPr>
          <w:b w:val="1"/>
          <w:bCs w:val="1"/>
          <w:rtl w:val="0"/>
          <w:lang w:val="en-US"/>
        </w:rPr>
        <w:t xml:space="preserve"> Windows completed the requested changes</w:t>
      </w:r>
      <w:r>
        <w:rPr>
          <w:rtl w:val="0"/>
          <w:lang w:val="en-US"/>
        </w:rPr>
        <w:t xml:space="preserve">, click </w:t>
      </w:r>
      <w:r>
        <w:rPr>
          <w:b w:val="1"/>
          <w:bCs w:val="1"/>
          <w:rtl w:val="0"/>
          <w:lang w:val="en-US"/>
        </w:rPr>
        <w:t>Close</w:t>
      </w:r>
      <w:r>
        <w:rPr>
          <w:rtl w:val="0"/>
          <w:lang w:val="en-US"/>
        </w:rPr>
        <w:t>.</w:t>
      </w:r>
    </w:p>
    <w:p>
      <w:pPr>
        <w:pStyle w:val="SubStep Num"/>
        <w:numPr>
          <w:ilvl w:val="3"/>
          <w:numId w:val="132"/>
        </w:numPr>
        <w:bidi w:val="0"/>
        <w:ind w:right="0"/>
        <w:jc w:val="left"/>
        <w:rPr>
          <w:rtl w:val="0"/>
          <w:lang w:val="en-US"/>
        </w:rPr>
      </w:pPr>
      <w:r>
        <w:rPr>
          <w:rtl w:val="0"/>
          <w:lang w:val="en-US"/>
        </w:rPr>
        <w:t>Close all remaining open windows.</w:t>
      </w:r>
    </w:p>
    <w:p>
      <w:pPr>
        <w:pStyle w:val="SubStep Num"/>
        <w:numPr>
          <w:ilvl w:val="3"/>
          <w:numId w:val="132"/>
        </w:numPr>
        <w:bidi w:val="0"/>
        <w:ind w:right="0"/>
        <w:jc w:val="left"/>
        <w:rPr>
          <w:rtl w:val="0"/>
          <w:lang w:val="en-US"/>
        </w:rPr>
      </w:pPr>
      <w:r>
        <w:rPr>
          <w:rtl w:val="0"/>
          <w:lang w:val="en-US"/>
        </w:rPr>
        <w:t xml:space="preserve">Open a web browser. Navigate to </w:t>
      </w:r>
      <w:r>
        <w:rPr>
          <w:rStyle w:val="Hyperlink.1"/>
        </w:rPr>
        <w:fldChar w:fldCharType="begin" w:fldLock="0"/>
      </w:r>
      <w:r>
        <w:rPr>
          <w:rStyle w:val="Hyperlink.1"/>
        </w:rPr>
        <w:instrText xml:space="preserve"> HYPERLINK "http://localhost"</w:instrText>
      </w:r>
      <w:r>
        <w:rPr>
          <w:rStyle w:val="Hyperlink.1"/>
        </w:rPr>
        <w:fldChar w:fldCharType="separate" w:fldLock="0"/>
      </w:r>
      <w:r>
        <w:rPr>
          <w:rStyle w:val="Hyperlink.1"/>
          <w:rtl w:val="0"/>
          <w:lang w:val="en-US"/>
        </w:rPr>
        <w:t>http://localhost</w:t>
      </w:r>
      <w:r>
        <w:rPr/>
        <w:fldChar w:fldCharType="end" w:fldLock="0"/>
      </w:r>
      <w:r>
        <w:rPr>
          <w:rStyle w:val="None"/>
          <w:rtl w:val="0"/>
          <w:lang w:val="en-US"/>
        </w:rPr>
        <w:t>. The IIS default page will open.</w:t>
      </w:r>
    </w:p>
    <w:p>
      <w:pPr>
        <w:pStyle w:val="SubStep Num"/>
        <w:numPr>
          <w:ilvl w:val="3"/>
          <w:numId w:val="132"/>
        </w:numPr>
        <w:bidi w:val="0"/>
        <w:ind w:right="0"/>
        <w:jc w:val="left"/>
        <w:rPr>
          <w:rtl w:val="0"/>
          <w:lang w:val="en-US"/>
        </w:rPr>
      </w:pPr>
      <w:r>
        <w:rPr>
          <w:rStyle w:val="None"/>
          <w:rtl w:val="0"/>
          <w:lang w:val="en-US"/>
        </w:rPr>
        <w:t>Close the browser.</w:t>
      </w:r>
    </w:p>
    <w:p>
      <w:pPr>
        <w:pStyle w:val="SubStep Num"/>
        <w:numPr>
          <w:ilvl w:val="3"/>
          <w:numId w:val="132"/>
        </w:numPr>
        <w:bidi w:val="0"/>
        <w:ind w:right="0"/>
        <w:jc w:val="left"/>
        <w:rPr>
          <w:rtl w:val="0"/>
          <w:lang w:val="en-US"/>
        </w:rPr>
      </w:pPr>
      <w:r>
        <w:rPr>
          <w:rStyle w:val="None"/>
          <w:rtl w:val="0"/>
          <w:lang w:val="en-US"/>
        </w:rPr>
        <w:t xml:space="preserve">Verify that you successfully installed the IIS service. Click </w:t>
      </w:r>
      <w:r>
        <w:rPr>
          <w:rStyle w:val="None"/>
          <w:b w:val="1"/>
          <w:bCs w:val="1"/>
          <w:rtl w:val="0"/>
          <w:lang w:val="en-US"/>
        </w:rPr>
        <w:t>Start</w:t>
      </w:r>
      <w:r>
        <w:rPr>
          <w:rStyle w:val="None"/>
          <w:rtl w:val="0"/>
          <w:lang w:val="en-US"/>
        </w:rPr>
        <w:t xml:space="preserve"> &gt; search for </w:t>
      </w:r>
      <w:r>
        <w:rPr>
          <w:rStyle w:val="None"/>
          <w:b w:val="1"/>
          <w:bCs w:val="1"/>
          <w:rtl w:val="0"/>
          <w:lang w:val="en-US"/>
        </w:rPr>
        <w:t>IIS Manager</w:t>
      </w:r>
      <w:r>
        <w:rPr>
          <w:rStyle w:val="None"/>
          <w:rtl w:val="0"/>
          <w:lang w:val="en-US"/>
        </w:rPr>
        <w:t>, which stands for Internet Information Services (IIS) Manager.</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Save a new document in the Documents folder.</w:t>
      </w:r>
    </w:p>
    <w:p>
      <w:pPr>
        <w:pStyle w:val="SubStep Num"/>
        <w:numPr>
          <w:ilvl w:val="3"/>
          <w:numId w:val="132"/>
        </w:numPr>
        <w:bidi w:val="0"/>
        <w:ind w:right="0"/>
        <w:jc w:val="left"/>
        <w:rPr>
          <w:rtl w:val="0"/>
          <w:lang w:val="en-US"/>
        </w:rPr>
      </w:pPr>
      <w:r>
        <w:rPr>
          <w:rStyle w:val="None"/>
          <w:rtl w:val="0"/>
          <w:lang w:val="en-US"/>
        </w:rPr>
        <w:t xml:space="preserve">Create a text document with the following text: </w:t>
      </w:r>
      <w:r>
        <w:rPr>
          <w:rStyle w:val="None"/>
          <w:b w:val="1"/>
          <w:bCs w:val="1"/>
          <w:rtl w:val="0"/>
          <w:lang w:val="en-US"/>
        </w:rPr>
        <w:t>This is a test for a Restore Point</w:t>
      </w:r>
      <w:r>
        <w:rPr>
          <w:rStyle w:val="None"/>
          <w:rtl w:val="0"/>
          <w:lang w:val="en-US"/>
        </w:rPr>
        <w:t>.</w:t>
      </w:r>
    </w:p>
    <w:p>
      <w:pPr>
        <w:pStyle w:val="SubStep Num"/>
        <w:numPr>
          <w:ilvl w:val="3"/>
          <w:numId w:val="132"/>
        </w:numPr>
        <w:bidi w:val="0"/>
        <w:ind w:right="0"/>
        <w:jc w:val="left"/>
        <w:rPr>
          <w:rtl w:val="0"/>
          <w:lang w:val="en-US"/>
        </w:rPr>
      </w:pPr>
      <w:r>
        <w:rPr>
          <w:rStyle w:val="None"/>
          <w:rtl w:val="0"/>
          <w:lang w:val="en-US"/>
        </w:rPr>
        <w:t xml:space="preserve">Save the document as </w:t>
      </w:r>
      <w:r>
        <w:rPr>
          <w:rStyle w:val="None"/>
          <w:b w:val="1"/>
          <w:bCs w:val="1"/>
          <w:rtl w:val="0"/>
          <w:lang w:val="en-US"/>
        </w:rPr>
        <w:t xml:space="preserve">Restore Point Test file </w:t>
      </w:r>
      <w:r>
        <w:rPr>
          <w:rStyle w:val="None"/>
          <w:rtl w:val="0"/>
          <w:lang w:val="en-US"/>
        </w:rPr>
        <w:t>in the Documents folder.</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Restore the computer back to the restore point you created in a previous step.</w:t>
      </w:r>
    </w:p>
    <w:p>
      <w:pPr>
        <w:pStyle w:val="SubStep Num"/>
        <w:numPr>
          <w:ilvl w:val="3"/>
          <w:numId w:val="132"/>
        </w:numPr>
        <w:bidi w:val="0"/>
        <w:ind w:right="0"/>
        <w:jc w:val="left"/>
        <w:rPr>
          <w:rtl w:val="0"/>
          <w:lang w:val="en-US"/>
        </w:rPr>
      </w:pPr>
      <w:r>
        <w:rPr>
          <w:rStyle w:val="None"/>
          <w:rtl w:val="0"/>
          <w:lang w:val="en-US"/>
        </w:rPr>
        <w:t xml:space="preserve">Click </w:t>
      </w:r>
      <w:r>
        <w:rPr>
          <w:rStyle w:val="None"/>
          <w:b w:val="1"/>
          <w:bCs w:val="1"/>
          <w:rtl w:val="0"/>
          <w:lang w:val="en-US"/>
        </w:rPr>
        <w:t>Control Panel</w:t>
      </w:r>
      <w:r>
        <w:rPr>
          <w:rStyle w:val="None"/>
          <w:rtl w:val="0"/>
          <w:lang w:val="en-US"/>
        </w:rPr>
        <w:t xml:space="preserve"> &gt; click </w:t>
      </w:r>
      <w:r>
        <w:rPr>
          <w:rStyle w:val="None"/>
          <w:b w:val="1"/>
          <w:bCs w:val="1"/>
          <w:rtl w:val="0"/>
          <w:lang w:val="en-US"/>
        </w:rPr>
        <w:t>Recovery</w:t>
      </w:r>
      <w:r>
        <w:rPr>
          <w:rStyle w:val="None"/>
          <w:rtl w:val="0"/>
          <w:lang w:val="en-US"/>
        </w:rPr>
        <w:t xml:space="preserve"> &gt; click </w:t>
      </w:r>
      <w:r>
        <w:rPr>
          <w:rStyle w:val="None"/>
          <w:b w:val="1"/>
          <w:bCs w:val="1"/>
          <w:rtl w:val="0"/>
          <w:lang w:val="en-US"/>
        </w:rPr>
        <w:t>Open System Restore</w:t>
      </w:r>
      <w:r>
        <w:rPr>
          <w:rStyle w:val="None"/>
          <w:rtl w:val="0"/>
          <w:lang w:val="en-US"/>
        </w:rPr>
        <w:t>.</w:t>
      </w:r>
    </w:p>
    <w:p>
      <w:pPr>
        <w:pStyle w:val="SubStep Num"/>
        <w:numPr>
          <w:ilvl w:val="3"/>
          <w:numId w:val="132"/>
        </w:numPr>
        <w:bidi w:val="0"/>
        <w:ind w:right="0"/>
        <w:jc w:val="left"/>
        <w:rPr>
          <w:rtl w:val="0"/>
          <w:lang w:val="en-US"/>
        </w:rPr>
      </w:pPr>
      <w:r>
        <w:rPr>
          <w:rStyle w:val="None"/>
          <w:rtl w:val="0"/>
          <w:lang w:val="en-US"/>
        </w:rPr>
        <w:t xml:space="preserve">In the </w:t>
      </w:r>
      <w:r>
        <w:rPr>
          <w:rStyle w:val="None"/>
          <w:b w:val="1"/>
          <w:bCs w:val="1"/>
          <w:rtl w:val="0"/>
          <w:lang w:val="en-US"/>
        </w:rPr>
        <w:t xml:space="preserve">System Restore </w:t>
      </w:r>
      <w:r>
        <w:rPr>
          <w:rStyle w:val="None"/>
          <w:rtl w:val="0"/>
          <w:lang w:val="en-US"/>
        </w:rPr>
        <w:t xml:space="preserve">window, select the </w:t>
      </w:r>
      <w:r>
        <w:rPr>
          <w:rStyle w:val="None"/>
          <w:b w:val="1"/>
          <w:bCs w:val="1"/>
          <w:rtl w:val="0"/>
          <w:lang w:val="en-US"/>
        </w:rPr>
        <w:t>Application Installed</w:t>
      </w:r>
      <w:r>
        <w:rPr>
          <w:rStyle w:val="None"/>
          <w:rtl w:val="0"/>
          <w:lang w:val="en-US"/>
        </w:rPr>
        <w:t xml:space="preserve"> restore point that was created in earlier step and click </w:t>
      </w:r>
      <w:r>
        <w:rPr>
          <w:rStyle w:val="None"/>
          <w:b w:val="1"/>
          <w:bCs w:val="1"/>
          <w:rtl w:val="0"/>
          <w:lang w:val="en-US"/>
        </w:rPr>
        <w:t>Next</w:t>
      </w:r>
      <w:r>
        <w:rPr>
          <w:rStyle w:val="None"/>
          <w:rtl w:val="0"/>
          <w:lang w:val="en-US"/>
        </w:rPr>
        <w:t>.</w:t>
      </w:r>
    </w:p>
    <w:p>
      <w:pPr>
        <w:pStyle w:val="SubStep Num"/>
        <w:numPr>
          <w:ilvl w:val="3"/>
          <w:numId w:val="132"/>
        </w:numPr>
        <w:bidi w:val="0"/>
        <w:ind w:right="0"/>
        <w:jc w:val="left"/>
        <w:rPr>
          <w:rtl w:val="0"/>
          <w:lang w:val="en-US"/>
        </w:rPr>
      </w:pPr>
      <w:r>
        <w:rPr>
          <w:rStyle w:val="None"/>
          <w:rtl w:val="0"/>
          <w:lang w:val="en-US"/>
        </w:rPr>
        <w:t xml:space="preserve">The </w:t>
      </w:r>
      <w:r>
        <w:rPr>
          <w:rStyle w:val="None"/>
          <w:b w:val="1"/>
          <w:bCs w:val="1"/>
          <w:rtl w:val="0"/>
          <w:lang w:val="en-US"/>
        </w:rPr>
        <w:t>Confirm your restore point window</w:t>
      </w:r>
      <w:r>
        <w:rPr>
          <w:rStyle w:val="None"/>
          <w:rtl w:val="0"/>
          <w:lang w:val="en-US"/>
        </w:rPr>
        <w:t xml:space="preserve"> opens. Click </w:t>
      </w:r>
      <w:r>
        <w:rPr>
          <w:rStyle w:val="None"/>
          <w:b w:val="1"/>
          <w:bCs w:val="1"/>
          <w:rtl w:val="0"/>
          <w:lang w:val="en-US"/>
        </w:rPr>
        <w:t>Finish</w:t>
      </w:r>
      <w:r>
        <w:rPr>
          <w:rStyle w:val="None"/>
          <w:rtl w:val="0"/>
          <w:lang w:val="en-US"/>
        </w:rPr>
        <w:t>.</w:t>
      </w:r>
    </w:p>
    <w:p>
      <w:pPr>
        <w:pStyle w:val="SubStep Num"/>
        <w:numPr>
          <w:ilvl w:val="3"/>
          <w:numId w:val="132"/>
        </w:numPr>
        <w:bidi w:val="0"/>
        <w:ind w:right="0"/>
        <w:jc w:val="left"/>
        <w:rPr>
          <w:rtl w:val="0"/>
          <w:lang w:val="en-US"/>
        </w:rPr>
      </w:pPr>
      <w:r>
        <w:rPr>
          <w:rStyle w:val="None"/>
          <w:rtl w:val="0"/>
          <w:lang w:val="en-US"/>
        </w:rPr>
        <w:t xml:space="preserve">A warning message window opens telling you that the </w:t>
      </w:r>
      <w:r>
        <w:rPr>
          <w:rStyle w:val="None"/>
          <w:b w:val="1"/>
          <w:bCs w:val="1"/>
          <w:rtl w:val="0"/>
          <w:lang w:val="en-US"/>
        </w:rPr>
        <w:t>System Restore</w:t>
      </w:r>
      <w:r>
        <w:rPr>
          <w:rStyle w:val="None"/>
          <w:rtl w:val="0"/>
          <w:lang w:val="en-US"/>
        </w:rPr>
        <w:t xml:space="preserve"> process should not be interrupted once it begins, and asks if you want to continue. Click </w:t>
      </w:r>
      <w:r>
        <w:rPr>
          <w:rStyle w:val="None"/>
          <w:b w:val="1"/>
          <w:bCs w:val="1"/>
          <w:rtl w:val="0"/>
          <w:lang w:val="en-US"/>
        </w:rPr>
        <w:t>Yes</w:t>
      </w:r>
      <w:r>
        <w:rPr>
          <w:rStyle w:val="None"/>
          <w:rtl w:val="0"/>
          <w:lang w:val="en-US"/>
        </w:rPr>
        <w:t xml:space="preserve"> to start the system restore process.</w:t>
      </w:r>
    </w:p>
    <w:p>
      <w:pPr>
        <w:pStyle w:val="Body"/>
        <w:spacing w:before="120" w:after="120" w:line="240" w:lineRule="auto"/>
        <w:ind w:left="720" w:firstLine="0"/>
        <w:rPr>
          <w:rStyle w:val="None"/>
        </w:rPr>
      </w:pPr>
      <w:r>
        <w:rPr>
          <w:rStyle w:val="None"/>
          <w:b w:val="1"/>
          <w:bCs w:val="1"/>
          <w:rtl w:val="0"/>
          <w:lang w:val="de-DE"/>
        </w:rPr>
        <w:t>Note</w:t>
      </w:r>
      <w:r>
        <w:rPr>
          <w:rStyle w:val="None"/>
          <w:rtl w:val="0"/>
        </w:rPr>
        <w:t>:</w:t>
      </w:r>
      <w:r>
        <w:rPr>
          <w:rStyle w:val="None"/>
          <w:b w:val="1"/>
          <w:bCs w:val="1"/>
          <w:rtl w:val="0"/>
        </w:rPr>
        <w:t xml:space="preserve"> </w:t>
      </w:r>
      <w:r>
        <w:rPr>
          <w:rStyle w:val="None"/>
          <w:rtl w:val="0"/>
          <w:lang w:val="en-US"/>
        </w:rPr>
        <w:t>Windows will restart the computer to complete the System Restore process.</w:t>
      </w:r>
      <w:r>
        <w:rPr>
          <w:rStyle w:val="None"/>
          <w:shd w:val="clear" w:color="auto" w:fill="00ffff"/>
          <w:rtl w:val="0"/>
        </w:rPr>
        <w:t xml:space="preserve"> </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Verify that the System Restore process completed successfully.</w:t>
      </w:r>
    </w:p>
    <w:p>
      <w:pPr>
        <w:pStyle w:val="Body"/>
        <w:spacing w:before="120" w:after="120" w:line="240" w:lineRule="auto"/>
        <w:ind w:left="360" w:firstLine="0"/>
        <w:rPr>
          <w:rStyle w:val="None"/>
        </w:rPr>
      </w:pPr>
      <w:r>
        <w:rPr>
          <w:rStyle w:val="None"/>
          <w:rtl w:val="0"/>
          <w:lang w:val="en-US"/>
        </w:rPr>
        <w:t>The operating system restores to the point before the IIS application was installed. This can take several minutes to complete.</w:t>
      </w:r>
    </w:p>
    <w:p>
      <w:pPr>
        <w:pStyle w:val="SubStep Num"/>
        <w:numPr>
          <w:ilvl w:val="3"/>
          <w:numId w:val="132"/>
        </w:numPr>
        <w:bidi w:val="0"/>
        <w:ind w:right="0"/>
        <w:jc w:val="left"/>
        <w:rPr>
          <w:rtl w:val="0"/>
          <w:lang w:val="en-US"/>
        </w:rPr>
      </w:pPr>
      <w:r>
        <w:rPr>
          <w:rStyle w:val="None"/>
          <w:rtl w:val="0"/>
          <w:lang w:val="en-US"/>
        </w:rPr>
        <w:t>Log on to the computer if required.</w:t>
      </w:r>
    </w:p>
    <w:p>
      <w:pPr>
        <w:pStyle w:val="SubStep Num"/>
        <w:numPr>
          <w:ilvl w:val="3"/>
          <w:numId w:val="132"/>
        </w:numPr>
        <w:bidi w:val="0"/>
        <w:ind w:right="0"/>
        <w:jc w:val="left"/>
        <w:rPr>
          <w:rtl w:val="0"/>
          <w:lang w:val="en-US"/>
        </w:rPr>
      </w:pPr>
      <w:r>
        <w:rPr>
          <w:rStyle w:val="None"/>
          <w:rtl w:val="0"/>
          <w:lang w:val="en-US"/>
        </w:rPr>
        <w:t xml:space="preserve">Click </w:t>
      </w:r>
      <w:r>
        <w:rPr>
          <w:rStyle w:val="None"/>
          <w:b w:val="1"/>
          <w:bCs w:val="1"/>
          <w:rtl w:val="0"/>
          <w:lang w:val="en-US"/>
        </w:rPr>
        <w:t>Close</w:t>
      </w:r>
      <w:r>
        <w:rPr>
          <w:rStyle w:val="None"/>
          <w:rtl w:val="0"/>
          <w:lang w:val="en-US"/>
        </w:rPr>
        <w:t xml:space="preserve"> when the </w:t>
      </w:r>
      <w:r>
        <w:rPr>
          <w:rStyle w:val="None"/>
          <w:b w:val="1"/>
          <w:bCs w:val="1"/>
          <w:rtl w:val="0"/>
          <w:lang w:val="en-US"/>
        </w:rPr>
        <w:t>System Restore</w:t>
      </w:r>
      <w:r>
        <w:rPr>
          <w:rStyle w:val="None"/>
          <w:rtl w:val="0"/>
          <w:lang w:val="en-US"/>
        </w:rPr>
        <w:t xml:space="preserve"> window opens to inform you that the System Restore completed successfully.</w:t>
      </w:r>
    </w:p>
    <w:p>
      <w:pPr>
        <w:pStyle w:val="SubStep Num"/>
        <w:numPr>
          <w:ilvl w:val="3"/>
          <w:numId w:val="132"/>
        </w:numPr>
        <w:bidi w:val="0"/>
        <w:ind w:right="0"/>
        <w:jc w:val="left"/>
        <w:rPr>
          <w:rtl w:val="0"/>
          <w:lang w:val="en-US"/>
        </w:rPr>
      </w:pPr>
      <w:r>
        <w:rPr>
          <w:rStyle w:val="None"/>
          <w:rtl w:val="0"/>
          <w:lang w:val="en-US"/>
        </w:rPr>
        <w:t xml:space="preserve">From the </w:t>
      </w:r>
      <w:r>
        <w:rPr>
          <w:rStyle w:val="None"/>
          <w:b w:val="1"/>
          <w:bCs w:val="1"/>
          <w:rtl w:val="0"/>
          <w:lang w:val="en-US"/>
        </w:rPr>
        <w:t xml:space="preserve">Control Panel, </w:t>
      </w:r>
      <w:r>
        <w:rPr>
          <w:rStyle w:val="None"/>
          <w:rtl w:val="0"/>
          <w:lang w:val="en-US"/>
        </w:rPr>
        <w:t xml:space="preserve">click </w:t>
      </w:r>
      <w:r>
        <w:rPr>
          <w:rStyle w:val="None"/>
          <w:b w:val="1"/>
          <w:bCs w:val="1"/>
          <w:rtl w:val="0"/>
          <w:lang w:val="en-US"/>
        </w:rPr>
        <w:t>Administrative Tools</w:t>
      </w:r>
      <w:r>
        <w:rPr>
          <w:rStyle w:val="None"/>
          <w:rtl w:val="0"/>
          <w:lang w:val="en-US"/>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Is the IIS Manager application listed?</w:t>
      </w:r>
      <w:r>
        <w:rPr>
          <w:rStyle w:val="None"/>
          <w:rtl w:val="0"/>
          <w:lang w:val="en-US"/>
        </w:rPr>
        <w:t>NO</w:t>
      </w:r>
    </w:p>
    <w:p>
      <w:pPr>
        <w:pStyle w:val="Part Head"/>
        <w:numPr>
          <w:ilvl w:val="0"/>
          <w:numId w:val="324"/>
        </w:numPr>
        <w:bidi w:val="0"/>
        <w:ind w:right="0"/>
        <w:jc w:val="left"/>
        <w:rPr>
          <w:b w:val="0"/>
          <w:bCs w:val="0"/>
          <w:i w:val="1"/>
          <w:iCs w:val="1"/>
          <w:outline w:val="0"/>
          <w:color w:val="ffffff"/>
          <w:rtl w:val="0"/>
          <w:lang w:val="en-US"/>
          <w14:textFill>
            <w14:solidFill>
              <w14:srgbClr w14:val="FFFFFF"/>
            </w14:solidFill>
          </w14:textFill>
        </w:rPr>
      </w:pPr>
      <w:r>
        <w:rPr>
          <w:rStyle w:val="None"/>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Style w:val="None"/>
          <w:outline w:val="0"/>
          <w:color w:val="000000"/>
          <w:u w:color="000000"/>
          <w:rtl w:val="0"/>
          <w:lang w:val="en-US"/>
          <w14:textFill>
            <w14:solidFill>
              <w14:srgbClr w14:val="000000"/>
            </w14:solidFill>
          </w14:textFill>
        </w:rPr>
        <w:t xml:space="preserve">Open a web browser and navigate to </w:t>
      </w:r>
      <w:r>
        <w:rPr>
          <w:rStyle w:val="Hyperlink.1"/>
        </w:rPr>
        <w:fldChar w:fldCharType="begin" w:fldLock="0"/>
      </w:r>
      <w:r>
        <w:rPr>
          <w:rStyle w:val="Hyperlink.1"/>
        </w:rPr>
        <w:instrText xml:space="preserve"> HYPERLINK "http://localhost"</w:instrText>
      </w:r>
      <w:r>
        <w:rPr>
          <w:rStyle w:val="Hyperlink.1"/>
        </w:rPr>
        <w:fldChar w:fldCharType="separate" w:fldLock="0"/>
      </w:r>
      <w:r>
        <w:rPr>
          <w:rStyle w:val="Hyperlink.1"/>
          <w:rtl w:val="0"/>
          <w:lang w:val="en-US"/>
        </w:rPr>
        <w:t>http://localhost</w:t>
      </w:r>
      <w:r>
        <w:rPr/>
        <w:fldChar w:fldCharType="end" w:fldLock="0"/>
      </w:r>
      <w:r>
        <w:rPr>
          <w:rStyle w:val="None"/>
          <w:outline w:val="0"/>
          <w:color w:val="000000"/>
          <w:u w:color="000000"/>
          <w:rtl w:val="0"/>
          <w:lang w:val="en-US"/>
          <w14:textFill>
            <w14:solidFill>
              <w14:srgbClr w14:val="000000"/>
            </w14:solidFill>
          </w14:textFill>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Did the IIS Server page display?NOT display the IIS Server page</w:t>
      </w:r>
    </w:p>
    <w:p>
      <w:pPr>
        <w:pStyle w:val="Part Head"/>
        <w:numPr>
          <w:ilvl w:val="0"/>
          <w:numId w:val="325"/>
        </w:numPr>
        <w:bidi w:val="0"/>
        <w:ind w:right="0"/>
        <w:jc w:val="left"/>
        <w:rPr>
          <w:b w:val="0"/>
          <w:bCs w:val="0"/>
          <w:i w:val="1"/>
          <w:iCs w:val="1"/>
          <w:outline w:val="0"/>
          <w:color w:val="ffffff"/>
          <w:rtl w:val="0"/>
          <w:lang w:val="en-US"/>
          <w14:textFill>
            <w14:solidFill>
              <w14:srgbClr w14:val="FFFFFF"/>
            </w14:solidFill>
          </w14:textFill>
        </w:rPr>
      </w:pPr>
      <w:r>
        <w:rPr>
          <w:rStyle w:val="None"/>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Style w:val="None"/>
          <w:rtl w:val="0"/>
          <w:lang w:val="en-US"/>
        </w:rPr>
        <w:t>Close the web browser.</w:t>
      </w:r>
    </w:p>
    <w:p>
      <w:pPr>
        <w:pStyle w:val="SubStep Num"/>
        <w:numPr>
          <w:ilvl w:val="3"/>
          <w:numId w:val="132"/>
        </w:numPr>
        <w:bidi w:val="0"/>
        <w:ind w:right="0"/>
        <w:jc w:val="left"/>
        <w:rPr>
          <w:rtl w:val="0"/>
          <w:lang w:val="en-US"/>
        </w:rPr>
      </w:pPr>
      <w:r>
        <w:rPr>
          <w:rStyle w:val="None"/>
          <w:rtl w:val="0"/>
          <w:lang w:val="en-US"/>
        </w:rPr>
        <w:t xml:space="preserve">Open </w:t>
      </w:r>
      <w:r>
        <w:rPr>
          <w:rStyle w:val="None"/>
          <w:b w:val="1"/>
          <w:bCs w:val="1"/>
          <w:rtl w:val="0"/>
          <w:lang w:val="en-US"/>
        </w:rPr>
        <w:t>File Explorer</w:t>
      </w:r>
      <w:r>
        <w:rPr>
          <w:rStyle w:val="None"/>
          <w:rtl w:val="0"/>
          <w:lang w:val="en-US"/>
        </w:rPr>
        <w:t xml:space="preserve">, and navigate to the </w:t>
      </w:r>
      <w:r>
        <w:rPr>
          <w:rStyle w:val="None"/>
          <w:b w:val="1"/>
          <w:bCs w:val="1"/>
          <w:rtl w:val="0"/>
          <w:lang w:val="en-US"/>
        </w:rPr>
        <w:t xml:space="preserve">Documents </w:t>
      </w:r>
      <w:r>
        <w:rPr>
          <w:rStyle w:val="None"/>
          <w:rtl w:val="0"/>
          <w:lang w:val="en-US"/>
        </w:rPr>
        <w:t>folder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 xml:space="preserve">Is the </w:t>
      </w:r>
      <w:r>
        <w:rPr>
          <w:rStyle w:val="None"/>
          <w:b w:val="1"/>
          <w:bCs w:val="1"/>
          <w:rtl w:val="0"/>
          <w:lang w:val="en-US"/>
        </w:rPr>
        <w:t xml:space="preserve">Restore Point Test </w:t>
      </w:r>
      <w:r>
        <w:rPr>
          <w:rStyle w:val="None"/>
          <w:rtl w:val="0"/>
          <w:lang w:val="en-US"/>
        </w:rPr>
        <w:t>File</w:t>
      </w:r>
      <w:r>
        <w:rPr>
          <w:rStyle w:val="None"/>
          <w:b w:val="1"/>
          <w:bCs w:val="1"/>
          <w:rtl w:val="0"/>
          <w:lang w:val="en-US"/>
        </w:rPr>
        <w:t>.txt</w:t>
      </w:r>
      <w:r>
        <w:rPr>
          <w:rStyle w:val="None"/>
          <w:rtl w:val="0"/>
          <w:lang w:val="en-US"/>
        </w:rPr>
        <w:t xml:space="preserve"> in this folder? If so, are the contents the same in this document? Why?</w:t>
      </w:r>
    </w:p>
    <w:p>
      <w:pPr>
        <w:pStyle w:val="Part Head"/>
        <w:numPr>
          <w:ilvl w:val="0"/>
          <w:numId w:val="326"/>
        </w:numPr>
        <w:bidi w:val="0"/>
        <w:ind w:right="0"/>
        <w:jc w:val="left"/>
        <w:rPr>
          <w:b w:val="0"/>
          <w:bCs w:val="0"/>
          <w:i w:val="1"/>
          <w:iCs w:val="1"/>
          <w:outline w:val="0"/>
          <w:color w:val="ffffff"/>
          <w:rtl w:val="0"/>
          <w:lang w:val="en-US"/>
          <w14:textFill>
            <w14:solidFill>
              <w14:srgbClr w14:val="FFFFFF"/>
            </w14:solidFill>
          </w14:textFill>
        </w:rPr>
      </w:pPr>
      <w:r>
        <w:rPr>
          <w:rStyle w:val="None"/>
          <w:b w:val="1"/>
          <w:bCs w:val="1"/>
          <w:i w:val="1"/>
          <w:iCs w:val="1"/>
          <w:outline w:val="0"/>
          <w:color w:val="ffffff"/>
          <w:u w:color="ffffff"/>
          <w:rtl w:val="0"/>
          <w:lang w:val="en-US"/>
          <w14:textFill>
            <w14:solidFill>
              <w14:srgbClr w14:val="FFFFFF"/>
            </w14:solidFill>
          </w14:textFill>
        </w:rPr>
        <w:t>.</w:t>
      </w:r>
    </w:p>
    <w:p>
      <w:pPr>
        <w:pStyle w:val="SubStep Num"/>
        <w:numPr>
          <w:ilvl w:val="3"/>
          <w:numId w:val="132"/>
        </w:numPr>
        <w:bidi w:val="0"/>
        <w:ind w:right="0"/>
        <w:jc w:val="left"/>
        <w:rPr>
          <w:rtl w:val="0"/>
          <w:lang w:val="en-US"/>
        </w:rPr>
      </w:pPr>
      <w:r>
        <w:rPr>
          <w:rStyle w:val="None"/>
          <w:rtl w:val="0"/>
          <w:lang w:val="en-US"/>
        </w:rPr>
        <w:t>Close all open windows.</w:t>
      </w:r>
    </w:p>
    <w:p>
      <w:pPr>
        <w:pStyle w:val="Body"/>
        <w:keepNext w:val="1"/>
        <w:keepLines w:val="1"/>
        <w:spacing w:before="240" w:after="120" w:line="240" w:lineRule="auto"/>
        <w:ind w:left="360" w:hanging="360"/>
        <w:outlineLvl w:val="0"/>
        <w:rPr>
          <w:rStyle w:val="None"/>
          <w:b w:val="1"/>
          <w:bCs w:val="1"/>
          <w:sz w:val="26"/>
          <w:szCs w:val="26"/>
        </w:rPr>
      </w:pPr>
      <w:r>
        <w:rPr>
          <w:rStyle w:val="None"/>
          <w:b w:val="1"/>
          <w:bCs w:val="1"/>
          <w:sz w:val="26"/>
          <w:szCs w:val="26"/>
          <w:rtl w:val="0"/>
          <w:lang w:val="en-US"/>
        </w:rPr>
        <w:t>Reflection Question</w:t>
      </w:r>
    </w:p>
    <w:p>
      <w:pPr>
        <w:pStyle w:val="Body"/>
        <w:keepNext w:val="1"/>
        <w:tabs>
          <w:tab w:val="left" w:pos="360"/>
        </w:tabs>
        <w:spacing w:before="120" w:after="120" w:line="240" w:lineRule="auto"/>
        <w:ind w:left="360" w:hanging="360"/>
        <w:rPr>
          <w:rStyle w:val="None"/>
        </w:rPr>
      </w:pPr>
      <w:r>
        <w:rPr>
          <w:rStyle w:val="None"/>
          <w:rtl w:val="0"/>
          <w:lang w:val="en-US"/>
        </w:rPr>
        <w:t>When would be a good time to create a manual restore point? Explain.</w:t>
      </w:r>
    </w:p>
    <w:p>
      <w:pPr>
        <w:pStyle w:val="Body"/>
        <w:keepNext w:val="1"/>
        <w:tabs>
          <w:tab w:val="left" w:pos="360"/>
        </w:tabs>
        <w:spacing w:before="120" w:after="120" w:line="240" w:lineRule="auto"/>
        <w:ind w:left="360" w:hanging="360"/>
        <w:rPr>
          <w:rStyle w:val="None"/>
        </w:rPr>
      </w:pPr>
    </w:p>
    <w:p>
      <w:pPr>
        <w:pStyle w:val="Body"/>
        <w:keepNext w:val="1"/>
        <w:tabs>
          <w:tab w:val="left" w:pos="360"/>
        </w:tabs>
        <w:spacing w:before="120" w:after="120" w:line="240" w:lineRule="auto"/>
        <w:ind w:left="360" w:hanging="360"/>
        <w:rPr>
          <w:rStyle w:val="None"/>
        </w:rPr>
      </w:pPr>
      <w:r>
        <w:rPr>
          <w:rStyle w:val="None"/>
          <w:rtl w:val="0"/>
          <w:lang w:val="en-US"/>
        </w:rPr>
        <w:t>When it is good to come up with a manual restore point is before any major changes are done on the computer system that might result to instable computer or problem with the computer. This means updating new drivers, particularly important hardware; putting new large applications or other bulk updates, which may modify system files; changing the Windows Registry; or any system-level settings which are complicated or unknown. To ease the situation in case the changes cause unexpected consequences such as a crash alcohol triggers freezing point, errors, or degraded performance, I would create a manual restore point prior to making the change, so if these things happen, then I can recover easily to a stable working environment, without having to lose any of my data or replace my entire operating system.</w:t>
      </w:r>
    </w:p>
    <w:p>
      <w:pPr>
        <w:pStyle w:val="Body"/>
        <w:keepNext w:val="1"/>
        <w:tabs>
          <w:tab w:val="left" w:pos="360"/>
        </w:tabs>
        <w:spacing w:before="120" w:after="120" w:line="240" w:lineRule="auto"/>
        <w:ind w:left="360" w:hanging="360"/>
        <w:rPr>
          <w:rStyle w:val="None"/>
        </w:rPr>
      </w:pPr>
    </w:p>
    <w:p>
      <w:pPr>
        <w:pStyle w:val="Body"/>
        <w:keepNext w:val="1"/>
        <w:tabs>
          <w:tab w:val="left" w:pos="360"/>
        </w:tabs>
        <w:spacing w:before="120" w:after="120" w:line="240" w:lineRule="auto"/>
        <w:ind w:left="360" w:hanging="360"/>
        <w:rPr>
          <w:rStyle w:val="None"/>
        </w:rPr>
      </w:pPr>
    </w:p>
    <w:tbl>
      <w:tblPr>
        <w:tblW w:w="220"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0"/>
      </w:tblGrid>
      <w:tr>
        <w:tblPrEx>
          <w:shd w:val="clear" w:color="auto" w:fill="cdd4e9"/>
        </w:tblPrEx>
        <w:trPr>
          <w:trHeight w:val="1799" w:hRule="atLeast"/>
        </w:trPr>
        <w:tc>
          <w:tcPr>
            <w:tcW w:type="dxa" w:w="2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bl>
    <w:p>
      <w:pPr>
        <w:pStyle w:val="Body"/>
        <w:keepNext w:val="1"/>
        <w:widowControl w:val="0"/>
        <w:tabs>
          <w:tab w:val="left" w:pos="360"/>
        </w:tabs>
        <w:spacing w:before="120" w:after="120" w:line="240" w:lineRule="auto"/>
        <w:ind w:left="360" w:hanging="360"/>
        <w:rPr>
          <w:rStyle w:val="None"/>
        </w:rPr>
      </w:pPr>
    </w:p>
    <w:p>
      <w:pPr>
        <w:pStyle w:val="Title"/>
        <w:rPr>
          <w:rStyle w:val="None"/>
        </w:rPr>
      </w:pPr>
      <w:bookmarkStart w:name="_Toc47" w:id="48"/>
      <w:r>
        <w:rPr>
          <w:rStyle w:val="None"/>
          <w:rFonts w:cs="Arial Unicode MS" w:eastAsia="Arial Unicode MS"/>
          <w:rtl w:val="0"/>
          <w:lang w:val="en-US"/>
        </w:rPr>
        <w:t>Lab 13.1.2.6 - Operating System Security</w:t>
      </w:r>
      <w:bookmarkEnd w:id="48"/>
    </w:p>
    <w:p>
      <w:pPr>
        <w:pStyle w:val="Body"/>
        <w:keepNext w:val="1"/>
        <w:keepLines w:val="1"/>
        <w:spacing w:before="240" w:after="120" w:line="240" w:lineRule="auto"/>
        <w:ind w:left="360" w:hanging="360"/>
        <w:outlineLvl w:val="0"/>
        <w:rPr>
          <w:rStyle w:val="None"/>
          <w:b w:val="1"/>
          <w:bCs w:val="1"/>
          <w:sz w:val="26"/>
          <w:szCs w:val="26"/>
        </w:rPr>
      </w:pPr>
      <w:r>
        <w:rPr>
          <w:rStyle w:val="None"/>
          <w:b w:val="1"/>
          <w:bCs w:val="1"/>
          <w:sz w:val="26"/>
          <w:szCs w:val="26"/>
          <w:rtl w:val="0"/>
          <w:lang w:val="fr-FR"/>
        </w:rPr>
        <w:t>Objectives</w:t>
      </w:r>
    </w:p>
    <w:p>
      <w:pPr>
        <w:pStyle w:val="Body"/>
        <w:spacing w:before="120" w:after="120" w:line="240" w:lineRule="auto"/>
        <w:ind w:left="360" w:firstLine="0"/>
        <w:rPr>
          <w:rStyle w:val="None"/>
        </w:rPr>
      </w:pPr>
      <w:r>
        <w:rPr>
          <w:rStyle w:val="None"/>
          <w:rtl w:val="0"/>
          <w:lang w:val="en-US"/>
        </w:rPr>
        <w:t>In this lab, you will configure Microsoft Defender Antivirus and Windows Defender Firewall.</w:t>
      </w:r>
    </w:p>
    <w:p>
      <w:pPr>
        <w:pStyle w:val="Body"/>
        <w:keepNext w:val="1"/>
        <w:spacing w:before="120" w:after="120" w:line="240" w:lineRule="auto"/>
        <w:ind w:left="360" w:firstLine="0"/>
        <w:rPr>
          <w:rStyle w:val="None"/>
          <w:b w:val="1"/>
          <w:bCs w:val="1"/>
        </w:rPr>
      </w:pPr>
      <w:r>
        <w:rPr>
          <w:rStyle w:val="None"/>
          <w:b w:val="1"/>
          <w:bCs w:val="1"/>
          <w:rtl w:val="0"/>
          <w:lang w:val="de-DE"/>
        </w:rPr>
        <w:t>Part 1: Microsoft Defender Antivirus</w:t>
      </w:r>
    </w:p>
    <w:p>
      <w:pPr>
        <w:pStyle w:val="Body"/>
        <w:keepNext w:val="1"/>
        <w:spacing w:before="120" w:after="120" w:line="240" w:lineRule="auto"/>
        <w:ind w:left="360" w:firstLine="0"/>
        <w:rPr>
          <w:rStyle w:val="None"/>
          <w:b w:val="1"/>
          <w:bCs w:val="1"/>
        </w:rPr>
      </w:pPr>
      <w:r>
        <w:rPr>
          <w:rStyle w:val="None"/>
          <w:b w:val="1"/>
          <w:bCs w:val="1"/>
          <w:rtl w:val="0"/>
          <w:lang w:val="de-DE"/>
        </w:rPr>
        <w:t>Part 2: Windows Defender Firewall</w:t>
      </w:r>
    </w:p>
    <w:p>
      <w:pPr>
        <w:pStyle w:val="Body"/>
        <w:keepNext w:val="1"/>
        <w:keepLines w:val="1"/>
        <w:spacing w:before="240" w:after="120" w:line="240" w:lineRule="auto"/>
        <w:ind w:left="360" w:hanging="360"/>
        <w:outlineLvl w:val="0"/>
        <w:rPr>
          <w:rStyle w:val="None"/>
          <w:b w:val="1"/>
          <w:bCs w:val="1"/>
          <w:sz w:val="26"/>
          <w:szCs w:val="26"/>
        </w:rPr>
      </w:pPr>
      <w:r>
        <w:rPr>
          <w:rStyle w:val="None"/>
          <w:b w:val="1"/>
          <w:bCs w:val="1"/>
          <w:sz w:val="26"/>
          <w:szCs w:val="26"/>
          <w:rtl w:val="0"/>
          <w:lang w:val="en-US"/>
        </w:rPr>
        <w:t>Recommended Equipment</w:t>
      </w:r>
    </w:p>
    <w:p>
      <w:pPr>
        <w:pStyle w:val="Body"/>
        <w:spacing w:before="60" w:after="60"/>
        <w:ind w:left="720" w:hanging="360"/>
        <w:rPr>
          <w:rStyle w:val="None"/>
        </w:rPr>
      </w:pPr>
      <w:r>
        <w:rPr>
          <w:rStyle w:val="None"/>
          <w:rtl w:val="0"/>
          <w:lang w:val="en-US"/>
        </w:rPr>
        <w:t>A Windows device</w:t>
      </w:r>
    </w:p>
    <w:p>
      <w:pPr>
        <w:pStyle w:val="Body"/>
        <w:keepNext w:val="1"/>
        <w:keepLines w:val="1"/>
        <w:spacing w:before="240" w:after="120" w:line="240" w:lineRule="auto"/>
        <w:ind w:left="360" w:hanging="360"/>
        <w:outlineLvl w:val="0"/>
        <w:rPr>
          <w:rStyle w:val="None"/>
          <w:b w:val="1"/>
          <w:bCs w:val="1"/>
          <w:sz w:val="26"/>
          <w:szCs w:val="26"/>
        </w:rPr>
      </w:pPr>
      <w:r>
        <w:rPr>
          <w:rStyle w:val="None"/>
          <w:b w:val="1"/>
          <w:bCs w:val="1"/>
          <w:sz w:val="26"/>
          <w:szCs w:val="26"/>
          <w:rtl w:val="0"/>
          <w:lang w:val="fr-FR"/>
        </w:rPr>
        <w:t>Instructions</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de-DE"/>
        </w:rPr>
        <w:t>Microsoft Defender Antivirus</w:t>
      </w:r>
    </w:p>
    <w:p>
      <w:pPr>
        <w:pStyle w:val="Body"/>
        <w:spacing w:before="120" w:after="120" w:line="240" w:lineRule="auto"/>
        <w:ind w:left="360" w:firstLine="0"/>
        <w:rPr>
          <w:rStyle w:val="None"/>
        </w:rPr>
      </w:pPr>
      <w:r>
        <w:rPr>
          <w:rStyle w:val="None"/>
          <w:rtl w:val="0"/>
          <w:lang w:val="en-US"/>
        </w:rPr>
        <w:t xml:space="preserve">Microsoft Defender Antivirus is built into Windows and managed by Windows Security. It offers real-time protection against malware, viruses, and other security threats. It also receives the latest updates for virus and threat protection. </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Activate/deactivate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Windows Security dashboard. Click </w:t>
      </w:r>
      <w:r>
        <w:rPr>
          <w:rStyle w:val="None"/>
          <w:b w:val="1"/>
          <w:bCs w:val="1"/>
          <w:rtl w:val="0"/>
          <w:lang w:val="de-DE"/>
        </w:rPr>
        <w:t>Start</w:t>
      </w:r>
      <w:r>
        <w:rPr>
          <w:rStyle w:val="None"/>
          <w:rtl w:val="0"/>
          <w:lang w:val="en-US"/>
        </w:rPr>
        <w:t xml:space="preserve"> &gt; </w:t>
      </w:r>
      <w:r>
        <w:rPr>
          <w:rStyle w:val="None"/>
          <w:b w:val="1"/>
          <w:bCs w:val="1"/>
          <w:rtl w:val="0"/>
          <w:lang w:val="en-US"/>
        </w:rPr>
        <w:t>Settings</w:t>
      </w:r>
      <w:r>
        <w:rPr>
          <w:rStyle w:val="None"/>
          <w:rtl w:val="0"/>
          <w:lang w:val="en-US"/>
        </w:rPr>
        <w:t xml:space="preserve"> &gt; </w:t>
      </w:r>
      <w:r>
        <w:rPr>
          <w:rStyle w:val="None"/>
          <w:b w:val="1"/>
          <w:bCs w:val="1"/>
          <w:rtl w:val="0"/>
          <w:lang w:val="en-US"/>
        </w:rPr>
        <w:t>Update &amp; Security</w:t>
      </w:r>
      <w:r>
        <w:rPr>
          <w:rStyle w:val="None"/>
          <w:rtl w:val="0"/>
          <w:lang w:val="en-US"/>
        </w:rPr>
        <w:t xml:space="preserve"> &gt; </w:t>
      </w:r>
      <w:r>
        <w:rPr>
          <w:rStyle w:val="None"/>
          <w:b w:val="1"/>
          <w:bCs w:val="1"/>
          <w:rtl w:val="0"/>
          <w:lang w:val="en-US"/>
        </w:rPr>
        <w:t>Windows Security</w:t>
      </w:r>
      <w:r>
        <w:rPr>
          <w:rStyle w:val="None"/>
          <w:rtl w:val="0"/>
        </w:rPr>
        <w:t>.</w:t>
      </w:r>
    </w:p>
    <w:p>
      <w:pPr>
        <w:pStyle w:val="Body"/>
        <w:spacing w:before="120" w:after="120" w:line="240" w:lineRule="auto"/>
        <w:ind w:left="720" w:firstLine="0"/>
        <w:rPr>
          <w:rStyle w:val="None"/>
        </w:rPr>
      </w:pPr>
      <w:r>
        <w:rPr>
          <w:rStyle w:val="None"/>
          <w:rtl w:val="0"/>
          <w:lang w:val="en-US"/>
        </w:rPr>
        <w:t xml:space="preserve">Note: Windows 11: Click </w:t>
      </w:r>
      <w:r>
        <w:rPr>
          <w:rStyle w:val="None"/>
          <w:b w:val="1"/>
          <w:bCs w:val="1"/>
          <w:rtl w:val="0"/>
          <w:lang w:val="de-DE"/>
        </w:rPr>
        <w:t>Start</w:t>
      </w:r>
      <w:r>
        <w:rPr>
          <w:rStyle w:val="None"/>
          <w:rtl w:val="0"/>
          <w:lang w:val="en-US"/>
        </w:rPr>
        <w:t xml:space="preserve"> &gt; </w:t>
      </w:r>
      <w:r>
        <w:rPr>
          <w:rStyle w:val="None"/>
          <w:b w:val="1"/>
          <w:bCs w:val="1"/>
          <w:rtl w:val="0"/>
          <w:lang w:val="en-US"/>
        </w:rPr>
        <w:t>Settings</w:t>
      </w:r>
      <w:r>
        <w:rPr>
          <w:rStyle w:val="None"/>
          <w:rtl w:val="0"/>
          <w:lang w:val="en-US"/>
        </w:rPr>
        <w:t xml:space="preserve"> &gt; </w:t>
      </w:r>
      <w:r>
        <w:rPr>
          <w:rStyle w:val="None"/>
          <w:b w:val="1"/>
          <w:bCs w:val="1"/>
          <w:rtl w:val="0"/>
          <w:lang w:val="en-US"/>
        </w:rPr>
        <w:t>Privacy &amp; Security</w:t>
      </w:r>
      <w:r>
        <w:rPr>
          <w:rStyle w:val="None"/>
          <w:rtl w:val="0"/>
          <w:lang w:val="en-US"/>
        </w:rPr>
        <w:t xml:space="preserve"> &gt; </w:t>
      </w:r>
      <w:r>
        <w:rPr>
          <w:rStyle w:val="None"/>
          <w:b w:val="1"/>
          <w:bCs w:val="1"/>
          <w:rtl w:val="0"/>
          <w:lang w:val="en-US"/>
        </w:rPr>
        <w:t>Windows Security</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Virus &amp; threat protection</w:t>
      </w:r>
      <w:r>
        <w:rPr>
          <w:rStyle w:val="None"/>
          <w:rtl w:val="0"/>
          <w:lang w:val="en-US"/>
        </w:rPr>
        <w:t xml:space="preserve"> to view the options for device protection against threats.</w:t>
      </w:r>
    </w:p>
    <w:p>
      <w:pPr>
        <w:pStyle w:val="Body"/>
        <w:numPr>
          <w:ilvl w:val="3"/>
          <w:numId w:val="328"/>
        </w:numPr>
        <w:bidi w:val="0"/>
        <w:spacing w:before="120" w:after="120" w:line="240" w:lineRule="auto"/>
        <w:ind w:right="0"/>
        <w:jc w:val="left"/>
        <w:rPr>
          <w:rtl w:val="0"/>
          <w:lang w:val="en-US"/>
        </w:rPr>
      </w:pPr>
      <w:r>
        <w:rPr>
          <w:rStyle w:val="None"/>
          <w:rtl w:val="0"/>
          <w:lang w:val="en-US"/>
        </w:rPr>
        <w:t>Under the Current threats heading, you can start a quick scan and view the protection history.</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Manage settings</w:t>
      </w:r>
      <w:r>
        <w:rPr>
          <w:rStyle w:val="None"/>
          <w:rtl w:val="0"/>
          <w:lang w:val="en-US"/>
        </w:rPr>
        <w:t xml:space="preserve"> under the Virus &amp; threat protection settings.</w:t>
      </w:r>
    </w:p>
    <w:p>
      <w:pPr>
        <w:pStyle w:val="Body"/>
        <w:numPr>
          <w:ilvl w:val="3"/>
          <w:numId w:val="328"/>
        </w:numPr>
        <w:bidi w:val="0"/>
        <w:spacing w:before="120" w:after="120" w:line="240" w:lineRule="auto"/>
        <w:ind w:right="0"/>
        <w:jc w:val="left"/>
        <w:rPr>
          <w:rtl w:val="0"/>
          <w:lang w:val="en-US"/>
        </w:rPr>
      </w:pPr>
      <w:r>
        <w:rPr>
          <w:rStyle w:val="None"/>
          <w:rtl w:val="0"/>
          <w:lang w:val="en-US"/>
        </w:rPr>
        <w:t>Within these settings, you can temporarily turn off real-time protection and access the latest threat protection with cloud-delivered protection. You can also modify the controlled folder access, notifications, and the exclusion settings by adding or removing files, folders, file types, and processes.</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Back</w:t>
      </w:r>
      <w:r>
        <w:rPr>
          <w:rStyle w:val="None"/>
          <w:rtl w:val="0"/>
          <w:lang w:val="en-US"/>
        </w:rPr>
        <w:t xml:space="preserve"> to exit Virus &amp; threat protection settings when done exploring. </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Updated definitions</w:t>
      </w:r>
    </w:p>
    <w:p>
      <w:pPr>
        <w:pStyle w:val="Body"/>
        <w:spacing w:before="120" w:after="120" w:line="240" w:lineRule="auto"/>
        <w:ind w:left="360" w:firstLine="0"/>
        <w:rPr>
          <w:rStyle w:val="None"/>
        </w:rPr>
      </w:pPr>
      <w:r>
        <w:rPr>
          <w:rStyle w:val="None"/>
          <w:rtl w:val="0"/>
          <w:lang w:val="en-US"/>
        </w:rPr>
        <w:t>The definitions are automatically downloaded as part of Windows Update, but you can download the definition manually.</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Under the Virus &amp; threat protection updates heading, click </w:t>
      </w:r>
      <w:r>
        <w:rPr>
          <w:rStyle w:val="None"/>
          <w:b w:val="1"/>
          <w:bCs w:val="1"/>
          <w:rtl w:val="0"/>
          <w:lang w:val="en-US"/>
        </w:rPr>
        <w:t>Check for updates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Protection updates, click </w:t>
      </w:r>
      <w:r>
        <w:rPr>
          <w:rStyle w:val="None"/>
          <w:b w:val="1"/>
          <w:bCs w:val="1"/>
          <w:rtl w:val="0"/>
          <w:lang w:val="en-US"/>
        </w:rPr>
        <w:t>Check for updates</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Which version has security intelligence? When was the version created and last updated?</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1.431.268.0, released on </w:t>
      </w:r>
      <w:r>
        <w:rPr>
          <w:rStyle w:val="None"/>
          <w:rFonts w:ascii="Times Roman" w:hAnsi="Times Roman"/>
          <w:b w:val="1"/>
          <w:bCs w:val="1"/>
          <w:rtl w:val="0"/>
          <w:lang w:val="en-US"/>
        </w:rPr>
        <w:t>June 27, 2025</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de-DE"/>
        </w:rPr>
        <w:t>Windows Defender Firewall</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Activate/deactivate</w:t>
      </w:r>
    </w:p>
    <w:p>
      <w:pPr>
        <w:pStyle w:val="Body"/>
        <w:numPr>
          <w:ilvl w:val="3"/>
          <w:numId w:val="328"/>
        </w:numPr>
        <w:bidi w:val="0"/>
        <w:spacing w:before="120" w:after="120" w:line="240" w:lineRule="auto"/>
        <w:ind w:right="0"/>
        <w:jc w:val="left"/>
        <w:rPr>
          <w:rtl w:val="0"/>
          <w:lang w:val="en-US"/>
        </w:rPr>
      </w:pPr>
      <w:r>
        <w:rPr>
          <w:rStyle w:val="None"/>
          <w:rtl w:val="0"/>
          <w:lang w:val="en-US"/>
        </w:rPr>
        <w:t>If needed, navigate to the Windows Security dashboard.</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Firewall &amp; network protection</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Name the three types of networks that can be protected and list their firewall status.</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w:t>
      </w:r>
      <w:r>
        <w:rPr>
          <w:rStyle w:val="None"/>
          <w:b w:val="1"/>
          <w:bCs w:val="1"/>
          <w:rtl w:val="0"/>
          <w:lang w:val="en-US"/>
        </w:rPr>
        <w:t>Private network</w:t>
      </w:r>
      <w:r>
        <w:rPr>
          <w:rStyle w:val="None"/>
          <w:rtl w:val="0"/>
          <w:lang w:val="en-US"/>
        </w:rPr>
        <w:t xml:space="preserve"> to view the settings.</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What are the available settings?Microsoft Defender Firewall (On/Off toggle</w:t>
      </w:r>
      <w:r>
        <w:rPr>
          <w:rStyle w:val="None"/>
          <w:rtl w:val="0"/>
          <w:lang w:val="en-US"/>
        </w:rPr>
        <w:t xml:space="preserve">, </w:t>
      </w:r>
      <w:r>
        <w:rPr>
          <w:rStyle w:val="None"/>
          <w:rtl w:val="0"/>
          <w:lang w:val="en-US"/>
        </w:rPr>
        <w:t>Incoming connections</w:t>
      </w:r>
      <w:r>
        <w:rPr>
          <w:rStyle w:val="None"/>
          <w:rtl w:val="0"/>
          <w:lang w:val="en-US"/>
        </w:rPr>
        <w:t>,</w:t>
      </w:r>
      <w:r>
        <w:rPr>
          <w:rStyle w:val="None"/>
          <w:rtl w:val="0"/>
          <w:lang w:val="en-US"/>
        </w:rPr>
        <w:t>Connections to this network</w:t>
      </w:r>
      <w:r>
        <w:rPr>
          <w:rStyle w:val="None"/>
          <w:rtl w:val="0"/>
          <w:lang w:val="en-US"/>
        </w:rPr>
        <w:t xml:space="preserve">, </w:t>
      </w:r>
      <w:r>
        <w:rPr>
          <w:rStyle w:val="None"/>
          <w:rtl w:val="0"/>
          <w:lang w:val="en-US"/>
        </w:rPr>
        <w:t>Advanced settings (Link)</w:t>
      </w:r>
      <w:r>
        <w:rPr>
          <w:rStyle w:val="None"/>
          <w:rtl w:val="0"/>
          <w:lang w:val="en-US"/>
        </w:rPr>
        <w:t xml:space="preserve">. </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Back</w:t>
      </w:r>
      <w:r>
        <w:rPr>
          <w:rStyle w:val="None"/>
          <w:rtl w:val="0"/>
        </w:rPr>
        <w:t>.</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Application security</w:t>
      </w:r>
    </w:p>
    <w:p>
      <w:pPr>
        <w:pStyle w:val="Body"/>
        <w:spacing w:before="120" w:after="120" w:line="240" w:lineRule="auto"/>
        <w:ind w:left="360" w:firstLine="0"/>
        <w:rPr>
          <w:rStyle w:val="None"/>
        </w:rPr>
      </w:pPr>
      <w:r>
        <w:rPr>
          <w:rStyle w:val="None"/>
          <w:rtl w:val="0"/>
          <w:lang w:val="en-US"/>
        </w:rPr>
        <w:t>You can configure Windows Defender Firewall to allow or block a specific application through the Windows Defender Firewall.</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w:t>
      </w:r>
      <w:r>
        <w:rPr>
          <w:rStyle w:val="None"/>
          <w:b w:val="1"/>
          <w:bCs w:val="1"/>
          <w:rtl w:val="0"/>
          <w:lang w:val="en-US"/>
        </w:rPr>
        <w:t>Firewall &amp; network protection</w:t>
      </w:r>
      <w:r>
        <w:rPr>
          <w:rStyle w:val="None"/>
          <w:rtl w:val="0"/>
          <w:lang w:val="en-US"/>
        </w:rPr>
        <w:t xml:space="preserve"> window, click </w:t>
      </w:r>
      <w:r>
        <w:rPr>
          <w:rStyle w:val="None"/>
          <w:b w:val="1"/>
          <w:bCs w:val="1"/>
          <w:rtl w:val="0"/>
          <w:lang w:val="en-US"/>
        </w:rPr>
        <w:t>Allow an app through firewall</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rPr>
        <w:t>Change settings</w:t>
      </w:r>
      <w:r>
        <w:rPr>
          <w:rStyle w:val="None"/>
          <w:rtl w:val="0"/>
          <w:lang w:val="en-US"/>
        </w:rPr>
        <w:t xml:space="preserve"> to select the network profile types where the app is allowed or blocked. Or click </w:t>
      </w:r>
      <w:r>
        <w:rPr>
          <w:rStyle w:val="None"/>
          <w:b w:val="1"/>
          <w:bCs w:val="1"/>
          <w:rtl w:val="0"/>
          <w:lang w:val="en-US"/>
        </w:rPr>
        <w:t>Allow another app</w:t>
      </w:r>
      <w:r>
        <w:rPr>
          <w:rStyle w:val="None"/>
          <w:rtl w:val="0"/>
          <w:lang w:val="en-US"/>
        </w:rPr>
        <w:t xml:space="preserve"> to select the app using the executable file.</w:t>
      </w:r>
    </w:p>
    <w:p>
      <w:pPr>
        <w:pStyle w:val="Body"/>
        <w:numPr>
          <w:ilvl w:val="3"/>
          <w:numId w:val="328"/>
        </w:numPr>
        <w:bidi w:val="0"/>
        <w:spacing w:before="120" w:after="120" w:line="240" w:lineRule="auto"/>
        <w:ind w:right="0"/>
        <w:jc w:val="left"/>
        <w:rPr>
          <w:rtl w:val="0"/>
          <w:lang w:val="en-US"/>
        </w:rPr>
      </w:pPr>
      <w:r>
        <w:rPr>
          <w:rStyle w:val="None"/>
          <w:rtl w:val="0"/>
          <w:lang w:val="en-US"/>
        </w:rPr>
        <w:t>Close the window when done.</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Port security</w:t>
      </w:r>
    </w:p>
    <w:p>
      <w:pPr>
        <w:pStyle w:val="Body"/>
        <w:spacing w:before="120" w:after="120" w:line="240" w:lineRule="auto"/>
        <w:ind w:left="360" w:firstLine="0"/>
        <w:rPr>
          <w:rStyle w:val="None"/>
        </w:rPr>
      </w:pPr>
      <w:r>
        <w:rPr>
          <w:rStyle w:val="None"/>
          <w:rtl w:val="0"/>
          <w:lang w:val="en-US"/>
        </w:rPr>
        <w:t>You can configure the firewall behavior for a specific protocol. For example, ping requests and replies are blocked by default. In this step, you will allow IPv4 pings (ICMPv4) through the firewall by creating a custom inbound filtering rule.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w:t>
      </w:r>
      <w:r>
        <w:rPr>
          <w:rStyle w:val="None"/>
          <w:b w:val="1"/>
          <w:bCs w:val="1"/>
          <w:rtl w:val="0"/>
          <w:lang w:val="en-US"/>
        </w:rPr>
        <w:t>Firewall &amp; network protection</w:t>
      </w:r>
      <w:r>
        <w:rPr>
          <w:rStyle w:val="None"/>
          <w:rtl w:val="0"/>
          <w:lang w:val="en-US"/>
        </w:rPr>
        <w:t xml:space="preserve"> window, click </w:t>
      </w:r>
      <w:r>
        <w:rPr>
          <w:rStyle w:val="None"/>
          <w:b w:val="1"/>
          <w:bCs w:val="1"/>
          <w:rtl w:val="0"/>
          <w:lang w:val="en-US"/>
        </w:rPr>
        <w:t>Advanced settings</w:t>
      </w:r>
      <w:r>
        <w:rPr>
          <w:rStyle w:val="None"/>
          <w:rtl w:val="0"/>
          <w:lang w:val="de-DE"/>
        </w:rPr>
        <w:t xml:space="preserve">. Click </w:t>
      </w:r>
      <w:r>
        <w:rPr>
          <w:rStyle w:val="None"/>
          <w:b w:val="1"/>
          <w:bCs w:val="1"/>
          <w:rtl w:val="0"/>
          <w:lang w:val="en-US"/>
        </w:rPr>
        <w:t>Yes</w:t>
      </w:r>
      <w:r>
        <w:rPr>
          <w:rStyle w:val="None"/>
          <w:rtl w:val="0"/>
          <w:lang w:val="en-US"/>
        </w:rPr>
        <w:t xml:space="preserve"> to allow changes to Windows Security when prompted.</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Inbound Rules</w:t>
      </w:r>
      <w:r>
        <w:rPr>
          <w:rStyle w:val="None"/>
          <w:rtl w:val="0"/>
          <w:lang w:val="de-DE"/>
        </w:rPr>
        <w:t xml:space="preserve">. Click </w:t>
      </w:r>
      <w:r>
        <w:rPr>
          <w:rStyle w:val="None"/>
          <w:b w:val="1"/>
          <w:bCs w:val="1"/>
          <w:rtl w:val="0"/>
          <w:lang w:val="en-US"/>
        </w:rPr>
        <w:t>New Rule</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fr-FR"/>
        </w:rPr>
        <w:t>Actions</w:t>
      </w:r>
      <w:r>
        <w:rPr>
          <w:rStyle w:val="None"/>
          <w:rtl w:val="0"/>
          <w:lang w:val="en-US"/>
        </w:rPr>
        <w:t xml:space="preserve"> and select </w:t>
      </w:r>
      <w:r>
        <w:rPr>
          <w:rStyle w:val="None"/>
          <w:b w:val="1"/>
          <w:bCs w:val="1"/>
          <w:rtl w:val="0"/>
          <w:lang w:val="en-US"/>
        </w:rPr>
        <w:t>Properties</w:t>
      </w:r>
      <w:r>
        <w:rPr>
          <w:rStyle w:val="None"/>
          <w:rtl w:val="0"/>
          <w:lang w:val="en-US"/>
        </w:rPr>
        <w:t xml:space="preserve"> to view the default policy for inbound and outbound traffic.</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New Inbound Rule Wizard, click </w:t>
      </w:r>
      <w:r>
        <w:rPr>
          <w:rStyle w:val="None"/>
          <w:b w:val="1"/>
          <w:bCs w:val="1"/>
          <w:rtl w:val="0"/>
          <w:lang w:val="en-US"/>
        </w:rPr>
        <w:t>Custom</w:t>
      </w:r>
      <w:r>
        <w:rPr>
          <w:rStyle w:val="None"/>
          <w:rtl w:val="0"/>
          <w:lang w:val="de-DE"/>
        </w:rPr>
        <w:t xml:space="preserve">. Click </w:t>
      </w:r>
      <w:r>
        <w:rPr>
          <w:rStyle w:val="None"/>
          <w:b w:val="1"/>
          <w:bCs w:val="1"/>
          <w:rtl w:val="0"/>
          <w:lang w:val="en-US"/>
        </w:rPr>
        <w:t>Next</w:t>
      </w:r>
      <w:r>
        <w:rPr>
          <w:rStyle w:val="None"/>
          <w:rtl w:val="0"/>
          <w:lang w:val="en-US"/>
        </w:rPr>
        <w:t xml:space="preserve"> to continue.</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Next</w:t>
      </w:r>
      <w:r>
        <w:rPr>
          <w:rStyle w:val="None"/>
          <w:rtl w:val="0"/>
          <w:lang w:val="en-US"/>
        </w:rPr>
        <w:t xml:space="preserve"> to use the All-programs settings.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Protocol and Ports</w:t>
      </w:r>
      <w:r>
        <w:rPr>
          <w:rStyle w:val="None"/>
          <w:rtl w:val="0"/>
          <w:lang w:val="en-US"/>
        </w:rPr>
        <w:t xml:space="preserve"> step, select </w:t>
      </w:r>
      <w:r>
        <w:rPr>
          <w:rStyle w:val="None"/>
          <w:b w:val="1"/>
          <w:bCs w:val="1"/>
          <w:rtl w:val="0"/>
          <w:lang w:val="nl-NL"/>
        </w:rPr>
        <w:t>ICMPv4</w:t>
      </w:r>
      <w:r>
        <w:rPr>
          <w:rStyle w:val="None"/>
          <w:rtl w:val="0"/>
          <w:lang w:val="en-US"/>
        </w:rPr>
        <w:t xml:space="preserve"> and click </w:t>
      </w:r>
      <w:r>
        <w:rPr>
          <w:rStyle w:val="None"/>
          <w:b w:val="1"/>
          <w:bCs w:val="1"/>
          <w:rtl w:val="0"/>
          <w:lang w:val="en-US"/>
        </w:rPr>
        <w:t>Next</w:t>
      </w:r>
      <w:r>
        <w:rPr>
          <w:rStyle w:val="None"/>
          <w:rtl w:val="0"/>
          <w:lang w:val="en-US"/>
        </w:rPr>
        <w:t xml:space="preserve"> to continue.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Scope step, click </w:t>
      </w:r>
      <w:r>
        <w:rPr>
          <w:rStyle w:val="None"/>
          <w:b w:val="1"/>
          <w:bCs w:val="1"/>
          <w:rtl w:val="0"/>
          <w:lang w:val="en-US"/>
        </w:rPr>
        <w:t>Next</w:t>
      </w:r>
      <w:r>
        <w:rPr>
          <w:rStyle w:val="None"/>
          <w:rtl w:val="0"/>
          <w:lang w:val="en-US"/>
        </w:rPr>
        <w:t xml:space="preserve"> to apply this rule to all IP addresses.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Action step, click </w:t>
      </w:r>
      <w:r>
        <w:rPr>
          <w:rStyle w:val="None"/>
          <w:b w:val="1"/>
          <w:bCs w:val="1"/>
          <w:rtl w:val="0"/>
          <w:lang w:val="en-US"/>
        </w:rPr>
        <w:t>Next</w:t>
      </w:r>
      <w:r>
        <w:rPr>
          <w:rStyle w:val="None"/>
          <w:rtl w:val="0"/>
          <w:lang w:val="en-US"/>
        </w:rPr>
        <w:t xml:space="preserve"> to allow the connection.</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Profile step, click </w:t>
      </w:r>
      <w:r>
        <w:rPr>
          <w:rStyle w:val="None"/>
          <w:b w:val="1"/>
          <w:bCs w:val="1"/>
          <w:rtl w:val="0"/>
          <w:lang w:val="en-US"/>
        </w:rPr>
        <w:t>Next</w:t>
      </w:r>
      <w:r>
        <w:rPr>
          <w:rStyle w:val="None"/>
          <w:rtl w:val="0"/>
          <w:lang w:val="en-US"/>
        </w:rPr>
        <w:t xml:space="preserve"> to apply this rule to all the network profile types.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Enter a name for this rule and click </w:t>
      </w:r>
      <w:r>
        <w:rPr>
          <w:rStyle w:val="None"/>
          <w:b w:val="1"/>
          <w:bCs w:val="1"/>
          <w:rtl w:val="0"/>
          <w:lang w:val="en-US"/>
        </w:rPr>
        <w:t>Finish</w:t>
      </w:r>
      <w:r>
        <w:rPr>
          <w:rStyle w:val="None"/>
          <w:rtl w:val="0"/>
          <w:lang w:val="en-US"/>
        </w:rPr>
        <w:t xml:space="preserve">. Now you have a custom rule that allows ICMPv4 through the firewall. You can disable this rule as needed by right-clicking the rule and selecting </w:t>
      </w:r>
      <w:r>
        <w:rPr>
          <w:rStyle w:val="None"/>
          <w:b w:val="1"/>
          <w:bCs w:val="1"/>
          <w:rtl w:val="0"/>
          <w:lang w:val="en-US"/>
        </w:rPr>
        <w:t>Disable Rule</w:t>
      </w:r>
      <w:r>
        <w:rPr>
          <w:rStyle w:val="None"/>
          <w:rtl w:val="0"/>
        </w:rPr>
        <w:t>.</w:t>
      </w:r>
    </w:p>
    <w:p>
      <w:pPr>
        <w:pStyle w:val="Body"/>
        <w:spacing w:before="0" w:after="0" w:line="240" w:lineRule="auto"/>
        <w:rPr>
          <w:rStyle w:val="None"/>
          <w:i w:val="1"/>
          <w:iCs w:val="1"/>
          <w:outline w:val="0"/>
          <w:color w:val="ffffff"/>
          <w:sz w:val="6"/>
          <w:szCs w:val="6"/>
          <w:u w:color="ffffff"/>
          <w14:textFill>
            <w14:solidFill>
              <w14:srgbClr w14:val="FFFFFF"/>
            </w14:solidFill>
          </w14:textFill>
        </w:rPr>
      </w:pPr>
    </w:p>
    <w:p>
      <w:pPr>
        <w:pStyle w:val="Body"/>
        <w:spacing w:before="0" w:after="160" w:line="259" w:lineRule="auto"/>
      </w:pPr>
      <w:r>
        <w:rPr>
          <w:rStyle w:val="None"/>
          <w:rFonts w:ascii="Arial Unicode MS" w:cs="Arial Unicode MS" w:hAnsi="Arial Unicode MS" w:eastAsia="Arial Unicode MS"/>
          <w:b w:val="0"/>
          <w:bCs w:val="0"/>
          <w:i w:val="0"/>
          <w:iCs w:val="0"/>
          <w:kern w:val="2"/>
          <w:sz w:val="22"/>
          <w:szCs w:val="22"/>
          <w:lang w:val="en-US"/>
        </w:rPr>
        <w:br w:type="page"/>
      </w:r>
    </w:p>
    <w:p>
      <w:pPr>
        <w:pStyle w:val="Title"/>
        <w:rPr>
          <w:rStyle w:val="None"/>
          <w:outline w:val="0"/>
          <w:color w:val="ee0000"/>
          <w:u w:color="ee0000"/>
          <w14:textFill>
            <w14:solidFill>
              <w14:srgbClr w14:val="EE0000"/>
            </w14:solidFill>
          </w14:textFill>
        </w:rPr>
      </w:pPr>
      <w:bookmarkStart w:name="_Toc48" w:id="49"/>
      <w:r>
        <w:rPr>
          <w:rStyle w:val="None"/>
          <w:rFonts w:cs="Arial Unicode MS" w:eastAsia="Arial Unicode MS"/>
          <w:rtl w:val="0"/>
          <w:lang w:val="en-US"/>
        </w:rPr>
        <w:t>Lab 13.2.3.7 - Bitlocker and Bitlocker To Go</w:t>
      </w:r>
      <w:bookmarkEnd w:id="49"/>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fr-FR"/>
        </w:rPr>
        <w:t>Introduction</w:t>
      </w:r>
    </w:p>
    <w:p>
      <w:pPr>
        <w:pStyle w:val="Body"/>
        <w:spacing w:before="120" w:after="120" w:line="240" w:lineRule="auto"/>
        <w:ind w:left="360" w:firstLine="0"/>
        <w:rPr>
          <w:rStyle w:val="None"/>
        </w:rPr>
      </w:pPr>
      <w:r>
        <w:rPr>
          <w:rStyle w:val="None"/>
          <w:rtl w:val="0"/>
          <w:lang w:val="en-US"/>
        </w:rPr>
        <w:t>Encryption can protect the data on your device by making it only accessed by people who have authorization. If device encryption is not available on your device, you might be able to turn on standard BitLocker encryption instead.</w:t>
      </w:r>
    </w:p>
    <w:p>
      <w:pPr>
        <w:pStyle w:val="Body"/>
        <w:spacing w:before="120" w:after="120" w:line="240" w:lineRule="auto"/>
        <w:ind w:left="360" w:firstLine="0"/>
        <w:rPr>
          <w:rStyle w:val="None"/>
        </w:rPr>
      </w:pPr>
      <w:r>
        <w:rPr>
          <w:rStyle w:val="None"/>
          <w:b w:val="1"/>
          <w:bCs w:val="1"/>
          <w:rtl w:val="0"/>
          <w:lang w:val="de-DE"/>
        </w:rPr>
        <w:t>Note</w:t>
      </w:r>
      <w:r>
        <w:rPr>
          <w:rStyle w:val="None"/>
          <w:rtl w:val="0"/>
          <w:lang w:val="en-US"/>
        </w:rPr>
        <w:t>: BitLocker is only available on these Windows versions:</w:t>
      </w:r>
    </w:p>
    <w:p>
      <w:pPr>
        <w:pStyle w:val="Body"/>
        <w:spacing w:before="60" w:after="60"/>
        <w:ind w:left="720" w:hanging="360"/>
        <w:rPr>
          <w:rStyle w:val="None"/>
        </w:rPr>
      </w:pPr>
      <w:r>
        <w:rPr>
          <w:rStyle w:val="None"/>
          <w:rtl w:val="0"/>
          <w:lang w:val="en-US"/>
        </w:rPr>
        <w:t>Pro, Enterprise and Education editions of Windows 10 and 11</w:t>
      </w:r>
    </w:p>
    <w:p>
      <w:pPr>
        <w:pStyle w:val="Body"/>
        <w:spacing w:before="120" w:after="120" w:line="240" w:lineRule="auto"/>
        <w:ind w:left="720" w:hanging="360"/>
        <w:rPr>
          <w:rStyle w:val="None"/>
        </w:rPr>
      </w:pPr>
      <w:r>
        <w:rPr>
          <w:rStyle w:val="None"/>
          <w:rtl w:val="0"/>
          <w:lang w:val="en-US"/>
        </w:rPr>
        <w:t>Windows 11 Home edition uses a limited version of BitLocker.</w:t>
      </w:r>
    </w:p>
    <w:p>
      <w:pPr>
        <w:pStyle w:val="Body"/>
        <w:spacing w:before="120" w:after="120" w:line="240" w:lineRule="auto"/>
        <w:ind w:left="360" w:firstLine="0"/>
        <w:rPr>
          <w:rStyle w:val="None"/>
        </w:rPr>
      </w:pPr>
      <w:r>
        <w:rPr>
          <w:rStyle w:val="None"/>
          <w:rtl w:val="0"/>
          <w:lang w:val="en-US"/>
        </w:rPr>
        <w:t>In this lab, you will enable BitLocker encryption on a removable data drive and on the computer system drive.</w:t>
      </w:r>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en-US"/>
        </w:rPr>
        <w:t>Recommended Equipment</w:t>
      </w:r>
    </w:p>
    <w:p>
      <w:pPr>
        <w:pStyle w:val="Body"/>
        <w:spacing w:before="60" w:after="60"/>
        <w:ind w:left="720" w:hanging="360"/>
        <w:rPr>
          <w:rStyle w:val="None"/>
        </w:rPr>
      </w:pPr>
      <w:r>
        <w:rPr>
          <w:rStyle w:val="None"/>
          <w:rtl w:val="0"/>
          <w:lang w:val="en-US"/>
        </w:rPr>
        <w:t>PCs running Windows</w:t>
      </w:r>
    </w:p>
    <w:p>
      <w:pPr>
        <w:pStyle w:val="Body"/>
        <w:spacing w:before="60" w:after="60"/>
        <w:ind w:left="720" w:hanging="360"/>
        <w:rPr>
          <w:rStyle w:val="None"/>
        </w:rPr>
      </w:pPr>
      <w:r>
        <w:rPr>
          <w:rStyle w:val="None"/>
          <w:rtl w:val="0"/>
          <w:lang w:val="en-US"/>
        </w:rPr>
        <w:t>A removable USB storage drive</w:t>
      </w:r>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fr-FR"/>
        </w:rPr>
        <w:t>Instructions</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Use BitLocker to Go</w:t>
      </w:r>
    </w:p>
    <w:p>
      <w:pPr>
        <w:pStyle w:val="Body"/>
        <w:spacing w:before="120" w:after="120" w:line="240" w:lineRule="auto"/>
        <w:ind w:left="360" w:firstLine="0"/>
        <w:rPr>
          <w:rStyle w:val="None"/>
        </w:rPr>
      </w:pPr>
      <w:r>
        <w:rPr>
          <w:rStyle w:val="None"/>
          <w:rtl w:val="0"/>
          <w:lang w:val="en-US"/>
        </w:rPr>
        <w:t>In this part, you will use BitLocker to Go to encrypt a removable storage drive.</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Encrypt the removable drive.</w:t>
      </w:r>
    </w:p>
    <w:p>
      <w:pPr>
        <w:pStyle w:val="Body"/>
        <w:numPr>
          <w:ilvl w:val="3"/>
          <w:numId w:val="329"/>
        </w:numPr>
        <w:bidi w:val="0"/>
        <w:spacing w:before="120" w:after="120" w:line="240" w:lineRule="auto"/>
        <w:ind w:right="0"/>
        <w:jc w:val="left"/>
        <w:rPr>
          <w:rtl w:val="0"/>
          <w:lang w:val="en-US"/>
        </w:rPr>
      </w:pPr>
      <w:r>
        <w:rPr>
          <w:rStyle w:val="None"/>
          <w:rtl w:val="0"/>
          <w:lang w:val="en-US"/>
        </w:rPr>
        <w:t>Insert removable drive, such as a USB drive into the computer.</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BitLocker is off by default and must be turned on for each drive that needs encryption. To turn on and configure BitLocker navigate to </w:t>
      </w:r>
      <w:r>
        <w:rPr>
          <w:rStyle w:val="None"/>
          <w:b w:val="1"/>
          <w:bCs w:val="1"/>
          <w:rtl w:val="0"/>
          <w:lang w:val="es-ES_tradnl"/>
        </w:rPr>
        <w:t>Control Panel</w:t>
      </w:r>
      <w:r>
        <w:rPr>
          <w:rStyle w:val="None"/>
          <w:rtl w:val="0"/>
          <w:lang w:val="en-US"/>
        </w:rPr>
        <w:t xml:space="preserve"> &gt; in Small icons view, click </w:t>
      </w:r>
      <w:r>
        <w:rPr>
          <w:rStyle w:val="None"/>
          <w:b w:val="1"/>
          <w:bCs w:val="1"/>
          <w:rtl w:val="0"/>
          <w:lang w:val="en-US"/>
        </w:rPr>
        <w:t>BitLocker Drive Encryption</w:t>
      </w:r>
      <w:r>
        <w:rPr>
          <w:rStyle w:val="None"/>
          <w:rtl w:val="0"/>
        </w:rPr>
        <w:t>.</w:t>
      </w:r>
    </w:p>
    <w:p>
      <w:pPr>
        <w:pStyle w:val="Body"/>
        <w:numPr>
          <w:ilvl w:val="3"/>
          <w:numId w:val="328"/>
        </w:numPr>
        <w:bidi w:val="0"/>
        <w:spacing w:before="120" w:after="120" w:line="240" w:lineRule="auto"/>
        <w:ind w:right="0"/>
        <w:jc w:val="left"/>
        <w:rPr>
          <w:rtl w:val="0"/>
        </w:rPr>
      </w:pPr>
      <w:r>
        <w:rPr>
          <w:rStyle w:val="None"/>
          <w:rtl w:val="0"/>
        </w:rPr>
        <w:t xml:space="preserve">Under </w:t>
      </w:r>
      <w:r>
        <w:rPr>
          <w:rStyle w:val="None"/>
          <w:b w:val="1"/>
          <w:bCs w:val="1"/>
          <w:rtl w:val="0"/>
          <w:lang w:val="en-US"/>
        </w:rPr>
        <w:t>Removable data drives</w:t>
      </w:r>
      <w:r>
        <w:rPr>
          <w:rStyle w:val="None"/>
          <w:rtl w:val="0"/>
          <w:lang w:val="en-US"/>
        </w:rPr>
        <w:t xml:space="preserve">, expand the list as needed. Select </w:t>
      </w:r>
      <w:r>
        <w:rPr>
          <w:rStyle w:val="None"/>
          <w:b w:val="1"/>
          <w:bCs w:val="1"/>
          <w:rtl w:val="0"/>
          <w:lang w:val="en-US"/>
        </w:rPr>
        <w:t>Turn on BitLocker</w:t>
      </w:r>
      <w:r>
        <w:rPr>
          <w:rStyle w:val="None"/>
          <w:rtl w:val="0"/>
          <w:lang w:val="en-US"/>
        </w:rPr>
        <w:t xml:space="preserve"> for the desired removable drive.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 xml:space="preserve">Choose how you want to unlock this drive </w:t>
      </w:r>
      <w:r>
        <w:rPr>
          <w:rStyle w:val="None"/>
          <w:rtl w:val="0"/>
          <w:lang w:val="en-US"/>
        </w:rPr>
        <w:t xml:space="preserve">window, check the </w:t>
      </w:r>
      <w:r>
        <w:rPr>
          <w:rStyle w:val="None"/>
          <w:b w:val="1"/>
          <w:bCs w:val="1"/>
          <w:rtl w:val="0"/>
          <w:lang w:val="en-US"/>
        </w:rPr>
        <w:t>Use a password to unlock the drive</w:t>
      </w:r>
      <w:r>
        <w:rPr>
          <w:rStyle w:val="None"/>
          <w:rtl w:val="0"/>
          <w:lang w:val="en-US"/>
        </w:rPr>
        <w:t xml:space="preserve"> and then enter a password. Click </w:t>
      </w:r>
      <w:r>
        <w:rPr>
          <w:rStyle w:val="None"/>
          <w:b w:val="1"/>
          <w:bCs w:val="1"/>
          <w:rtl w:val="0"/>
          <w:lang w:val="en-US"/>
        </w:rPr>
        <w:t>Next</w:t>
      </w:r>
      <w:r>
        <w:rPr>
          <w:rStyle w:val="None"/>
          <w:rtl w:val="0"/>
          <w:lang w:val="en-US"/>
        </w:rPr>
        <w:t xml:space="preserve"> to continue.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How do you want to back up your recovery key</w:t>
      </w:r>
      <w:r>
        <w:rPr>
          <w:rStyle w:val="None"/>
          <w:rtl w:val="0"/>
          <w:lang w:val="en-US"/>
        </w:rPr>
        <w:t xml:space="preserve">, select either </w:t>
      </w:r>
      <w:r>
        <w:rPr>
          <w:rStyle w:val="None"/>
          <w:b w:val="1"/>
          <w:bCs w:val="1"/>
          <w:rtl w:val="0"/>
        </w:rPr>
        <w:t xml:space="preserve">Print </w:t>
      </w:r>
      <w:r>
        <w:rPr>
          <w:rStyle w:val="None"/>
          <w:rtl w:val="0"/>
        </w:rPr>
        <w:t xml:space="preserve">or </w:t>
      </w:r>
      <w:r>
        <w:rPr>
          <w:rStyle w:val="None"/>
          <w:b w:val="1"/>
          <w:bCs w:val="1"/>
          <w:rtl w:val="0"/>
          <w:lang w:val="en-US"/>
        </w:rPr>
        <w:t>Save to a file</w:t>
      </w:r>
      <w:r>
        <w:rPr>
          <w:rStyle w:val="None"/>
          <w:rtl w:val="0"/>
          <w:lang w:val="en-US"/>
        </w:rPr>
        <w:t xml:space="preserve"> and then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 xml:space="preserve">Choose how much of your drive to encrypt </w:t>
      </w:r>
      <w:r>
        <w:rPr>
          <w:rStyle w:val="None"/>
          <w:rtl w:val="0"/>
          <w:lang w:val="en-US"/>
        </w:rPr>
        <w:t>window,</w:t>
      </w:r>
      <w:r>
        <w:rPr>
          <w:rStyle w:val="None"/>
          <w:b w:val="1"/>
          <w:bCs w:val="1"/>
          <w:rtl w:val="0"/>
        </w:rPr>
        <w:t xml:space="preserve"> </w:t>
      </w:r>
      <w:r>
        <w:rPr>
          <w:rStyle w:val="None"/>
          <w:rtl w:val="0"/>
          <w:lang w:val="en-US"/>
        </w:rPr>
        <w:t>select</w:t>
      </w:r>
      <w:r>
        <w:rPr>
          <w:rStyle w:val="None"/>
          <w:b w:val="1"/>
          <w:bCs w:val="1"/>
          <w:rtl w:val="0"/>
          <w:lang w:val="en-US"/>
        </w:rPr>
        <w:t xml:space="preserve"> Encrypt entire drive </w:t>
      </w:r>
      <w:r>
        <w:rPr>
          <w:rStyle w:val="None"/>
          <w:rtl w:val="0"/>
          <w:lang w:val="en-US"/>
        </w:rPr>
        <w:t xml:space="preserve">and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If you are prompted with the </w:t>
      </w:r>
      <w:r>
        <w:rPr>
          <w:rStyle w:val="None"/>
          <w:b w:val="1"/>
          <w:bCs w:val="1"/>
          <w:rtl w:val="0"/>
          <w:lang w:val="en-US"/>
        </w:rPr>
        <w:t xml:space="preserve">Choose which encryption mode to use </w:t>
      </w:r>
      <w:r>
        <w:rPr>
          <w:rStyle w:val="None"/>
          <w:rtl w:val="0"/>
          <w:lang w:val="en-US"/>
        </w:rPr>
        <w:t xml:space="preserve">window, select </w:t>
      </w:r>
      <w:r>
        <w:rPr>
          <w:rStyle w:val="None"/>
          <w:b w:val="1"/>
          <w:bCs w:val="1"/>
          <w:rtl w:val="0"/>
          <w:lang w:val="fr-FR"/>
        </w:rPr>
        <w:t>Compatible mode</w:t>
      </w:r>
      <w:r>
        <w:rPr>
          <w:rStyle w:val="None"/>
          <w:rtl w:val="0"/>
          <w:lang w:val="en-US"/>
        </w:rPr>
        <w:t xml:space="preserve"> and click </w:t>
      </w:r>
      <w:r>
        <w:rPr>
          <w:rStyle w:val="None"/>
          <w:b w:val="1"/>
          <w:bCs w:val="1"/>
          <w:rtl w:val="0"/>
          <w:lang w:val="en-US"/>
        </w:rPr>
        <w:t>Next</w:t>
      </w:r>
      <w:r>
        <w:rPr>
          <w:rStyle w:val="None"/>
          <w:rtl w:val="0"/>
          <w:lang w:val="en-US"/>
        </w:rPr>
        <w:t xml:space="preserve"> to continue.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Are you ready to encrypt this drive</w:t>
      </w:r>
      <w:r>
        <w:rPr>
          <w:rStyle w:val="None"/>
          <w:rtl w:val="0"/>
          <w:lang w:val="en-US"/>
        </w:rPr>
        <w:t xml:space="preserve"> window, click </w:t>
      </w:r>
      <w:r>
        <w:rPr>
          <w:rStyle w:val="None"/>
          <w:b w:val="1"/>
          <w:bCs w:val="1"/>
          <w:rtl w:val="0"/>
          <w:lang w:val="en-US"/>
        </w:rPr>
        <w:t>Start encrypting</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After a few minutes, the removable drive will be encrypted. It can now be removed.</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Access the encrypted drive.</w:t>
      </w:r>
    </w:p>
    <w:p>
      <w:pPr>
        <w:pStyle w:val="Body"/>
        <w:numPr>
          <w:ilvl w:val="3"/>
          <w:numId w:val="328"/>
        </w:numPr>
        <w:bidi w:val="0"/>
        <w:spacing w:before="120" w:after="120" w:line="240" w:lineRule="auto"/>
        <w:ind w:right="0"/>
        <w:jc w:val="left"/>
        <w:rPr>
          <w:rtl w:val="0"/>
          <w:lang w:val="en-US"/>
        </w:rPr>
      </w:pPr>
      <w:r>
        <w:rPr>
          <w:rStyle w:val="None"/>
          <w:rtl w:val="0"/>
          <w:lang w:val="en-US"/>
        </w:rPr>
        <w:t>Insert the removable drive previously encrypted in the previous step into the USB port on the computer.</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USB drive in </w:t>
      </w:r>
      <w:r>
        <w:rPr>
          <w:rStyle w:val="None"/>
          <w:b w:val="1"/>
          <w:bCs w:val="1"/>
          <w:rtl w:val="0"/>
          <w:lang w:val="en-US"/>
        </w:rPr>
        <w:t>File Explorer</w:t>
      </w:r>
      <w:r>
        <w:rPr>
          <w:rStyle w:val="None"/>
          <w:rtl w:val="0"/>
          <w:lang w:val="en-US"/>
        </w:rPr>
        <w:t xml:space="preserve"> and attempt to open the USB drive. When prompted, enter the password and click </w:t>
      </w:r>
      <w:r>
        <w:rPr>
          <w:rStyle w:val="None"/>
          <w:b w:val="1"/>
          <w:bCs w:val="1"/>
          <w:rtl w:val="0"/>
          <w:lang w:val="en-US"/>
        </w:rPr>
        <w:t>Unlock Drive</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w:t>
      </w:r>
      <w:r>
        <w:rPr>
          <w:rStyle w:val="None"/>
          <w:b w:val="1"/>
          <w:bCs w:val="1"/>
          <w:rtl w:val="0"/>
          <w:lang w:val="en-US"/>
        </w:rPr>
        <w:t>More options</w:t>
      </w:r>
      <w:r>
        <w:rPr>
          <w:rStyle w:val="None"/>
          <w:rtl w:val="0"/>
          <w:lang w:val="en-US"/>
        </w:rPr>
        <w:t xml:space="preserve"> button. Notice there is an option to enter the recovery key. If the password is forgotten, the saved or printed recovery key from the previous step can be used to unlock the drive.</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Why is it important to save a BitLocker recovery key?</w:t>
      </w:r>
      <w:r>
        <w:rPr>
          <w:rStyle w:val="None"/>
          <w:rtl w:val="0"/>
          <w:lang w:val="en-US"/>
        </w:rPr>
        <w:t xml:space="preserve"> </w:t>
      </w:r>
      <w:r>
        <w:rPr>
          <w:rStyle w:val="None"/>
          <w:rtl w:val="0"/>
          <w:lang w:val="en-US"/>
        </w:rPr>
        <w:t>Saving a BitLocker recovery key is also of a vital necessity since only then it can be restored to access your encrypted data when your password/ PIN is forgotten, a corrupt operating system drive, or when any unauthorized alteration is made on the system boot files. In such a way, in the absence of this key, your data will be in the state of the encryption and will be lost forever.</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Enter the password to unlock the USB drive. Now you are able to access the content on the encrypted drive.</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Decrypt the drive.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w:t>
      </w:r>
      <w:r>
        <w:rPr>
          <w:rStyle w:val="None"/>
          <w:b w:val="1"/>
          <w:bCs w:val="1"/>
          <w:rtl w:val="0"/>
          <w:lang w:val="es-ES_tradnl"/>
        </w:rPr>
        <w:t>Control Panel</w:t>
      </w:r>
      <w:r>
        <w:rPr>
          <w:rStyle w:val="None"/>
          <w:rtl w:val="0"/>
          <w:lang w:val="en-US"/>
        </w:rPr>
        <w:t xml:space="preserve"> &gt; in Small icons view, click </w:t>
      </w:r>
      <w:r>
        <w:rPr>
          <w:rStyle w:val="None"/>
          <w:b w:val="1"/>
          <w:bCs w:val="1"/>
          <w:rtl w:val="0"/>
          <w:lang w:val="en-US"/>
        </w:rPr>
        <w:t>BitLocker Drive Encryption</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the encrypted removable drive. If the drive is locked, enter the password to unlock it. Click </w:t>
      </w:r>
      <w:r>
        <w:rPr>
          <w:rStyle w:val="None"/>
          <w:b w:val="1"/>
          <w:bCs w:val="1"/>
          <w:rtl w:val="0"/>
          <w:lang w:val="en-US"/>
        </w:rPr>
        <w:t>Turn off BitLocker</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Turn off BitLocker</w:t>
      </w:r>
      <w:r>
        <w:rPr>
          <w:rStyle w:val="None"/>
          <w:rtl w:val="0"/>
          <w:lang w:val="en-US"/>
        </w:rPr>
        <w:t xml:space="preserve"> when the message notifying you that the decryption process could take some time. Note the warning message so you do not damage the content on the drive.</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Close</w:t>
      </w:r>
      <w:r>
        <w:rPr>
          <w:rStyle w:val="None"/>
          <w:rtl w:val="0"/>
          <w:lang w:val="en-US"/>
        </w:rPr>
        <w:t xml:space="preserve"> when the decryption process is done.</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Encrypt the Operating System Drive</w:t>
      </w:r>
    </w:p>
    <w:p>
      <w:pPr>
        <w:pStyle w:val="Body"/>
        <w:spacing w:before="120" w:after="120" w:line="240" w:lineRule="auto"/>
        <w:ind w:left="360" w:firstLine="0"/>
        <w:rPr>
          <w:rStyle w:val="None"/>
        </w:rPr>
      </w:pPr>
      <w:r>
        <w:rPr>
          <w:rStyle w:val="None"/>
          <w:rtl w:val="0"/>
          <w:lang w:val="en-US"/>
        </w:rPr>
        <w:t>In this part of the lab, you will use BitLocker to encrypt the operating system drive.</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Turn on BitLocker.</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Return to </w:t>
      </w:r>
      <w:r>
        <w:rPr>
          <w:rStyle w:val="None"/>
          <w:b w:val="1"/>
          <w:bCs w:val="1"/>
          <w:rtl w:val="0"/>
          <w:lang w:val="es-ES_tradnl"/>
        </w:rPr>
        <w:t>Control Panel</w:t>
      </w:r>
      <w:r>
        <w:rPr>
          <w:rStyle w:val="None"/>
          <w:rtl w:val="0"/>
          <w:lang w:val="en-US"/>
        </w:rPr>
        <w:t xml:space="preserve"> in small icons view &gt; </w:t>
      </w:r>
      <w:r>
        <w:rPr>
          <w:rStyle w:val="None"/>
          <w:b w:val="1"/>
          <w:bCs w:val="1"/>
          <w:rtl w:val="0"/>
          <w:lang w:val="en-US"/>
        </w:rPr>
        <w:t>BitLocker Drive Encryption</w:t>
      </w:r>
      <w:r>
        <w:rPr>
          <w:rStyle w:val="None"/>
          <w:rtl w:val="0"/>
          <w:lang w:val="en-US"/>
        </w:rPr>
        <w:t xml:space="preserve"> to turn on BitLocker for the operating system drive.</w:t>
      </w:r>
    </w:p>
    <w:p>
      <w:pPr>
        <w:pStyle w:val="Body"/>
        <w:numPr>
          <w:ilvl w:val="3"/>
          <w:numId w:val="328"/>
        </w:numPr>
        <w:bidi w:val="0"/>
        <w:spacing w:before="120" w:after="120" w:line="240" w:lineRule="auto"/>
        <w:ind w:right="0"/>
        <w:jc w:val="left"/>
        <w:rPr>
          <w:rtl w:val="0"/>
        </w:rPr>
      </w:pPr>
      <w:r>
        <w:rPr>
          <w:rStyle w:val="None"/>
          <w:rtl w:val="0"/>
        </w:rPr>
        <w:t xml:space="preserve">Under </w:t>
      </w:r>
      <w:r>
        <w:rPr>
          <w:rStyle w:val="None"/>
          <w:b w:val="1"/>
          <w:bCs w:val="1"/>
          <w:rtl w:val="0"/>
          <w:lang w:val="en-US"/>
        </w:rPr>
        <w:t>Operating system drive</w:t>
      </w:r>
      <w:r>
        <w:rPr>
          <w:rStyle w:val="None"/>
          <w:rtl w:val="0"/>
          <w:lang w:val="en-US"/>
        </w:rPr>
        <w:t xml:space="preserve">, select </w:t>
      </w:r>
      <w:r>
        <w:rPr>
          <w:rStyle w:val="None"/>
          <w:b w:val="1"/>
          <w:bCs w:val="1"/>
          <w:rtl w:val="0"/>
          <w:lang w:val="en-US"/>
        </w:rPr>
        <w:t>Turn on BitLocker</w:t>
      </w:r>
      <w:r>
        <w:rPr>
          <w:rStyle w:val="None"/>
          <w:rtl w:val="0"/>
        </w:rPr>
        <w:t>.</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xml:space="preserve">: If an error message appears stating the device cannot use a Trusted Platform Module, some additional steps must be taken to allow additional authentication at startup. Click </w:t>
      </w:r>
      <w:r>
        <w:rPr>
          <w:rStyle w:val="None"/>
          <w:b w:val="1"/>
          <w:bCs w:val="1"/>
          <w:rtl w:val="0"/>
          <w:lang w:val="pt-PT"/>
        </w:rPr>
        <w:t>Cancel</w:t>
      </w:r>
      <w:r>
        <w:rPr>
          <w:rStyle w:val="None"/>
          <w:rtl w:val="0"/>
          <w:lang w:val="en-US"/>
        </w:rPr>
        <w:t xml:space="preserve"> and perform these additional steps:</w:t>
      </w:r>
    </w:p>
    <w:p>
      <w:pPr>
        <w:pStyle w:val="Body"/>
        <w:numPr>
          <w:ilvl w:val="4"/>
          <w:numId w:val="331"/>
        </w:numPr>
        <w:bidi w:val="0"/>
        <w:spacing w:before="120" w:after="120" w:line="240" w:lineRule="auto"/>
        <w:ind w:right="0"/>
        <w:jc w:val="left"/>
        <w:rPr>
          <w:rtl w:val="0"/>
        </w:rPr>
      </w:pPr>
      <w:r>
        <w:rPr>
          <w:rStyle w:val="None"/>
          <w:rtl w:val="0"/>
        </w:rPr>
        <w:t xml:space="preserve">Type </w:t>
      </w:r>
      <w:r>
        <w:rPr>
          <w:rStyle w:val="None"/>
          <w:b w:val="1"/>
          <w:bCs w:val="1"/>
          <w:rtl w:val="0"/>
          <w:lang w:val="it-IT"/>
        </w:rPr>
        <w:t>gpedit.msc</w:t>
      </w:r>
      <w:r>
        <w:rPr>
          <w:rStyle w:val="None"/>
          <w:rtl w:val="0"/>
          <w:lang w:val="en-US"/>
        </w:rPr>
        <w:t xml:space="preserve"> in the </w:t>
      </w:r>
      <w:r>
        <w:rPr>
          <w:rStyle w:val="None"/>
          <w:b w:val="1"/>
          <w:bCs w:val="1"/>
          <w:rtl w:val="0"/>
          <w:lang w:val="en-US"/>
        </w:rPr>
        <w:t>Windows search</w:t>
      </w:r>
      <w:r>
        <w:rPr>
          <w:rStyle w:val="None"/>
          <w:rtl w:val="0"/>
          <w:lang w:val="en-US"/>
        </w:rPr>
        <w:t xml:space="preserve"> to open the </w:t>
      </w:r>
      <w:r>
        <w:rPr>
          <w:rStyle w:val="None"/>
          <w:b w:val="1"/>
          <w:bCs w:val="1"/>
          <w:rtl w:val="0"/>
          <w:lang w:val="en-US"/>
        </w:rPr>
        <w:t>Local Group Policy Editor</w:t>
      </w:r>
      <w:r>
        <w:rPr>
          <w:rStyle w:val="None"/>
          <w:rtl w:val="0"/>
        </w:rPr>
        <w:t>.</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Expand </w:t>
      </w:r>
      <w:r>
        <w:rPr>
          <w:rStyle w:val="None"/>
          <w:b w:val="1"/>
          <w:bCs w:val="1"/>
          <w:rtl w:val="0"/>
          <w:lang w:val="en-US"/>
        </w:rPr>
        <w:t>Administrative Templates</w:t>
      </w:r>
      <w:r>
        <w:rPr>
          <w:rStyle w:val="None"/>
          <w:rtl w:val="0"/>
          <w:lang w:val="en-US"/>
        </w:rPr>
        <w:t xml:space="preserve"> in the left pane and click </w:t>
      </w:r>
      <w:r>
        <w:rPr>
          <w:rStyle w:val="None"/>
          <w:b w:val="1"/>
          <w:bCs w:val="1"/>
          <w:rtl w:val="0"/>
          <w:lang w:val="en-US"/>
        </w:rPr>
        <w:t>Windows Components</w:t>
      </w:r>
      <w:r>
        <w:rPr>
          <w:rStyle w:val="None"/>
          <w:rtl w:val="0"/>
        </w:rPr>
        <w:t>.</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In the Windows Components list, select </w:t>
      </w:r>
      <w:r>
        <w:rPr>
          <w:rStyle w:val="None"/>
          <w:b w:val="1"/>
          <w:bCs w:val="1"/>
          <w:rtl w:val="0"/>
          <w:lang w:val="en-US"/>
        </w:rPr>
        <w:t>BitLocker Drive Encryption</w:t>
      </w:r>
      <w:r>
        <w:rPr>
          <w:rStyle w:val="None"/>
          <w:rtl w:val="0"/>
          <w:lang w:val="en-US"/>
        </w:rPr>
        <w:t xml:space="preserve">. Select </w:t>
      </w:r>
      <w:r>
        <w:rPr>
          <w:rStyle w:val="None"/>
          <w:b w:val="1"/>
          <w:bCs w:val="1"/>
          <w:rtl w:val="0"/>
          <w:lang w:val="en-US"/>
        </w:rPr>
        <w:t>Operating System Drives</w:t>
      </w:r>
      <w:r>
        <w:rPr>
          <w:rStyle w:val="None"/>
          <w:rtl w:val="0"/>
          <w:lang w:val="en-US"/>
        </w:rPr>
        <w:t xml:space="preserve">. Select </w:t>
      </w:r>
      <w:r>
        <w:rPr>
          <w:rStyle w:val="None"/>
          <w:b w:val="1"/>
          <w:bCs w:val="1"/>
          <w:rtl w:val="0"/>
          <w:lang w:val="en-US"/>
        </w:rPr>
        <w:t>Require additional authentication at startup</w:t>
      </w:r>
      <w:r>
        <w:rPr>
          <w:rStyle w:val="None"/>
          <w:rtl w:val="0"/>
        </w:rPr>
        <w:t>.</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Inside the </w:t>
      </w:r>
      <w:r>
        <w:rPr>
          <w:rStyle w:val="None"/>
          <w:b w:val="1"/>
          <w:bCs w:val="1"/>
          <w:rtl w:val="0"/>
          <w:lang w:val="en-US"/>
        </w:rPr>
        <w:t>Require additional authentication</w:t>
      </w:r>
      <w:r>
        <w:rPr>
          <w:rStyle w:val="None"/>
          <w:rtl w:val="0"/>
          <w:lang w:val="en-US"/>
        </w:rPr>
        <w:t xml:space="preserve"> at startup window, select the </w:t>
      </w:r>
      <w:r>
        <w:rPr>
          <w:rStyle w:val="None"/>
          <w:b w:val="1"/>
          <w:bCs w:val="1"/>
          <w:rtl w:val="0"/>
          <w:lang w:val="en-US"/>
        </w:rPr>
        <w:t>Enabled</w:t>
      </w:r>
      <w:r>
        <w:rPr>
          <w:rStyle w:val="None"/>
          <w:rtl w:val="0"/>
          <w:lang w:val="en-US"/>
        </w:rPr>
        <w:t xml:space="preserve"> button, then click </w:t>
      </w:r>
      <w:r>
        <w:rPr>
          <w:rStyle w:val="None"/>
          <w:b w:val="1"/>
          <w:bCs w:val="1"/>
          <w:rtl w:val="0"/>
        </w:rPr>
        <w:t>Apply</w:t>
      </w:r>
      <w:r>
        <w:rPr>
          <w:rStyle w:val="None"/>
          <w:rtl w:val="0"/>
          <w:lang w:val="en-US"/>
        </w:rPr>
        <w:t xml:space="preserve"> and </w:t>
      </w:r>
      <w:r>
        <w:rPr>
          <w:rStyle w:val="None"/>
          <w:b w:val="1"/>
          <w:bCs w:val="1"/>
          <w:rtl w:val="0"/>
          <w:lang w:val="en-US"/>
        </w:rPr>
        <w:t>OK</w:t>
      </w:r>
      <w:r>
        <w:rPr>
          <w:rStyle w:val="None"/>
          <w:rtl w:val="0"/>
          <w:lang w:val="en-US"/>
        </w:rPr>
        <w:t xml:space="preserve"> to close the window.</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Close </w:t>
      </w:r>
      <w:r>
        <w:rPr>
          <w:rStyle w:val="None"/>
          <w:b w:val="1"/>
          <w:bCs w:val="1"/>
          <w:rtl w:val="0"/>
          <w:lang w:val="en-US"/>
        </w:rPr>
        <w:t>Local Group Policy Editor</w:t>
      </w:r>
      <w:r>
        <w:rPr>
          <w:rStyle w:val="None"/>
          <w:rtl w:val="0"/>
          <w:lang w:val="en-US"/>
        </w:rPr>
        <w:t xml:space="preserve"> to return to the </w:t>
      </w:r>
      <w:r>
        <w:rPr>
          <w:rStyle w:val="None"/>
          <w:b w:val="1"/>
          <w:bCs w:val="1"/>
          <w:rtl w:val="0"/>
          <w:lang w:val="en-US"/>
        </w:rPr>
        <w:t>BitLocker Drive Encryption</w:t>
      </w:r>
      <w:r>
        <w:rPr>
          <w:rStyle w:val="None"/>
          <w:rtl w:val="0"/>
          <w:lang w:val="en-US"/>
        </w:rPr>
        <w:t xml:space="preserve"> window and click </w:t>
      </w:r>
      <w:r>
        <w:rPr>
          <w:rStyle w:val="None"/>
          <w:b w:val="1"/>
          <w:bCs w:val="1"/>
          <w:rtl w:val="0"/>
          <w:lang w:val="en-US"/>
        </w:rPr>
        <w:t>Turn on BitLocker</w:t>
      </w:r>
      <w:r>
        <w:rPr>
          <w:rStyle w:val="None"/>
          <w:rtl w:val="0"/>
        </w:rPr>
        <w:t>.</w:t>
      </w:r>
    </w:p>
    <w:p>
      <w:pPr>
        <w:pStyle w:val="Body"/>
        <w:numPr>
          <w:ilvl w:val="3"/>
          <w:numId w:val="332"/>
        </w:numPr>
        <w:bidi w:val="0"/>
        <w:spacing w:before="120" w:after="120" w:line="240" w:lineRule="auto"/>
        <w:ind w:right="0"/>
        <w:jc w:val="left"/>
        <w:rPr>
          <w:rtl w:val="0"/>
          <w:lang w:val="en-US"/>
        </w:rPr>
      </w:pPr>
      <w:r>
        <w:rPr>
          <w:rStyle w:val="None"/>
          <w:rtl w:val="0"/>
          <w:lang w:val="en-US"/>
        </w:rPr>
        <w:t xml:space="preserve">The </w:t>
      </w:r>
      <w:r>
        <w:rPr>
          <w:rStyle w:val="None"/>
          <w:b w:val="1"/>
          <w:bCs w:val="1"/>
          <w:rtl w:val="0"/>
          <w:lang w:val="en-US"/>
        </w:rPr>
        <w:t xml:space="preserve">Choose how you want to unlock this drive </w:t>
      </w:r>
      <w:r>
        <w:rPr>
          <w:rStyle w:val="None"/>
          <w:rtl w:val="0"/>
          <w:lang w:val="en-US"/>
        </w:rPr>
        <w:t xml:space="preserve">window will open. In this window check the </w:t>
      </w:r>
      <w:r>
        <w:rPr>
          <w:rStyle w:val="None"/>
          <w:b w:val="1"/>
          <w:bCs w:val="1"/>
          <w:rtl w:val="0"/>
          <w:lang w:val="en-US"/>
        </w:rPr>
        <w:t>Use a password to unlock the drive</w:t>
      </w:r>
      <w:r>
        <w:rPr>
          <w:rStyle w:val="None"/>
          <w:rtl w:val="0"/>
          <w:lang w:val="en-US"/>
        </w:rPr>
        <w:t xml:space="preserve"> select </w:t>
      </w:r>
      <w:r>
        <w:rPr>
          <w:rStyle w:val="None"/>
          <w:b w:val="1"/>
          <w:bCs w:val="1"/>
          <w:rtl w:val="0"/>
          <w:lang w:val="en-US"/>
        </w:rPr>
        <w:t>Enter a password</w:t>
      </w:r>
      <w:r>
        <w:rPr>
          <w:rStyle w:val="None"/>
          <w:rtl w:val="0"/>
          <w:lang w:val="en-US"/>
        </w:rPr>
        <w:t xml:space="preserve"> and then enter a password and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How do you want to back up your recovery key</w:t>
      </w:r>
      <w:r>
        <w:rPr>
          <w:rStyle w:val="None"/>
          <w:rtl w:val="0"/>
          <w:lang w:val="en-US"/>
        </w:rPr>
        <w:t xml:space="preserve"> select either </w:t>
      </w:r>
      <w:r>
        <w:rPr>
          <w:rStyle w:val="None"/>
          <w:b w:val="1"/>
          <w:bCs w:val="1"/>
          <w:rtl w:val="0"/>
        </w:rPr>
        <w:t xml:space="preserve">Print </w:t>
      </w:r>
      <w:r>
        <w:rPr>
          <w:rStyle w:val="None"/>
          <w:rtl w:val="0"/>
        </w:rPr>
        <w:t xml:space="preserve">or </w:t>
      </w:r>
      <w:r>
        <w:rPr>
          <w:rStyle w:val="None"/>
          <w:b w:val="1"/>
          <w:bCs w:val="1"/>
          <w:rtl w:val="0"/>
          <w:lang w:val="en-US"/>
        </w:rPr>
        <w:t xml:space="preserve">Save to a file </w:t>
      </w:r>
      <w:r>
        <w:rPr>
          <w:rStyle w:val="None"/>
          <w:rtl w:val="0"/>
          <w:lang w:val="en-US"/>
        </w:rPr>
        <w:t xml:space="preserve">and then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 xml:space="preserve">Choose how much of your drive to encrypt </w:t>
      </w:r>
      <w:r>
        <w:rPr>
          <w:rStyle w:val="None"/>
          <w:rtl w:val="0"/>
          <w:lang w:val="en-US"/>
        </w:rPr>
        <w:t>window,</w:t>
      </w:r>
      <w:r>
        <w:rPr>
          <w:rStyle w:val="None"/>
          <w:b w:val="1"/>
          <w:bCs w:val="1"/>
          <w:rtl w:val="0"/>
        </w:rPr>
        <w:t xml:space="preserve"> </w:t>
      </w:r>
      <w:r>
        <w:rPr>
          <w:rStyle w:val="None"/>
          <w:rtl w:val="0"/>
          <w:lang w:val="en-US"/>
        </w:rPr>
        <w:t>select</w:t>
      </w:r>
      <w:r>
        <w:rPr>
          <w:rStyle w:val="None"/>
          <w:b w:val="1"/>
          <w:bCs w:val="1"/>
          <w:rtl w:val="0"/>
          <w:lang w:val="en-US"/>
        </w:rPr>
        <w:t xml:space="preserve"> Encrypt used disk space only </w:t>
      </w:r>
      <w:r>
        <w:rPr>
          <w:rStyle w:val="None"/>
          <w:rtl w:val="0"/>
          <w:lang w:val="en-US"/>
        </w:rPr>
        <w:t xml:space="preserve">and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 xml:space="preserve">Choose which encryption mode to use </w:t>
      </w:r>
      <w:r>
        <w:rPr>
          <w:rStyle w:val="None"/>
          <w:rtl w:val="0"/>
          <w:lang w:val="en-US"/>
        </w:rPr>
        <w:t xml:space="preserve">window, select </w:t>
      </w:r>
      <w:r>
        <w:rPr>
          <w:rStyle w:val="None"/>
          <w:b w:val="1"/>
          <w:bCs w:val="1"/>
          <w:rtl w:val="0"/>
          <w:lang w:val="en-US"/>
        </w:rPr>
        <w:t>New encryption mode</w:t>
      </w:r>
      <w:r>
        <w:rPr>
          <w:rStyle w:val="None"/>
          <w:rtl w:val="0"/>
          <w:lang w:val="en-US"/>
        </w:rPr>
        <w:t xml:space="preserve"> and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Are you ready to encrypt this drive</w:t>
      </w:r>
      <w:r>
        <w:rPr>
          <w:rStyle w:val="None"/>
          <w:rtl w:val="0"/>
          <w:lang w:val="en-US"/>
        </w:rPr>
        <w:t xml:space="preserve"> window, make sure the </w:t>
      </w:r>
      <w:r>
        <w:rPr>
          <w:rStyle w:val="None"/>
          <w:b w:val="1"/>
          <w:bCs w:val="1"/>
          <w:rtl w:val="0"/>
          <w:lang w:val="en-US"/>
        </w:rPr>
        <w:t>Run BitLocker system</w:t>
      </w:r>
      <w:r>
        <w:rPr>
          <w:rStyle w:val="None"/>
          <w:rtl w:val="0"/>
          <w:lang w:val="en-US"/>
        </w:rPr>
        <w:t xml:space="preserve"> check box is selected and click </w:t>
      </w:r>
      <w:r>
        <w:rPr>
          <w:rStyle w:val="None"/>
          <w:b w:val="1"/>
          <w:bCs w:val="1"/>
          <w:rtl w:val="0"/>
          <w:lang w:val="it-IT"/>
        </w:rPr>
        <w:t>Continue.</w:t>
      </w:r>
      <w:r>
        <w:rPr>
          <w:rStyle w:val="None"/>
          <w:rtl w:val="0"/>
          <w:lang w:val="en-US"/>
        </w:rPr>
        <w:t xml:space="preserve"> A message stating the computer must be restarted will appear.</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Restart now</w:t>
      </w:r>
      <w:r>
        <w:rPr>
          <w:rStyle w:val="None"/>
          <w:rtl w:val="0"/>
          <w:lang w:val="en-US"/>
        </w:rPr>
        <w:t xml:space="preserve"> to restart the computer.</w:t>
      </w:r>
    </w:p>
    <w:p>
      <w:pPr>
        <w:pStyle w:val="Body"/>
        <w:numPr>
          <w:ilvl w:val="3"/>
          <w:numId w:val="328"/>
        </w:numPr>
        <w:bidi w:val="0"/>
        <w:spacing w:before="120" w:after="120" w:line="240" w:lineRule="auto"/>
        <w:ind w:right="0"/>
        <w:jc w:val="left"/>
        <w:rPr>
          <w:rtl w:val="0"/>
          <w:lang w:val="en-US"/>
        </w:rPr>
      </w:pPr>
      <w:r>
        <w:rPr>
          <w:rStyle w:val="None"/>
          <w:rtl w:val="0"/>
          <w:lang w:val="en-US"/>
        </w:rPr>
        <w:t>When the computer restarts you will be prompted to enter your password to unlock the computer.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What is the function of a TPM in relation to BitLocker?</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rPr>
          <w:rStyle w:val="None"/>
          <w:b w:val="1"/>
          <w:bCs w:val="1"/>
          <w:shd w:val="clear" w:color="auto" w:fill="d9d9d9"/>
        </w:rPr>
      </w:pPr>
      <w:r>
        <w:rPr>
          <w:rStyle w:val="None"/>
          <w:b w:val="1"/>
          <w:bCs w:val="1"/>
          <w:shd w:val="clear" w:color="auto" w:fill="d9d9d9"/>
          <w:rtl w:val="0"/>
          <w:lang w:val="en-US"/>
        </w:rPr>
        <w:t>Trusted Platform Module (TPM) can be used to store the disk encryption key so it can tie use of the disk to a specific computer.</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Turn off BitLocker.</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To turn off BitLocker return to </w:t>
      </w:r>
      <w:r>
        <w:rPr>
          <w:rStyle w:val="None"/>
          <w:b w:val="1"/>
          <w:bCs w:val="1"/>
          <w:rtl w:val="0"/>
          <w:lang w:val="es-ES_tradnl"/>
        </w:rPr>
        <w:t>Control Panel</w:t>
      </w:r>
      <w:r>
        <w:rPr>
          <w:rStyle w:val="None"/>
          <w:rtl w:val="0"/>
          <w:lang w:val="en-US"/>
        </w:rPr>
        <w:t xml:space="preserve"> &gt; </w:t>
      </w:r>
      <w:r>
        <w:rPr>
          <w:rStyle w:val="None"/>
          <w:b w:val="1"/>
          <w:bCs w:val="1"/>
          <w:rtl w:val="0"/>
          <w:lang w:val="en-US"/>
        </w:rPr>
        <w:t>System and Security</w:t>
      </w:r>
      <w:r>
        <w:rPr>
          <w:rStyle w:val="None"/>
          <w:rtl w:val="0"/>
          <w:lang w:val="en-US"/>
        </w:rPr>
        <w:t xml:space="preserve"> &gt; </w:t>
      </w:r>
      <w:r>
        <w:rPr>
          <w:rStyle w:val="None"/>
          <w:b w:val="1"/>
          <w:bCs w:val="1"/>
          <w:rtl w:val="0"/>
          <w:lang w:val="en-US"/>
        </w:rPr>
        <w:t>BitLocker Drive Encryption</w:t>
      </w:r>
      <w:r>
        <w:rPr>
          <w:rStyle w:val="None"/>
          <w:rtl w:val="0"/>
          <w:lang w:val="en-US"/>
        </w:rPr>
        <w:t xml:space="preserve"> to and select </w:t>
      </w:r>
      <w:r>
        <w:rPr>
          <w:rStyle w:val="None"/>
          <w:b w:val="1"/>
          <w:bCs w:val="1"/>
          <w:rtl w:val="0"/>
          <w:lang w:val="en-US"/>
        </w:rPr>
        <w:t>Turn off BitLocker</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Turn off BitLocker to</w:t>
      </w:r>
      <w:r>
        <w:rPr>
          <w:rStyle w:val="None"/>
          <w:rtl w:val="0"/>
          <w:lang w:val="en-US"/>
        </w:rPr>
        <w:t xml:space="preserve"> decrypt the drive. This process may take a while depending on the size of the drive.</w:t>
      </w:r>
    </w:p>
    <w:p>
      <w:pPr>
        <w:pStyle w:val="Body"/>
        <w:spacing w:before="0" w:after="0" w:line="240" w:lineRule="auto"/>
        <w:rPr>
          <w:rStyle w:val="None"/>
          <w:i w:val="1"/>
          <w:iCs w:val="1"/>
          <w:outline w:val="0"/>
          <w:color w:val="ffffff"/>
          <w:sz w:val="6"/>
          <w:szCs w:val="6"/>
          <w:u w:color="ffffff"/>
          <w14:textFill>
            <w14:solidFill>
              <w14:srgbClr w14:val="FFFFFF"/>
            </w14:solidFill>
          </w14:textFill>
        </w:rPr>
      </w:pPr>
    </w:p>
    <w:p>
      <w:pPr>
        <w:pStyle w:val="Body"/>
        <w:spacing w:before="0" w:after="160" w:line="259" w:lineRule="auto"/>
      </w:pPr>
      <w:r>
        <w:rPr>
          <w:rStyle w:val="None"/>
          <w:rFonts w:ascii="Arial Unicode MS" w:cs="Arial Unicode MS" w:hAnsi="Arial Unicode MS" w:eastAsia="Arial Unicode MS"/>
          <w:b w:val="0"/>
          <w:bCs w:val="0"/>
          <w:i w:val="0"/>
          <w:iCs w:val="0"/>
          <w:kern w:val="2"/>
          <w:sz w:val="22"/>
          <w:szCs w:val="22"/>
          <w:lang w:val="en-US"/>
        </w:rPr>
        <w:br w:type="page"/>
      </w:r>
    </w:p>
    <w:p>
      <w:pPr>
        <w:pStyle w:val="Title"/>
        <w:rPr>
          <w:rStyle w:val="None"/>
        </w:rPr>
      </w:pPr>
      <w:bookmarkStart w:name="_Toc49" w:id="50"/>
      <w:r>
        <w:rPr>
          <w:rStyle w:val="None"/>
          <w:rFonts w:cs="Arial Unicode MS" w:eastAsia="Arial Unicode MS"/>
          <w:rtl w:val="0"/>
          <w:lang w:val="en-US"/>
        </w:rPr>
        <w:t xml:space="preserve">Lab 13.3.1.6 </w:t>
      </w:r>
      <w:r>
        <w:rPr>
          <w:rStyle w:val="None"/>
          <w:rFonts w:cs="Arial Unicode MS" w:eastAsia="Arial Unicode MS" w:hint="default"/>
          <w:rtl w:val="0"/>
          <w:lang w:val="en-US"/>
        </w:rPr>
        <w:t xml:space="preserve">– </w:t>
      </w:r>
      <w:r>
        <w:rPr>
          <w:rStyle w:val="None"/>
          <w:rFonts w:cs="Arial Unicode MS" w:eastAsia="Arial Unicode MS"/>
          <w:rtl w:val="0"/>
          <w:lang w:val="en-US"/>
        </w:rPr>
        <w:t>Operating System Login - Optional</w:t>
      </w:r>
      <w:bookmarkEnd w:id="50"/>
    </w:p>
    <w:p>
      <w:pPr>
        <w:pStyle w:val="Body"/>
        <w:keepNext w:val="1"/>
        <w:keepLines w:val="1"/>
        <w:spacing w:before="240" w:after="120" w:line="240" w:lineRule="auto"/>
        <w:ind w:left="360" w:hanging="360"/>
        <w:outlineLvl w:val="0"/>
        <w:rPr>
          <w:rStyle w:val="None"/>
          <w:b w:val="1"/>
          <w:bCs w:val="1"/>
          <w:sz w:val="26"/>
          <w:szCs w:val="26"/>
        </w:rPr>
      </w:pPr>
      <w:r>
        <w:rPr>
          <w:rStyle w:val="None"/>
          <w:b w:val="1"/>
          <w:bCs w:val="1"/>
          <w:sz w:val="26"/>
          <w:szCs w:val="26"/>
          <w:rtl w:val="0"/>
          <w:lang w:val="fr-FR"/>
        </w:rPr>
        <w:t>Objectives</w:t>
      </w:r>
    </w:p>
    <w:p>
      <w:pPr>
        <w:pStyle w:val="Body"/>
        <w:spacing w:before="120" w:after="120" w:line="240" w:lineRule="auto"/>
        <w:ind w:left="360" w:firstLine="0"/>
        <w:rPr>
          <w:rStyle w:val="None"/>
        </w:rPr>
      </w:pPr>
      <w:r>
        <w:rPr>
          <w:rStyle w:val="None"/>
          <w:rtl w:val="0"/>
          <w:lang w:val="en-US"/>
        </w:rPr>
        <w:t>In this activity, you will explore and configure different types of operating system logins.</w:t>
      </w:r>
    </w:p>
    <w:p>
      <w:pPr>
        <w:pStyle w:val="Body"/>
        <w:keepNext w:val="1"/>
        <w:spacing w:before="120" w:after="120" w:line="240" w:lineRule="auto"/>
        <w:ind w:left="360" w:firstLine="0"/>
        <w:rPr>
          <w:rStyle w:val="None"/>
          <w:b w:val="1"/>
          <w:bCs w:val="1"/>
        </w:rPr>
      </w:pPr>
      <w:r>
        <w:rPr>
          <w:rStyle w:val="None"/>
          <w:b w:val="1"/>
          <w:bCs w:val="1"/>
          <w:rtl w:val="0"/>
          <w:lang w:val="en-US"/>
        </w:rPr>
        <w:t>Part 1: Type of Authentications</w:t>
      </w:r>
    </w:p>
    <w:p>
      <w:pPr>
        <w:pStyle w:val="Body"/>
        <w:keepNext w:val="1"/>
        <w:spacing w:before="120" w:after="120" w:line="240" w:lineRule="auto"/>
        <w:ind w:left="360" w:firstLine="0"/>
        <w:rPr>
          <w:rStyle w:val="None"/>
          <w:b w:val="1"/>
          <w:bCs w:val="1"/>
        </w:rPr>
      </w:pPr>
      <w:r>
        <w:rPr>
          <w:rStyle w:val="None"/>
          <w:b w:val="1"/>
          <w:bCs w:val="1"/>
          <w:rtl w:val="0"/>
          <w:lang w:val="en-US"/>
        </w:rPr>
        <w:t>Part 2: Single sign-on (SSO)</w:t>
      </w:r>
    </w:p>
    <w:p>
      <w:pPr>
        <w:pStyle w:val="Body"/>
        <w:keepNext w:val="1"/>
        <w:keepLines w:val="1"/>
        <w:spacing w:before="240" w:after="120" w:line="240" w:lineRule="auto"/>
        <w:ind w:left="360" w:hanging="360"/>
        <w:outlineLvl w:val="0"/>
        <w:rPr>
          <w:rStyle w:val="None"/>
          <w:b w:val="1"/>
          <w:bCs w:val="1"/>
          <w:sz w:val="26"/>
          <w:szCs w:val="26"/>
        </w:rPr>
      </w:pPr>
      <w:r>
        <w:rPr>
          <w:rStyle w:val="None"/>
          <w:b w:val="1"/>
          <w:bCs w:val="1"/>
          <w:sz w:val="26"/>
          <w:szCs w:val="26"/>
          <w:rtl w:val="0"/>
          <w:lang w:val="en-US"/>
        </w:rPr>
        <w:t>Recommended Equipment</w:t>
      </w:r>
    </w:p>
    <w:p>
      <w:pPr>
        <w:pStyle w:val="Body"/>
        <w:spacing w:before="60" w:after="60"/>
        <w:ind w:left="720" w:hanging="360"/>
        <w:rPr>
          <w:rStyle w:val="None"/>
        </w:rPr>
      </w:pPr>
      <w:r>
        <w:rPr>
          <w:rStyle w:val="None"/>
          <w:rtl w:val="0"/>
          <w:lang w:val="en-US"/>
        </w:rPr>
        <w:t>A computing device</w:t>
      </w:r>
    </w:p>
    <w:p>
      <w:pPr>
        <w:pStyle w:val="Body"/>
        <w:keepNext w:val="1"/>
        <w:keepLines w:val="1"/>
        <w:spacing w:before="240" w:after="120" w:line="240" w:lineRule="auto"/>
        <w:ind w:left="360" w:hanging="360"/>
        <w:outlineLvl w:val="0"/>
        <w:rPr>
          <w:rStyle w:val="None"/>
          <w:b w:val="1"/>
          <w:bCs w:val="1"/>
          <w:sz w:val="26"/>
          <w:szCs w:val="26"/>
        </w:rPr>
      </w:pPr>
      <w:r>
        <w:rPr>
          <w:rStyle w:val="None"/>
          <w:b w:val="1"/>
          <w:bCs w:val="1"/>
          <w:sz w:val="26"/>
          <w:szCs w:val="26"/>
          <w:rtl w:val="0"/>
          <w:lang w:val="fr-FR"/>
        </w:rPr>
        <w:t>Instructions</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Type of Authentications</w:t>
      </w:r>
    </w:p>
    <w:p>
      <w:pPr>
        <w:pStyle w:val="Body"/>
        <w:spacing w:before="120" w:after="120" w:line="240" w:lineRule="auto"/>
        <w:ind w:left="360" w:firstLine="0"/>
        <w:rPr>
          <w:rStyle w:val="None"/>
        </w:rPr>
      </w:pPr>
      <w:r>
        <w:rPr>
          <w:rStyle w:val="None"/>
          <w:rtl w:val="0"/>
          <w:lang w:val="en-US"/>
        </w:rPr>
        <w:t>You can manage how you sign into your devices. In this part, you will use a local-only Windows account.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de-DE"/>
        </w:rPr>
        <w:t>Start</w:t>
      </w:r>
      <w:r>
        <w:rPr>
          <w:rStyle w:val="None"/>
          <w:rtl w:val="0"/>
          <w:lang w:val="en-US"/>
        </w:rPr>
        <w:t xml:space="preserve"> &gt; </w:t>
      </w:r>
      <w:r>
        <w:rPr>
          <w:rStyle w:val="None"/>
          <w:b w:val="1"/>
          <w:bCs w:val="1"/>
          <w:rtl w:val="0"/>
          <w:lang w:val="en-US"/>
        </w:rPr>
        <w:t>Settings</w:t>
      </w:r>
      <w:r>
        <w:rPr>
          <w:rStyle w:val="None"/>
          <w:rtl w:val="0"/>
          <w:lang w:val="en-US"/>
        </w:rPr>
        <w:t xml:space="preserve"> &gt; </w:t>
      </w:r>
      <w:r>
        <w:rPr>
          <w:rStyle w:val="None"/>
          <w:b w:val="1"/>
          <w:bCs w:val="1"/>
          <w:rtl w:val="0"/>
          <w:lang w:val="en-US"/>
        </w:rPr>
        <w:t>Accounts</w:t>
      </w:r>
      <w:r>
        <w:rPr>
          <w:rStyle w:val="None"/>
          <w:rtl w:val="0"/>
          <w:lang w:val="en-US"/>
        </w:rPr>
        <w:t xml:space="preserve"> &gt; </w:t>
      </w:r>
      <w:r>
        <w:rPr>
          <w:rStyle w:val="None"/>
          <w:b w:val="1"/>
          <w:bCs w:val="1"/>
          <w:rtl w:val="0"/>
          <w:lang w:val="en-US"/>
        </w:rPr>
        <w:t>Sign-in options</w:t>
      </w:r>
      <w:r>
        <w:rPr>
          <w:rStyle w:val="None"/>
          <w:rtl w:val="0"/>
        </w:rPr>
        <w:t xml:space="preserve">. </w:t>
      </w:r>
    </w:p>
    <w:p>
      <w:pPr>
        <w:pStyle w:val="Body"/>
        <w:numPr>
          <w:ilvl w:val="3"/>
          <w:numId w:val="328"/>
        </w:numPr>
        <w:bidi w:val="0"/>
        <w:spacing w:before="0" w:after="120" w:line="240" w:lineRule="auto"/>
        <w:ind w:right="0"/>
        <w:jc w:val="left"/>
        <w:rPr>
          <w:rtl w:val="0"/>
          <w:lang w:val="en-US"/>
        </w:rPr>
      </w:pPr>
      <w:r>
        <w:rPr>
          <w:rStyle w:val="None"/>
          <w:rtl w:val="0"/>
          <w:lang w:val="en-US"/>
        </w:rPr>
        <w:t>Review the sign-in options.</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What are the available options?</w:t>
      </w:r>
    </w:p>
    <w:p>
      <w:pPr>
        <w:pStyle w:val="Bullet level 2"/>
        <w:numPr>
          <w:ilvl w:val="1"/>
          <w:numId w:val="156"/>
        </w:numPr>
      </w:pPr>
    </w:p>
    <w:p>
      <w:pPr>
        <w:pStyle w:val="Bullet level 2"/>
        <w:numPr>
          <w:ilvl w:val="1"/>
          <w:numId w:val="156"/>
        </w:numPr>
      </w:pPr>
      <w:r>
        <w:rPr>
          <w:rStyle w:val="None"/>
          <w:rtl w:val="0"/>
          <w:lang w:val="en-US"/>
        </w:rPr>
        <w:t>When users enter the settings of the sign-in point using the menu options given as Start &gt; settings &gt; Accounts &gt; sign-in options in a common Windows system, they will be provided with a variety of authentication options to control the way they log in to their gadgets. Typical ones are Windows Hello Face facial recognition (need a compatible camera), Windows Hello Fingerprint biometric fingerprint authentication (need a fingerprint reader), and Windows Hello PIN that provides the option of a convenient numerical PIN login. Also, the users are allowed to choose a FIDO2-based authentication that requires a physical Security Key, to use the Password option, or, less frequently nowadays, to create a Picture Password which requires gesturing on an image. Additional possibilities can be achieved via such options as the Dynamic Lock, which will auto-lock the gadget when a paired phone is out of range.</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ullet level 1"/>
        <w:ind w:left="720" w:firstLine="0"/>
      </w:pPr>
      <w:r>
        <w:rPr>
          <w:rStyle w:val="None"/>
          <w:rtl w:val="0"/>
          <w:lang w:val="en-US"/>
        </w:rPr>
        <w:t>In the following steps, you will configure different types of authentication methods.</w:t>
      </w:r>
    </w:p>
    <w:p>
      <w:pPr>
        <w:pStyle w:val="Body"/>
        <w:keepNext w:val="1"/>
        <w:numPr>
          <w:ilvl w:val="2"/>
          <w:numId w:val="118"/>
        </w:numPr>
        <w:bidi w:val="0"/>
        <w:spacing w:before="240" w:after="120" w:line="240" w:lineRule="auto"/>
        <w:ind w:right="0"/>
        <w:jc w:val="left"/>
        <w:outlineLvl w:val="2"/>
        <w:rPr>
          <w:b w:val="1"/>
          <w:bCs w:val="1"/>
          <w:sz w:val="22"/>
          <w:szCs w:val="22"/>
          <w:rtl w:val="0"/>
          <w:lang w:val="en-US"/>
        </w:rPr>
      </w:pPr>
      <w:r>
        <w:rPr>
          <w:rStyle w:val="None"/>
          <w:b w:val="1"/>
          <w:bCs w:val="1"/>
          <w:sz w:val="22"/>
          <w:szCs w:val="22"/>
          <w:rtl w:val="0"/>
          <w:lang w:val="en-US"/>
        </w:rPr>
        <w:t>Password-login authentication</w:t>
      </w:r>
    </w:p>
    <w:p>
      <w:pPr>
        <w:pStyle w:val="Body"/>
        <w:keepNext w:val="1"/>
        <w:spacing w:before="120" w:after="120" w:line="240" w:lineRule="auto"/>
        <w:ind w:left="360" w:firstLine="0"/>
        <w:rPr>
          <w:rStyle w:val="None"/>
          <w:b w:val="1"/>
          <w:bCs w:val="1"/>
        </w:rPr>
      </w:pPr>
      <w:r>
        <w:rPr>
          <w:rStyle w:val="None"/>
          <w:b w:val="1"/>
          <w:bCs w:val="1"/>
          <w:rtl w:val="0"/>
          <w:lang w:val="en-US"/>
        </w:rPr>
        <w:t>Password</w:t>
      </w:r>
    </w:p>
    <w:p>
      <w:pPr>
        <w:pStyle w:val="Body"/>
        <w:numPr>
          <w:ilvl w:val="3"/>
          <w:numId w:val="333"/>
        </w:numPr>
        <w:bidi w:val="0"/>
        <w:spacing w:before="120" w:after="120" w:line="240" w:lineRule="auto"/>
        <w:ind w:right="0"/>
        <w:jc w:val="left"/>
        <w:rPr>
          <w:rtl w:val="0"/>
          <w:lang w:val="en-US"/>
        </w:rPr>
      </w:pPr>
      <w:r>
        <w:rPr>
          <w:rStyle w:val="None"/>
          <w:rtl w:val="0"/>
          <w:lang w:val="en-US"/>
        </w:rPr>
        <w:t xml:space="preserve">Under the Sign-in options heading, click </w:t>
      </w:r>
      <w:r>
        <w:rPr>
          <w:rStyle w:val="None"/>
          <w:b w:val="1"/>
          <w:bCs w:val="1"/>
          <w:rtl w:val="0"/>
          <w:lang w:val="en-US"/>
        </w:rPr>
        <w:t>Password</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Now you can change your password or update your security questions. If you desire to change your password, click </w:t>
      </w:r>
      <w:r>
        <w:rPr>
          <w:rStyle w:val="None"/>
          <w:b w:val="1"/>
          <w:bCs w:val="1"/>
          <w:rtl w:val="0"/>
          <w:lang w:val="en-US"/>
        </w:rPr>
        <w:t>Change</w:t>
      </w:r>
      <w:r>
        <w:rPr>
          <w:rStyle w:val="None"/>
          <w:rtl w:val="0"/>
          <w:lang w:val="en-US"/>
        </w:rPr>
        <w:t xml:space="preserve">. Enter your current password and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Enter your new password and password hint. Click </w:t>
      </w:r>
      <w:r>
        <w:rPr>
          <w:rStyle w:val="None"/>
          <w:b w:val="1"/>
          <w:bCs w:val="1"/>
          <w:rtl w:val="0"/>
          <w:lang w:val="en-US"/>
        </w:rPr>
        <w:t>Next</w:t>
      </w:r>
      <w:r>
        <w:rPr>
          <w:rStyle w:val="None"/>
          <w:rtl w:val="0"/>
          <w:lang w:val="de-DE"/>
        </w:rPr>
        <w:t xml:space="preserve">. Click </w:t>
      </w:r>
      <w:r>
        <w:rPr>
          <w:rStyle w:val="None"/>
          <w:b w:val="1"/>
          <w:bCs w:val="1"/>
          <w:rtl w:val="0"/>
          <w:lang w:val="en-US"/>
        </w:rPr>
        <w:t xml:space="preserve">Finish </w:t>
      </w:r>
      <w:r>
        <w:rPr>
          <w:rStyle w:val="None"/>
          <w:rtl w:val="0"/>
          <w:lang w:val="en-US"/>
        </w:rPr>
        <w:t>when asked to confirm that the password will be changed.</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Windows Hello authentication</w:t>
      </w:r>
    </w:p>
    <w:p>
      <w:pPr>
        <w:pStyle w:val="Body"/>
        <w:spacing w:before="120" w:after="120" w:line="240" w:lineRule="auto"/>
        <w:ind w:left="360" w:firstLine="0"/>
        <w:rPr>
          <w:rStyle w:val="None"/>
        </w:rPr>
      </w:pPr>
      <w:r>
        <w:rPr>
          <w:rStyle w:val="None"/>
          <w:rtl w:val="0"/>
          <w:lang w:val="en-US"/>
        </w:rPr>
        <w:t xml:space="preserve">Windows Hello is another way to log in to Windows devices. It can use a PIN, facial recognition, or fingerprint. Note that the PIN is required to set up fingerprint and facial recognition. </w:t>
      </w:r>
    </w:p>
    <w:p>
      <w:pPr>
        <w:pStyle w:val="Body"/>
        <w:keepNext w:val="1"/>
        <w:spacing w:before="120" w:after="120" w:line="240" w:lineRule="auto"/>
        <w:ind w:left="360" w:firstLine="0"/>
        <w:rPr>
          <w:rStyle w:val="None"/>
          <w:b w:val="1"/>
          <w:bCs w:val="1"/>
        </w:rPr>
      </w:pPr>
      <w:r>
        <w:rPr>
          <w:rStyle w:val="None"/>
          <w:b w:val="1"/>
          <w:bCs w:val="1"/>
          <w:rtl w:val="0"/>
          <w:lang w:val="it-IT"/>
        </w:rPr>
        <w:t xml:space="preserve">Windows Hello PIN </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w:t>
      </w:r>
      <w:r>
        <w:rPr>
          <w:rStyle w:val="None"/>
          <w:b w:val="1"/>
          <w:bCs w:val="1"/>
          <w:rtl w:val="0"/>
          <w:lang w:val="it-IT"/>
        </w:rPr>
        <w:t xml:space="preserve">Windows Hello PIN </w:t>
      </w:r>
      <w:r>
        <w:rPr>
          <w:rStyle w:val="None"/>
          <w:rtl w:val="0"/>
          <w:lang w:val="en-US"/>
        </w:rPr>
        <w:t>to set up sign-in with a PIN.</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xml:space="preserve">: Windows 11: Select </w:t>
      </w:r>
      <w:r>
        <w:rPr>
          <w:rStyle w:val="None"/>
          <w:b w:val="1"/>
          <w:bCs w:val="1"/>
          <w:rtl w:val="0"/>
          <w:lang w:val="it-IT"/>
        </w:rPr>
        <w:t>PIN (Windows Hello)</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Add</w:t>
      </w:r>
      <w:r>
        <w:rPr>
          <w:rStyle w:val="None"/>
          <w:rtl w:val="0"/>
          <w:lang w:val="en-US"/>
        </w:rPr>
        <w:t xml:space="preserve"> or </w:t>
      </w:r>
      <w:r>
        <w:rPr>
          <w:rStyle w:val="None"/>
          <w:b w:val="1"/>
          <w:bCs w:val="1"/>
          <w:rtl w:val="0"/>
          <w:lang w:val="en-US"/>
        </w:rPr>
        <w:t>Set up</w:t>
      </w:r>
      <w:r>
        <w:rPr>
          <w:rStyle w:val="None"/>
          <w:rtl w:val="0"/>
          <w:lang w:val="en-US"/>
        </w:rPr>
        <w:t xml:space="preserve"> to add a new PIN. Enter your password when prompted by the Windows Security pop-up window. In the Set up a PIN window, enter your new PIN. Click </w:t>
      </w:r>
      <w:r>
        <w:rPr>
          <w:rStyle w:val="None"/>
          <w:b w:val="1"/>
          <w:bCs w:val="1"/>
          <w:rtl w:val="0"/>
          <w:lang w:val="en-US"/>
        </w:rPr>
        <w:t>OK</w:t>
      </w:r>
      <w:r>
        <w:rPr>
          <w:rStyle w:val="None"/>
          <w:rtl w:val="0"/>
          <w:lang w:val="en-US"/>
        </w:rPr>
        <w:t xml:space="preserve"> to continue.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To change a PIN, click </w:t>
      </w:r>
      <w:r>
        <w:rPr>
          <w:rStyle w:val="None"/>
          <w:b w:val="1"/>
          <w:bCs w:val="1"/>
          <w:rtl w:val="0"/>
          <w:lang w:val="en-US"/>
        </w:rPr>
        <w:t>Change</w:t>
      </w:r>
      <w:r>
        <w:rPr>
          <w:rStyle w:val="None"/>
          <w:rtl w:val="0"/>
          <w:lang w:val="en-US"/>
        </w:rPr>
        <w:t xml:space="preserve">. Enter the current PIN and your new PIN. Click </w:t>
      </w:r>
      <w:r>
        <w:rPr>
          <w:rStyle w:val="None"/>
          <w:b w:val="1"/>
          <w:bCs w:val="1"/>
          <w:rtl w:val="0"/>
          <w:lang w:val="en-US"/>
        </w:rPr>
        <w:t>OK</w:t>
      </w:r>
      <w:r>
        <w:rPr>
          <w:rStyle w:val="None"/>
          <w:rtl w:val="0"/>
          <w:lang w:val="en-US"/>
        </w:rPr>
        <w:t xml:space="preserve"> to continue.</w:t>
      </w:r>
    </w:p>
    <w:p>
      <w:pPr>
        <w:pStyle w:val="Body"/>
        <w:keepNext w:val="1"/>
        <w:spacing w:before="120" w:after="120" w:line="240" w:lineRule="auto"/>
        <w:ind w:left="360" w:firstLine="0"/>
        <w:rPr>
          <w:rStyle w:val="None"/>
          <w:b w:val="1"/>
          <w:bCs w:val="1"/>
        </w:rPr>
      </w:pPr>
      <w:r>
        <w:rPr>
          <w:rStyle w:val="None"/>
          <w:b w:val="1"/>
          <w:bCs w:val="1"/>
          <w:rtl w:val="0"/>
          <w:lang w:val="en-US"/>
        </w:rPr>
        <w:t>Window Hello Fingerprint</w:t>
      </w:r>
    </w:p>
    <w:p>
      <w:pPr>
        <w:pStyle w:val="Body"/>
        <w:keepNext w:val="1"/>
        <w:spacing w:before="120" w:after="120" w:line="240" w:lineRule="auto"/>
        <w:ind w:left="360" w:firstLine="0"/>
        <w:rPr>
          <w:rStyle w:val="None"/>
        </w:rPr>
      </w:pPr>
      <w:r>
        <w:rPr>
          <w:rStyle w:val="None"/>
          <w:b w:val="1"/>
          <w:bCs w:val="1"/>
          <w:rtl w:val="0"/>
          <w:lang w:val="de-DE"/>
        </w:rPr>
        <w:t>Note</w:t>
      </w:r>
      <w:r>
        <w:rPr>
          <w:rStyle w:val="None"/>
          <w:rtl w:val="0"/>
          <w:lang w:val="en-US"/>
        </w:rPr>
        <w:t>: This option is only available if you have a fingerprint reader on your device.</w:t>
      </w:r>
    </w:p>
    <w:p>
      <w:pPr>
        <w:pStyle w:val="Body"/>
        <w:numPr>
          <w:ilvl w:val="3"/>
          <w:numId w:val="118"/>
        </w:numPr>
        <w:bidi w:val="0"/>
        <w:spacing w:before="120" w:after="120" w:line="240" w:lineRule="auto"/>
        <w:ind w:right="0"/>
        <w:jc w:val="left"/>
        <w:rPr>
          <w:rtl w:val="0"/>
          <w:lang w:val="en-US"/>
        </w:rPr>
      </w:pPr>
      <w:r>
        <w:rPr>
          <w:rStyle w:val="None"/>
          <w:rtl w:val="0"/>
          <w:lang w:val="en-US"/>
        </w:rPr>
        <w:t xml:space="preserve">Select </w:t>
      </w:r>
      <w:r>
        <w:rPr>
          <w:rStyle w:val="None"/>
          <w:b w:val="1"/>
          <w:bCs w:val="1"/>
          <w:rtl w:val="0"/>
          <w:lang w:val="en-US"/>
        </w:rPr>
        <w:t xml:space="preserve">Windows Hello Fingerprint </w:t>
      </w:r>
      <w:r>
        <w:rPr>
          <w:rStyle w:val="None"/>
          <w:rtl w:val="0"/>
          <w:lang w:val="en-US"/>
        </w:rPr>
        <w:t>to set up sign-in with a fingerprint.</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xml:space="preserve">: Windows 11: Select </w:t>
      </w:r>
      <w:r>
        <w:rPr>
          <w:rStyle w:val="None"/>
          <w:b w:val="1"/>
          <w:bCs w:val="1"/>
          <w:rtl w:val="0"/>
          <w:lang w:val="en-US"/>
        </w:rPr>
        <w:t>Fingerprint recognition (Windows Hello)</w:t>
      </w:r>
      <w:r>
        <w:rPr>
          <w:rStyle w:val="None"/>
          <w:rtl w:val="0"/>
        </w:rPr>
        <w:t>.</w:t>
      </w:r>
    </w:p>
    <w:p>
      <w:pPr>
        <w:pStyle w:val="Body"/>
        <w:numPr>
          <w:ilvl w:val="3"/>
          <w:numId w:val="11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Set up</w:t>
      </w:r>
      <w:r>
        <w:rPr>
          <w:rStyle w:val="None"/>
          <w:rtl w:val="0"/>
          <w:lang w:val="de-DE"/>
        </w:rPr>
        <w:t xml:space="preserve">. Click </w:t>
      </w:r>
      <w:r>
        <w:rPr>
          <w:rStyle w:val="None"/>
          <w:b w:val="1"/>
          <w:bCs w:val="1"/>
          <w:rtl w:val="0"/>
          <w:lang w:val="en-US"/>
        </w:rPr>
        <w:t>Get started</w:t>
      </w:r>
      <w:r>
        <w:rPr>
          <w:rStyle w:val="None"/>
          <w:rtl w:val="0"/>
        </w:rPr>
        <w:t>.</w:t>
      </w:r>
    </w:p>
    <w:p>
      <w:pPr>
        <w:pStyle w:val="Body"/>
        <w:numPr>
          <w:ilvl w:val="3"/>
          <w:numId w:val="118"/>
        </w:numPr>
        <w:bidi w:val="0"/>
        <w:spacing w:before="120" w:after="120" w:line="240" w:lineRule="auto"/>
        <w:ind w:right="0"/>
        <w:jc w:val="left"/>
        <w:rPr>
          <w:rtl w:val="0"/>
          <w:lang w:val="en-US"/>
        </w:rPr>
      </w:pPr>
      <w:r>
        <w:rPr>
          <w:rStyle w:val="None"/>
          <w:rtl w:val="0"/>
          <w:lang w:val="en-US"/>
        </w:rPr>
        <w:t>Enter your PIN or password if prompted.</w:t>
      </w:r>
    </w:p>
    <w:p>
      <w:pPr>
        <w:pStyle w:val="Body"/>
        <w:numPr>
          <w:ilvl w:val="3"/>
          <w:numId w:val="118"/>
        </w:numPr>
        <w:bidi w:val="0"/>
        <w:spacing w:before="120" w:after="120" w:line="240" w:lineRule="auto"/>
        <w:ind w:right="0"/>
        <w:jc w:val="left"/>
        <w:rPr>
          <w:rtl w:val="0"/>
          <w:lang w:val="en-US"/>
        </w:rPr>
      </w:pPr>
      <w:r>
        <w:rPr>
          <w:rStyle w:val="None"/>
          <w:rtl w:val="0"/>
          <w:lang w:val="en-US"/>
        </w:rPr>
        <w:t xml:space="preserve">Touch the fingerprint sensor as directed by Windows Hello Setup. </w:t>
      </w:r>
    </w:p>
    <w:p>
      <w:pPr>
        <w:pStyle w:val="Body"/>
        <w:keepNext w:val="1"/>
        <w:spacing w:before="120" w:after="120" w:line="240" w:lineRule="auto"/>
        <w:ind w:left="360" w:firstLine="0"/>
        <w:rPr>
          <w:rStyle w:val="None"/>
          <w:b w:val="1"/>
          <w:bCs w:val="1"/>
        </w:rPr>
      </w:pPr>
      <w:r>
        <w:rPr>
          <w:rStyle w:val="None"/>
          <w:b w:val="1"/>
          <w:bCs w:val="1"/>
          <w:rtl w:val="0"/>
          <w:lang w:val="it-IT"/>
        </w:rPr>
        <w:t>Windows Hello Face</w:t>
      </w:r>
    </w:p>
    <w:p>
      <w:pPr>
        <w:pStyle w:val="Body"/>
        <w:keepNext w:val="1"/>
        <w:spacing w:before="120" w:after="120" w:line="240" w:lineRule="auto"/>
        <w:ind w:left="360" w:firstLine="0"/>
        <w:rPr>
          <w:rStyle w:val="None"/>
        </w:rPr>
      </w:pPr>
      <w:r>
        <w:rPr>
          <w:rStyle w:val="None"/>
          <w:b w:val="1"/>
          <w:bCs w:val="1"/>
          <w:rtl w:val="0"/>
          <w:lang w:val="de-DE"/>
        </w:rPr>
        <w:t>Note</w:t>
      </w:r>
      <w:r>
        <w:rPr>
          <w:rStyle w:val="None"/>
          <w:rtl w:val="0"/>
          <w:lang w:val="en-US"/>
        </w:rPr>
        <w:t>: This option is only available if you have a compatible camera on your device.</w:t>
      </w:r>
    </w:p>
    <w:p>
      <w:pPr>
        <w:pStyle w:val="Body"/>
        <w:numPr>
          <w:ilvl w:val="3"/>
          <w:numId w:val="118"/>
        </w:numPr>
        <w:bidi w:val="0"/>
        <w:spacing w:before="120" w:after="120" w:line="240" w:lineRule="auto"/>
        <w:ind w:right="0"/>
        <w:jc w:val="left"/>
        <w:rPr>
          <w:rtl w:val="0"/>
          <w:lang w:val="en-US"/>
        </w:rPr>
      </w:pPr>
      <w:r>
        <w:rPr>
          <w:rStyle w:val="None"/>
          <w:rtl w:val="0"/>
          <w:lang w:val="en-US"/>
        </w:rPr>
        <w:t xml:space="preserve">Select </w:t>
      </w:r>
      <w:r>
        <w:rPr>
          <w:rStyle w:val="None"/>
          <w:b w:val="1"/>
          <w:bCs w:val="1"/>
          <w:rtl w:val="0"/>
          <w:lang w:val="it-IT"/>
        </w:rPr>
        <w:t xml:space="preserve">Windows Hello Face </w:t>
      </w:r>
      <w:r>
        <w:rPr>
          <w:rStyle w:val="None"/>
          <w:rtl w:val="0"/>
          <w:lang w:val="en-US"/>
        </w:rPr>
        <w:t>to set up sign-in with a facial recognition.</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xml:space="preserve">: Windows 11: Select </w:t>
      </w:r>
      <w:r>
        <w:rPr>
          <w:rStyle w:val="None"/>
          <w:b w:val="1"/>
          <w:bCs w:val="1"/>
          <w:rtl w:val="0"/>
          <w:lang w:val="en-US"/>
        </w:rPr>
        <w:t>Facial recognition (Windows Hello)</w:t>
      </w:r>
      <w:r>
        <w:rPr>
          <w:rStyle w:val="None"/>
          <w:rtl w:val="0"/>
        </w:rPr>
        <w:t>.</w:t>
      </w:r>
    </w:p>
    <w:p>
      <w:pPr>
        <w:pStyle w:val="Body"/>
        <w:numPr>
          <w:ilvl w:val="3"/>
          <w:numId w:val="11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Set up</w:t>
      </w:r>
      <w:r>
        <w:rPr>
          <w:rStyle w:val="None"/>
          <w:rtl w:val="0"/>
          <w:lang w:val="de-DE"/>
        </w:rPr>
        <w:t xml:space="preserve">. Click </w:t>
      </w:r>
      <w:r>
        <w:rPr>
          <w:rStyle w:val="None"/>
          <w:b w:val="1"/>
          <w:bCs w:val="1"/>
          <w:rtl w:val="0"/>
          <w:lang w:val="en-US"/>
        </w:rPr>
        <w:t>Get started</w:t>
      </w:r>
      <w:r>
        <w:rPr>
          <w:rStyle w:val="None"/>
          <w:rtl w:val="0"/>
        </w:rPr>
        <w:t>.</w:t>
      </w:r>
    </w:p>
    <w:p>
      <w:pPr>
        <w:pStyle w:val="Body"/>
        <w:numPr>
          <w:ilvl w:val="3"/>
          <w:numId w:val="118"/>
        </w:numPr>
        <w:bidi w:val="0"/>
        <w:spacing w:before="120" w:after="120" w:line="240" w:lineRule="auto"/>
        <w:ind w:right="0"/>
        <w:jc w:val="left"/>
        <w:rPr>
          <w:rtl w:val="0"/>
          <w:lang w:val="en-US"/>
        </w:rPr>
      </w:pPr>
      <w:r>
        <w:rPr>
          <w:rStyle w:val="None"/>
          <w:rtl w:val="0"/>
          <w:lang w:val="en-US"/>
        </w:rPr>
        <w:t>Enter your PIN or password if prompted.</w:t>
      </w:r>
    </w:p>
    <w:p>
      <w:pPr>
        <w:pStyle w:val="Body"/>
        <w:numPr>
          <w:ilvl w:val="3"/>
          <w:numId w:val="118"/>
        </w:numPr>
        <w:bidi w:val="0"/>
        <w:spacing w:before="120" w:after="120" w:line="240" w:lineRule="auto"/>
        <w:ind w:right="0"/>
        <w:jc w:val="left"/>
        <w:rPr>
          <w:rtl w:val="0"/>
          <w:lang w:val="en-US"/>
        </w:rPr>
      </w:pPr>
      <w:r>
        <w:rPr>
          <w:rStyle w:val="None"/>
          <w:rtl w:val="0"/>
          <w:lang w:val="en-US"/>
        </w:rPr>
        <w:t xml:space="preserve">Make sure your face is centered in the frame and keep looking directly at your screen as directed by Windows Hello Setup. </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Single sign-on (SSO)</w:t>
      </w:r>
    </w:p>
    <w:p>
      <w:pPr>
        <w:pStyle w:val="Body"/>
        <w:spacing w:before="120" w:after="120" w:line="240" w:lineRule="auto"/>
        <w:ind w:left="360" w:firstLine="0"/>
        <w:rPr>
          <w:rStyle w:val="None"/>
        </w:rPr>
      </w:pPr>
      <w:r>
        <w:rPr>
          <w:rStyle w:val="None"/>
          <w:rtl w:val="0"/>
          <w:lang w:val="en-US"/>
        </w:rPr>
        <w:t>Single sign-on (SSO) allows a user to access multiple applications by authenticating once. For example, the user signs into Windows with a Microsoft account, and the user also gains access to OneDrive.</w:t>
      </w:r>
    </w:p>
    <w:p>
      <w:pPr>
        <w:pStyle w:val="Body"/>
        <w:spacing w:before="120" w:after="120" w:line="240" w:lineRule="auto"/>
        <w:ind w:left="360" w:firstLine="0"/>
        <w:rPr>
          <w:rStyle w:val="None"/>
        </w:rPr>
      </w:pPr>
      <w:r>
        <w:rPr>
          <w:rStyle w:val="None"/>
          <w:rtl w:val="0"/>
          <w:lang w:val="en-US"/>
        </w:rPr>
        <w:t>In this activity, you will create a new Microsoft account and access the documents in OneDrive using different methods. This account allows access to Microsoft</w:t>
      </w:r>
      <w:r>
        <w:rPr>
          <w:rStyle w:val="None"/>
          <w:rtl w:val="1"/>
        </w:rPr>
        <w:t>’</w:t>
      </w:r>
      <w:r>
        <w:rPr>
          <w:rStyle w:val="None"/>
          <w:rtl w:val="0"/>
          <w:lang w:val="en-US"/>
        </w:rPr>
        <w:t>s cloud services and can synchronize desktop settings and user profile settings on multiple devices.</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Create an account.</w:t>
      </w:r>
    </w:p>
    <w:p>
      <w:pPr>
        <w:pStyle w:val="Body"/>
        <w:spacing w:before="120" w:after="120" w:line="240" w:lineRule="auto"/>
        <w:ind w:left="360" w:firstLine="0"/>
        <w:rPr>
          <w:rStyle w:val="None"/>
        </w:rPr>
      </w:pPr>
      <w:r>
        <w:rPr>
          <w:rStyle w:val="None"/>
          <w:rtl w:val="0"/>
          <w:lang w:val="en-US"/>
        </w:rPr>
        <w:t>In this step, you will create a new Microsoft account.</w:t>
      </w:r>
    </w:p>
    <w:p>
      <w:pPr>
        <w:pStyle w:val="Body"/>
        <w:numPr>
          <w:ilvl w:val="3"/>
          <w:numId w:val="334"/>
        </w:numPr>
        <w:bidi w:val="0"/>
        <w:spacing w:before="120" w:after="120" w:line="240" w:lineRule="auto"/>
        <w:ind w:right="0"/>
        <w:jc w:val="left"/>
        <w:rPr>
          <w:rtl w:val="0"/>
          <w:lang w:val="en-US"/>
        </w:rPr>
      </w:pPr>
      <w:r>
        <w:rPr>
          <w:rStyle w:val="None"/>
          <w:rtl w:val="0"/>
          <w:lang w:val="en-US"/>
        </w:rPr>
        <w:t xml:space="preserve">Navigate to </w:t>
      </w:r>
      <w:r>
        <w:rPr>
          <w:rStyle w:val="Hyperlink.1"/>
        </w:rPr>
        <w:fldChar w:fldCharType="begin" w:fldLock="0"/>
      </w:r>
      <w:r>
        <w:rPr>
          <w:rStyle w:val="Hyperlink.1"/>
        </w:rPr>
        <w:instrText xml:space="preserve"> HYPERLINK "https://account.microsoft.com/account/outlook"</w:instrText>
      </w:r>
      <w:r>
        <w:rPr>
          <w:rStyle w:val="Hyperlink.1"/>
        </w:rPr>
        <w:fldChar w:fldCharType="separate" w:fldLock="0"/>
      </w:r>
      <w:r>
        <w:rPr>
          <w:rStyle w:val="Hyperlink.1"/>
          <w:rtl w:val="0"/>
          <w:lang w:val="en-US"/>
        </w:rPr>
        <w:t>https://account.microsoft.com/account/outlook</w:t>
      </w:r>
      <w:r>
        <w:rPr/>
        <w:fldChar w:fldCharType="end" w:fldLock="0"/>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Create account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Create a username and use outlook.com.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Create a password and click </w:t>
      </w:r>
      <w:r>
        <w:rPr>
          <w:rStyle w:val="None"/>
          <w:b w:val="1"/>
          <w:bCs w:val="1"/>
          <w:rtl w:val="0"/>
          <w:lang w:val="en-US"/>
        </w:rPr>
        <w:t>Next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Provide answers to Microsoft services when prompted.</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Next</w:t>
      </w:r>
      <w:r>
        <w:rPr>
          <w:rStyle w:val="None"/>
          <w:rtl w:val="0"/>
          <w:lang w:val="en-US"/>
        </w:rPr>
        <w:t xml:space="preserve"> to solve the puzzle to prove that you are not a robot.</w:t>
      </w:r>
    </w:p>
    <w:p>
      <w:pPr>
        <w:pStyle w:val="Body"/>
        <w:numPr>
          <w:ilvl w:val="3"/>
          <w:numId w:val="328"/>
        </w:numPr>
        <w:bidi w:val="0"/>
        <w:spacing w:before="120" w:after="120" w:line="240" w:lineRule="auto"/>
        <w:ind w:right="0"/>
        <w:jc w:val="left"/>
        <w:rPr>
          <w:rtl w:val="0"/>
          <w:lang w:val="en-US"/>
        </w:rPr>
      </w:pPr>
      <w:r>
        <w:rPr>
          <w:rStyle w:val="None"/>
          <w:rtl w:val="0"/>
          <w:lang w:val="en-US"/>
        </w:rPr>
        <w:t>With the Microsoft account, you also have access to other services.</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Questions:</w:t>
      </w:r>
    </w:p>
    <w:p>
      <w:pPr>
        <w:pStyle w:val="Bullet level 2"/>
        <w:numPr>
          <w:ilvl w:val="1"/>
          <w:numId w:val="156"/>
        </w:numPr>
      </w:pPr>
      <w:r>
        <w:rPr>
          <w:rStyle w:val="None"/>
          <w:rtl w:val="0"/>
          <w:lang w:val="en-US"/>
        </w:rPr>
        <w:t>List some of the available Microsoft services.</w:t>
      </w:r>
    </w:p>
    <w:p>
      <w:pPr>
        <w:pStyle w:val="Bullet level 2"/>
        <w:numPr>
          <w:ilvl w:val="1"/>
          <w:numId w:val="156"/>
        </w:numPr>
      </w:pPr>
      <w:r>
        <w:rPr>
          <w:rStyle w:val="None"/>
          <w:rtl w:val="0"/>
          <w:lang w:val="en-US"/>
        </w:rPr>
        <w:t>Out look, one drive, Microsoft office, brings, etc</w:t>
      </w:r>
      <w:r>
        <w:rPr>
          <w:rStyle w:val="None"/>
          <w:rtl w:val="0"/>
          <w:lang w:val="en-US"/>
        </w:rPr>
        <w:t>……</w:t>
      </w:r>
      <w:r>
        <w:rPr>
          <w:rStyle w:val="None"/>
          <w:rtl w:val="0"/>
          <w:lang w:val="en-US"/>
        </w:rPr>
        <w:t>..</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r>
        <w:rPr>
          <w:rStyle w:val="None"/>
          <w:b w:val="1"/>
          <w:bCs w:val="1"/>
          <w:i w:val="1"/>
          <w:iCs w:val="1"/>
          <w:outline w:val="0"/>
          <w:color w:val="ffffff"/>
          <w:u w:color="ffffff"/>
          <w:rtl w:val="0"/>
          <w:lang w:val="en-US"/>
          <w14:textFill>
            <w14:solidFill>
              <w14:srgbClr w14:val="FFFFFF"/>
            </w14:solidFill>
          </w14:textFill>
        </w:rPr>
        <w:t>out</w:t>
      </w:r>
    </w:p>
    <w:p>
      <w:pPr>
        <w:pStyle w:val="Bullet level 2"/>
        <w:numPr>
          <w:ilvl w:val="1"/>
          <w:numId w:val="156"/>
        </w:numPr>
      </w:pPr>
      <w:r>
        <w:rPr>
          <w:rStyle w:val="None"/>
          <w:rtl w:val="0"/>
          <w:lang w:val="en-US"/>
        </w:rPr>
        <w:t>What is another example of services that allow single sign-on?</w:t>
      </w:r>
    </w:p>
    <w:p>
      <w:pPr>
        <w:pStyle w:val="Default"/>
        <w:suppressAutoHyphens w:val="1"/>
        <w:spacing w:before="0" w:after="240" w:line="240" w:lineRule="auto"/>
        <w:jc w:val="left"/>
        <w:rPr>
          <w:rStyle w:val="None"/>
          <w:rFonts w:ascii="Times Roman" w:cs="Times Roman" w:hAnsi="Times Roman" w:eastAsia="Times Roman"/>
        </w:rPr>
      </w:pPr>
      <w:r>
        <w:rPr>
          <w:rStyle w:val="None"/>
          <w:rFonts w:ascii="Times Roman" w:hAnsi="Times Roman"/>
          <w:rtl w:val="0"/>
          <w:lang w:val="de-DE"/>
        </w:rPr>
        <w:t>Gmail</w:t>
      </w:r>
    </w:p>
    <w:p>
      <w:pPr>
        <w:pStyle w:val="Default"/>
        <w:suppressAutoHyphens w:val="1"/>
        <w:spacing w:before="0" w:after="240" w:line="240" w:lineRule="auto"/>
        <w:jc w:val="left"/>
        <w:rPr>
          <w:rStyle w:val="None"/>
          <w:rFonts w:ascii="Times Roman" w:cs="Times Roman" w:hAnsi="Times Roman" w:eastAsia="Times Roman"/>
        </w:rPr>
      </w:pPr>
      <w:r>
        <w:rPr>
          <w:rStyle w:val="None"/>
          <w:rFonts w:ascii="Times Roman" w:hAnsi="Times Roman"/>
          <w:rtl w:val="0"/>
          <w:lang w:val="de-DE"/>
        </w:rPr>
        <w:t>Google Drive</w:t>
      </w:r>
    </w:p>
    <w:p>
      <w:pPr>
        <w:pStyle w:val="Default"/>
        <w:suppressAutoHyphens w:val="1"/>
        <w:spacing w:before="0" w:after="240" w:line="240" w:lineRule="auto"/>
        <w:jc w:val="left"/>
        <w:rPr>
          <w:rStyle w:val="None"/>
          <w:rFonts w:ascii="Times Roman" w:cs="Times Roman" w:hAnsi="Times Roman" w:eastAsia="Times Roman"/>
        </w:rPr>
      </w:pPr>
      <w:r>
        <w:rPr>
          <w:rStyle w:val="None"/>
          <w:rFonts w:ascii="Times Roman" w:hAnsi="Times Roman"/>
          <w:rtl w:val="0"/>
          <w:lang w:val="en-US"/>
        </w:rPr>
        <w:t>Google Docs, Sheets, Slides</w:t>
      </w:r>
    </w:p>
    <w:p>
      <w:pPr>
        <w:pStyle w:val="Default"/>
        <w:suppressAutoHyphens w:val="1"/>
        <w:spacing w:before="0" w:after="240" w:line="240" w:lineRule="auto"/>
        <w:jc w:val="left"/>
        <w:rPr>
          <w:rStyle w:val="None"/>
          <w:rFonts w:ascii="Times Roman" w:cs="Times Roman" w:hAnsi="Times Roman" w:eastAsia="Times Roman"/>
        </w:rPr>
      </w:pPr>
      <w:r>
        <w:rPr>
          <w:rStyle w:val="None"/>
          <w:rFonts w:ascii="Times Roman" w:hAnsi="Times Roman"/>
          <w:rtl w:val="0"/>
          <w:lang w:val="it-IT"/>
        </w:rPr>
        <w:t>Google Calendar</w:t>
      </w:r>
    </w:p>
    <w:p>
      <w:pPr>
        <w:pStyle w:val="Default"/>
        <w:suppressAutoHyphens w:val="1"/>
        <w:spacing w:before="0" w:after="240" w:line="240" w:lineRule="auto"/>
        <w:jc w:val="left"/>
        <w:rPr>
          <w:rStyle w:val="None"/>
          <w:rFonts w:ascii="Times Roman" w:cs="Times Roman" w:hAnsi="Times Roman" w:eastAsia="Times Roman"/>
        </w:rPr>
      </w:pPr>
      <w:r>
        <w:rPr>
          <w:rStyle w:val="None"/>
          <w:rFonts w:ascii="Times Roman" w:hAnsi="Times Roman"/>
          <w:rtl w:val="0"/>
          <w:lang w:val="en-US"/>
        </w:rPr>
        <w:t>YouTube</w:t>
      </w:r>
    </w:p>
    <w:p>
      <w:pPr>
        <w:pStyle w:val="Body"/>
        <w:spacing w:before="120" w:after="120" w:line="240" w:lineRule="auto"/>
        <w:ind w:left="720"/>
        <w:rPr>
          <w:rStyle w:val="None"/>
        </w:rPr>
      </w:pPr>
      <w:r>
        <w:rPr>
          <w:rStyle w:val="None"/>
          <w:rtl w:val="0"/>
          <w:lang w:val="en-US"/>
        </w:rPr>
        <w:t>What are the advantages and disadvantages of single sign-on?</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rtl w:val="0"/>
          <w:lang w:val="en-US"/>
        </w:rPr>
        <w:t>The Microsoft account can be used to access several services such as Outlook.com, OneDrive, Microsoft 365 applications (Word, Excel), Xbox, Skype and Windows sign in capabilities. Other than Microsoft, one notable example in which single sign-on (SSO) can be found is Google Workspace, which specifically enables users to log in once to enjoy access to services to various services such as Gmail, Drive, Docs, and YouTube. Positives of SSO involve user convenience because users need to log in with only single set of credentials, security because strong passwords and centralized control is available and the efficiency in terms of reduced logins and IT support request. Nevertheless, SSO brings its own share of drawbacks, including introducing a point of single failure that makes it possible to shut down the entire system, which can block access to any of the linked applications, making a compromise of credentials more significant, affecting many applications simultaneously, and introducing some complexities of implementation, especially in heterogeneous IT environments.</w:t>
      </w:r>
      <w:r>
        <w:rPr>
          <w:rStyle w:val="None"/>
          <w:b w:val="1"/>
          <w:bCs w:val="1"/>
          <w:i w:val="1"/>
          <w:iCs w:val="1"/>
          <w:outline w:val="0"/>
          <w:color w:val="ffffff"/>
          <w:u w:color="ffffff"/>
          <w:rtl w:val="0"/>
          <w:lang w:val="en-US"/>
          <w14:textFill>
            <w14:solidFill>
              <w14:srgbClr w14:val="FFFFFF"/>
            </w14:solidFill>
          </w14:textFill>
        </w:rPr>
        <w:t>complexities of implementation, especially in heterogeneous IT environments.</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Log in to your Microsoft account from your PC.</w:t>
      </w:r>
    </w:p>
    <w:p>
      <w:pPr>
        <w:pStyle w:val="Body"/>
        <w:spacing w:before="120" w:after="120" w:line="240" w:lineRule="auto"/>
        <w:ind w:left="360" w:firstLine="0"/>
        <w:rPr>
          <w:rStyle w:val="None"/>
        </w:rPr>
      </w:pPr>
      <w:r>
        <w:rPr>
          <w:rStyle w:val="None"/>
          <w:rtl w:val="0"/>
          <w:lang w:val="en-US"/>
        </w:rPr>
        <w:t>In this step, you will add the newly created Microsoft to your PC.</w:t>
      </w:r>
    </w:p>
    <w:p>
      <w:pPr>
        <w:pStyle w:val="Body"/>
        <w:numPr>
          <w:ilvl w:val="3"/>
          <w:numId w:val="328"/>
        </w:numPr>
        <w:bidi w:val="0"/>
        <w:spacing w:before="120" w:after="120" w:line="240" w:lineRule="auto"/>
        <w:ind w:right="0"/>
        <w:jc w:val="left"/>
        <w:rPr>
          <w:rtl w:val="0"/>
          <w:lang w:val="en-US"/>
        </w:rPr>
      </w:pPr>
      <w:r>
        <w:rPr>
          <w:rStyle w:val="None"/>
          <w:rtl w:val="0"/>
          <w:lang w:val="en-US"/>
        </w:rPr>
        <w:t>Log in to your PC using your local user account.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de-DE"/>
        </w:rPr>
        <w:t>Start</w:t>
      </w:r>
      <w:r>
        <w:rPr>
          <w:rStyle w:val="None"/>
          <w:rtl w:val="0"/>
          <w:lang w:val="en-US"/>
        </w:rPr>
        <w:t xml:space="preserve"> &gt; </w:t>
      </w:r>
      <w:r>
        <w:rPr>
          <w:rStyle w:val="None"/>
          <w:b w:val="1"/>
          <w:bCs w:val="1"/>
          <w:rtl w:val="0"/>
          <w:lang w:val="en-US"/>
        </w:rPr>
        <w:t>Settings</w:t>
      </w:r>
      <w:r>
        <w:rPr>
          <w:rStyle w:val="None"/>
          <w:rtl w:val="0"/>
          <w:lang w:val="en-US"/>
        </w:rPr>
        <w:t xml:space="preserve"> &gt; </w:t>
      </w:r>
      <w:r>
        <w:rPr>
          <w:rStyle w:val="None"/>
          <w:b w:val="1"/>
          <w:bCs w:val="1"/>
          <w:rtl w:val="0"/>
          <w:lang w:val="en-US"/>
        </w:rPr>
        <w:t>Accounts</w:t>
      </w:r>
      <w:r>
        <w:rPr>
          <w:rStyle w:val="None"/>
          <w:rtl w:val="0"/>
          <w:lang w:val="en-US"/>
        </w:rPr>
        <w:t xml:space="preserve"> &gt; </w:t>
      </w:r>
      <w:r>
        <w:rPr>
          <w:rStyle w:val="None"/>
          <w:b w:val="1"/>
          <w:bCs w:val="1"/>
          <w:rtl w:val="0"/>
          <w:lang w:val="en-US"/>
        </w:rPr>
        <w:t>Family &amp; other users</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Add someone else to this PC</w:t>
      </w:r>
      <w:r>
        <w:rPr>
          <w:rStyle w:val="None"/>
          <w:rtl w:val="0"/>
          <w:lang w:val="en-US"/>
        </w:rPr>
        <w:t xml:space="preserve"> and provide the email address that was created in the previous step.</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xml:space="preserve">: In Windows 11, click </w:t>
      </w:r>
      <w:r>
        <w:rPr>
          <w:rStyle w:val="None"/>
          <w:b w:val="1"/>
          <w:bCs w:val="1"/>
          <w:rtl w:val="0"/>
          <w:lang w:val="en-US"/>
        </w:rPr>
        <w:t>Add account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Log in using the email address. Follow the steps on the screen to log into the PC with the SSO account.</w:t>
      </w:r>
    </w:p>
    <w:p>
      <w:pPr>
        <w:pStyle w:val="Body"/>
        <w:numPr>
          <w:ilvl w:val="3"/>
          <w:numId w:val="328"/>
        </w:numPr>
        <w:bidi w:val="0"/>
        <w:spacing w:before="120" w:after="120" w:line="240" w:lineRule="auto"/>
        <w:ind w:right="0"/>
        <w:jc w:val="left"/>
        <w:rPr>
          <w:rtl w:val="0"/>
          <w:lang w:val="nl-NL"/>
        </w:rPr>
      </w:pPr>
      <w:r>
        <w:rPr>
          <w:rStyle w:val="None"/>
          <w:rtl w:val="0"/>
          <w:lang w:val="nl-NL"/>
        </w:rPr>
        <w:t xml:space="preserve">Open </w:t>
      </w:r>
      <w:r>
        <w:rPr>
          <w:rStyle w:val="None"/>
          <w:b w:val="1"/>
          <w:bCs w:val="1"/>
          <w:rtl w:val="0"/>
          <w:lang w:val="en-US"/>
        </w:rPr>
        <w:t>File Explorer</w:t>
      </w:r>
      <w:r>
        <w:rPr>
          <w:rStyle w:val="None"/>
          <w:rtl w:val="0"/>
          <w:lang w:val="en-US"/>
        </w:rPr>
        <w:t>. You will have access to OneDrive without logging in again. Review the existing folder in OneDrive.</w:t>
      </w:r>
    </w:p>
    <w:p>
      <w:pPr>
        <w:pStyle w:val="Body"/>
        <w:numPr>
          <w:ilvl w:val="3"/>
          <w:numId w:val="328"/>
        </w:numPr>
        <w:bidi w:val="0"/>
        <w:spacing w:before="120" w:after="120" w:line="240" w:lineRule="auto"/>
        <w:ind w:right="0"/>
        <w:jc w:val="left"/>
        <w:rPr>
          <w:rtl w:val="0"/>
          <w:lang w:val="en-US"/>
        </w:rPr>
      </w:pPr>
      <w:r>
        <w:rPr>
          <w:rStyle w:val="None"/>
          <w:rtl w:val="0"/>
          <w:lang w:val="en-US"/>
        </w:rPr>
        <w:t>Add a new folder to your OneDrive.</w:t>
      </w:r>
    </w:p>
    <w:p>
      <w:pPr>
        <w:pStyle w:val="Body"/>
        <w:numPr>
          <w:ilvl w:val="3"/>
          <w:numId w:val="328"/>
        </w:numPr>
        <w:bidi w:val="0"/>
        <w:spacing w:before="120" w:after="120" w:line="240" w:lineRule="auto"/>
        <w:ind w:right="0"/>
        <w:jc w:val="left"/>
        <w:rPr>
          <w:rtl w:val="0"/>
          <w:lang w:val="en-US"/>
        </w:rPr>
      </w:pPr>
      <w:r>
        <w:rPr>
          <w:rStyle w:val="None"/>
          <w:rtl w:val="0"/>
          <w:lang w:val="en-US"/>
        </w:rPr>
        <w:t>Using a web browser, log in to your Microsoft account.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Account manager for your account in the upper right corner. Click </w:t>
      </w:r>
      <w:r>
        <w:rPr>
          <w:rStyle w:val="None"/>
          <w:b w:val="1"/>
          <w:bCs w:val="1"/>
          <w:rtl w:val="0"/>
          <w:lang w:val="en-US"/>
        </w:rPr>
        <w:t>My Microsoft account</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While you are in your Microsoft account, click the </w:t>
      </w:r>
      <w:r>
        <w:rPr>
          <w:rStyle w:val="None"/>
          <w:b w:val="1"/>
          <w:bCs w:val="1"/>
          <w:rtl w:val="0"/>
          <w:lang w:val="en-US"/>
        </w:rPr>
        <w:t>App launcher</w:t>
      </w:r>
      <w:r>
        <w:rPr>
          <w:rStyle w:val="None"/>
          <w:rtl w:val="0"/>
          <w:lang w:val="en-US"/>
        </w:rPr>
        <w:t xml:space="preserve"> in the upper left corner. Select </w:t>
      </w:r>
      <w:r>
        <w:rPr>
          <w:rStyle w:val="None"/>
          <w:b w:val="1"/>
          <w:bCs w:val="1"/>
          <w:rtl w:val="0"/>
          <w:lang w:val="it-IT"/>
        </w:rPr>
        <w:t>OneDrive</w:t>
      </w:r>
      <w:r>
        <w:rPr>
          <w:rStyle w:val="None"/>
          <w:rtl w:val="0"/>
          <w:lang w:val="en-US"/>
        </w:rPr>
        <w:t>. You should see the newly added folder or file.</w:t>
      </w:r>
    </w:p>
    <w:p>
      <w:pPr>
        <w:pStyle w:val="Body"/>
        <w:numPr>
          <w:ilvl w:val="3"/>
          <w:numId w:val="328"/>
        </w:numPr>
        <w:bidi w:val="0"/>
        <w:spacing w:before="120" w:after="120" w:line="240" w:lineRule="auto"/>
        <w:ind w:right="0"/>
        <w:jc w:val="left"/>
        <w:rPr>
          <w:rtl w:val="0"/>
          <w:lang w:val="en-US"/>
        </w:rPr>
      </w:pPr>
      <w:r>
        <w:rPr>
          <w:rStyle w:val="None"/>
          <w:rtl w:val="0"/>
          <w:lang w:val="en-US"/>
        </w:rPr>
        <w:t>You can also access these files from other computers or web browsers.</w:t>
      </w:r>
    </w:p>
    <w:p>
      <w:pPr>
        <w:pStyle w:val="Body"/>
        <w:spacing w:before="0" w:after="0" w:line="240" w:lineRule="auto"/>
        <w:rPr>
          <w:rStyle w:val="None"/>
          <w:i w:val="1"/>
          <w:iCs w:val="1"/>
          <w:outline w:val="0"/>
          <w:color w:val="ffffff"/>
          <w:sz w:val="6"/>
          <w:szCs w:val="6"/>
          <w:u w:color="ffffff"/>
          <w14:textFill>
            <w14:solidFill>
              <w14:srgbClr w14:val="FFFFFF"/>
            </w14:solidFill>
          </w14:textFill>
        </w:rPr>
      </w:pPr>
    </w:p>
    <w:p>
      <w:pPr>
        <w:pStyle w:val="Body"/>
        <w:spacing w:before="0" w:after="160" w:line="259" w:lineRule="auto"/>
        <w:rPr>
          <w:rStyle w:val="None"/>
          <w:b w:val="1"/>
          <w:bCs w:val="1"/>
          <w:kern w:val="28"/>
          <w:sz w:val="32"/>
          <w:szCs w:val="32"/>
        </w:rPr>
      </w:pPr>
    </w:p>
    <w:p>
      <w:pPr>
        <w:pStyle w:val="Body"/>
        <w:spacing w:before="0" w:after="0" w:line="240" w:lineRule="auto"/>
        <w:rPr>
          <w:rStyle w:val="None"/>
          <w:rFonts w:ascii="Courier New" w:cs="Courier New" w:hAnsi="Courier New" w:eastAsia="Courier New"/>
          <w:b w:val="1"/>
          <w:bCs w:val="1"/>
          <w:i w:val="1"/>
          <w:iCs w:val="1"/>
          <w:shd w:val="clear" w:color="auto" w:fill="d9d9d9"/>
        </w:rPr>
      </w:pPr>
    </w:p>
    <w:p>
      <w:pPr>
        <w:pStyle w:val="Title"/>
        <w:rPr>
          <w:rStyle w:val="None"/>
          <w:outline w:val="0"/>
          <w:color w:val="ee0000"/>
          <w:u w:color="ee0000"/>
          <w14:textFill>
            <w14:solidFill>
              <w14:srgbClr w14:val="EE0000"/>
            </w14:solidFill>
          </w14:textFill>
        </w:rPr>
      </w:pPr>
      <w:bookmarkStart w:name="_Toc50" w:id="51"/>
      <w:r>
        <w:rPr>
          <w:rStyle w:val="None"/>
          <w:rFonts w:cs="Arial Unicode MS" w:eastAsia="Arial Unicode MS"/>
          <w:rtl w:val="0"/>
          <w:lang w:val="en-US"/>
        </w:rPr>
        <w:t xml:space="preserve">Lab 13.3.3.6 </w:t>
      </w:r>
      <w:r>
        <w:rPr>
          <w:rStyle w:val="None"/>
          <w:rFonts w:cs="Arial Unicode MS" w:eastAsia="Arial Unicode MS" w:hint="default"/>
          <w:rtl w:val="0"/>
          <w:lang w:val="en-US"/>
        </w:rPr>
        <w:t xml:space="preserve">– </w:t>
      </w:r>
      <w:r>
        <w:rPr>
          <w:rStyle w:val="None"/>
          <w:rFonts w:cs="Arial Unicode MS" w:eastAsia="Arial Unicode MS"/>
          <w:rtl w:val="0"/>
          <w:lang w:val="en-US"/>
        </w:rPr>
        <w:t>Configure Users and Groups in Windows</w:t>
      </w:r>
      <w:bookmarkEnd w:id="51"/>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fr-FR"/>
        </w:rPr>
        <w:t>Introduction</w:t>
      </w:r>
    </w:p>
    <w:p>
      <w:pPr>
        <w:pStyle w:val="Body"/>
        <w:spacing w:before="120" w:after="120" w:line="240" w:lineRule="auto"/>
        <w:ind w:left="360" w:firstLine="0"/>
        <w:rPr>
          <w:rStyle w:val="None"/>
        </w:rPr>
      </w:pPr>
      <w:r>
        <w:rPr>
          <w:rStyle w:val="None"/>
          <w:rtl w:val="0"/>
          <w:lang w:val="en-US"/>
        </w:rPr>
        <w:t>In this lab, you will create users and groups and delete users using the Local Users and Groups Manager. You will also assign group and user permission to folders.</w:t>
      </w:r>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en-US"/>
        </w:rPr>
        <w:t>Recommended Equipment</w:t>
      </w:r>
    </w:p>
    <w:p>
      <w:pPr>
        <w:pStyle w:val="Body"/>
        <w:spacing w:before="60" w:after="60"/>
        <w:ind w:left="720" w:hanging="360"/>
        <w:rPr>
          <w:rStyle w:val="None"/>
        </w:rPr>
      </w:pPr>
      <w:r>
        <w:rPr>
          <w:rStyle w:val="None"/>
          <w:rtl w:val="0"/>
          <w:lang w:val="en-US"/>
        </w:rPr>
        <w:t>A computer with Windows installed</w:t>
      </w:r>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fr-FR"/>
        </w:rPr>
        <w:t>Instructions</w:t>
      </w:r>
    </w:p>
    <w:p>
      <w:pPr>
        <w:pStyle w:val="Body"/>
        <w:keepNext w:val="1"/>
        <w:numPr>
          <w:ilvl w:val="1"/>
          <w:numId w:val="335"/>
        </w:numPr>
        <w:bidi w:val="0"/>
        <w:spacing w:before="240" w:after="120" w:line="240" w:lineRule="auto"/>
        <w:ind w:right="0"/>
        <w:jc w:val="left"/>
        <w:outlineLvl w:val="1"/>
        <w:rPr>
          <w:b w:val="1"/>
          <w:bCs w:val="1"/>
          <w:sz w:val="24"/>
          <w:szCs w:val="24"/>
          <w:rtl w:val="0"/>
          <w:lang w:val="en-US"/>
        </w:rPr>
      </w:pPr>
      <w:r>
        <w:rPr>
          <w:rStyle w:val="None"/>
          <w:b w:val="1"/>
          <w:bCs w:val="1"/>
          <w:sz w:val="24"/>
          <w:szCs w:val="24"/>
          <w:rtl w:val="0"/>
          <w:lang w:val="en-US"/>
        </w:rPr>
        <w:t>Create New Users</w:t>
      </w:r>
    </w:p>
    <w:p>
      <w:pPr>
        <w:pStyle w:val="Body"/>
        <w:spacing w:before="120" w:after="120" w:line="240" w:lineRule="auto"/>
        <w:ind w:left="360" w:firstLine="0"/>
        <w:rPr>
          <w:rStyle w:val="None"/>
        </w:rPr>
      </w:pPr>
      <w:r>
        <w:rPr>
          <w:rStyle w:val="None"/>
          <w:rtl w:val="0"/>
          <w:lang w:val="en-US"/>
        </w:rPr>
        <w:t>New users can be created individually or you can create a list of new users and groups with the Local Users and Groups Manager.</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Access Local Users and Groups Manager.</w:t>
      </w:r>
    </w:p>
    <w:p>
      <w:pPr>
        <w:pStyle w:val="Body"/>
        <w:spacing w:before="120" w:after="120" w:line="240" w:lineRule="auto"/>
        <w:ind w:left="360" w:firstLine="0"/>
        <w:rPr>
          <w:rStyle w:val="None"/>
          <w:b w:val="1"/>
          <w:bCs w:val="1"/>
        </w:rPr>
      </w:pPr>
      <w:r>
        <w:rPr>
          <w:rStyle w:val="None"/>
          <w:rtl w:val="0"/>
          <w:lang w:val="en-US"/>
        </w:rPr>
        <w:t>In this step, log on the computer using an account with administrative privileges provided by the instructor. In this lab, the initial user ITEUser is used and Studentxx and Staffxx accounts will be created.</w:t>
      </w:r>
    </w:p>
    <w:p>
      <w:pPr>
        <w:pStyle w:val="Body"/>
        <w:numPr>
          <w:ilvl w:val="3"/>
          <w:numId w:val="336"/>
        </w:numPr>
        <w:bidi w:val="0"/>
        <w:spacing w:before="120" w:after="120" w:line="240" w:lineRule="auto"/>
        <w:ind w:right="0"/>
        <w:jc w:val="left"/>
        <w:rPr>
          <w:rtl w:val="0"/>
          <w:lang w:val="en-US"/>
        </w:rPr>
      </w:pPr>
      <w:r>
        <w:rPr>
          <w:rStyle w:val="None"/>
          <w:rtl w:val="0"/>
          <w:lang w:val="en-US"/>
        </w:rPr>
        <w:t xml:space="preserve">Right-click </w:t>
      </w:r>
      <w:r>
        <w:rPr>
          <w:rStyle w:val="None"/>
          <w:b w:val="1"/>
          <w:bCs w:val="1"/>
          <w:rtl w:val="0"/>
          <w:lang w:val="de-DE"/>
        </w:rPr>
        <w:t>Start</w:t>
      </w:r>
      <w:r>
        <w:rPr>
          <w:rStyle w:val="None"/>
          <w:rtl w:val="0"/>
          <w:lang w:val="en-US"/>
        </w:rPr>
        <w:t xml:space="preserve"> &gt; select </w:t>
      </w:r>
      <w:r>
        <w:rPr>
          <w:rStyle w:val="None"/>
          <w:b w:val="1"/>
          <w:bCs w:val="1"/>
          <w:rtl w:val="0"/>
          <w:lang w:val="de-DE"/>
        </w:rPr>
        <w:t>Computer Management</w:t>
      </w:r>
      <w:r>
        <w:rPr>
          <w:rStyle w:val="None"/>
          <w:rtl w:val="0"/>
          <w:lang w:val="de-DE"/>
        </w:rPr>
        <w:t xml:space="preserve">. Click </w:t>
      </w:r>
      <w:r>
        <w:rPr>
          <w:rStyle w:val="None"/>
          <w:b w:val="1"/>
          <w:bCs w:val="1"/>
          <w:rtl w:val="0"/>
          <w:lang w:val="en-US"/>
        </w:rPr>
        <w:t>Local Users and Groups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Expand Local Users and Groups, select the </w:t>
      </w:r>
      <w:r>
        <w:rPr>
          <w:rStyle w:val="None"/>
          <w:b w:val="1"/>
          <w:bCs w:val="1"/>
          <w:rtl w:val="0"/>
          <w:lang w:val="en-US"/>
        </w:rPr>
        <w:t xml:space="preserve">Users </w:t>
      </w:r>
      <w:r>
        <w:rPr>
          <w:rStyle w:val="None"/>
          <w:rtl w:val="0"/>
        </w:rPr>
        <w:t>folder.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What are the names of the accounts listed?</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the </w:t>
      </w:r>
      <w:r>
        <w:rPr>
          <w:rStyle w:val="None"/>
          <w:b w:val="1"/>
          <w:bCs w:val="1"/>
          <w:rtl w:val="0"/>
          <w:lang w:val="en-US"/>
        </w:rPr>
        <w:t>Groups</w:t>
      </w:r>
      <w:r>
        <w:rPr>
          <w:rStyle w:val="None"/>
          <w:rtl w:val="0"/>
          <w:lang w:val="en-US"/>
        </w:rPr>
        <w:t xml:space="preserve"> folder. Name five groups from the list.</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w:t>
      </w:r>
      <w:r>
        <w:rPr>
          <w:rStyle w:val="None"/>
          <w:b w:val="1"/>
          <w:bCs w:val="1"/>
          <w:rtl w:val="0"/>
          <w:lang w:val="en-US"/>
        </w:rPr>
        <w:t>Users</w:t>
      </w:r>
      <w:r>
        <w:rPr>
          <w:rStyle w:val="None"/>
          <w:rtl w:val="0"/>
          <w:lang w:val="en-US"/>
        </w:rPr>
        <w:t xml:space="preserve"> folder. Right-click your account and select </w:t>
      </w:r>
      <w:r>
        <w:rPr>
          <w:rStyle w:val="None"/>
          <w:b w:val="1"/>
          <w:bCs w:val="1"/>
          <w:rtl w:val="0"/>
          <w:lang w:val="en-US"/>
        </w:rPr>
        <w:t>Properties</w:t>
      </w:r>
      <w:r>
        <w:rPr>
          <w:rStyle w:val="None"/>
          <w:rtl w:val="0"/>
          <w:lang w:val="en-US"/>
        </w:rPr>
        <w:t xml:space="preserve">. Click the </w:t>
      </w:r>
      <w:r>
        <w:rPr>
          <w:rStyle w:val="None"/>
          <w:b w:val="1"/>
          <w:bCs w:val="1"/>
          <w:rtl w:val="0"/>
        </w:rPr>
        <w:t>Member Of</w:t>
      </w:r>
      <w:r>
        <w:rPr>
          <w:rStyle w:val="None"/>
          <w:rtl w:val="0"/>
        </w:rPr>
        <w:t xml:space="preserve"> tab.</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Which group does your account belong to?</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OK</w:t>
      </w:r>
      <w:r>
        <w:rPr>
          <w:rStyle w:val="None"/>
          <w:rtl w:val="0"/>
          <w:lang w:val="en-US"/>
        </w:rPr>
        <w:t xml:space="preserve"> to close the Properties window.</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Create new users.</w:t>
      </w:r>
    </w:p>
    <w:p>
      <w:pPr>
        <w:pStyle w:val="Body"/>
        <w:spacing w:before="120" w:after="120" w:line="240" w:lineRule="auto"/>
        <w:ind w:left="360" w:firstLine="0"/>
        <w:rPr>
          <w:rStyle w:val="None"/>
        </w:rPr>
      </w:pPr>
      <w:r>
        <w:rPr>
          <w:rStyle w:val="None"/>
          <w:rtl w:val="0"/>
          <w:lang w:val="en-US"/>
        </w:rPr>
        <w:t xml:space="preserve">In this step, you will create a few more local users using the </w:t>
      </w:r>
      <w:r>
        <w:rPr>
          <w:rStyle w:val="None"/>
          <w:b w:val="1"/>
          <w:bCs w:val="1"/>
          <w:rtl w:val="0"/>
          <w:lang w:val="en-US"/>
        </w:rPr>
        <w:t>Local Users and Groups Manager</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de-DE"/>
        </w:rPr>
        <w:t>Computer Management</w:t>
      </w:r>
      <w:r>
        <w:rPr>
          <w:rStyle w:val="None"/>
          <w:rtl w:val="0"/>
          <w:lang w:val="en-US"/>
        </w:rPr>
        <w:t xml:space="preserve"> window, expand </w:t>
      </w:r>
      <w:r>
        <w:rPr>
          <w:rStyle w:val="None"/>
          <w:b w:val="1"/>
          <w:bCs w:val="1"/>
          <w:rtl w:val="0"/>
          <w:lang w:val="en-US"/>
        </w:rPr>
        <w:t xml:space="preserve">Local Users and Groups </w:t>
      </w:r>
      <w:r>
        <w:rPr>
          <w:rStyle w:val="None"/>
          <w:rtl w:val="0"/>
          <w:lang w:val="en-US"/>
        </w:rPr>
        <w:t xml:space="preserve">with the </w:t>
      </w:r>
      <w:r>
        <w:rPr>
          <w:rStyle w:val="None"/>
          <w:b w:val="1"/>
          <w:bCs w:val="1"/>
          <w:rtl w:val="0"/>
          <w:lang w:val="en-US"/>
        </w:rPr>
        <w:t>Users</w:t>
      </w:r>
      <w:r>
        <w:rPr>
          <w:rStyle w:val="None"/>
          <w:rtl w:val="0"/>
          <w:lang w:val="en-US"/>
        </w:rPr>
        <w:t xml:space="preserve"> folder selected, click</w:t>
      </w:r>
      <w:r>
        <w:rPr>
          <w:rStyle w:val="None"/>
          <w:b w:val="1"/>
          <w:bCs w:val="1"/>
          <w:rtl w:val="0"/>
          <w:lang w:val="fr-FR"/>
        </w:rPr>
        <w:t xml:space="preserve"> Action</w:t>
      </w:r>
      <w:r>
        <w:rPr>
          <w:rStyle w:val="None"/>
          <w:rtl w:val="0"/>
          <w:lang w:val="en-US"/>
        </w:rPr>
        <w:t xml:space="preserve"> &gt; </w:t>
      </w:r>
      <w:r>
        <w:rPr>
          <w:rStyle w:val="None"/>
          <w:b w:val="1"/>
          <w:bCs w:val="1"/>
          <w:rtl w:val="0"/>
          <w:lang w:val="en-US"/>
        </w:rPr>
        <w:t>New User</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New User</w:t>
      </w:r>
      <w:r>
        <w:rPr>
          <w:rStyle w:val="None"/>
          <w:rtl w:val="0"/>
          <w:lang w:val="en-US"/>
        </w:rPr>
        <w:t xml:space="preserve"> window, enter </w:t>
      </w:r>
      <w:r>
        <w:rPr>
          <w:rStyle w:val="None"/>
          <w:b w:val="1"/>
          <w:bCs w:val="1"/>
          <w:rtl w:val="0"/>
          <w:lang w:val="de-DE"/>
        </w:rPr>
        <w:t xml:space="preserve">Student01 </w:t>
      </w:r>
      <w:r>
        <w:rPr>
          <w:rStyle w:val="None"/>
          <w:rtl w:val="0"/>
          <w:lang w:val="en-US"/>
        </w:rPr>
        <w:t xml:space="preserve">as a new username and </w:t>
      </w:r>
      <w:r>
        <w:rPr>
          <w:rStyle w:val="None"/>
          <w:b w:val="1"/>
          <w:bCs w:val="1"/>
          <w:rtl w:val="0"/>
          <w:lang w:val="pt-PT"/>
        </w:rPr>
        <w:t>cisco12345!</w:t>
      </w:r>
      <w:r>
        <w:rPr>
          <w:rStyle w:val="None"/>
          <w:rtl w:val="0"/>
          <w:lang w:val="en-US"/>
        </w:rPr>
        <w:t xml:space="preserve"> as the password. If desired, provide a full name and description for the user. Click </w:t>
      </w:r>
      <w:r>
        <w:rPr>
          <w:rStyle w:val="None"/>
          <w:b w:val="1"/>
          <w:bCs w:val="1"/>
          <w:rtl w:val="0"/>
          <w:lang w:val="en-US"/>
        </w:rPr>
        <w:t>Create</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What is Student01 required to do when logging in the first time?</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keepNext w:val="1"/>
        <w:numPr>
          <w:ilvl w:val="3"/>
          <w:numId w:val="328"/>
        </w:numPr>
        <w:bidi w:val="0"/>
        <w:spacing w:before="120" w:after="120" w:line="240" w:lineRule="auto"/>
        <w:ind w:right="0"/>
        <w:jc w:val="left"/>
        <w:rPr>
          <w:rtl w:val="0"/>
          <w:lang w:val="en-US"/>
        </w:rPr>
      </w:pPr>
      <w:r>
        <w:rPr>
          <w:rStyle w:val="None"/>
          <w:rtl w:val="0"/>
          <w:lang w:val="en-US"/>
        </w:rPr>
        <w:t xml:space="preserve">Create users </w:t>
      </w:r>
      <w:r>
        <w:rPr>
          <w:rStyle w:val="None"/>
          <w:b w:val="1"/>
          <w:bCs w:val="1"/>
          <w:rtl w:val="0"/>
          <w:lang w:val="de-DE"/>
        </w:rPr>
        <w:t>Student02</w:t>
      </w:r>
      <w:r>
        <w:rPr>
          <w:rStyle w:val="None"/>
          <w:rtl w:val="0"/>
        </w:rPr>
        <w:t xml:space="preserve">, </w:t>
      </w:r>
      <w:r>
        <w:rPr>
          <w:rStyle w:val="None"/>
          <w:b w:val="1"/>
          <w:bCs w:val="1"/>
          <w:rtl w:val="0"/>
          <w:lang w:val="en-US"/>
        </w:rPr>
        <w:t>Staff01</w:t>
      </w:r>
      <w:r>
        <w:rPr>
          <w:rStyle w:val="None"/>
          <w:rtl w:val="0"/>
          <w:lang w:val="en-US"/>
        </w:rPr>
        <w:t xml:space="preserve">, and </w:t>
      </w:r>
      <w:r>
        <w:rPr>
          <w:rStyle w:val="None"/>
          <w:b w:val="1"/>
          <w:bCs w:val="1"/>
          <w:rtl w:val="0"/>
          <w:lang w:val="en-US"/>
        </w:rPr>
        <w:t>Staff02</w:t>
      </w:r>
      <w:r>
        <w:rPr>
          <w:rStyle w:val="None"/>
          <w:rtl w:val="0"/>
          <w:lang w:val="en-US"/>
        </w:rPr>
        <w:t xml:space="preserve"> or a list of usernames provided by the instructor. Use </w:t>
      </w:r>
      <w:r>
        <w:rPr>
          <w:rStyle w:val="None"/>
          <w:b w:val="1"/>
          <w:bCs w:val="1"/>
          <w:rtl w:val="0"/>
          <w:lang w:val="pt-PT"/>
        </w:rPr>
        <w:t>cisco12345!</w:t>
      </w:r>
      <w:r>
        <w:rPr>
          <w:rStyle w:val="None"/>
          <w:rtl w:val="0"/>
          <w:lang w:val="en-US"/>
        </w:rPr>
        <w:t xml:space="preserve"> as the password for these users. Unselect </w:t>
      </w:r>
      <w:r>
        <w:rPr>
          <w:rStyle w:val="None"/>
          <w:b w:val="1"/>
          <w:bCs w:val="1"/>
          <w:rtl w:val="0"/>
          <w:lang w:val="en-US"/>
        </w:rPr>
        <w:t xml:space="preserve">User must change password at next logon </w:t>
      </w:r>
      <w:r>
        <w:rPr>
          <w:rStyle w:val="None"/>
          <w:rtl w:val="0"/>
          <w:lang w:val="en-US"/>
        </w:rPr>
        <w:t xml:space="preserve">for each user. Click </w:t>
      </w:r>
      <w:r>
        <w:rPr>
          <w:rStyle w:val="None"/>
          <w:b w:val="1"/>
          <w:bCs w:val="1"/>
          <w:rtl w:val="0"/>
          <w:lang w:val="en-US"/>
        </w:rPr>
        <w:t>Close</w:t>
      </w:r>
      <w:r>
        <w:rPr>
          <w:rStyle w:val="None"/>
          <w:rtl w:val="0"/>
          <w:lang w:val="en-US"/>
        </w:rPr>
        <w:t xml:space="preserve"> when finished creating all the users.</w:t>
      </w:r>
    </w:p>
    <w:p>
      <w:pPr>
        <w:pStyle w:val="Body"/>
        <w:spacing w:before="240" w:after="240"/>
        <w:jc w:val="center"/>
        <w:rPr>
          <w:rStyle w:val="None"/>
          <w:sz w:val="22"/>
          <w:szCs w:val="22"/>
        </w:rPr>
      </w:pPr>
      <w:r>
        <w:rPr>
          <w:rStyle w:val="None"/>
          <w:sz w:val="22"/>
          <w:szCs w:val="22"/>
        </w:rPr>
        <w:drawing xmlns:a="http://schemas.openxmlformats.org/drawingml/2006/main">
          <wp:inline distT="0" distB="0" distL="0" distR="0">
            <wp:extent cx="5486400" cy="1591492"/>
            <wp:effectExtent l="0" t="0" r="0" b="0"/>
            <wp:docPr id="1073741979" name="officeArt object" descr="This image displays the list of users currently on this local PC."/>
            <wp:cNvGraphicFramePr/>
            <a:graphic xmlns:a="http://schemas.openxmlformats.org/drawingml/2006/main">
              <a:graphicData uri="http://schemas.openxmlformats.org/drawingml/2006/picture">
                <pic:pic xmlns:pic="http://schemas.openxmlformats.org/drawingml/2006/picture">
                  <pic:nvPicPr>
                    <pic:cNvPr id="1073741979" name="This image displays the list of users currently on this local PC." descr="This image displays the list of users currently on this local PC."/>
                    <pic:cNvPicPr>
                      <a:picLocks noChangeAspect="1"/>
                    </pic:cNvPicPr>
                  </pic:nvPicPr>
                  <pic:blipFill>
                    <a:blip r:embed="rId145">
                      <a:extLst/>
                    </a:blip>
                    <a:stretch>
                      <a:fillRect/>
                    </a:stretch>
                  </pic:blipFill>
                  <pic:spPr>
                    <a:xfrm>
                      <a:off x="0" y="0"/>
                      <a:ext cx="5486400" cy="1591492"/>
                    </a:xfrm>
                    <a:prstGeom prst="rect">
                      <a:avLst/>
                    </a:prstGeom>
                    <a:ln w="12700" cap="flat">
                      <a:noFill/>
                      <a:miter lim="400000"/>
                    </a:ln>
                    <a:effectLst/>
                  </pic:spPr>
                </pic:pic>
              </a:graphicData>
            </a:graphic>
          </wp:inline>
        </w:drawing>
      </w:r>
    </w:p>
    <w:p>
      <w:pPr>
        <w:pStyle w:val="Body"/>
        <w:keepNext w:val="1"/>
        <w:numPr>
          <w:ilvl w:val="3"/>
          <w:numId w:val="328"/>
        </w:numPr>
        <w:bidi w:val="0"/>
        <w:spacing w:before="120" w:after="120" w:line="240" w:lineRule="auto"/>
        <w:ind w:right="0"/>
        <w:jc w:val="left"/>
        <w:rPr>
          <w:rtl w:val="0"/>
          <w:lang w:val="en-US"/>
        </w:rPr>
      </w:pPr>
      <w:r>
        <w:rPr>
          <w:rStyle w:val="None"/>
          <w:rtl w:val="0"/>
          <w:lang w:val="en-US"/>
        </w:rPr>
        <w:t xml:space="preserve">Double-click </w:t>
      </w:r>
      <w:r>
        <w:rPr>
          <w:rStyle w:val="None"/>
          <w:b w:val="1"/>
          <w:bCs w:val="1"/>
          <w:rtl w:val="0"/>
          <w:lang w:val="de-DE"/>
        </w:rPr>
        <w:t>Student01</w:t>
      </w:r>
      <w:r>
        <w:rPr>
          <w:rStyle w:val="None"/>
          <w:rtl w:val="0"/>
          <w:lang w:val="en-US"/>
        </w:rPr>
        <w:t xml:space="preserve">. Unselect the </w:t>
      </w:r>
      <w:r>
        <w:rPr>
          <w:rStyle w:val="None"/>
          <w:b w:val="1"/>
          <w:bCs w:val="1"/>
          <w:rtl w:val="0"/>
          <w:lang w:val="en-US"/>
        </w:rPr>
        <w:t>User must change password at next logon</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What group does Student01 belong to?</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OK</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w:t>
      </w:r>
      <w:r>
        <w:rPr>
          <w:rStyle w:val="None"/>
          <w:b w:val="1"/>
          <w:bCs w:val="1"/>
          <w:rtl w:val="0"/>
          <w:lang w:val="en-US"/>
        </w:rPr>
        <w:t>Groups</w:t>
      </w:r>
      <w:r>
        <w:rPr>
          <w:rStyle w:val="None"/>
          <w:rtl w:val="0"/>
          <w:lang w:val="en-US"/>
        </w:rPr>
        <w:t xml:space="preserve"> folder. Double-click the </w:t>
      </w:r>
      <w:r>
        <w:rPr>
          <w:rStyle w:val="None"/>
          <w:b w:val="1"/>
          <w:bCs w:val="1"/>
          <w:rtl w:val="0"/>
          <w:lang w:val="en-US"/>
        </w:rPr>
        <w:t>Users</w:t>
      </w:r>
      <w:r>
        <w:rPr>
          <w:rStyle w:val="None"/>
          <w:rtl w:val="0"/>
          <w:lang w:val="fr-FR"/>
        </w:rPr>
        <w:t xml:space="preserve"> group.</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Questions:</w:t>
      </w:r>
    </w:p>
    <w:p>
      <w:pPr>
        <w:pStyle w:val="Bullet level 2"/>
        <w:numPr>
          <w:ilvl w:val="1"/>
          <w:numId w:val="156"/>
        </w:numPr>
      </w:pPr>
      <w:r>
        <w:rPr>
          <w:rStyle w:val="None"/>
          <w:rtl w:val="0"/>
          <w:lang w:val="en-US"/>
        </w:rPr>
        <w:t>From the description, can the members of the Users group make system wide changes? What can the Users group do on the computer?</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ullet level 2"/>
        <w:numPr>
          <w:ilvl w:val="1"/>
          <w:numId w:val="156"/>
        </w:numPr>
      </w:pPr>
      <w:r>
        <w:rPr>
          <w:rStyle w:val="None"/>
          <w:rtl w:val="0"/>
          <w:lang w:val="en-US"/>
        </w:rPr>
        <w:t>Who are the group members?</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OK</w:t>
      </w:r>
      <w:r>
        <w:rPr>
          <w:rStyle w:val="None"/>
          <w:rtl w:val="0"/>
          <w:lang w:val="en-US"/>
        </w:rPr>
        <w:t xml:space="preserve"> to continue.</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Verify user and group permissions.</w:t>
      </w:r>
    </w:p>
    <w:p>
      <w:pPr>
        <w:pStyle w:val="Body"/>
        <w:numPr>
          <w:ilvl w:val="0"/>
          <w:numId w:val="156"/>
        </w:numPr>
        <w:bidi w:val="0"/>
        <w:spacing w:before="120" w:after="120" w:line="240" w:lineRule="auto"/>
        <w:ind w:right="0"/>
        <w:jc w:val="left"/>
        <w:rPr>
          <w:rtl w:val="0"/>
          <w:lang w:val="en-US"/>
        </w:rPr>
      </w:pPr>
      <w:r>
        <w:rPr>
          <w:rStyle w:val="None"/>
          <w:rtl w:val="0"/>
          <w:lang w:val="en-US"/>
        </w:rPr>
        <w:t>The permission for the Users group allows the members to run most applications on the local computer. The group member inherited the permission when they joined the group during the creation of the account. These members cannot make any system-wide changes. In this step, you will try to create another new user as a member of the Users group and use Microsoft Edge to navigate to www.cisco.com.</w:t>
      </w:r>
    </w:p>
    <w:p>
      <w:pPr>
        <w:pStyle w:val="Body"/>
        <w:numPr>
          <w:ilvl w:val="3"/>
          <w:numId w:val="337"/>
        </w:numPr>
        <w:bidi w:val="0"/>
        <w:spacing w:before="120" w:after="120" w:line="240" w:lineRule="auto"/>
        <w:ind w:right="0"/>
        <w:jc w:val="left"/>
        <w:rPr>
          <w:rtl w:val="0"/>
          <w:lang w:val="en-US"/>
        </w:rPr>
      </w:pPr>
      <w:r>
        <w:rPr>
          <w:rStyle w:val="None"/>
          <w:rtl w:val="0"/>
          <w:lang w:val="en-US"/>
        </w:rPr>
        <w:t>Log off the computer.</w:t>
      </w:r>
    </w:p>
    <w:p>
      <w:pPr>
        <w:pStyle w:val="Body"/>
        <w:numPr>
          <w:ilvl w:val="3"/>
          <w:numId w:val="328"/>
        </w:numPr>
        <w:bidi w:val="0"/>
        <w:spacing w:before="120" w:after="120" w:line="240" w:lineRule="auto"/>
        <w:ind w:right="0"/>
        <w:jc w:val="left"/>
        <w:rPr>
          <w:rtl w:val="0"/>
          <w:lang w:val="en-US"/>
        </w:rPr>
      </w:pPr>
      <w:r>
        <w:rPr>
          <w:rStyle w:val="None"/>
          <w:rtl w:val="0"/>
          <w:lang w:val="en-US"/>
        </w:rPr>
        <w:t>Log on as any member of the Users group.</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w:t>
      </w:r>
      <w:r>
        <w:rPr>
          <w:rStyle w:val="None"/>
          <w:b w:val="1"/>
          <w:bCs w:val="1"/>
          <w:rtl w:val="0"/>
          <w:lang w:val="en-US"/>
        </w:rPr>
        <w:t>Local Users and Groups</w:t>
      </w:r>
      <w:r>
        <w:rPr>
          <w:rStyle w:val="None"/>
          <w:rtl w:val="0"/>
          <w:lang w:val="en-US"/>
        </w:rPr>
        <w:t xml:space="preserve"> in </w:t>
      </w:r>
      <w:r>
        <w:rPr>
          <w:rStyle w:val="None"/>
          <w:b w:val="1"/>
          <w:bCs w:val="1"/>
          <w:rtl w:val="0"/>
          <w:lang w:val="de-DE"/>
        </w:rPr>
        <w:t>Computer Management</w:t>
      </w:r>
      <w:r>
        <w:rPr>
          <w:rStyle w:val="None"/>
          <w:rtl w:val="0"/>
          <w:lang w:val="de-DE"/>
        </w:rPr>
        <w:t xml:space="preserve">. Click </w:t>
      </w:r>
      <w:r>
        <w:rPr>
          <w:rStyle w:val="None"/>
          <w:b w:val="1"/>
          <w:bCs w:val="1"/>
          <w:rtl w:val="0"/>
          <w:lang w:val="en-US"/>
        </w:rPr>
        <w:t>Users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Create a new user account using the name </w:t>
      </w:r>
      <w:r>
        <w:rPr>
          <w:rStyle w:val="None"/>
          <w:b w:val="1"/>
          <w:bCs w:val="1"/>
          <w:rtl w:val="0"/>
        </w:rPr>
        <w:t>Test</w:t>
      </w:r>
      <w:r>
        <w:rPr>
          <w:rStyle w:val="None"/>
          <w:rtl w:val="0"/>
          <w:lang w:val="en-US"/>
        </w:rPr>
        <w:t xml:space="preserve"> and password </w:t>
      </w:r>
      <w:r>
        <w:rPr>
          <w:rStyle w:val="None"/>
          <w:b w:val="1"/>
          <w:bCs w:val="1"/>
          <w:rtl w:val="0"/>
          <w:lang w:val="pt-PT"/>
        </w:rPr>
        <w:t>cisco12345!</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Were you successful in creating the new account? Explain.</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w:t>
      </w:r>
      <w:r>
        <w:rPr>
          <w:rStyle w:val="None"/>
          <w:b w:val="1"/>
          <w:bCs w:val="1"/>
          <w:rtl w:val="0"/>
        </w:rPr>
        <w:t>www.cisco.com</w:t>
      </w:r>
      <w:r>
        <w:rPr>
          <w:rStyle w:val="None"/>
          <w:rtl w:val="0"/>
          <w:lang w:val="en-US"/>
        </w:rPr>
        <w:t xml:space="preserve"> using a web browser.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 xml:space="preserve">Were you able to navigate to </w:t>
      </w:r>
      <w:r>
        <w:rPr>
          <w:rStyle w:val="None"/>
          <w:b w:val="1"/>
          <w:bCs w:val="1"/>
          <w:rtl w:val="0"/>
          <w:lang w:val="en-US"/>
        </w:rPr>
        <w:t>www.cisco.com</w:t>
      </w:r>
      <w:r>
        <w:rPr>
          <w:rStyle w:val="None"/>
          <w:rtl w:val="0"/>
          <w:lang w:val="en-US"/>
        </w:rPr>
        <w:t>? Explain.</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Create New Groups</w:t>
      </w:r>
    </w:p>
    <w:p>
      <w:pPr>
        <w:pStyle w:val="Body"/>
        <w:spacing w:before="120" w:after="120" w:line="240" w:lineRule="auto"/>
        <w:ind w:left="360" w:firstLine="0"/>
        <w:rPr>
          <w:rStyle w:val="None"/>
        </w:rPr>
      </w:pPr>
      <w:r>
        <w:rPr>
          <w:rStyle w:val="None"/>
          <w:rtl w:val="0"/>
          <w:lang w:val="en-US"/>
        </w:rPr>
        <w:t xml:space="preserve">In this part, you will create new groups named </w:t>
      </w:r>
      <w:r>
        <w:rPr>
          <w:rStyle w:val="None"/>
          <w:b w:val="1"/>
          <w:bCs w:val="1"/>
          <w:rtl w:val="0"/>
          <w:lang w:val="de-DE"/>
        </w:rPr>
        <w:t>ITEStudent</w:t>
      </w:r>
      <w:r>
        <w:rPr>
          <w:rStyle w:val="None"/>
          <w:rtl w:val="0"/>
          <w:lang w:val="en-US"/>
        </w:rPr>
        <w:t xml:space="preserve"> and </w:t>
      </w:r>
      <w:r>
        <w:rPr>
          <w:rStyle w:val="None"/>
          <w:b w:val="1"/>
          <w:bCs w:val="1"/>
          <w:rtl w:val="0"/>
          <w:lang w:val="en-US"/>
        </w:rPr>
        <w:t>ITEStaff</w:t>
      </w:r>
      <w:r>
        <w:rPr>
          <w:rStyle w:val="None"/>
          <w:rtl w:val="0"/>
          <w:lang w:val="en-US"/>
        </w:rPr>
        <w:t xml:space="preserve"> and add members to the group. You will also create folders and assign permissions.</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Create new groups.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Log off the computer. Log on to the computer using an account with administrative privileges. In this example, the account </w:t>
      </w:r>
      <w:r>
        <w:rPr>
          <w:rStyle w:val="None"/>
          <w:b w:val="1"/>
          <w:bCs w:val="1"/>
          <w:rtl w:val="0"/>
        </w:rPr>
        <w:t>ITEUser</w:t>
      </w:r>
      <w:r>
        <w:rPr>
          <w:rStyle w:val="None"/>
          <w:rtl w:val="0"/>
          <w:lang w:val="en-US"/>
        </w:rPr>
        <w:t xml:space="preserve"> has administrative privileges.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w:t>
      </w:r>
      <w:r>
        <w:rPr>
          <w:rStyle w:val="None"/>
          <w:b w:val="1"/>
          <w:bCs w:val="1"/>
          <w:rtl w:val="0"/>
          <w:lang w:val="en-US"/>
        </w:rPr>
        <w:t>Local Users and Groups</w:t>
      </w:r>
      <w:r>
        <w:rPr>
          <w:rStyle w:val="None"/>
          <w:rtl w:val="0"/>
        </w:rPr>
        <w:t xml:space="preserve"> Manager.</w:t>
      </w:r>
    </w:p>
    <w:p>
      <w:pPr>
        <w:pStyle w:val="Body"/>
        <w:keepNext w:val="1"/>
        <w:numPr>
          <w:ilvl w:val="3"/>
          <w:numId w:val="328"/>
        </w:numPr>
        <w:bidi w:val="0"/>
        <w:spacing w:before="120" w:after="120" w:line="240" w:lineRule="auto"/>
        <w:ind w:right="0"/>
        <w:jc w:val="left"/>
        <w:rPr>
          <w:rtl w:val="0"/>
          <w:lang w:val="en-US"/>
        </w:rPr>
      </w:pPr>
      <w:r>
        <w:rPr>
          <w:rStyle w:val="None"/>
          <w:rtl w:val="0"/>
          <w:lang w:val="en-US"/>
        </w:rPr>
        <w:t xml:space="preserve">Right-click the </w:t>
      </w:r>
      <w:r>
        <w:rPr>
          <w:rStyle w:val="None"/>
          <w:b w:val="1"/>
          <w:bCs w:val="1"/>
          <w:rtl w:val="0"/>
          <w:lang w:val="en-US"/>
        </w:rPr>
        <w:t xml:space="preserve">Groups </w:t>
      </w:r>
      <w:r>
        <w:rPr>
          <w:rStyle w:val="None"/>
          <w:rtl w:val="0"/>
          <w:lang w:val="en-US"/>
        </w:rPr>
        <w:t xml:space="preserve">folder and select </w:t>
      </w:r>
      <w:r>
        <w:rPr>
          <w:rStyle w:val="None"/>
          <w:b w:val="1"/>
          <w:bCs w:val="1"/>
          <w:rtl w:val="0"/>
          <w:lang w:val="en-US"/>
        </w:rPr>
        <w:t>New Group</w:t>
      </w:r>
      <w:r>
        <w:rPr>
          <w:rStyle w:val="None"/>
          <w:rtl w:val="0"/>
        </w:rPr>
        <w:t>.</w:t>
      </w:r>
    </w:p>
    <w:p>
      <w:pPr>
        <w:pStyle w:val="Body"/>
        <w:spacing w:before="240" w:after="240"/>
        <w:jc w:val="center"/>
        <w:rPr>
          <w:rStyle w:val="None"/>
          <w:sz w:val="22"/>
          <w:szCs w:val="22"/>
        </w:rPr>
      </w:pPr>
      <w:r>
        <w:rPr>
          <w:rStyle w:val="None"/>
          <w:sz w:val="22"/>
          <w:szCs w:val="22"/>
        </w:rPr>
        <w:drawing xmlns:a="http://schemas.openxmlformats.org/drawingml/2006/main">
          <wp:inline distT="0" distB="0" distL="0" distR="0">
            <wp:extent cx="5486400" cy="2011680"/>
            <wp:effectExtent l="0" t="0" r="0" b="0"/>
            <wp:docPr id="1073741980" name="officeArt object" descr="Thi image displays the list of the groups and the context menu to create new groups."/>
            <wp:cNvGraphicFramePr/>
            <a:graphic xmlns:a="http://schemas.openxmlformats.org/drawingml/2006/main">
              <a:graphicData uri="http://schemas.openxmlformats.org/drawingml/2006/picture">
                <pic:pic xmlns:pic="http://schemas.openxmlformats.org/drawingml/2006/picture">
                  <pic:nvPicPr>
                    <pic:cNvPr id="1073741980" name="Thi image displays the list of the groups and the context menu to create new groups." descr="Thi image displays the list of the groups and the context menu to create new groups."/>
                    <pic:cNvPicPr>
                      <a:picLocks noChangeAspect="1"/>
                    </pic:cNvPicPr>
                  </pic:nvPicPr>
                  <pic:blipFill>
                    <a:blip r:embed="rId146">
                      <a:extLst/>
                    </a:blip>
                    <a:stretch>
                      <a:fillRect/>
                    </a:stretch>
                  </pic:blipFill>
                  <pic:spPr>
                    <a:xfrm>
                      <a:off x="0" y="0"/>
                      <a:ext cx="5486400" cy="2011680"/>
                    </a:xfrm>
                    <a:prstGeom prst="rect">
                      <a:avLst/>
                    </a:prstGeom>
                    <a:ln w="12700" cap="flat">
                      <a:noFill/>
                      <a:miter lim="400000"/>
                    </a:ln>
                    <a:effectLst/>
                  </pic:spPr>
                </pic:pic>
              </a:graphicData>
            </a:graphic>
          </wp:inline>
        </w:drawing>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Enter </w:t>
      </w:r>
      <w:r>
        <w:rPr>
          <w:rStyle w:val="None"/>
          <w:b w:val="1"/>
          <w:bCs w:val="1"/>
          <w:rtl w:val="0"/>
          <w:lang w:val="en-US"/>
        </w:rPr>
        <w:t xml:space="preserve">ITEStaff </w:t>
      </w:r>
      <w:r>
        <w:rPr>
          <w:rStyle w:val="None"/>
          <w:rtl w:val="0"/>
          <w:lang w:val="en-US"/>
        </w:rPr>
        <w:t xml:space="preserve">as the group name. Click </w:t>
      </w:r>
      <w:r>
        <w:rPr>
          <w:rStyle w:val="None"/>
          <w:b w:val="1"/>
          <w:bCs w:val="1"/>
          <w:rtl w:val="0"/>
          <w:lang w:val="en-US"/>
        </w:rPr>
        <w:t xml:space="preserve">Add </w:t>
      </w:r>
      <w:r>
        <w:rPr>
          <w:rStyle w:val="None"/>
          <w:rtl w:val="0"/>
          <w:lang w:val="en-US"/>
        </w:rPr>
        <w:t>to add users to this group.</w:t>
      </w:r>
    </w:p>
    <w:p>
      <w:pPr>
        <w:pStyle w:val="Body"/>
        <w:keepNext w:val="1"/>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Select Users</w:t>
      </w:r>
      <w:r>
        <w:rPr>
          <w:rStyle w:val="None"/>
          <w:rtl w:val="0"/>
          <w:lang w:val="en-US"/>
        </w:rPr>
        <w:t xml:space="preserve"> window, enter </w:t>
      </w:r>
      <w:r>
        <w:rPr>
          <w:rStyle w:val="None"/>
          <w:b w:val="1"/>
          <w:bCs w:val="1"/>
          <w:rtl w:val="0"/>
          <w:lang w:val="en-US"/>
        </w:rPr>
        <w:t>Staff01</w:t>
      </w:r>
      <w:r>
        <w:rPr>
          <w:rStyle w:val="None"/>
          <w:rtl w:val="0"/>
          <w:lang w:val="en-US"/>
        </w:rPr>
        <w:t xml:space="preserve"> under the heading </w:t>
      </w:r>
      <w:r>
        <w:rPr>
          <w:rStyle w:val="None"/>
          <w:b w:val="1"/>
          <w:bCs w:val="1"/>
          <w:rtl w:val="0"/>
          <w:lang w:val="en-US"/>
        </w:rPr>
        <w:t>Enter the object names to select</w:t>
      </w:r>
      <w:r>
        <w:rPr>
          <w:rStyle w:val="None"/>
          <w:rtl w:val="0"/>
          <w:lang w:val="de-DE"/>
        </w:rPr>
        <w:t xml:space="preserve">. Click </w:t>
      </w:r>
      <w:r>
        <w:rPr>
          <w:rStyle w:val="None"/>
          <w:b w:val="1"/>
          <w:bCs w:val="1"/>
          <w:rtl w:val="0"/>
          <w:lang w:val="en-US"/>
        </w:rPr>
        <w:t>Check Names</w:t>
      </w:r>
      <w:r>
        <w:rPr>
          <w:rStyle w:val="None"/>
          <w:rtl w:val="0"/>
          <w:lang w:val="en-US"/>
        </w:rPr>
        <w:t xml:space="preserve"> to verify the object was entered correctly. Click </w:t>
      </w:r>
      <w:r>
        <w:rPr>
          <w:rStyle w:val="None"/>
          <w:b w:val="1"/>
          <w:bCs w:val="1"/>
          <w:rtl w:val="0"/>
          <w:lang w:val="en-US"/>
        </w:rPr>
        <w:t>OK</w:t>
      </w:r>
      <w:r>
        <w:rPr>
          <w:rStyle w:val="None"/>
          <w:rtl w:val="0"/>
          <w:lang w:val="en-US"/>
        </w:rPr>
        <w:t xml:space="preserve"> to add </w:t>
      </w:r>
      <w:r>
        <w:rPr>
          <w:rStyle w:val="None"/>
          <w:b w:val="1"/>
          <w:bCs w:val="1"/>
          <w:rtl w:val="0"/>
          <w:lang w:val="en-US"/>
        </w:rPr>
        <w:t>Staff01</w:t>
      </w:r>
      <w:r>
        <w:rPr>
          <w:rStyle w:val="None"/>
          <w:rtl w:val="0"/>
          <w:lang w:val="en-US"/>
        </w:rPr>
        <w:t xml:space="preserve"> to the group </w:t>
      </w:r>
      <w:r>
        <w:rPr>
          <w:rStyle w:val="None"/>
          <w:b w:val="1"/>
          <w:bCs w:val="1"/>
          <w:rtl w:val="0"/>
          <w:lang w:val="en-US"/>
        </w:rPr>
        <w:t>ITEStaff</w:t>
      </w:r>
      <w:r>
        <w:rPr>
          <w:rStyle w:val="None"/>
          <w:rtl w:val="0"/>
          <w:lang w:val="en-US"/>
        </w:rPr>
        <w:t xml:space="preserve">. Repeat this procedure to add </w:t>
      </w:r>
      <w:r>
        <w:rPr>
          <w:rStyle w:val="None"/>
          <w:b w:val="1"/>
          <w:bCs w:val="1"/>
          <w:rtl w:val="0"/>
          <w:lang w:val="en-US"/>
        </w:rPr>
        <w:t>Staff02</w:t>
      </w:r>
      <w:r>
        <w:rPr>
          <w:rStyle w:val="None"/>
          <w:rtl w:val="0"/>
          <w:lang w:val="en-US"/>
        </w:rPr>
        <w:t xml:space="preserve"> to the group </w:t>
      </w:r>
      <w:r>
        <w:rPr>
          <w:rStyle w:val="None"/>
          <w:b w:val="1"/>
          <w:bCs w:val="1"/>
          <w:rtl w:val="0"/>
          <w:lang w:val="en-US"/>
        </w:rPr>
        <w:t>ITEStaff</w:t>
      </w:r>
      <w:r>
        <w:rPr>
          <w:rStyle w:val="None"/>
          <w:rtl w:val="0"/>
        </w:rPr>
        <w:t>.</w:t>
      </w:r>
    </w:p>
    <w:p>
      <w:pPr>
        <w:pStyle w:val="Body"/>
        <w:spacing w:before="240" w:after="240"/>
        <w:jc w:val="center"/>
        <w:rPr>
          <w:rStyle w:val="None"/>
          <w:sz w:val="22"/>
          <w:szCs w:val="22"/>
        </w:rPr>
      </w:pPr>
      <w:r>
        <w:rPr>
          <w:rStyle w:val="None"/>
          <w:sz w:val="22"/>
          <w:szCs w:val="22"/>
        </w:rPr>
        <w:drawing xmlns:a="http://schemas.openxmlformats.org/drawingml/2006/main">
          <wp:inline distT="0" distB="0" distL="0" distR="0">
            <wp:extent cx="3657600" cy="2008879"/>
            <wp:effectExtent l="0" t="0" r="0" b="0"/>
            <wp:docPr id="1073741981" name="officeArt object" descr="This image display where you enter the user name to be added to the group."/>
            <wp:cNvGraphicFramePr/>
            <a:graphic xmlns:a="http://schemas.openxmlformats.org/drawingml/2006/main">
              <a:graphicData uri="http://schemas.openxmlformats.org/drawingml/2006/picture">
                <pic:pic xmlns:pic="http://schemas.openxmlformats.org/drawingml/2006/picture">
                  <pic:nvPicPr>
                    <pic:cNvPr id="1073741981" name="This image display where you enter the user name to be added to the group." descr="This image display where you enter the user name to be added to the group."/>
                    <pic:cNvPicPr>
                      <a:picLocks noChangeAspect="1"/>
                    </pic:cNvPicPr>
                  </pic:nvPicPr>
                  <pic:blipFill>
                    <a:blip r:embed="rId147">
                      <a:extLst/>
                    </a:blip>
                    <a:stretch>
                      <a:fillRect/>
                    </a:stretch>
                  </pic:blipFill>
                  <pic:spPr>
                    <a:xfrm>
                      <a:off x="0" y="0"/>
                      <a:ext cx="3657600" cy="2008879"/>
                    </a:xfrm>
                    <a:prstGeom prst="rect">
                      <a:avLst/>
                    </a:prstGeom>
                    <a:ln w="12700" cap="flat">
                      <a:noFill/>
                      <a:miter lim="400000"/>
                    </a:ln>
                    <a:effectLst/>
                  </pic:spPr>
                </pic:pic>
              </a:graphicData>
            </a:graphic>
          </wp:inline>
        </w:drawing>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Create</w:t>
      </w:r>
      <w:r>
        <w:rPr>
          <w:rStyle w:val="None"/>
          <w:rtl w:val="0"/>
          <w:lang w:val="en-US"/>
        </w:rPr>
        <w:t xml:space="preserve"> to complete the group creation process.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Repeat the same procedure to add users </w:t>
      </w:r>
      <w:r>
        <w:rPr>
          <w:rStyle w:val="None"/>
          <w:b w:val="1"/>
          <w:bCs w:val="1"/>
          <w:rtl w:val="0"/>
          <w:lang w:val="de-DE"/>
        </w:rPr>
        <w:t>Student01</w:t>
      </w:r>
      <w:r>
        <w:rPr>
          <w:rStyle w:val="None"/>
          <w:rtl w:val="0"/>
          <w:lang w:val="en-US"/>
        </w:rPr>
        <w:t xml:space="preserve"> and </w:t>
      </w:r>
      <w:r>
        <w:rPr>
          <w:rStyle w:val="None"/>
          <w:b w:val="1"/>
          <w:bCs w:val="1"/>
          <w:rtl w:val="0"/>
          <w:lang w:val="de-DE"/>
        </w:rPr>
        <w:t>Student02</w:t>
      </w:r>
      <w:r>
        <w:rPr>
          <w:rStyle w:val="None"/>
          <w:rtl w:val="0"/>
          <w:lang w:val="en-US"/>
        </w:rPr>
        <w:t xml:space="preserve"> to the group </w:t>
      </w:r>
      <w:r>
        <w:rPr>
          <w:rStyle w:val="None"/>
          <w:b w:val="1"/>
          <w:bCs w:val="1"/>
          <w:rtl w:val="0"/>
          <w:lang w:val="de-DE"/>
        </w:rPr>
        <w:t>ITEStudent</w:t>
      </w:r>
      <w:r>
        <w:rPr>
          <w:rStyle w:val="None"/>
          <w:rtl w:val="0"/>
          <w:lang w:val="de-DE"/>
        </w:rPr>
        <w:t xml:space="preserve">. Click </w:t>
      </w:r>
      <w:r>
        <w:rPr>
          <w:rStyle w:val="None"/>
          <w:b w:val="1"/>
          <w:bCs w:val="1"/>
          <w:rtl w:val="0"/>
          <w:lang w:val="en-US"/>
        </w:rPr>
        <w:t>Create</w:t>
      </w:r>
      <w:r>
        <w:rPr>
          <w:rStyle w:val="None"/>
          <w:rtl w:val="0"/>
          <w:lang w:val="de-DE"/>
        </w:rPr>
        <w:t xml:space="preserve">. Click </w:t>
      </w:r>
      <w:r>
        <w:rPr>
          <w:rStyle w:val="None"/>
          <w:b w:val="1"/>
          <w:bCs w:val="1"/>
          <w:rtl w:val="0"/>
          <w:lang w:val="en-US"/>
        </w:rPr>
        <w:t>Close</w:t>
      </w:r>
      <w:r>
        <w:rPr>
          <w:rStyle w:val="None"/>
          <w:rtl w:val="0"/>
          <w:lang w:val="en-US"/>
        </w:rPr>
        <w:t xml:space="preserve"> when finished with new group creation.</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Users</w:t>
      </w:r>
      <w:r>
        <w:rPr>
          <w:rStyle w:val="None"/>
          <w:rtl w:val="0"/>
          <w:lang w:val="en-US"/>
        </w:rPr>
        <w:t xml:space="preserve"> and double-click each of the four users and verify they are members of the correct groups by clicking the </w:t>
      </w:r>
      <w:r>
        <w:rPr>
          <w:rStyle w:val="None"/>
          <w:b w:val="1"/>
          <w:bCs w:val="1"/>
          <w:rtl w:val="0"/>
        </w:rPr>
        <w:t>Member Of</w:t>
      </w:r>
      <w:r>
        <w:rPr>
          <w:rStyle w:val="None"/>
          <w:rtl w:val="0"/>
          <w:lang w:val="de-DE"/>
        </w:rPr>
        <w:t xml:space="preserve"> tab. Click </w:t>
      </w:r>
      <w:r>
        <w:rPr>
          <w:rStyle w:val="None"/>
          <w:b w:val="1"/>
          <w:bCs w:val="1"/>
          <w:rtl w:val="0"/>
          <w:lang w:val="pt-PT"/>
        </w:rPr>
        <w:t>Cancel</w:t>
      </w:r>
      <w:r>
        <w:rPr>
          <w:rStyle w:val="None"/>
          <w:rtl w:val="0"/>
          <w:lang w:val="en-US"/>
        </w:rPr>
        <w:t xml:space="preserve"> to close each user after verification.</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Assign group permissions to folders.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Create folders named </w:t>
      </w:r>
      <w:r>
        <w:rPr>
          <w:rStyle w:val="None"/>
          <w:b w:val="1"/>
          <w:bCs w:val="1"/>
          <w:rtl w:val="0"/>
          <w:lang w:val="en-US"/>
        </w:rPr>
        <w:t>Staff</w:t>
      </w:r>
      <w:r>
        <w:rPr>
          <w:rStyle w:val="None"/>
          <w:rtl w:val="0"/>
          <w:lang w:val="en-US"/>
        </w:rPr>
        <w:t xml:space="preserve"> and </w:t>
      </w:r>
      <w:r>
        <w:rPr>
          <w:rStyle w:val="None"/>
          <w:b w:val="1"/>
          <w:bCs w:val="1"/>
          <w:rtl w:val="0"/>
          <w:lang w:val="en-US"/>
        </w:rPr>
        <w:t>Students</w:t>
      </w:r>
      <w:r>
        <w:rPr>
          <w:rStyle w:val="None"/>
          <w:rtl w:val="0"/>
          <w:lang w:val="en-US"/>
        </w:rPr>
        <w:t xml:space="preserve"> in the C:\ drive.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and then right-click the </w:t>
      </w:r>
      <w:r>
        <w:rPr>
          <w:rStyle w:val="None"/>
          <w:b w:val="1"/>
          <w:bCs w:val="1"/>
          <w:rtl w:val="0"/>
          <w:lang w:val="en-US"/>
        </w:rPr>
        <w:t>Students</w:t>
      </w:r>
      <w:r>
        <w:rPr>
          <w:rStyle w:val="None"/>
          <w:rtl w:val="0"/>
          <w:lang w:val="en-US"/>
        </w:rPr>
        <w:t xml:space="preserve"> folder and select </w:t>
      </w:r>
      <w:r>
        <w:rPr>
          <w:rStyle w:val="None"/>
          <w:b w:val="1"/>
          <w:bCs w:val="1"/>
          <w:rtl w:val="0"/>
          <w:lang w:val="en-US"/>
        </w:rPr>
        <w:t>Properties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the </w:t>
      </w:r>
      <w:r>
        <w:rPr>
          <w:rStyle w:val="None"/>
          <w:b w:val="1"/>
          <w:bCs w:val="1"/>
          <w:rtl w:val="0"/>
          <w:lang w:val="en-US"/>
        </w:rPr>
        <w:t xml:space="preserve">Security </w:t>
      </w:r>
      <w:r>
        <w:rPr>
          <w:rStyle w:val="None"/>
          <w:rtl w:val="0"/>
          <w:lang w:val="de-DE"/>
        </w:rPr>
        <w:t xml:space="preserve">tab. Click </w:t>
      </w:r>
      <w:r>
        <w:rPr>
          <w:rStyle w:val="None"/>
          <w:b w:val="1"/>
          <w:bCs w:val="1"/>
          <w:rtl w:val="0"/>
        </w:rPr>
        <w:t>Edit</w:t>
      </w:r>
      <w:r>
        <w:rPr>
          <w:rStyle w:val="None"/>
          <w:rtl w:val="0"/>
          <w:lang w:val="en-US"/>
        </w:rPr>
        <w:t xml:space="preserve"> to change the permission for this folder.</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Add</w:t>
      </w:r>
      <w:r>
        <w:rPr>
          <w:rStyle w:val="None"/>
          <w:rtl w:val="0"/>
          <w:lang w:val="en-US"/>
        </w:rPr>
        <w:t xml:space="preserve"> to add group permission to this folder.</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 xml:space="preserve">Select Users or Groups </w:t>
      </w:r>
      <w:r>
        <w:rPr>
          <w:rStyle w:val="None"/>
          <w:rtl w:val="0"/>
          <w:lang w:val="en-US"/>
        </w:rPr>
        <w:t xml:space="preserve">window, enter </w:t>
      </w:r>
      <w:r>
        <w:rPr>
          <w:rStyle w:val="None"/>
          <w:b w:val="1"/>
          <w:bCs w:val="1"/>
          <w:rtl w:val="0"/>
          <w:lang w:val="en-US"/>
        </w:rPr>
        <w:t>ITEStaff</w:t>
      </w:r>
      <w:r>
        <w:rPr>
          <w:rStyle w:val="None"/>
          <w:rtl w:val="0"/>
          <w:lang w:val="en-US"/>
        </w:rPr>
        <w:t xml:space="preserve"> under the heading </w:t>
      </w:r>
      <w:r>
        <w:rPr>
          <w:rStyle w:val="None"/>
          <w:b w:val="1"/>
          <w:bCs w:val="1"/>
          <w:rtl w:val="0"/>
          <w:lang w:val="en-US"/>
        </w:rPr>
        <w:t>Enter the object names to select</w:t>
      </w:r>
      <w:r>
        <w:rPr>
          <w:rStyle w:val="None"/>
          <w:rtl w:val="0"/>
          <w:lang w:val="de-DE"/>
        </w:rPr>
        <w:t xml:space="preserve">. Click </w:t>
      </w:r>
      <w:r>
        <w:rPr>
          <w:rStyle w:val="None"/>
          <w:b w:val="1"/>
          <w:bCs w:val="1"/>
          <w:rtl w:val="0"/>
          <w:lang w:val="en-US"/>
        </w:rPr>
        <w:t>Check Names</w:t>
      </w:r>
      <w:r>
        <w:rPr>
          <w:rStyle w:val="None"/>
          <w:rtl w:val="0"/>
          <w:lang w:val="en-US"/>
        </w:rPr>
        <w:t xml:space="preserve"> for verification. Click </w:t>
      </w:r>
      <w:r>
        <w:rPr>
          <w:rStyle w:val="None"/>
          <w:b w:val="1"/>
          <w:bCs w:val="1"/>
          <w:rtl w:val="0"/>
          <w:lang w:val="en-US"/>
        </w:rPr>
        <w:t>OK</w:t>
      </w:r>
      <w:r>
        <w:rPr>
          <w:rStyle w:val="None"/>
          <w:rtl w:val="0"/>
          <w:lang w:val="en-US"/>
        </w:rPr>
        <w:t xml:space="preserve"> to continue.</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 xml:space="preserve">With the group </w:t>
      </w:r>
      <w:r>
        <w:rPr>
          <w:rStyle w:val="None"/>
          <w:b w:val="1"/>
          <w:bCs w:val="1"/>
          <w:rtl w:val="0"/>
          <w:lang w:val="en-US"/>
        </w:rPr>
        <w:t>ITEStaff</w:t>
      </w:r>
      <w:r>
        <w:rPr>
          <w:rStyle w:val="None"/>
          <w:rtl w:val="0"/>
          <w:lang w:val="en-US"/>
        </w:rPr>
        <w:t xml:space="preserve"> highlighted, what can the members do in this folder?</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Repeat the same procedure to add permissions for the group </w:t>
      </w:r>
      <w:r>
        <w:rPr>
          <w:rStyle w:val="None"/>
          <w:b w:val="1"/>
          <w:bCs w:val="1"/>
          <w:rtl w:val="0"/>
          <w:lang w:val="de-DE"/>
        </w:rPr>
        <w:t>ITEStudent</w:t>
      </w:r>
      <w:r>
        <w:rPr>
          <w:rStyle w:val="None"/>
          <w:rtl w:val="0"/>
          <w:lang w:val="en-US"/>
        </w:rPr>
        <w:t>. In addition, the members of this group should have full control of this folder.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Which additional checkbox would you select?</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OK</w:t>
      </w:r>
      <w:r>
        <w:rPr>
          <w:rStyle w:val="None"/>
          <w:rtl w:val="0"/>
          <w:lang w:val="en-US"/>
        </w:rPr>
        <w:t xml:space="preserve"> to continue. Click </w:t>
      </w:r>
      <w:r>
        <w:rPr>
          <w:rStyle w:val="None"/>
          <w:b w:val="1"/>
          <w:bCs w:val="1"/>
          <w:rtl w:val="0"/>
          <w:lang w:val="en-US"/>
        </w:rPr>
        <w:t>OK</w:t>
      </w:r>
      <w:r>
        <w:rPr>
          <w:rStyle w:val="None"/>
          <w:rtl w:val="0"/>
          <w:lang w:val="en-US"/>
        </w:rPr>
        <w:t xml:space="preserve"> to close the </w:t>
      </w:r>
      <w:r>
        <w:rPr>
          <w:rStyle w:val="None"/>
          <w:b w:val="1"/>
          <w:bCs w:val="1"/>
          <w:rtl w:val="0"/>
          <w:lang w:val="en-US"/>
        </w:rPr>
        <w:t>Properties</w:t>
      </w:r>
      <w:r>
        <w:rPr>
          <w:rStyle w:val="None"/>
          <w:rtl w:val="0"/>
        </w:rPr>
        <w:t xml:space="preserve"> window.</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the </w:t>
      </w:r>
      <w:r>
        <w:rPr>
          <w:rStyle w:val="None"/>
          <w:b w:val="1"/>
          <w:bCs w:val="1"/>
          <w:rtl w:val="0"/>
          <w:lang w:val="en-US"/>
        </w:rPr>
        <w:t>Staff</w:t>
      </w:r>
      <w:r>
        <w:rPr>
          <w:rStyle w:val="None"/>
          <w:rtl w:val="0"/>
          <w:lang w:val="en-US"/>
        </w:rPr>
        <w:t xml:space="preserve"> folder. Right-click the folder and select </w:t>
      </w:r>
      <w:r>
        <w:rPr>
          <w:rStyle w:val="None"/>
          <w:b w:val="1"/>
          <w:bCs w:val="1"/>
          <w:rtl w:val="0"/>
          <w:lang w:val="en-US"/>
        </w:rPr>
        <w:t>Properties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w:t>
      </w:r>
      <w:r>
        <w:rPr>
          <w:rStyle w:val="None"/>
          <w:b w:val="1"/>
          <w:bCs w:val="1"/>
          <w:rtl w:val="0"/>
          <w:lang w:val="en-US"/>
        </w:rPr>
        <w:t xml:space="preserve">Security </w:t>
      </w:r>
      <w:r>
        <w:rPr>
          <w:rStyle w:val="None"/>
          <w:rtl w:val="0"/>
          <w:lang w:val="en-US"/>
        </w:rPr>
        <w:t>tab to add group permission as follows:</w:t>
      </w:r>
    </w:p>
    <w:p>
      <w:pPr>
        <w:pStyle w:val="Body"/>
        <w:spacing w:before="120" w:after="120" w:line="240" w:lineRule="auto"/>
        <w:ind w:left="1080" w:hanging="360"/>
        <w:rPr>
          <w:rStyle w:val="None"/>
          <w:b w:val="1"/>
          <w:bCs w:val="1"/>
        </w:rPr>
      </w:pPr>
      <w:r>
        <w:rPr>
          <w:rStyle w:val="None"/>
          <w:rtl w:val="0"/>
          <w:lang w:val="en-US"/>
        </w:rPr>
        <w:t>Allow the group</w:t>
      </w:r>
      <w:r>
        <w:rPr>
          <w:rStyle w:val="None"/>
          <w:b w:val="1"/>
          <w:bCs w:val="1"/>
          <w:rtl w:val="0"/>
          <w:lang w:val="en-US"/>
        </w:rPr>
        <w:t xml:space="preserve"> ITEStaff</w:t>
      </w:r>
      <w:r>
        <w:rPr>
          <w:rStyle w:val="None"/>
          <w:rtl w:val="0"/>
          <w:lang w:val="en-US"/>
        </w:rPr>
        <w:t xml:space="preserve"> Full control.</w:t>
      </w:r>
    </w:p>
    <w:p>
      <w:pPr>
        <w:pStyle w:val="Body"/>
        <w:spacing w:before="60" w:after="60"/>
        <w:ind w:left="1080" w:hanging="360"/>
        <w:rPr>
          <w:rStyle w:val="None"/>
          <w:b w:val="1"/>
          <w:bCs w:val="1"/>
        </w:rPr>
      </w:pPr>
      <w:r>
        <w:rPr>
          <w:rStyle w:val="None"/>
          <w:rtl w:val="0"/>
          <w:lang w:val="en-US"/>
        </w:rPr>
        <w:t>Deny Full control for the group</w:t>
      </w:r>
      <w:r>
        <w:rPr>
          <w:rStyle w:val="None"/>
          <w:b w:val="1"/>
          <w:bCs w:val="1"/>
          <w:rtl w:val="0"/>
          <w:lang w:val="de-DE"/>
        </w:rPr>
        <w:t xml:space="preserve"> ITEStudent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OK</w:t>
      </w:r>
      <w:r>
        <w:rPr>
          <w:rStyle w:val="None"/>
          <w:rtl w:val="0"/>
          <w:lang w:val="de-DE"/>
        </w:rPr>
        <w:t xml:space="preserve">. Click </w:t>
      </w:r>
      <w:r>
        <w:rPr>
          <w:rStyle w:val="None"/>
          <w:b w:val="1"/>
          <w:bCs w:val="1"/>
          <w:rtl w:val="0"/>
          <w:lang w:val="en-US"/>
        </w:rPr>
        <w:t>Yes</w:t>
      </w:r>
      <w:r>
        <w:rPr>
          <w:rStyle w:val="None"/>
          <w:rtl w:val="0"/>
          <w:lang w:val="en-US"/>
        </w:rPr>
        <w:t xml:space="preserve"> when prompted to deny permission to a group.</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OK</w:t>
      </w:r>
      <w:r>
        <w:rPr>
          <w:rStyle w:val="None"/>
          <w:rtl w:val="0"/>
          <w:lang w:val="en-US"/>
        </w:rPr>
        <w:t xml:space="preserve"> to close the </w:t>
      </w:r>
      <w:r>
        <w:rPr>
          <w:rStyle w:val="None"/>
          <w:b w:val="1"/>
          <w:bCs w:val="1"/>
          <w:rtl w:val="0"/>
          <w:lang w:val="en-US"/>
        </w:rPr>
        <w:t>Properties</w:t>
      </w:r>
      <w:r>
        <w:rPr>
          <w:rStyle w:val="None"/>
          <w:rtl w:val="0"/>
        </w:rPr>
        <w:t xml:space="preserve"> window.</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Modify User and Group Permissions</w:t>
      </w:r>
    </w:p>
    <w:p>
      <w:pPr>
        <w:pStyle w:val="Body"/>
        <w:spacing w:before="120" w:after="120" w:line="240" w:lineRule="auto"/>
        <w:ind w:left="360" w:firstLine="0"/>
        <w:rPr>
          <w:rStyle w:val="None"/>
        </w:rPr>
      </w:pPr>
      <w:r>
        <w:rPr>
          <w:rStyle w:val="None"/>
          <w:rtl w:val="0"/>
          <w:lang w:val="en-US"/>
        </w:rPr>
        <w:t xml:space="preserve">In this part, you will verify the results of the group permission on the folders </w:t>
      </w:r>
      <w:r>
        <w:rPr>
          <w:rStyle w:val="None"/>
          <w:b w:val="1"/>
          <w:bCs w:val="1"/>
          <w:rtl w:val="0"/>
          <w:lang w:val="en-US"/>
        </w:rPr>
        <w:t>Staff</w:t>
      </w:r>
      <w:r>
        <w:rPr>
          <w:rStyle w:val="None"/>
          <w:rtl w:val="0"/>
          <w:lang w:val="en-US"/>
        </w:rPr>
        <w:t xml:space="preserve"> and</w:t>
      </w:r>
      <w:r>
        <w:rPr>
          <w:rStyle w:val="None"/>
          <w:b w:val="1"/>
          <w:bCs w:val="1"/>
          <w:rtl w:val="0"/>
          <w:lang w:val="de-DE"/>
        </w:rPr>
        <w:t xml:space="preserve"> Students</w:t>
      </w:r>
      <w:r>
        <w:rPr>
          <w:rStyle w:val="None"/>
          <w:rtl w:val="0"/>
          <w:lang w:val="en-US"/>
        </w:rPr>
        <w:t>. You will also modify user and group permissions.</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Verify and modify folder permissions.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Log off the computer. Log on the computer as </w:t>
      </w:r>
      <w:r>
        <w:rPr>
          <w:rStyle w:val="None"/>
          <w:b w:val="1"/>
          <w:bCs w:val="1"/>
          <w:rtl w:val="0"/>
          <w:lang w:val="de-DE"/>
        </w:rPr>
        <w:t>Student02</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folder </w:t>
      </w:r>
      <w:r>
        <w:rPr>
          <w:rStyle w:val="None"/>
          <w:b w:val="1"/>
          <w:bCs w:val="1"/>
          <w:rtl w:val="0"/>
          <w:lang w:val="en-US"/>
        </w:rPr>
        <w:t>C:\Students</w:t>
      </w:r>
      <w:r>
        <w:rPr>
          <w:rStyle w:val="None"/>
          <w:rtl w:val="0"/>
          <w:lang w:val="en-US"/>
        </w:rPr>
        <w:t xml:space="preserve">. Create a folder named </w:t>
      </w:r>
      <w:r>
        <w:rPr>
          <w:rStyle w:val="None"/>
          <w:b w:val="1"/>
          <w:bCs w:val="1"/>
          <w:rtl w:val="0"/>
          <w:lang w:val="de-DE"/>
        </w:rPr>
        <w:t>Student02</w:t>
      </w:r>
      <w:r>
        <w:rPr>
          <w:rStyle w:val="None"/>
          <w:rtl w:val="0"/>
          <w:lang w:val="en-US"/>
        </w:rPr>
        <w:t xml:space="preserve"> and create a text document in the folder.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Were you successful? Explain.</w:t>
      </w:r>
      <w:r>
        <w:rPr>
          <w:rStyle w:val="None"/>
          <w:rtl w:val="0"/>
          <w:lang w:val="en-US"/>
        </w:rPr>
        <w:t xml:space="preserve"> YES, </w:t>
      </w:r>
      <w:r>
        <w:rPr>
          <w:rStyle w:val="None"/>
          <w:rtl w:val="0"/>
          <w:lang w:val="en-US"/>
        </w:rPr>
        <w:t xml:space="preserve"> In a regular windows configuration the C:/Students folder would probably have the security settings set up such that the group or persons in the name of Users or a group of Students (if there exist one and Student02 is a member) could create other folders and files within it. It is common when the shared students directories are used, and every student requires his or her working space.</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folder </w:t>
      </w:r>
      <w:r>
        <w:rPr>
          <w:rStyle w:val="None"/>
          <w:b w:val="1"/>
          <w:bCs w:val="1"/>
          <w:rtl w:val="0"/>
          <w:lang w:val="en-US"/>
        </w:rPr>
        <w:t>C:\Staff</w:t>
      </w:r>
      <w:r>
        <w:rPr>
          <w:rStyle w:val="None"/>
          <w:rtl w:val="0"/>
          <w:lang w:val="en-US"/>
        </w:rPr>
        <w:t xml:space="preserve">. Create a folder named </w:t>
      </w:r>
      <w:r>
        <w:rPr>
          <w:rStyle w:val="None"/>
          <w:b w:val="1"/>
          <w:bCs w:val="1"/>
          <w:rtl w:val="0"/>
          <w:lang w:val="de-DE"/>
        </w:rPr>
        <w:t>Student02</w:t>
      </w:r>
      <w:r>
        <w:rPr>
          <w:rStyle w:val="None"/>
          <w:rtl w:val="0"/>
          <w:lang w:val="en-US"/>
        </w:rPr>
        <w:t xml:space="preserve"> and place a text file in the folder.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Were you successful? Explain.</w:t>
      </w:r>
      <w:r>
        <w:rPr>
          <w:rStyle w:val="None"/>
          <w:rtl w:val="0"/>
          <w:lang w:val="en-US"/>
        </w:rPr>
        <w:t xml:space="preserve"> NO, </w:t>
      </w:r>
      <w:r>
        <w:rPr>
          <w:rStyle w:val="None"/>
          <w:rtl w:val="0"/>
          <w:lang w:val="en-US"/>
        </w:rPr>
        <w:t>The C:\Staff folder can normally be set with stricter permissions. Unless the user has permission specifically granted, standard users (unless otherwise named here) will only have Read or Read &amp; Execute privileges to C:\Staff, and will not be allowed to create, edit, or delete anything in it. This is one of the security precaution to prevent confidential staff data. In all probability, you would get an access denied error message.</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Now log off the computer and log on as </w:t>
      </w:r>
      <w:r>
        <w:rPr>
          <w:rStyle w:val="None"/>
          <w:b w:val="1"/>
          <w:bCs w:val="1"/>
          <w:rtl w:val="0"/>
          <w:lang w:val="de-DE"/>
        </w:rPr>
        <w:t>Student01</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w:t>
      </w:r>
      <w:r>
        <w:rPr>
          <w:rStyle w:val="None"/>
          <w:b w:val="1"/>
          <w:bCs w:val="1"/>
          <w:rtl w:val="0"/>
        </w:rPr>
        <w:t>C:\</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tabs>
          <w:tab w:val="left" w:pos="720"/>
        </w:tabs>
        <w:ind w:left="720" w:firstLine="0"/>
      </w:pPr>
      <w:r>
        <w:rPr>
          <w:rStyle w:val="None"/>
          <w:rtl w:val="0"/>
          <w:lang w:val="en-US"/>
        </w:rPr>
        <w:t xml:space="preserve">Can you place a text file in the </w:t>
      </w:r>
      <w:r>
        <w:rPr>
          <w:rStyle w:val="None"/>
          <w:b w:val="1"/>
          <w:bCs w:val="1"/>
          <w:rtl w:val="0"/>
          <w:lang w:val="en-US"/>
        </w:rPr>
        <w:t>Staff</w:t>
      </w:r>
      <w:r>
        <w:rPr>
          <w:rStyle w:val="None"/>
          <w:rtl w:val="0"/>
          <w:lang w:val="en-US"/>
        </w:rPr>
        <w:t xml:space="preserve"> folder? Can you modify the text file in folder </w:t>
      </w:r>
      <w:r>
        <w:rPr>
          <w:rStyle w:val="None"/>
          <w:b w:val="1"/>
          <w:bCs w:val="1"/>
          <w:rtl w:val="0"/>
          <w:lang w:val="en-US"/>
        </w:rPr>
        <w:t>Student02</w:t>
      </w:r>
      <w:r>
        <w:rPr>
          <w:rStyle w:val="None"/>
          <w:rtl w:val="0"/>
          <w:lang w:val="en-US"/>
        </w:rPr>
        <w:t xml:space="preserve">? Explain. </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Create a new folder named </w:t>
      </w:r>
      <w:r>
        <w:rPr>
          <w:rStyle w:val="None"/>
          <w:b w:val="1"/>
          <w:bCs w:val="1"/>
          <w:rtl w:val="0"/>
          <w:lang w:val="de-DE"/>
        </w:rPr>
        <w:t>Student01</w:t>
      </w:r>
      <w:r>
        <w:rPr>
          <w:rStyle w:val="None"/>
          <w:rtl w:val="0"/>
          <w:lang w:val="en-US"/>
        </w:rPr>
        <w:t xml:space="preserve"> in the folder </w:t>
      </w:r>
      <w:r>
        <w:rPr>
          <w:rStyle w:val="None"/>
          <w:b w:val="1"/>
          <w:bCs w:val="1"/>
          <w:rtl w:val="0"/>
          <w:lang w:val="en-US"/>
        </w:rPr>
        <w:t>C:\Students</w:t>
      </w:r>
      <w:r>
        <w:rPr>
          <w:rStyle w:val="None"/>
          <w:rtl w:val="0"/>
          <w:lang w:val="en-US"/>
        </w:rPr>
        <w:t xml:space="preserve"> and create a text document in the folder.</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To prevent the user </w:t>
      </w:r>
      <w:r>
        <w:rPr>
          <w:rStyle w:val="None"/>
          <w:b w:val="1"/>
          <w:bCs w:val="1"/>
          <w:rtl w:val="0"/>
          <w:lang w:val="de-DE"/>
        </w:rPr>
        <w:t>Student02</w:t>
      </w:r>
      <w:r>
        <w:rPr>
          <w:rStyle w:val="None"/>
          <w:rtl w:val="0"/>
          <w:lang w:val="en-US"/>
        </w:rPr>
        <w:t xml:space="preserve"> and other </w:t>
      </w:r>
      <w:r>
        <w:rPr>
          <w:rStyle w:val="None"/>
          <w:b w:val="1"/>
          <w:bCs w:val="1"/>
          <w:rtl w:val="0"/>
          <w:lang w:val="de-DE"/>
        </w:rPr>
        <w:t>ITEStudent</w:t>
      </w:r>
      <w:r>
        <w:rPr>
          <w:rStyle w:val="None"/>
          <w:rtl w:val="0"/>
          <w:lang w:val="en-US"/>
        </w:rPr>
        <w:t xml:space="preserve"> group members from modifying this folder and its content, right-click the folder </w:t>
      </w:r>
      <w:r>
        <w:rPr>
          <w:rStyle w:val="None"/>
          <w:b w:val="1"/>
          <w:bCs w:val="1"/>
          <w:rtl w:val="0"/>
          <w:lang w:val="de-DE"/>
        </w:rPr>
        <w:t>Student01</w:t>
      </w:r>
      <w:r>
        <w:rPr>
          <w:rStyle w:val="None"/>
          <w:rtl w:val="0"/>
          <w:lang w:val="en-US"/>
        </w:rPr>
        <w:t xml:space="preserve"> and select </w:t>
      </w:r>
      <w:r>
        <w:rPr>
          <w:rStyle w:val="None"/>
          <w:b w:val="1"/>
          <w:bCs w:val="1"/>
          <w:rtl w:val="0"/>
          <w:lang w:val="en-US"/>
        </w:rPr>
        <w:t>Properties</w:t>
      </w:r>
      <w:r>
        <w:rPr>
          <w:rStyle w:val="None"/>
          <w:rtl w:val="0"/>
        </w:rPr>
        <w:t>.</w:t>
      </w:r>
    </w:p>
    <w:p>
      <w:pPr>
        <w:pStyle w:val="Body"/>
        <w:numPr>
          <w:ilvl w:val="4"/>
          <w:numId w:val="33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Security</w:t>
      </w:r>
      <w:r>
        <w:rPr>
          <w:rStyle w:val="None"/>
          <w:rtl w:val="0"/>
          <w:lang w:val="en-US"/>
        </w:rPr>
        <w:t xml:space="preserve"> tab, click </w:t>
      </w:r>
      <w:r>
        <w:rPr>
          <w:rStyle w:val="None"/>
          <w:b w:val="1"/>
          <w:bCs w:val="1"/>
          <w:rtl w:val="0"/>
          <w:lang w:val="en-US"/>
        </w:rPr>
        <w:t>Advanced</w:t>
      </w:r>
      <w:r>
        <w:rPr>
          <w:rStyle w:val="None"/>
          <w:rtl w:val="0"/>
        </w:rPr>
        <w:t>.</w:t>
      </w:r>
    </w:p>
    <w:p>
      <w:pPr>
        <w:pStyle w:val="Body"/>
        <w:numPr>
          <w:ilvl w:val="4"/>
          <w:numId w:val="331"/>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Disable inheritance</w:t>
      </w:r>
      <w:r>
        <w:rPr>
          <w:rStyle w:val="None"/>
          <w:rtl w:val="0"/>
          <w:lang w:val="en-US"/>
        </w:rPr>
        <w:t xml:space="preserve">. Select </w:t>
      </w:r>
      <w:r>
        <w:rPr>
          <w:rStyle w:val="None"/>
          <w:b w:val="1"/>
          <w:bCs w:val="1"/>
          <w:rtl w:val="0"/>
          <w:lang w:val="en-US"/>
        </w:rPr>
        <w:t>Convert inherited permission into explicit permissions on this object</w:t>
      </w:r>
      <w:r>
        <w:rPr>
          <w:rStyle w:val="None"/>
          <w:rtl w:val="0"/>
        </w:rPr>
        <w:t>.</w:t>
      </w:r>
    </w:p>
    <w:p>
      <w:pPr>
        <w:pStyle w:val="Body"/>
        <w:numPr>
          <w:ilvl w:val="4"/>
          <w:numId w:val="331"/>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Add</w:t>
      </w:r>
      <w:r>
        <w:rPr>
          <w:rStyle w:val="None"/>
          <w:rtl w:val="0"/>
          <w:lang w:val="en-US"/>
        </w:rPr>
        <w:t xml:space="preserve"> &gt; click </w:t>
      </w:r>
      <w:r>
        <w:rPr>
          <w:rStyle w:val="None"/>
          <w:b w:val="1"/>
          <w:bCs w:val="1"/>
          <w:rtl w:val="0"/>
          <w:lang w:val="en-US"/>
        </w:rPr>
        <w:t>Select a principal</w:t>
      </w:r>
      <w:r>
        <w:rPr>
          <w:rStyle w:val="None"/>
          <w:rtl w:val="0"/>
          <w:lang w:val="en-US"/>
        </w:rPr>
        <w:t xml:space="preserve">. Enter </w:t>
      </w:r>
      <w:r>
        <w:rPr>
          <w:rStyle w:val="None"/>
          <w:b w:val="1"/>
          <w:bCs w:val="1"/>
          <w:rtl w:val="0"/>
          <w:lang w:val="de-DE"/>
        </w:rPr>
        <w:t>Student01</w:t>
      </w:r>
      <w:r>
        <w:rPr>
          <w:rStyle w:val="None"/>
          <w:rtl w:val="0"/>
          <w:lang w:val="en-US"/>
        </w:rPr>
        <w:t xml:space="preserve"> as the object name and click </w:t>
      </w:r>
      <w:r>
        <w:rPr>
          <w:rStyle w:val="None"/>
          <w:b w:val="1"/>
          <w:bCs w:val="1"/>
          <w:rtl w:val="0"/>
          <w:lang w:val="en-US"/>
        </w:rPr>
        <w:t>OK</w:t>
      </w:r>
      <w:r>
        <w:rPr>
          <w:rStyle w:val="None"/>
          <w:rtl w:val="0"/>
          <w:lang w:val="en-US"/>
        </w:rPr>
        <w:t xml:space="preserve"> to continue. Click </w:t>
      </w:r>
      <w:r>
        <w:rPr>
          <w:rStyle w:val="None"/>
          <w:b w:val="1"/>
          <w:bCs w:val="1"/>
          <w:rtl w:val="0"/>
          <w:lang w:val="en-US"/>
        </w:rPr>
        <w:t>Full control</w:t>
      </w:r>
      <w:r>
        <w:rPr>
          <w:rStyle w:val="None"/>
          <w:rtl w:val="0"/>
          <w:lang w:val="en-US"/>
        </w:rPr>
        <w:t xml:space="preserve"> to give Student01 full control to this folder. Click </w:t>
      </w:r>
      <w:r>
        <w:rPr>
          <w:rStyle w:val="None"/>
          <w:b w:val="1"/>
          <w:bCs w:val="1"/>
          <w:rtl w:val="0"/>
          <w:lang w:val="en-US"/>
        </w:rPr>
        <w:t>OK</w:t>
      </w:r>
      <w:r>
        <w:rPr>
          <w:rStyle w:val="None"/>
          <w:rtl w:val="0"/>
          <w:lang w:val="en-US"/>
        </w:rPr>
        <w:t xml:space="preserve"> to return to the Advanced Security Settings window.</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Repeat the above step for the initial user in this activity. For example, ITEUser is the initial user. </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Select the group </w:t>
      </w:r>
      <w:r>
        <w:rPr>
          <w:rStyle w:val="None"/>
          <w:b w:val="1"/>
          <w:bCs w:val="1"/>
          <w:rtl w:val="0"/>
          <w:lang w:val="de-DE"/>
        </w:rPr>
        <w:t>ITEStudent</w:t>
      </w:r>
      <w:r>
        <w:rPr>
          <w:rStyle w:val="None"/>
          <w:rtl w:val="0"/>
          <w:lang w:val="en-US"/>
        </w:rPr>
        <w:t xml:space="preserve"> and click </w:t>
      </w:r>
      <w:r>
        <w:rPr>
          <w:rStyle w:val="None"/>
          <w:b w:val="1"/>
          <w:bCs w:val="1"/>
          <w:rtl w:val="0"/>
        </w:rPr>
        <w:t>Edit</w:t>
      </w:r>
      <w:r>
        <w:rPr>
          <w:rStyle w:val="None"/>
          <w:rtl w:val="0"/>
          <w:lang w:val="en-US"/>
        </w:rPr>
        <w:t xml:space="preserve">. Uncheck the checkboxes </w:t>
      </w:r>
      <w:r>
        <w:rPr>
          <w:rStyle w:val="None"/>
          <w:b w:val="1"/>
          <w:bCs w:val="1"/>
          <w:rtl w:val="0"/>
          <w:lang w:val="it-IT"/>
        </w:rPr>
        <w:t>Full Control</w:t>
      </w:r>
      <w:r>
        <w:rPr>
          <w:rStyle w:val="None"/>
          <w:rtl w:val="0"/>
        </w:rPr>
        <w:t xml:space="preserve">, </w:t>
      </w:r>
      <w:r>
        <w:rPr>
          <w:rStyle w:val="None"/>
          <w:b w:val="1"/>
          <w:bCs w:val="1"/>
          <w:rtl w:val="0"/>
          <w:lang w:val="en-US"/>
        </w:rPr>
        <w:t>Modify</w:t>
      </w:r>
      <w:r>
        <w:rPr>
          <w:rStyle w:val="None"/>
          <w:rtl w:val="0"/>
          <w:lang w:val="en-US"/>
        </w:rPr>
        <w:t xml:space="preserve"> and </w:t>
      </w:r>
      <w:r>
        <w:rPr>
          <w:rStyle w:val="None"/>
          <w:b w:val="1"/>
          <w:bCs w:val="1"/>
          <w:rtl w:val="0"/>
          <w:lang w:val="en-US"/>
        </w:rPr>
        <w:t>Write</w:t>
      </w:r>
      <w:r>
        <w:rPr>
          <w:rStyle w:val="None"/>
          <w:rtl w:val="0"/>
          <w:lang w:val="en-US"/>
        </w:rPr>
        <w:t xml:space="preserve"> under Basic permission. Click </w:t>
      </w:r>
      <w:r>
        <w:rPr>
          <w:rStyle w:val="None"/>
          <w:b w:val="1"/>
          <w:bCs w:val="1"/>
          <w:rtl w:val="0"/>
          <w:lang w:val="en-US"/>
        </w:rPr>
        <w:t>OK</w:t>
      </w:r>
      <w:r>
        <w:rPr>
          <w:rStyle w:val="None"/>
          <w:rtl w:val="0"/>
        </w:rPr>
        <w:t>.</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Select the group </w:t>
      </w:r>
      <w:r>
        <w:rPr>
          <w:rStyle w:val="None"/>
          <w:b w:val="1"/>
          <w:bCs w:val="1"/>
          <w:rtl w:val="0"/>
          <w:lang w:val="en-US"/>
        </w:rPr>
        <w:t>ITEStaff</w:t>
      </w:r>
      <w:r>
        <w:rPr>
          <w:rStyle w:val="None"/>
          <w:rtl w:val="0"/>
          <w:lang w:val="en-US"/>
        </w:rPr>
        <w:t xml:space="preserve"> and click </w:t>
      </w:r>
      <w:r>
        <w:rPr>
          <w:rStyle w:val="None"/>
          <w:b w:val="1"/>
          <w:bCs w:val="1"/>
          <w:rtl w:val="0"/>
        </w:rPr>
        <w:t>Edit</w:t>
      </w:r>
      <w:r>
        <w:rPr>
          <w:rStyle w:val="None"/>
          <w:rtl w:val="0"/>
          <w:lang w:val="en-US"/>
        </w:rPr>
        <w:t xml:space="preserve">. Select the checkbox </w:t>
      </w:r>
      <w:r>
        <w:rPr>
          <w:rStyle w:val="None"/>
          <w:b w:val="1"/>
          <w:bCs w:val="1"/>
          <w:rtl w:val="0"/>
          <w:lang w:val="en-US"/>
        </w:rPr>
        <w:t>Modify</w:t>
      </w:r>
      <w:r>
        <w:rPr>
          <w:rStyle w:val="None"/>
          <w:rtl w:val="0"/>
          <w:lang w:val="en-US"/>
        </w:rPr>
        <w:t xml:space="preserve"> under Basic permission to grant ITEStaff more permission.</w:t>
      </w:r>
    </w:p>
    <w:p>
      <w:pPr>
        <w:pStyle w:val="Body"/>
        <w:numPr>
          <w:ilvl w:val="4"/>
          <w:numId w:val="331"/>
        </w:numPr>
        <w:bidi w:val="0"/>
        <w:spacing w:before="120" w:after="120" w:line="240" w:lineRule="auto"/>
        <w:ind w:right="0"/>
        <w:jc w:val="left"/>
        <w:rPr>
          <w:rtl w:val="0"/>
          <w:lang w:val="en-US"/>
        </w:rPr>
      </w:pPr>
      <w:r>
        <w:rPr>
          <w:rStyle w:val="None"/>
          <w:rtl w:val="0"/>
          <w:lang w:val="en-US"/>
        </w:rPr>
        <w:t xml:space="preserve">Select the group </w:t>
      </w:r>
      <w:r>
        <w:rPr>
          <w:rStyle w:val="None"/>
          <w:b w:val="1"/>
          <w:bCs w:val="1"/>
          <w:rtl w:val="0"/>
          <w:lang w:val="en-US"/>
        </w:rPr>
        <w:t>Authenticated Users</w:t>
      </w:r>
      <w:r>
        <w:rPr>
          <w:rStyle w:val="None"/>
          <w:rtl w:val="0"/>
          <w:lang w:val="en-US"/>
        </w:rPr>
        <w:t xml:space="preserve"> and click </w:t>
      </w:r>
      <w:r>
        <w:rPr>
          <w:rStyle w:val="None"/>
          <w:b w:val="1"/>
          <w:bCs w:val="1"/>
          <w:rtl w:val="0"/>
        </w:rPr>
        <w:t>Remove</w:t>
      </w:r>
      <w:r>
        <w:rPr>
          <w:rStyle w:val="None"/>
          <w:rtl w:val="0"/>
        </w:rPr>
        <w:t>.</w:t>
      </w:r>
    </w:p>
    <w:p>
      <w:pPr>
        <w:pStyle w:val="Body"/>
        <w:numPr>
          <w:ilvl w:val="4"/>
          <w:numId w:val="331"/>
        </w:numPr>
        <w:bidi w:val="0"/>
        <w:spacing w:before="120" w:after="120" w:line="240" w:lineRule="auto"/>
        <w:ind w:right="0"/>
        <w:jc w:val="left"/>
        <w:rPr>
          <w:rtl w:val="0"/>
          <w:lang w:val="en-US"/>
        </w:rPr>
      </w:pPr>
      <w:r>
        <w:rPr>
          <w:rStyle w:val="None"/>
          <w:rtl w:val="0"/>
          <w:lang w:val="en-US"/>
        </w:rPr>
        <w:t>Verify that the following user and groups have the following access: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040"/>
        <w:gridCol w:w="5040"/>
      </w:tblGrid>
      <w:tr>
        <w:tblPrEx>
          <w:shd w:val="clear" w:color="auto" w:fill="4472c4"/>
        </w:tblPrEx>
        <w:trPr>
          <w:trHeight w:val="218" w:hRule="atLeast"/>
          <w:tblHeader/>
        </w:trPr>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keepNext w:val="1"/>
              <w:spacing w:before="120" w:after="120"/>
            </w:pPr>
            <w:r>
              <w:rPr>
                <w:rStyle w:val="None"/>
                <w:b w:val="1"/>
                <w:bCs w:val="1"/>
                <w:shd w:val="nil" w:color="auto" w:fill="auto"/>
                <w:rtl w:val="0"/>
                <w:lang w:val="en-US"/>
              </w:rPr>
              <w:t>Access</w:t>
            </w:r>
          </w:p>
        </w:tc>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be5f1"/>
            <w:tcMar>
              <w:top w:type="dxa" w:w="80"/>
              <w:left w:type="dxa" w:w="80"/>
              <w:bottom w:type="dxa" w:w="80"/>
              <w:right w:type="dxa" w:w="80"/>
            </w:tcMar>
            <w:vAlign w:val="bottom"/>
          </w:tcPr>
          <w:p>
            <w:pPr>
              <w:pStyle w:val="Body"/>
              <w:keepNext w:val="1"/>
              <w:spacing w:before="120" w:after="120" w:line="240" w:lineRule="auto"/>
              <w:jc w:val="center"/>
            </w:pPr>
            <w:r>
              <w:rPr>
                <w:rStyle w:val="None"/>
                <w:b w:val="1"/>
                <w:bCs w:val="1"/>
                <w:shd w:val="nil" w:color="auto" w:fill="auto"/>
                <w:rtl w:val="0"/>
                <w:lang w:val="en-US"/>
              </w:rPr>
              <w:t>User or Group</w:t>
            </w:r>
          </w:p>
        </w:tc>
      </w:tr>
      <w:tr>
        <w:tblPrEx>
          <w:shd w:val="clear" w:color="auto" w:fill="cdd4e9"/>
        </w:tblPrEx>
        <w:trPr>
          <w:trHeight w:val="218" w:hRule="atLeast"/>
        </w:trPr>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Body"/>
              <w:spacing w:before="60" w:after="60" w:line="240" w:lineRule="auto"/>
            </w:pPr>
            <w:r>
              <w:rPr>
                <w:rStyle w:val="None"/>
                <w:shd w:val="nil" w:color="auto" w:fill="auto"/>
                <w:rtl w:val="0"/>
                <w:lang w:val="en-US"/>
              </w:rPr>
              <w:t>Full Control</w:t>
            </w:r>
          </w:p>
        </w:tc>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Body"/>
              <w:spacing w:before="60" w:after="60" w:line="240" w:lineRule="auto"/>
            </w:pPr>
            <w:r>
              <w:rPr>
                <w:rStyle w:val="None"/>
                <w:shd w:val="nil" w:color="auto" w:fill="auto"/>
                <w:rtl w:val="0"/>
                <w:lang w:val="en-US"/>
              </w:rPr>
              <w:t>Student01, ITEUser (the initial user in this example)</w:t>
            </w:r>
          </w:p>
        </w:tc>
      </w:tr>
      <w:tr>
        <w:tblPrEx>
          <w:shd w:val="clear" w:color="auto" w:fill="cdd4e9"/>
        </w:tblPrEx>
        <w:trPr>
          <w:trHeight w:val="218" w:hRule="atLeast"/>
        </w:trPr>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Body"/>
              <w:spacing w:before="60" w:after="60" w:line="240" w:lineRule="auto"/>
            </w:pPr>
            <w:r>
              <w:rPr>
                <w:rStyle w:val="None"/>
                <w:shd w:val="nil" w:color="auto" w:fill="auto"/>
                <w:rtl w:val="0"/>
                <w:lang w:val="en-US"/>
              </w:rPr>
              <w:t>Read and execute</w:t>
            </w:r>
          </w:p>
        </w:tc>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Body"/>
              <w:spacing w:before="60" w:after="60" w:line="240" w:lineRule="auto"/>
            </w:pPr>
            <w:r>
              <w:rPr>
                <w:rStyle w:val="None"/>
                <w:shd w:val="nil" w:color="auto" w:fill="auto"/>
                <w:rtl w:val="0"/>
                <w:lang w:val="en-US"/>
              </w:rPr>
              <w:t>ITEStudent</w:t>
            </w:r>
          </w:p>
        </w:tc>
      </w:tr>
      <w:tr>
        <w:tblPrEx>
          <w:shd w:val="clear" w:color="auto" w:fill="cdd4e9"/>
        </w:tblPrEx>
        <w:trPr>
          <w:trHeight w:val="218" w:hRule="atLeast"/>
        </w:trPr>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Body"/>
              <w:spacing w:before="60" w:after="60" w:line="240" w:lineRule="auto"/>
            </w:pPr>
            <w:r>
              <w:rPr>
                <w:rStyle w:val="None"/>
                <w:shd w:val="nil" w:color="auto" w:fill="auto"/>
                <w:rtl w:val="0"/>
                <w:lang w:val="en-US"/>
              </w:rPr>
              <w:t>Modify</w:t>
            </w:r>
          </w:p>
        </w:tc>
        <w:tc>
          <w:tcPr>
            <w:tcW w:type="dxa" w:w="50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bottom"/>
          </w:tcPr>
          <w:p>
            <w:pPr>
              <w:pStyle w:val="Body"/>
              <w:spacing w:before="60" w:after="60" w:line="240" w:lineRule="auto"/>
            </w:pPr>
            <w:r>
              <w:rPr>
                <w:rStyle w:val="None"/>
                <w:shd w:val="nil" w:color="auto" w:fill="auto"/>
                <w:rtl w:val="0"/>
                <w:lang w:val="en-US"/>
              </w:rPr>
              <w:t>ITEStaff</w:t>
            </w:r>
          </w:p>
        </w:tc>
      </w:tr>
    </w:tbl>
    <w:p>
      <w:pPr>
        <w:pStyle w:val="Body"/>
        <w:widowControl w:val="0"/>
        <w:numPr>
          <w:ilvl w:val="4"/>
          <w:numId w:val="331"/>
        </w:numPr>
        <w:spacing w:before="120" w:after="120" w:line="240" w:lineRule="auto"/>
      </w:pPr>
    </w:p>
    <w:p>
      <w:pPr>
        <w:pStyle w:val="Body"/>
        <w:spacing w:before="0" w:after="0" w:line="240" w:lineRule="auto"/>
        <w:rPr>
          <w:rStyle w:val="None"/>
          <w:i w:val="1"/>
          <w:iCs w:val="1"/>
          <w:outline w:val="0"/>
          <w:color w:val="ffffff"/>
          <w:sz w:val="6"/>
          <w:szCs w:val="6"/>
          <w:u w:color="ffffff"/>
          <w14:textFill>
            <w14:solidFill>
              <w14:srgbClr w14:val="FFFFFF"/>
            </w14:solidFill>
          </w14:textFill>
        </w:rPr>
      </w:pPr>
      <w:r>
        <w:rPr>
          <w:rStyle w:val="None"/>
          <w:i w:val="1"/>
          <w:iCs w:val="1"/>
          <w:outline w:val="0"/>
          <w:color w:val="ffffff"/>
          <w:sz w:val="6"/>
          <w:szCs w:val="6"/>
          <w:u w:color="ffffff"/>
          <w:rtl w:val="0"/>
          <w:lang w:val="en-US"/>
          <w14:textFill>
            <w14:solidFill>
              <w14:srgbClr w14:val="FFFFFF"/>
            </w14:solidFill>
          </w14:textFill>
        </w:rPr>
        <w:t>Blank line, no additional information</w:t>
      </w:r>
    </w:p>
    <w:p>
      <w:pPr>
        <w:pStyle w:val="Body"/>
        <w:numPr>
          <w:ilvl w:val="4"/>
          <w:numId w:val="339"/>
        </w:numPr>
        <w:bidi w:val="0"/>
        <w:spacing w:before="120" w:after="120" w:line="240" w:lineRule="auto"/>
        <w:ind w:right="0"/>
        <w:jc w:val="left"/>
        <w:rPr>
          <w:rtl w:val="0"/>
          <w:lang w:val="en-US"/>
        </w:rPr>
      </w:pPr>
      <w:r>
        <w:rPr>
          <w:rStyle w:val="None"/>
          <w:rtl w:val="0"/>
          <w:lang w:val="en-US"/>
        </w:rPr>
        <w:t xml:space="preserve">Leave other group permission as is. Click </w:t>
      </w:r>
      <w:r>
        <w:rPr>
          <w:rStyle w:val="None"/>
          <w:b w:val="1"/>
          <w:bCs w:val="1"/>
          <w:rtl w:val="0"/>
          <w:lang w:val="en-US"/>
        </w:rPr>
        <w:t>OK</w:t>
      </w:r>
      <w:r>
        <w:rPr>
          <w:rStyle w:val="None"/>
          <w:rtl w:val="0"/>
          <w:lang w:val="en-US"/>
        </w:rPr>
        <w:t xml:space="preserve"> to exit Advanced Security Settings window. Click </w:t>
      </w:r>
      <w:r>
        <w:rPr>
          <w:rStyle w:val="None"/>
          <w:b w:val="1"/>
          <w:bCs w:val="1"/>
          <w:rtl w:val="0"/>
          <w:lang w:val="en-US"/>
        </w:rPr>
        <w:t>OK</w:t>
      </w:r>
      <w:r>
        <w:rPr>
          <w:rStyle w:val="None"/>
          <w:rtl w:val="0"/>
          <w:lang w:val="en-US"/>
        </w:rPr>
        <w:t xml:space="preserve"> again to exit the Properties window.</w:t>
      </w:r>
    </w:p>
    <w:p>
      <w:pPr>
        <w:pStyle w:val="Body"/>
        <w:numPr>
          <w:ilvl w:val="3"/>
          <w:numId w:val="340"/>
        </w:numPr>
        <w:bidi w:val="0"/>
        <w:spacing w:before="120" w:after="120" w:line="240" w:lineRule="auto"/>
        <w:ind w:right="0"/>
        <w:jc w:val="left"/>
        <w:rPr>
          <w:rtl w:val="0"/>
          <w:lang w:val="en-US"/>
        </w:rPr>
      </w:pPr>
      <w:r>
        <w:rPr>
          <w:rStyle w:val="None"/>
          <w:rtl w:val="0"/>
          <w:lang w:val="en-US"/>
        </w:rPr>
        <w:t xml:space="preserve">Log off the computer and log on as </w:t>
      </w:r>
      <w:r>
        <w:rPr>
          <w:rStyle w:val="None"/>
          <w:b w:val="1"/>
          <w:bCs w:val="1"/>
          <w:rtl w:val="0"/>
          <w:lang w:val="de-DE"/>
        </w:rPr>
        <w:t>Student02</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folder </w:t>
      </w:r>
      <w:r>
        <w:rPr>
          <w:rStyle w:val="None"/>
          <w:b w:val="1"/>
          <w:bCs w:val="1"/>
          <w:rtl w:val="0"/>
          <w:lang w:val="en-US"/>
        </w:rPr>
        <w:t>C:\Students</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 xml:space="preserve">Are you able to access the content in the </w:t>
      </w:r>
      <w:r>
        <w:rPr>
          <w:rStyle w:val="None"/>
          <w:b w:val="1"/>
          <w:bCs w:val="1"/>
          <w:rtl w:val="0"/>
          <w:lang w:val="en-US"/>
        </w:rPr>
        <w:t>Student01</w:t>
      </w:r>
      <w:r>
        <w:rPr>
          <w:rStyle w:val="None"/>
          <w:rtl w:val="0"/>
          <w:lang w:val="en-US"/>
        </w:rPr>
        <w:t xml:space="preserve"> and </w:t>
      </w:r>
      <w:r>
        <w:rPr>
          <w:rStyle w:val="None"/>
          <w:b w:val="1"/>
          <w:bCs w:val="1"/>
          <w:rtl w:val="0"/>
          <w:lang w:val="en-US"/>
        </w:rPr>
        <w:t>Student02</w:t>
      </w:r>
      <w:r>
        <w:rPr>
          <w:rStyle w:val="None"/>
          <w:rtl w:val="0"/>
          <w:lang w:val="en-US"/>
        </w:rPr>
        <w:t xml:space="preserve"> folders? Explain.</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Log off the computer and log on as </w:t>
      </w:r>
      <w:r>
        <w:rPr>
          <w:rStyle w:val="None"/>
          <w:b w:val="1"/>
          <w:bCs w:val="1"/>
          <w:rtl w:val="0"/>
          <w:lang w:val="en-US"/>
        </w:rPr>
        <w:t>Staff01</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folder </w:t>
      </w:r>
      <w:r>
        <w:rPr>
          <w:rStyle w:val="None"/>
          <w:b w:val="1"/>
          <w:bCs w:val="1"/>
          <w:rtl w:val="0"/>
        </w:rPr>
        <w:t>C:\</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ody"/>
        <w:spacing w:before="0" w:after="120" w:line="240" w:lineRule="auto"/>
        <w:ind w:left="720" w:firstLine="0"/>
        <w:rPr>
          <w:rStyle w:val="None"/>
        </w:rPr>
      </w:pPr>
      <w:r>
        <w:rPr>
          <w:rStyle w:val="None"/>
          <w:rtl w:val="0"/>
          <w:lang w:val="en-US"/>
        </w:rPr>
        <w:t xml:space="preserve">Were you able to access the content in the folders </w:t>
      </w:r>
      <w:r>
        <w:rPr>
          <w:rStyle w:val="None"/>
          <w:b w:val="1"/>
          <w:bCs w:val="1"/>
          <w:rtl w:val="0"/>
          <w:lang w:val="en-US"/>
        </w:rPr>
        <w:t>Staff</w:t>
      </w:r>
      <w:r>
        <w:rPr>
          <w:rStyle w:val="None"/>
          <w:rtl w:val="0"/>
        </w:rPr>
        <w:t xml:space="preserve">, </w:t>
      </w:r>
      <w:r>
        <w:rPr>
          <w:rStyle w:val="None"/>
          <w:b w:val="1"/>
          <w:bCs w:val="1"/>
          <w:rtl w:val="0"/>
          <w:lang w:val="de-DE"/>
        </w:rPr>
        <w:t>Students\Student01</w:t>
      </w:r>
      <w:r>
        <w:rPr>
          <w:rStyle w:val="None"/>
          <w:rtl w:val="0"/>
          <w:lang w:val="en-US"/>
        </w:rPr>
        <w:t xml:space="preserve"> and </w:t>
      </w:r>
      <w:r>
        <w:rPr>
          <w:rStyle w:val="None"/>
          <w:b w:val="1"/>
          <w:bCs w:val="1"/>
          <w:rtl w:val="0"/>
          <w:lang w:val="de-DE"/>
        </w:rPr>
        <w:t>Students\Student02</w:t>
      </w:r>
      <w:r>
        <w:rPr>
          <w:rStyle w:val="None"/>
          <w:rtl w:val="0"/>
          <w:lang w:val="en-US"/>
        </w:rPr>
        <w:t>? Explain.</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Disable a user account.</w:t>
      </w:r>
    </w:p>
    <w:p>
      <w:pPr>
        <w:pStyle w:val="Body"/>
        <w:spacing w:before="120" w:after="120" w:line="240" w:lineRule="auto"/>
        <w:ind w:left="360" w:firstLine="0"/>
        <w:rPr>
          <w:rStyle w:val="None"/>
        </w:rPr>
      </w:pPr>
      <w:r>
        <w:rPr>
          <w:rStyle w:val="None"/>
          <w:rtl w:val="0"/>
          <w:lang w:val="en-US"/>
        </w:rPr>
        <w:t xml:space="preserve">At this time, the user account </w:t>
      </w:r>
      <w:r>
        <w:rPr>
          <w:rStyle w:val="None"/>
          <w:b w:val="1"/>
          <w:bCs w:val="1"/>
          <w:rtl w:val="0"/>
          <w:lang w:val="en-US"/>
        </w:rPr>
        <w:t xml:space="preserve">Staff02 </w:t>
      </w:r>
      <w:r>
        <w:rPr>
          <w:rStyle w:val="None"/>
          <w:rtl w:val="0"/>
          <w:lang w:val="en-US"/>
        </w:rPr>
        <w:t>is not being used. In this step, you will disable this account.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Log off the computer and log on as </w:t>
      </w:r>
      <w:r>
        <w:rPr>
          <w:rStyle w:val="None"/>
          <w:b w:val="1"/>
          <w:bCs w:val="1"/>
          <w:rtl w:val="0"/>
        </w:rPr>
        <w:t>ITEUser</w:t>
      </w:r>
      <w:r>
        <w:rPr>
          <w:rStyle w:val="None"/>
          <w:rtl w:val="0"/>
          <w:lang w:val="en-US"/>
        </w:rPr>
        <w:t xml:space="preserve"> or an account with administrative privileges.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w:t>
      </w:r>
      <w:r>
        <w:rPr>
          <w:rStyle w:val="None"/>
          <w:b w:val="1"/>
          <w:bCs w:val="1"/>
          <w:rtl w:val="0"/>
          <w:lang w:val="en-US"/>
        </w:rPr>
        <w:t>Local Users and Groups Manager</w:t>
      </w:r>
      <w:r>
        <w:rPr>
          <w:rStyle w:val="None"/>
          <w:rtl w:val="0"/>
        </w:rPr>
        <w:t xml:space="preserve">. </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the </w:t>
      </w:r>
      <w:r>
        <w:rPr>
          <w:rStyle w:val="None"/>
          <w:b w:val="1"/>
          <w:bCs w:val="1"/>
          <w:rtl w:val="0"/>
          <w:lang w:val="en-US"/>
        </w:rPr>
        <w:t>Users</w:t>
      </w:r>
      <w:r>
        <w:rPr>
          <w:rStyle w:val="None"/>
          <w:rtl w:val="0"/>
          <w:lang w:val="en-US"/>
        </w:rPr>
        <w:t xml:space="preserve"> folder. Double-click </w:t>
      </w:r>
      <w:r>
        <w:rPr>
          <w:rStyle w:val="None"/>
          <w:b w:val="1"/>
          <w:bCs w:val="1"/>
          <w:rtl w:val="0"/>
          <w:lang w:val="en-US"/>
        </w:rPr>
        <w:t>Staff02</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Check </w:t>
      </w:r>
      <w:r>
        <w:rPr>
          <w:rStyle w:val="None"/>
          <w:b w:val="1"/>
          <w:bCs w:val="1"/>
          <w:rtl w:val="0"/>
          <w:lang w:val="en-US"/>
        </w:rPr>
        <w:t>Account is disabled</w:t>
      </w:r>
      <w:r>
        <w:rPr>
          <w:rStyle w:val="None"/>
          <w:rtl w:val="0"/>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OK</w:t>
      </w:r>
      <w:r>
        <w:rPr>
          <w:rStyle w:val="None"/>
          <w:rtl w:val="0"/>
          <w:lang w:val="en-US"/>
        </w:rPr>
        <w:t xml:space="preserve"> to continue.</w:t>
      </w:r>
    </w:p>
    <w:p>
      <w:pPr>
        <w:pStyle w:val="Body"/>
        <w:numPr>
          <w:ilvl w:val="3"/>
          <w:numId w:val="328"/>
        </w:numPr>
        <w:bidi w:val="0"/>
        <w:spacing w:before="120" w:after="120" w:line="240" w:lineRule="auto"/>
        <w:ind w:right="0"/>
        <w:jc w:val="left"/>
        <w:rPr>
          <w:rtl w:val="0"/>
          <w:lang w:val="en-US"/>
        </w:rPr>
      </w:pPr>
      <w:r>
        <w:rPr>
          <w:rStyle w:val="None"/>
          <w:rtl w:val="0"/>
          <w:lang w:val="en-US"/>
        </w:rPr>
        <w:t>Log off the computer.</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pPr>
      <w:r>
        <w:rPr>
          <w:rStyle w:val="None"/>
          <w:rtl w:val="0"/>
          <w:lang w:val="en-US"/>
        </w:rPr>
        <w:t xml:space="preserve">Can you log on as </w:t>
      </w:r>
      <w:r>
        <w:rPr>
          <w:rStyle w:val="None"/>
          <w:b w:val="1"/>
          <w:bCs w:val="1"/>
          <w:rtl w:val="0"/>
          <w:lang w:val="en-US"/>
        </w:rPr>
        <w:t>Staff02</w:t>
      </w:r>
      <w:r>
        <w:rPr>
          <w:rStyle w:val="None"/>
          <w:rtl w:val="0"/>
          <w:lang w:val="en-US"/>
        </w:rPr>
        <w:t>? Explain.</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2"/>
        <w:rPr>
          <w:rStyle w:val="None"/>
          <w:b w:val="1"/>
          <w:bCs w:val="1"/>
          <w:sz w:val="22"/>
          <w:szCs w:val="22"/>
        </w:rPr>
      </w:pPr>
      <w:r>
        <w:rPr>
          <w:rStyle w:val="None"/>
          <w:b w:val="1"/>
          <w:bCs w:val="1"/>
          <w:sz w:val="22"/>
          <w:szCs w:val="22"/>
          <w:rtl w:val="0"/>
          <w:lang w:val="en-US"/>
        </w:rPr>
        <w:t>Clean up.</w:t>
      </w:r>
    </w:p>
    <w:p>
      <w:pPr>
        <w:pStyle w:val="Body"/>
        <w:spacing w:before="120" w:after="120" w:line="240" w:lineRule="auto"/>
        <w:ind w:left="360" w:firstLine="0"/>
        <w:rPr>
          <w:rStyle w:val="None"/>
        </w:rPr>
      </w:pPr>
      <w:r>
        <w:rPr>
          <w:rStyle w:val="None"/>
          <w:rtl w:val="0"/>
          <w:lang w:val="en-US"/>
        </w:rPr>
        <w:t>In this step, you will delete the users, groups, files, and folders created in this lab.</w:t>
      </w:r>
    </w:p>
    <w:p>
      <w:pPr>
        <w:pStyle w:val="Body"/>
        <w:numPr>
          <w:ilvl w:val="3"/>
          <w:numId w:val="328"/>
        </w:numPr>
        <w:bidi w:val="0"/>
        <w:spacing w:before="120" w:after="120" w:line="240" w:lineRule="auto"/>
        <w:ind w:right="0"/>
        <w:jc w:val="left"/>
        <w:rPr>
          <w:rtl w:val="0"/>
          <w:lang w:val="en-US"/>
        </w:rPr>
      </w:pPr>
      <w:r>
        <w:rPr>
          <w:rStyle w:val="None"/>
          <w:rtl w:val="0"/>
          <w:lang w:val="en-US"/>
        </w:rPr>
        <w:t>Log on using an account with administrative privileges.</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w:t>
      </w:r>
      <w:r>
        <w:rPr>
          <w:rStyle w:val="None"/>
          <w:b w:val="1"/>
          <w:bCs w:val="1"/>
          <w:rtl w:val="0"/>
        </w:rPr>
        <w:t>C:\</w:t>
      </w:r>
      <w:r>
        <w:rPr>
          <w:rStyle w:val="None"/>
          <w:rtl w:val="0"/>
          <w:lang w:val="en-US"/>
        </w:rPr>
        <w:t xml:space="preserve"> and delete the folders </w:t>
      </w:r>
      <w:r>
        <w:rPr>
          <w:rStyle w:val="None"/>
          <w:b w:val="1"/>
          <w:bCs w:val="1"/>
          <w:rtl w:val="0"/>
          <w:lang w:val="en-US"/>
        </w:rPr>
        <w:t>Staff</w:t>
      </w:r>
      <w:r>
        <w:rPr>
          <w:rStyle w:val="None"/>
          <w:rtl w:val="0"/>
          <w:lang w:val="en-US"/>
        </w:rPr>
        <w:t xml:space="preserve"> and </w:t>
      </w:r>
      <w:r>
        <w:rPr>
          <w:rStyle w:val="None"/>
          <w:b w:val="1"/>
          <w:bCs w:val="1"/>
          <w:rtl w:val="0"/>
          <w:lang w:val="en-US"/>
        </w:rPr>
        <w:t>Students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Navigate to the </w:t>
      </w:r>
      <w:r>
        <w:rPr>
          <w:rStyle w:val="None"/>
          <w:b w:val="1"/>
          <w:bCs w:val="1"/>
          <w:rtl w:val="0"/>
          <w:lang w:val="en-US"/>
        </w:rPr>
        <w:t>Local Users and Groups Manager</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w:t>
      </w:r>
      <w:r>
        <w:rPr>
          <w:rStyle w:val="None"/>
          <w:b w:val="1"/>
          <w:bCs w:val="1"/>
          <w:rtl w:val="0"/>
          <w:lang w:val="en-US"/>
        </w:rPr>
        <w:t>Users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Right-click </w:t>
      </w:r>
      <w:r>
        <w:rPr>
          <w:rStyle w:val="None"/>
          <w:b w:val="1"/>
          <w:bCs w:val="1"/>
          <w:rtl w:val="0"/>
          <w:lang w:val="en-US"/>
        </w:rPr>
        <w:t>Staff01</w:t>
      </w:r>
      <w:r>
        <w:rPr>
          <w:rStyle w:val="None"/>
          <w:rtl w:val="0"/>
          <w:lang w:val="en-US"/>
        </w:rPr>
        <w:t xml:space="preserve"> and select </w:t>
      </w:r>
      <w:r>
        <w:rPr>
          <w:rStyle w:val="None"/>
          <w:b w:val="1"/>
          <w:bCs w:val="1"/>
          <w:rtl w:val="0"/>
        </w:rPr>
        <w:t>Delete</w:t>
      </w:r>
      <w:r>
        <w:rPr>
          <w:rStyle w:val="None"/>
          <w:rtl w:val="0"/>
          <w:lang w:val="de-DE"/>
        </w:rPr>
        <w:t xml:space="preserve">. Click </w:t>
      </w:r>
      <w:r>
        <w:rPr>
          <w:rStyle w:val="None"/>
          <w:b w:val="1"/>
          <w:bCs w:val="1"/>
          <w:rtl w:val="0"/>
          <w:lang w:val="en-US"/>
        </w:rPr>
        <w:t>Yes</w:t>
      </w:r>
      <w:r>
        <w:rPr>
          <w:rStyle w:val="None"/>
          <w:rtl w:val="0"/>
          <w:lang w:val="en-US"/>
        </w:rPr>
        <w:t xml:space="preserve"> to confirm the user deletion. Repeat this for </w:t>
      </w:r>
      <w:r>
        <w:rPr>
          <w:rStyle w:val="None"/>
          <w:b w:val="1"/>
          <w:bCs w:val="1"/>
          <w:rtl w:val="0"/>
          <w:lang w:val="en-US"/>
        </w:rPr>
        <w:t>Staff02</w:t>
      </w:r>
      <w:r>
        <w:rPr>
          <w:rStyle w:val="None"/>
          <w:rtl w:val="0"/>
        </w:rPr>
        <w:t xml:space="preserve">, </w:t>
      </w:r>
      <w:r>
        <w:rPr>
          <w:rStyle w:val="None"/>
          <w:b w:val="1"/>
          <w:bCs w:val="1"/>
          <w:rtl w:val="0"/>
          <w:lang w:val="de-DE"/>
        </w:rPr>
        <w:t>Student01</w:t>
      </w:r>
      <w:r>
        <w:rPr>
          <w:rStyle w:val="None"/>
          <w:rtl w:val="0"/>
        </w:rPr>
        <w:t xml:space="preserve">, </w:t>
      </w:r>
      <w:r>
        <w:rPr>
          <w:rStyle w:val="None"/>
          <w:b w:val="1"/>
          <w:bCs w:val="1"/>
          <w:rtl w:val="0"/>
          <w:lang w:val="de-DE"/>
        </w:rPr>
        <w:t>and Student02</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w:t>
      </w:r>
      <w:r>
        <w:rPr>
          <w:rStyle w:val="None"/>
          <w:b w:val="1"/>
          <w:bCs w:val="1"/>
          <w:rtl w:val="0"/>
          <w:lang w:val="en-US"/>
        </w:rPr>
        <w:t>Groups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Right-click </w:t>
      </w:r>
      <w:r>
        <w:rPr>
          <w:rStyle w:val="None"/>
          <w:b w:val="1"/>
          <w:bCs w:val="1"/>
          <w:rtl w:val="0"/>
          <w:lang w:val="en-US"/>
        </w:rPr>
        <w:t>ITEStaff</w:t>
      </w:r>
      <w:r>
        <w:rPr>
          <w:rStyle w:val="None"/>
          <w:rtl w:val="0"/>
          <w:lang w:val="en-US"/>
        </w:rPr>
        <w:t xml:space="preserve"> and select </w:t>
      </w:r>
      <w:r>
        <w:rPr>
          <w:rStyle w:val="None"/>
          <w:b w:val="1"/>
          <w:bCs w:val="1"/>
          <w:rtl w:val="0"/>
        </w:rPr>
        <w:t>Delete</w:t>
      </w:r>
      <w:r>
        <w:rPr>
          <w:rStyle w:val="None"/>
          <w:rtl w:val="0"/>
          <w:lang w:val="de-DE"/>
        </w:rPr>
        <w:t xml:space="preserve">. Click </w:t>
      </w:r>
      <w:r>
        <w:rPr>
          <w:rStyle w:val="None"/>
          <w:b w:val="1"/>
          <w:bCs w:val="1"/>
          <w:rtl w:val="0"/>
          <w:lang w:val="en-US"/>
        </w:rPr>
        <w:t>Yes</w:t>
      </w:r>
      <w:r>
        <w:rPr>
          <w:rStyle w:val="None"/>
          <w:rtl w:val="0"/>
          <w:lang w:val="en-US"/>
        </w:rPr>
        <w:t xml:space="preserve"> to confirm the group deletion. Repeat this for </w:t>
      </w:r>
      <w:r>
        <w:rPr>
          <w:rStyle w:val="None"/>
          <w:b w:val="1"/>
          <w:bCs w:val="1"/>
          <w:rtl w:val="0"/>
          <w:lang w:val="de-DE"/>
        </w:rPr>
        <w:t>ITEStudent</w:t>
      </w:r>
      <w:r>
        <w:rPr>
          <w:rStyle w:val="None"/>
          <w:rtl w:val="0"/>
        </w:rPr>
        <w:t>.</w:t>
      </w:r>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fr-FR"/>
        </w:rPr>
        <w:t>Reflection Questions</w:t>
      </w:r>
    </w:p>
    <w:p>
      <w:pPr>
        <w:pStyle w:val="Body"/>
        <w:tabs>
          <w:tab w:val="left" w:pos="360"/>
        </w:tabs>
        <w:spacing w:before="120" w:after="120" w:line="240" w:lineRule="auto"/>
        <w:ind w:left="360" w:hanging="360"/>
        <w:rPr>
          <w:rStyle w:val="None"/>
        </w:rPr>
      </w:pPr>
      <w:r>
        <w:rPr>
          <w:rStyle w:val="None"/>
          <w:rtl w:val="0"/>
          <w:lang w:val="en-US"/>
        </w:rPr>
        <w:t>How would you give administrative privileges on the local computer to all the members of ITEStaff?</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792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after="0" w:line="240" w:lineRule="auto"/>
            </w:pPr>
            <w:r>
              <w:rPr>
                <w:rtl w:val="0"/>
                <w:lang w:val="en-US"/>
              </w:rPr>
              <w:t>1.1Open the Local Users and Groups management console in the computer.</w:t>
            </w:r>
          </w:p>
          <w:p>
            <w:pPr>
              <w:pStyle w:val="Body"/>
              <w:spacing w:before="0" w:after="0" w:line="240" w:lineRule="auto"/>
            </w:pPr>
          </w:p>
          <w:p>
            <w:pPr>
              <w:pStyle w:val="Body"/>
              <w:spacing w:before="0" w:after="0" w:line="240" w:lineRule="auto"/>
            </w:pPr>
          </w:p>
          <w:p>
            <w:pPr>
              <w:pStyle w:val="Body"/>
              <w:spacing w:before="0" w:after="0" w:line="240" w:lineRule="auto"/>
            </w:pPr>
          </w:p>
          <w:p>
            <w:pPr>
              <w:pStyle w:val="Body"/>
              <w:spacing w:before="0" w:after="0" w:line="240" w:lineRule="auto"/>
            </w:pPr>
            <w:r>
              <w:rPr>
                <w:rtl w:val="0"/>
                <w:lang w:val="en-US"/>
              </w:rPr>
              <w:t>2. 2. To find the group of Administrators; navigate the Groups folder.</w:t>
            </w:r>
          </w:p>
          <w:p>
            <w:pPr>
              <w:pStyle w:val="Body"/>
              <w:spacing w:before="0" w:after="0" w:line="240" w:lineRule="auto"/>
            </w:pPr>
          </w:p>
          <w:p>
            <w:pPr>
              <w:pStyle w:val="Body"/>
              <w:spacing w:before="0" w:after="0" w:line="240" w:lineRule="auto"/>
            </w:pPr>
          </w:p>
          <w:p>
            <w:pPr>
              <w:pStyle w:val="Body"/>
              <w:spacing w:before="0" w:after="0" w:line="240" w:lineRule="auto"/>
            </w:pPr>
          </w:p>
          <w:p>
            <w:pPr>
              <w:pStyle w:val="Body"/>
              <w:spacing w:before="0" w:after="0" w:line="240" w:lineRule="auto"/>
            </w:pPr>
            <w:r>
              <w:rPr>
                <w:rtl w:val="0"/>
                <w:lang w:val="en-US"/>
              </w:rPr>
              <w:t>3. 3. Double-clicking on this group in order to access the properties of the group enables us to gain access into the properties of "Administrators".</w:t>
            </w:r>
          </w:p>
          <w:p>
            <w:pPr>
              <w:pStyle w:val="Body"/>
              <w:spacing w:before="0" w:after="0" w:line="240" w:lineRule="auto"/>
            </w:pPr>
          </w:p>
          <w:p>
            <w:pPr>
              <w:pStyle w:val="Body"/>
              <w:spacing w:before="0" w:after="0" w:line="240" w:lineRule="auto"/>
            </w:pPr>
          </w:p>
          <w:p>
            <w:pPr>
              <w:pStyle w:val="Body"/>
              <w:spacing w:before="0" w:after="0" w:line="240" w:lineRule="auto"/>
            </w:pPr>
          </w:p>
          <w:p>
            <w:pPr>
              <w:pStyle w:val="Body"/>
              <w:spacing w:before="0" w:after="0" w:line="240" w:lineRule="auto"/>
            </w:pPr>
            <w:r>
              <w:rPr>
                <w:rtl w:val="0"/>
                <w:lang w:val="en-US"/>
              </w:rPr>
              <w:t>4. 4. To add groups or users click the add button.</w:t>
            </w:r>
          </w:p>
          <w:p>
            <w:pPr>
              <w:pStyle w:val="Body"/>
              <w:spacing w:before="0" w:after="0" w:line="240" w:lineRule="auto"/>
            </w:pPr>
          </w:p>
          <w:p>
            <w:pPr>
              <w:pStyle w:val="Body"/>
              <w:spacing w:before="0" w:after="0" w:line="240" w:lineRule="auto"/>
            </w:pPr>
          </w:p>
          <w:p>
            <w:pPr>
              <w:pStyle w:val="Body"/>
              <w:spacing w:before="0" w:after="0" w:line="240" w:lineRule="auto"/>
            </w:pPr>
          </w:p>
          <w:p>
            <w:pPr>
              <w:pStyle w:val="Body"/>
              <w:spacing w:before="0" w:after="0" w:line="240" w:lineRule="auto"/>
            </w:pPr>
            <w:r>
              <w:rPr>
                <w:rtl w:val="0"/>
                <w:lang w:val="en-US"/>
              </w:rPr>
              <w:t>5. 5. To check the group name, enter the group name which is itestaff in the text field and click the check names button.</w:t>
            </w:r>
          </w:p>
          <w:p>
            <w:pPr>
              <w:pStyle w:val="Body"/>
              <w:spacing w:before="0" w:after="0" w:line="240" w:lineRule="auto"/>
            </w:pPr>
          </w:p>
          <w:p>
            <w:pPr>
              <w:pStyle w:val="Body"/>
              <w:spacing w:before="0" w:after="0" w:line="240" w:lineRule="auto"/>
            </w:pPr>
          </w:p>
          <w:p>
            <w:pPr>
              <w:pStyle w:val="Body"/>
              <w:spacing w:before="0" w:after="0" w:line="240" w:lineRule="auto"/>
            </w:pPr>
          </w:p>
          <w:p>
            <w:pPr>
              <w:pStyle w:val="Body"/>
              <w:spacing w:before="0" w:after="0" w:line="240" w:lineRule="auto"/>
            </w:pPr>
            <w:r>
              <w:rPr>
                <w:rtl w:val="0"/>
                <w:lang w:val="en-US"/>
              </w:rPr>
              <w:t>6. 6. To add the "itestaff" group to the group of Administrators, press the button "OK."</w:t>
            </w:r>
          </w:p>
          <w:p>
            <w:pPr>
              <w:pStyle w:val="Body"/>
              <w:spacing w:before="0" w:after="0" w:line="240" w:lineRule="auto"/>
            </w:pPr>
          </w:p>
          <w:p>
            <w:pPr>
              <w:pStyle w:val="Body"/>
              <w:spacing w:before="0" w:after="0" w:line="240" w:lineRule="auto"/>
            </w:pPr>
          </w:p>
          <w:p>
            <w:pPr>
              <w:pStyle w:val="Body"/>
              <w:spacing w:before="0" w:after="0" w:line="240" w:lineRule="auto"/>
            </w:pPr>
          </w:p>
          <w:p>
            <w:pPr>
              <w:pStyle w:val="Body"/>
              <w:spacing w:before="0" w:after="0" w:line="240" w:lineRule="auto"/>
            </w:pPr>
            <w:r>
              <w:rPr>
                <w:rtl w:val="0"/>
                <w:lang w:val="en-US"/>
              </w:rPr>
              <w:t>7. 7. When all the modifications are made, close the properties window.</w:t>
            </w:r>
          </w:p>
          <w:p>
            <w:pPr>
              <w:pStyle w:val="Body"/>
              <w:spacing w:before="0" w:after="0" w:line="240" w:lineRule="auto"/>
            </w:pPr>
          </w:p>
          <w:p>
            <w:pPr>
              <w:pStyle w:val="Body"/>
              <w:spacing w:before="0" w:after="0" w:line="240" w:lineRule="auto"/>
            </w:pPr>
          </w:p>
          <w:p>
            <w:pPr>
              <w:pStyle w:val="Body"/>
              <w:spacing w:before="0" w:after="0" w:line="240" w:lineRule="auto"/>
            </w:pPr>
          </w:p>
          <w:p>
            <w:pPr>
              <w:pStyle w:val="Body"/>
              <w:spacing w:before="0" w:after="0" w:line="240" w:lineRule="auto"/>
            </w:pPr>
            <w:r>
              <w:rPr>
                <w:rtl w:val="0"/>
                <w:lang w:val="en-US"/>
              </w:rPr>
              <w:t>Meanwhile, the administrative access on the local computer will be granted to all members of the itestaff group who will be added to the Administrators one.</w:t>
            </w:r>
          </w:p>
          <w:p>
            <w:pPr>
              <w:pStyle w:val="Body"/>
              <w:spacing w:before="0" w:after="0" w:line="240" w:lineRule="auto"/>
            </w:pPr>
          </w:p>
          <w:p>
            <w:pPr>
              <w:pStyle w:val="Body"/>
              <w:spacing w:before="0" w:after="0" w:line="240" w:lineRule="auto"/>
            </w:pPr>
          </w:p>
          <w:p>
            <w:pPr>
              <w:pStyle w:val="Body"/>
              <w:spacing w:before="0" w:after="0" w:line="240" w:lineRule="auto"/>
            </w:pPr>
            <w:r>
              <w:rPr>
                <w:rStyle w:val="None"/>
                <w:shd w:val="nil" w:color="auto" w:fill="auto"/>
                <w:lang w:val="en-US"/>
              </w:rPr>
            </w:r>
          </w:p>
        </w:tc>
      </w:tr>
    </w:tbl>
    <w:p>
      <w:pPr>
        <w:pStyle w:val="Body"/>
        <w:widowControl w:val="0"/>
        <w:tabs>
          <w:tab w:val="left" w:pos="360"/>
        </w:tabs>
        <w:spacing w:before="120" w:after="120" w:line="240" w:lineRule="auto"/>
        <w:ind w:left="360" w:hanging="360"/>
        <w:rPr>
          <w:rStyle w:val="None"/>
        </w:rPr>
      </w:pPr>
    </w:p>
    <w:p>
      <w:pPr>
        <w:pStyle w:val="Body"/>
        <w:spacing w:before="120" w:after="120" w:line="240" w:lineRule="auto"/>
        <w:ind w:left="360" w:firstLine="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tabs>
          <w:tab w:val="left" w:pos="360"/>
        </w:tabs>
        <w:spacing w:before="120" w:after="120" w:line="240" w:lineRule="auto"/>
        <w:ind w:left="360" w:hanging="360"/>
        <w:rPr>
          <w:rStyle w:val="None"/>
        </w:rPr>
      </w:pPr>
      <w:r>
        <w:rPr>
          <w:rStyle w:val="None"/>
          <w:rtl w:val="0"/>
          <w:lang w:val="en-US"/>
        </w:rPr>
        <w:t>How would you deny access to a file for everyone except the owner?</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240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rPr>
                <w:rFonts w:ascii="Times Roman" w:cs="Times Roman" w:hAnsi="Times Roman" w:eastAsia="Times Roman"/>
              </w:rPr>
            </w:pPr>
            <w:r>
              <w:rPr>
                <w:rFonts w:ascii="Times Roman" w:hAnsi="Times Roman"/>
                <w:rtl w:val="0"/>
                <w:lang w:val="en-US"/>
              </w:rPr>
              <w:t>Deny permissions will always supersede allow permissions no matter what user or group they pertain to. To employ deny permissions in preventing "everyone but you" from deleting items from your folder would require creating a security group where every domain user account is included, except you. This is not feasible unless you have a very small domain.</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Style w:val="None"/>
                <w:rFonts w:ascii="Arial" w:cs="Arial" w:hAnsi="Arial" w:eastAsia="Arial"/>
                <w:shd w:val="nil" w:color="auto" w:fill="auto"/>
                <w:lang w:val="en-US"/>
              </w:rPr>
            </w:pPr>
          </w:p>
          <w:p>
            <w:pPr>
              <w:pStyle w:val="Body"/>
              <w:spacing w:before="0" w:after="0" w:line="240" w:lineRule="auto"/>
            </w:pPr>
            <w:r>
              <w:rPr>
                <w:rStyle w:val="None"/>
                <w:shd w:val="nil" w:color="auto" w:fill="auto"/>
                <w:lang w:val="en-US"/>
              </w:rPr>
            </w:r>
          </w:p>
        </w:tc>
      </w:tr>
    </w:tbl>
    <w:p>
      <w:pPr>
        <w:pStyle w:val="Body"/>
        <w:widowControl w:val="0"/>
        <w:tabs>
          <w:tab w:val="left" w:pos="360"/>
        </w:tabs>
        <w:spacing w:before="120" w:after="120" w:line="240" w:lineRule="auto"/>
        <w:ind w:left="360" w:hanging="360"/>
        <w:rPr>
          <w:rStyle w:val="None"/>
        </w:rPr>
      </w:pPr>
    </w:p>
    <w:p>
      <w:pPr>
        <w:pStyle w:val="Body"/>
        <w:spacing w:before="120" w:after="120" w:line="240" w:lineRule="auto"/>
        <w:ind w:left="360" w:firstLine="0"/>
        <w:rPr>
          <w:rStyle w:val="None"/>
        </w:rPr>
      </w:pPr>
    </w:p>
    <w:p>
      <w:pPr>
        <w:pStyle w:val="Body"/>
        <w:spacing w:before="120" w:after="120" w:line="240" w:lineRule="auto"/>
        <w:ind w:left="360" w:firstLine="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spacing w:before="0" w:after="0" w:line="240" w:lineRule="auto"/>
        <w:rPr>
          <w:rStyle w:val="None"/>
          <w:rFonts w:ascii="Courier New" w:cs="Courier New" w:hAnsi="Courier New" w:eastAsia="Courier New"/>
          <w:i w:val="1"/>
          <w:iCs w:val="1"/>
          <w:shd w:val="clear" w:color="auto" w:fill="d9d9d9"/>
        </w:rPr>
      </w:pPr>
    </w:p>
    <w:p>
      <w:pPr>
        <w:pStyle w:val="Body"/>
        <w:spacing w:before="0" w:after="160" w:line="259" w:lineRule="auto"/>
      </w:pPr>
      <w:r>
        <w:rPr>
          <w:rStyle w:val="None"/>
          <w:rFonts w:ascii="Arial Unicode MS" w:cs="Arial Unicode MS" w:hAnsi="Arial Unicode MS" w:eastAsia="Arial Unicode MS"/>
          <w:b w:val="0"/>
          <w:bCs w:val="0"/>
          <w:i w:val="0"/>
          <w:iCs w:val="0"/>
          <w:kern w:val="2"/>
          <w:sz w:val="22"/>
          <w:szCs w:val="22"/>
          <w:lang w:val="en-US"/>
        </w:rPr>
        <w:br w:type="page"/>
      </w:r>
    </w:p>
    <w:p>
      <w:pPr>
        <w:pStyle w:val="Title"/>
        <w:rPr>
          <w:rStyle w:val="None"/>
          <w:outline w:val="0"/>
          <w:color w:val="ee0000"/>
          <w:u w:color="ee0000"/>
          <w14:textFill>
            <w14:solidFill>
              <w14:srgbClr w14:val="EE0000"/>
            </w14:solidFill>
          </w14:textFill>
        </w:rPr>
      </w:pPr>
      <w:bookmarkStart w:name="_Toc51" w:id="52"/>
      <w:r>
        <w:rPr>
          <w:rStyle w:val="None"/>
          <w:rFonts w:cs="Arial Unicode MS" w:eastAsia="Arial Unicode MS"/>
          <w:rtl w:val="0"/>
          <w:lang w:val="en-US"/>
        </w:rPr>
        <w:t xml:space="preserve">Lab 13.3.4.6 </w:t>
      </w:r>
      <w:r>
        <w:rPr>
          <w:rStyle w:val="None"/>
          <w:rFonts w:cs="Arial Unicode MS" w:eastAsia="Arial Unicode MS" w:hint="default"/>
          <w:rtl w:val="0"/>
          <w:lang w:val="en-US"/>
        </w:rPr>
        <w:t xml:space="preserve">– </w:t>
      </w:r>
      <w:r>
        <w:rPr>
          <w:rStyle w:val="None"/>
          <w:rFonts w:cs="Arial Unicode MS" w:eastAsia="Arial Unicode MS"/>
          <w:rtl w:val="0"/>
          <w:lang w:val="en-US"/>
        </w:rPr>
        <w:t>Configure Windows Firewall</w:t>
      </w:r>
      <w:bookmarkEnd w:id="52"/>
    </w:p>
    <w:p>
      <w:pPr>
        <w:pStyle w:val="Body"/>
        <w:keepNext w:val="1"/>
        <w:keepLines w:val="1"/>
        <w:widowControl w:val="0"/>
        <w:spacing w:before="240" w:after="120" w:line="240" w:lineRule="auto"/>
        <w:outlineLvl w:val="0"/>
        <w:rPr>
          <w:rStyle w:val="None"/>
          <w:b w:val="1"/>
          <w:bCs w:val="1"/>
          <w:sz w:val="26"/>
          <w:szCs w:val="26"/>
        </w:rPr>
      </w:pPr>
      <w:r>
        <w:rPr>
          <w:rStyle w:val="None"/>
          <w:b w:val="1"/>
          <w:bCs w:val="1"/>
          <w:sz w:val="26"/>
          <w:szCs w:val="26"/>
          <w:rtl w:val="0"/>
          <w:lang w:val="fr-FR"/>
        </w:rPr>
        <w:t>Introduction</w:t>
      </w:r>
    </w:p>
    <w:p>
      <w:pPr>
        <w:pStyle w:val="Body"/>
        <w:spacing w:before="120" w:after="120" w:line="240" w:lineRule="auto"/>
        <w:ind w:left="360" w:firstLine="0"/>
        <w:rPr>
          <w:rStyle w:val="None"/>
        </w:rPr>
      </w:pPr>
      <w:r>
        <w:rPr>
          <w:rStyle w:val="None"/>
          <w:rtl w:val="0"/>
          <w:lang w:val="en-US"/>
        </w:rPr>
        <w:t xml:space="preserve">In this lab, you will explore the Windows Firewall and configure some advanced settings. </w:t>
      </w:r>
    </w:p>
    <w:p>
      <w:pPr>
        <w:pStyle w:val="Body"/>
        <w:keepNext w:val="1"/>
        <w:keepLines w:val="1"/>
        <w:widowControl w:val="0"/>
        <w:spacing w:before="240" w:after="120" w:line="240" w:lineRule="auto"/>
        <w:outlineLvl w:val="0"/>
        <w:rPr>
          <w:rStyle w:val="None"/>
          <w:b w:val="1"/>
          <w:bCs w:val="1"/>
          <w:sz w:val="26"/>
          <w:szCs w:val="26"/>
        </w:rPr>
      </w:pPr>
      <w:r>
        <w:rPr>
          <w:rStyle w:val="None"/>
          <w:b w:val="1"/>
          <w:bCs w:val="1"/>
          <w:sz w:val="26"/>
          <w:szCs w:val="26"/>
          <w:rtl w:val="0"/>
          <w:lang w:val="en-US"/>
        </w:rPr>
        <w:t>Recommended Equipment</w:t>
      </w:r>
    </w:p>
    <w:p>
      <w:pPr>
        <w:pStyle w:val="Body"/>
        <w:spacing w:before="60" w:after="60"/>
        <w:ind w:left="720" w:hanging="360"/>
        <w:rPr>
          <w:rStyle w:val="None"/>
        </w:rPr>
      </w:pPr>
      <w:r>
        <w:rPr>
          <w:rStyle w:val="None"/>
          <w:rtl w:val="0"/>
          <w:lang w:val="en-US"/>
        </w:rPr>
        <w:t>Two Windows PCs directly connected or connected over the network</w:t>
      </w:r>
    </w:p>
    <w:p>
      <w:pPr>
        <w:pStyle w:val="Body"/>
        <w:spacing w:before="60" w:after="60"/>
        <w:ind w:left="720" w:hanging="360"/>
        <w:rPr>
          <w:rStyle w:val="None"/>
        </w:rPr>
      </w:pPr>
      <w:r>
        <w:rPr>
          <w:rStyle w:val="None"/>
          <w:rtl w:val="0"/>
          <w:lang w:val="en-US"/>
        </w:rPr>
        <w:t>Computers must be in the same workgroup and network</w:t>
      </w:r>
    </w:p>
    <w:p>
      <w:pPr>
        <w:pStyle w:val="Body"/>
        <w:keepNext w:val="1"/>
        <w:keepLines w:val="1"/>
        <w:spacing w:before="240" w:after="120" w:line="240" w:lineRule="auto"/>
        <w:outlineLvl w:val="0"/>
        <w:rPr>
          <w:rStyle w:val="None"/>
          <w:b w:val="1"/>
          <w:bCs w:val="1"/>
          <w:sz w:val="26"/>
          <w:szCs w:val="26"/>
        </w:rPr>
      </w:pPr>
      <w:r>
        <w:rPr>
          <w:rStyle w:val="None"/>
          <w:b w:val="1"/>
          <w:bCs w:val="1"/>
          <w:sz w:val="26"/>
          <w:szCs w:val="26"/>
          <w:rtl w:val="0"/>
          <w:lang w:val="fr-FR"/>
        </w:rPr>
        <w:t>Instructions</w:t>
      </w:r>
    </w:p>
    <w:p>
      <w:pPr>
        <w:pStyle w:val="Body"/>
        <w:keepNext w:val="1"/>
        <w:numPr>
          <w:ilvl w:val="1"/>
          <w:numId w:val="341"/>
        </w:numPr>
        <w:bidi w:val="0"/>
        <w:spacing w:before="240" w:after="120" w:line="240" w:lineRule="auto"/>
        <w:ind w:right="0"/>
        <w:jc w:val="left"/>
        <w:outlineLvl w:val="1"/>
        <w:rPr>
          <w:b w:val="1"/>
          <w:bCs w:val="1"/>
          <w:sz w:val="24"/>
          <w:szCs w:val="24"/>
          <w:rtl w:val="0"/>
          <w:lang w:val="en-US"/>
        </w:rPr>
      </w:pPr>
      <w:r>
        <w:rPr>
          <w:rStyle w:val="None"/>
          <w:b w:val="1"/>
          <w:bCs w:val="1"/>
          <w:sz w:val="24"/>
          <w:szCs w:val="24"/>
          <w:rtl w:val="0"/>
          <w:lang w:val="en-US"/>
        </w:rPr>
        <w:t>Create and share a folder on PC-1.</w:t>
      </w:r>
    </w:p>
    <w:p>
      <w:pPr>
        <w:pStyle w:val="Body"/>
        <w:numPr>
          <w:ilvl w:val="3"/>
          <w:numId w:val="342"/>
        </w:numPr>
        <w:bidi w:val="0"/>
        <w:spacing w:before="120" w:after="120" w:line="240" w:lineRule="auto"/>
        <w:ind w:right="0"/>
        <w:jc w:val="left"/>
        <w:rPr>
          <w:rtl w:val="0"/>
          <w:lang w:val="en-US"/>
        </w:rPr>
      </w:pPr>
      <w:r>
        <w:rPr>
          <w:rStyle w:val="None"/>
          <w:rtl w:val="0"/>
          <w:lang w:val="en-US"/>
        </w:rPr>
        <w:t xml:space="preserve">Log on to </w:t>
      </w:r>
      <w:r>
        <w:rPr>
          <w:rStyle w:val="None"/>
          <w:b w:val="1"/>
          <w:bCs w:val="1"/>
          <w:rtl w:val="0"/>
          <w:lang w:val="fr-FR"/>
        </w:rPr>
        <w:t>PC-1</w:t>
      </w:r>
      <w:r>
        <w:rPr>
          <w:rStyle w:val="None"/>
          <w:rtl w:val="0"/>
          <w:lang w:val="en-US"/>
        </w:rPr>
        <w:t xml:space="preserve"> as a member of the administrator group. Ask your instructor for the username and password.</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Verify that you can ping </w:t>
      </w:r>
      <w:r>
        <w:rPr>
          <w:rStyle w:val="None"/>
          <w:b w:val="1"/>
          <w:bCs w:val="1"/>
          <w:rtl w:val="0"/>
          <w:lang w:val="fr-FR"/>
        </w:rPr>
        <w:t>PC-2</w:t>
      </w:r>
      <w:r>
        <w:rPr>
          <w:rStyle w:val="None"/>
          <w:rtl w:val="0"/>
        </w:rPr>
        <w:t>.</w:t>
      </w:r>
    </w:p>
    <w:p>
      <w:pPr>
        <w:pStyle w:val="Body"/>
        <w:numPr>
          <w:ilvl w:val="3"/>
          <w:numId w:val="328"/>
        </w:numPr>
        <w:bidi w:val="0"/>
        <w:spacing w:before="120" w:after="120" w:line="240" w:lineRule="auto"/>
        <w:ind w:right="0"/>
        <w:jc w:val="left"/>
        <w:rPr>
          <w:rtl w:val="0"/>
          <w:lang w:val="fr-FR"/>
        </w:rPr>
      </w:pPr>
      <w:r>
        <w:rPr>
          <w:rStyle w:val="None"/>
          <w:rtl w:val="0"/>
          <w:lang w:val="fr-FR"/>
        </w:rPr>
        <w:t xml:space="preserve">On </w:t>
      </w:r>
      <w:r>
        <w:rPr>
          <w:rStyle w:val="None"/>
          <w:b w:val="1"/>
          <w:bCs w:val="1"/>
          <w:rtl w:val="0"/>
          <w:lang w:val="fr-FR"/>
        </w:rPr>
        <w:t>PC-1</w:t>
      </w:r>
      <w:r>
        <w:rPr>
          <w:rStyle w:val="None"/>
          <w:rtl w:val="0"/>
          <w:lang w:val="en-US"/>
        </w:rPr>
        <w:t xml:space="preserve">, right-click the desktop, select </w:t>
      </w:r>
      <w:r>
        <w:rPr>
          <w:rStyle w:val="None"/>
          <w:b w:val="1"/>
          <w:bCs w:val="1"/>
          <w:rtl w:val="0"/>
          <w:lang w:val="en-US"/>
        </w:rPr>
        <w:t>New &gt; Folder</w:t>
      </w:r>
      <w:r>
        <w:rPr>
          <w:rStyle w:val="None"/>
          <w:rtl w:val="0"/>
          <w:lang w:val="en-US"/>
        </w:rPr>
        <w:t xml:space="preserve">. Name the folder </w:t>
      </w:r>
      <w:r>
        <w:rPr>
          <w:rStyle w:val="None"/>
          <w:b w:val="1"/>
          <w:bCs w:val="1"/>
          <w:rtl w:val="0"/>
          <w:lang w:val="it-IT"/>
        </w:rPr>
        <w:t>Cisco</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Right-click the Cisco folder, and then select </w:t>
      </w:r>
      <w:r>
        <w:rPr>
          <w:rStyle w:val="None"/>
          <w:b w:val="1"/>
          <w:bCs w:val="1"/>
          <w:rtl w:val="0"/>
          <w:lang w:val="en-US"/>
        </w:rPr>
        <w:t>Properties</w:t>
      </w:r>
      <w:r>
        <w:rPr>
          <w:rStyle w:val="None"/>
          <w:rtl w:val="0"/>
          <w:lang w:val="en-US"/>
        </w:rPr>
        <w:t xml:space="preserve"> &gt; </w:t>
      </w:r>
      <w:r>
        <w:rPr>
          <w:rStyle w:val="None"/>
          <w:b w:val="1"/>
          <w:bCs w:val="1"/>
          <w:rtl w:val="0"/>
          <w:lang w:val="en-US"/>
        </w:rPr>
        <w:t>Sharing</w:t>
      </w:r>
      <w:r>
        <w:rPr>
          <w:rStyle w:val="None"/>
          <w:rtl w:val="0"/>
          <w:lang w:val="en-US"/>
        </w:rPr>
        <w:t xml:space="preserve"> &gt; </w:t>
      </w:r>
      <w:r>
        <w:rPr>
          <w:rStyle w:val="None"/>
          <w:b w:val="1"/>
          <w:bCs w:val="1"/>
          <w:rtl w:val="0"/>
          <w:lang w:val="en-US"/>
        </w:rPr>
        <w:t>Advanced Sharing</w:t>
      </w:r>
      <w:r>
        <w:rPr>
          <w:rStyle w:val="None"/>
          <w:rtl w:val="0"/>
          <w:lang w:val="en-US"/>
        </w:rPr>
        <w:t xml:space="preserve">. The </w:t>
      </w:r>
      <w:r>
        <w:rPr>
          <w:rStyle w:val="None"/>
          <w:b w:val="1"/>
          <w:bCs w:val="1"/>
          <w:rtl w:val="0"/>
          <w:lang w:val="en-US"/>
        </w:rPr>
        <w:t>Advanced Sharing</w:t>
      </w:r>
      <w:r>
        <w:rPr>
          <w:rStyle w:val="None"/>
          <w:rtl w:val="0"/>
          <w:lang w:val="en-US"/>
        </w:rPr>
        <w:t xml:space="preserve"> window opens. Click </w:t>
      </w:r>
      <w:r>
        <w:rPr>
          <w:rStyle w:val="None"/>
          <w:b w:val="1"/>
          <w:bCs w:val="1"/>
          <w:rtl w:val="0"/>
          <w:lang w:val="en-US"/>
        </w:rPr>
        <w:t>Share this folder</w:t>
      </w:r>
      <w:r>
        <w:rPr>
          <w:rStyle w:val="None"/>
          <w:rtl w:val="0"/>
          <w:lang w:val="en-US"/>
        </w:rPr>
        <w:t xml:space="preserve"> and use the default name </w:t>
      </w:r>
      <w:r>
        <w:rPr>
          <w:rStyle w:val="None"/>
          <w:b w:val="1"/>
          <w:bCs w:val="1"/>
          <w:rtl w:val="0"/>
          <w:lang w:val="it-IT"/>
        </w:rPr>
        <w:t>Cisco</w:t>
      </w:r>
      <w:r>
        <w:rPr>
          <w:rStyle w:val="None"/>
          <w:rtl w:val="0"/>
          <w:lang w:val="de-DE"/>
        </w:rPr>
        <w:t xml:space="preserve">. Click </w:t>
      </w:r>
      <w:r>
        <w:rPr>
          <w:rStyle w:val="None"/>
          <w:b w:val="1"/>
          <w:bCs w:val="1"/>
          <w:rtl w:val="0"/>
          <w:lang w:val="en-US"/>
        </w:rPr>
        <w:t>OK</w:t>
      </w:r>
      <w:r>
        <w:rPr>
          <w:rStyle w:val="None"/>
          <w:rtl w:val="0"/>
          <w:lang w:val="en-US"/>
        </w:rPr>
        <w:t xml:space="preserve">. Close the </w:t>
      </w:r>
      <w:r>
        <w:rPr>
          <w:rStyle w:val="None"/>
          <w:b w:val="1"/>
          <w:bCs w:val="1"/>
          <w:rtl w:val="0"/>
          <w:lang w:val="en-US"/>
        </w:rPr>
        <w:t>Cisco Properties</w:t>
      </w:r>
      <w:r>
        <w:rPr>
          <w:rStyle w:val="None"/>
          <w:rtl w:val="0"/>
        </w:rPr>
        <w:t xml:space="preserve"> window.</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Use File Explorer to view PC-1</w:t>
      </w:r>
      <w:r>
        <w:rPr>
          <w:rStyle w:val="None"/>
          <w:b w:val="1"/>
          <w:bCs w:val="1"/>
          <w:sz w:val="24"/>
          <w:szCs w:val="24"/>
          <w:rtl w:val="1"/>
        </w:rPr>
        <w:t>’</w:t>
      </w:r>
      <w:r>
        <w:rPr>
          <w:rStyle w:val="None"/>
          <w:b w:val="1"/>
          <w:bCs w:val="1"/>
          <w:sz w:val="24"/>
          <w:szCs w:val="24"/>
          <w:rtl w:val="0"/>
          <w:lang w:val="en-US"/>
        </w:rPr>
        <w:t>s shared folder.</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Log on to </w:t>
      </w:r>
      <w:r>
        <w:rPr>
          <w:rStyle w:val="None"/>
          <w:b w:val="1"/>
          <w:bCs w:val="1"/>
          <w:rtl w:val="0"/>
          <w:lang w:val="fr-FR"/>
        </w:rPr>
        <w:t>PC-2</w:t>
      </w:r>
      <w:r>
        <w:rPr>
          <w:rStyle w:val="None"/>
          <w:rtl w:val="0"/>
          <w:lang w:val="en-US"/>
        </w:rPr>
        <w:t xml:space="preserve"> as a member of the administrator group. Ask your instructor for the username and password.</w:t>
      </w:r>
    </w:p>
    <w:p>
      <w:pPr>
        <w:pStyle w:val="Body"/>
        <w:numPr>
          <w:ilvl w:val="3"/>
          <w:numId w:val="328"/>
        </w:numPr>
        <w:bidi w:val="0"/>
        <w:spacing w:before="120" w:after="120" w:line="240" w:lineRule="auto"/>
        <w:ind w:right="0"/>
        <w:jc w:val="left"/>
        <w:rPr>
          <w:rtl w:val="0"/>
          <w:lang w:val="nl-NL"/>
        </w:rPr>
      </w:pPr>
      <w:r>
        <w:rPr>
          <w:rStyle w:val="None"/>
          <w:rtl w:val="0"/>
          <w:lang w:val="nl-NL"/>
        </w:rPr>
        <w:t xml:space="preserve">Open </w:t>
      </w:r>
      <w:r>
        <w:rPr>
          <w:rStyle w:val="None"/>
          <w:b w:val="1"/>
          <w:bCs w:val="1"/>
          <w:rtl w:val="0"/>
          <w:lang w:val="en-US"/>
        </w:rPr>
        <w:t>File Explorer</w:t>
      </w:r>
      <w:r>
        <w:rPr>
          <w:rStyle w:val="None"/>
          <w:rtl w:val="0"/>
          <w:lang w:val="en-US"/>
        </w:rPr>
        <w:t xml:space="preserve">. In the left pane, under </w:t>
      </w:r>
      <w:r>
        <w:rPr>
          <w:rStyle w:val="None"/>
          <w:b w:val="1"/>
          <w:bCs w:val="1"/>
          <w:rtl w:val="0"/>
          <w:lang w:val="en-US"/>
        </w:rPr>
        <w:t>Network</w:t>
      </w:r>
      <w:r>
        <w:rPr>
          <w:rStyle w:val="None"/>
          <w:rtl w:val="0"/>
          <w:lang w:val="en-US"/>
        </w:rPr>
        <w:t xml:space="preserve">, expand </w:t>
      </w:r>
      <w:r>
        <w:rPr>
          <w:rStyle w:val="None"/>
          <w:b w:val="1"/>
          <w:bCs w:val="1"/>
          <w:rtl w:val="0"/>
          <w:lang w:val="fr-FR"/>
        </w:rPr>
        <w:t>PC-1</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ody"/>
        <w:tabs>
          <w:tab w:val="left" w:pos="8520" w:leader="underscore"/>
        </w:tabs>
        <w:spacing w:before="0" w:after="120" w:line="240" w:lineRule="auto"/>
        <w:ind w:left="720" w:firstLine="0"/>
        <w:rPr>
          <w:rStyle w:val="None"/>
        </w:rPr>
      </w:pPr>
      <w:r>
        <w:rPr>
          <w:rStyle w:val="None"/>
          <w:rtl w:val="0"/>
          <w:lang w:val="en-US"/>
        </w:rPr>
        <w:t xml:space="preserve">Under PC-1, are you able to see the shared folder </w:t>
      </w:r>
      <w:r>
        <w:rPr>
          <w:rStyle w:val="None"/>
          <w:b w:val="1"/>
          <w:bCs w:val="1"/>
          <w:rtl w:val="0"/>
          <w:lang w:val="it-IT"/>
        </w:rPr>
        <w:t>Cisco</w:t>
      </w:r>
      <w:r>
        <w:rPr>
          <w:rStyle w:val="None"/>
          <w:rtl w:val="0"/>
          <w:lang w:val="zh-TW" w:eastAsia="zh-TW"/>
        </w:rPr>
        <w:t>?</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If you answered no, ask the instructor for help.</w:t>
      </w:r>
    </w:p>
    <w:p>
      <w:pPr>
        <w:pStyle w:val="Body"/>
        <w:numPr>
          <w:ilvl w:val="3"/>
          <w:numId w:val="328"/>
        </w:numPr>
        <w:bidi w:val="0"/>
        <w:spacing w:before="120" w:after="120" w:line="240" w:lineRule="auto"/>
        <w:ind w:right="0"/>
        <w:jc w:val="left"/>
        <w:rPr>
          <w:rtl w:val="0"/>
          <w:lang w:val="it-IT"/>
        </w:rPr>
      </w:pPr>
      <w:r>
        <w:rPr>
          <w:rStyle w:val="None"/>
          <w:rtl w:val="0"/>
          <w:lang w:val="it-IT"/>
        </w:rPr>
        <w:t>Close File Explorer.</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Open Windows Firewall on PC-1.</w:t>
      </w:r>
    </w:p>
    <w:p>
      <w:pPr>
        <w:pStyle w:val="Body"/>
        <w:spacing w:before="120" w:after="120" w:line="240" w:lineRule="auto"/>
        <w:ind w:left="360" w:firstLine="0"/>
        <w:rPr>
          <w:rStyle w:val="None"/>
        </w:rPr>
      </w:pPr>
      <w:r>
        <w:rPr>
          <w:rStyle w:val="None"/>
          <w:b w:val="1"/>
          <w:bCs w:val="1"/>
          <w:rtl w:val="0"/>
          <w:lang w:val="de-DE"/>
        </w:rPr>
        <w:t>Note</w:t>
      </w:r>
      <w:r>
        <w:rPr>
          <w:rStyle w:val="None"/>
          <w:rtl w:val="0"/>
          <w:lang w:val="en-US"/>
        </w:rPr>
        <w:t xml:space="preserve">: Use </w:t>
      </w:r>
      <w:r>
        <w:rPr>
          <w:rStyle w:val="None"/>
          <w:b w:val="1"/>
          <w:bCs w:val="1"/>
          <w:rtl w:val="0"/>
          <w:lang w:val="fr-FR"/>
        </w:rPr>
        <w:t>PC-1</w:t>
      </w:r>
      <w:r>
        <w:rPr>
          <w:rStyle w:val="None"/>
          <w:rtl w:val="0"/>
          <w:lang w:val="en-US"/>
        </w:rPr>
        <w:t xml:space="preserve"> for the rest of the lab unless otherwise stated.</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To open the Windows Firewall window, click </w:t>
      </w:r>
      <w:r>
        <w:rPr>
          <w:rStyle w:val="None"/>
          <w:b w:val="1"/>
          <w:bCs w:val="1"/>
          <w:rtl w:val="0"/>
          <w:lang w:val="es-ES_tradnl"/>
        </w:rPr>
        <w:t>Control Panel</w:t>
      </w:r>
      <w:r>
        <w:rPr>
          <w:rStyle w:val="None"/>
          <w:rtl w:val="0"/>
          <w:lang w:val="en-US"/>
        </w:rPr>
        <w:t xml:space="preserve"> in Small icons view &gt; </w:t>
      </w:r>
      <w:r>
        <w:rPr>
          <w:rStyle w:val="None"/>
          <w:b w:val="1"/>
          <w:bCs w:val="1"/>
          <w:rtl w:val="0"/>
          <w:lang w:val="de-DE"/>
        </w:rPr>
        <w:t>Windows Defender Firewall</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The normal state for the Windows Firewall is </w:t>
      </w:r>
      <w:r>
        <w:rPr>
          <w:rStyle w:val="None"/>
          <w:b w:val="1"/>
          <w:bCs w:val="1"/>
          <w:rtl w:val="0"/>
        </w:rPr>
        <w:t>On</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bidi w:val="0"/>
        <w:ind w:right="0"/>
        <w:jc w:val="left"/>
        <w:rPr>
          <w:rtl w:val="0"/>
          <w:lang w:val="en-US"/>
        </w:rPr>
      </w:pPr>
      <w:r>
        <w:rPr>
          <w:rStyle w:val="None"/>
          <w:rtl w:val="0"/>
          <w:lang w:val="en-US"/>
        </w:rPr>
        <w:t>What are the benefits of Windows Firewall?</w:t>
      </w:r>
    </w:p>
    <w:p>
      <w:pPr>
        <w:pStyle w:val="Bullet level 2"/>
        <w:bidi w:val="0"/>
        <w:ind w:left="0" w:right="0" w:firstLine="0"/>
        <w:jc w:val="left"/>
        <w:rPr>
          <w:rStyle w:val="None"/>
          <w:rtl w:val="0"/>
        </w:rPr>
      </w:pPr>
      <w:r>
        <w:rPr>
          <w:rStyle w:val="None"/>
          <w:rtl w:val="0"/>
          <w:lang w:val="en-US"/>
        </w:rPr>
        <w:t>Windows Firewall (Microsoft Defender Firewall) has some of the following advantages:</w:t>
      </w:r>
    </w:p>
    <w:p>
      <w:pPr>
        <w:pStyle w:val="Bullet level 2"/>
        <w:bidi w:val="0"/>
        <w:ind w:left="0" w:right="0" w:firstLine="0"/>
        <w:jc w:val="left"/>
        <w:rPr>
          <w:rStyle w:val="None"/>
          <w:rtl w:val="0"/>
        </w:rPr>
      </w:pPr>
    </w:p>
    <w:p>
      <w:pPr>
        <w:pStyle w:val="Bullet level 2"/>
        <w:bidi w:val="0"/>
        <w:ind w:left="0" w:right="0" w:firstLine="0"/>
        <w:jc w:val="left"/>
        <w:rPr>
          <w:rStyle w:val="None"/>
          <w:rtl w:val="0"/>
        </w:rPr>
      </w:pPr>
      <w:r>
        <w:rPr>
          <w:rStyle w:val="None"/>
          <w:rtl w:val="0"/>
          <w:lang w:val="en-US"/>
        </w:rPr>
        <w:t>Blocks incoming and outgoing unauthorized connections</w:t>
      </w:r>
    </w:p>
    <w:p>
      <w:pPr>
        <w:pStyle w:val="Bullet level 2"/>
        <w:bidi w:val="0"/>
        <w:ind w:left="0" w:right="0" w:firstLine="0"/>
        <w:jc w:val="left"/>
        <w:rPr>
          <w:rStyle w:val="None"/>
          <w:rtl w:val="0"/>
        </w:rPr>
      </w:pPr>
      <w:r>
        <w:rPr>
          <w:rStyle w:val="None"/>
          <w:rtl w:val="0"/>
          <w:lang w:val="en-US"/>
        </w:rPr>
        <w:t xml:space="preserve"> Filters the network traffic.</w:t>
      </w:r>
    </w:p>
    <w:p>
      <w:pPr>
        <w:pStyle w:val="Bullet level 2"/>
        <w:bidi w:val="0"/>
        <w:ind w:left="0" w:right="0" w:firstLine="0"/>
        <w:jc w:val="left"/>
        <w:rPr>
          <w:rStyle w:val="None"/>
          <w:rtl w:val="0"/>
        </w:rPr>
      </w:pPr>
      <w:r>
        <w:rPr>
          <w:rStyle w:val="None"/>
          <w:rtl w:val="0"/>
          <w:lang w:val="en-US"/>
        </w:rPr>
        <w:t>Blocks unauthorized user</w:t>
      </w:r>
      <w:r>
        <w:rPr>
          <w:rStyle w:val="None"/>
          <w:rtl w:val="0"/>
          <w:lang w:val="en-US"/>
        </w:rPr>
        <w:t>s</w:t>
      </w:r>
    </w:p>
    <w:p>
      <w:pPr>
        <w:pStyle w:val="Bullet level 2"/>
        <w:bidi w:val="0"/>
        <w:ind w:left="0" w:right="0" w:firstLine="0"/>
        <w:jc w:val="left"/>
        <w:rPr>
          <w:rStyle w:val="None"/>
          <w:rtl w:val="0"/>
        </w:rPr>
      </w:pPr>
      <w:r>
        <w:rPr>
          <w:rStyle w:val="None"/>
          <w:rtl w:val="0"/>
          <w:lang w:val="en-US"/>
        </w:rPr>
        <w:t>Avoids hacking access and rogue programs.</w:t>
      </w:r>
    </w:p>
    <w:p>
      <w:pPr>
        <w:pStyle w:val="Bullet level 2"/>
        <w:bidi w:val="0"/>
        <w:ind w:left="0" w:right="0" w:firstLine="0"/>
        <w:jc w:val="left"/>
        <w:rPr>
          <w:rStyle w:val="None"/>
          <w:rtl w:val="0"/>
        </w:rPr>
      </w:pPr>
      <w:r>
        <w:rPr>
          <w:rStyle w:val="None"/>
          <w:rtl w:val="0"/>
          <w:lang w:val="en-US"/>
        </w:rPr>
        <w:t>Lessens network security threats: Minimizes the risks of network by thwarting network attacks such as back door attack and remote log-ins.</w:t>
      </w:r>
    </w:p>
    <w:p>
      <w:pPr>
        <w:pStyle w:val="Bullet level 2"/>
        <w:bidi w:val="0"/>
        <w:ind w:left="0" w:right="0" w:firstLine="0"/>
        <w:jc w:val="left"/>
        <w:rPr>
          <w:rStyle w:val="None"/>
          <w:rtl w:val="0"/>
        </w:rPr>
      </w:pPr>
      <w:r>
        <w:rPr>
          <w:rStyle w:val="None"/>
          <w:rtl w:val="0"/>
          <w:lang w:val="en-US"/>
        </w:rPr>
        <w:t>Secures sensitive information: Is able to impose authenticated and secure communication by using IPsec.</w:t>
      </w:r>
    </w:p>
    <w:p>
      <w:pPr>
        <w:pStyle w:val="Bullet level 2"/>
        <w:bidi w:val="0"/>
        <w:ind w:left="0" w:right="0" w:firstLine="0"/>
        <w:jc w:val="left"/>
        <w:rPr>
          <w:rStyle w:val="None"/>
          <w:rtl w:val="0"/>
        </w:rPr>
      </w:pPr>
      <w:r>
        <w:rPr>
          <w:rStyle w:val="None"/>
          <w:rtl w:val="0"/>
          <w:lang w:val="en-US"/>
        </w:rPr>
        <w:t>Convenient and cost effective:As part of Windows and does not necessitate an additional procurement.</w:t>
      </w:r>
    </w:p>
    <w:p>
      <w:pPr>
        <w:pStyle w:val="Bullet level 2"/>
        <w:bidi w:val="0"/>
        <w:ind w:left="0" w:right="0" w:firstLine="0"/>
        <w:jc w:val="left"/>
        <w:rPr>
          <w:rStyle w:val="None"/>
          <w:rtl w:val="0"/>
        </w:rPr>
      </w:pPr>
      <w:r>
        <w:rPr>
          <w:rStyle w:val="None"/>
          <w:rtl w:val="0"/>
          <w:lang w:val="en-US"/>
        </w:rPr>
        <w:t>Configurations of various networks</w:t>
      </w:r>
      <w:r>
        <w:rPr>
          <w:rStyle w:val="None"/>
          <w:rtl w:val="0"/>
          <w:lang w:val="en-US"/>
        </w:rPr>
        <w:t>.</w:t>
      </w:r>
      <w:r>
        <w:rPr>
          <w:rStyle w:val="None"/>
          <w:rtl w:val="0"/>
          <w:lang w:val="en-US"/>
        </w:rPr>
        <w:t xml:space="preserve"> </w:t>
      </w:r>
    </w:p>
    <w:p>
      <w:pPr>
        <w:pStyle w:val="Bullet level 2"/>
        <w:bidi w:val="0"/>
        <w:ind w:left="0" w:right="0" w:firstLine="0"/>
        <w:jc w:val="left"/>
        <w:rPr>
          <w:rStyle w:val="None"/>
          <w:rtl w:val="0"/>
        </w:rPr>
      </w:pPr>
      <w:r>
        <w:rPr>
          <w:rStyle w:val="None"/>
          <w:rtl w:val="0"/>
          <w:lang w:val="en-US"/>
        </w:rPr>
        <w:t>Adjusts security auto-magically between a public, a private, or a domain network.</w:t>
      </w:r>
    </w:p>
    <w:p>
      <w:pPr>
        <w:pStyle w:val="Bullet level 2"/>
        <w:bidi w:val="0"/>
        <w:ind w:left="0" w:right="0" w:firstLine="0"/>
        <w:jc w:val="left"/>
        <w:rPr>
          <w:rStyle w:val="None"/>
          <w:rtl w:val="0"/>
        </w:rPr>
      </w:pPr>
      <w:r>
        <w:rPr>
          <w:rStyle w:val="None"/>
          <w:rtl w:val="0"/>
          <w:lang w:val="en-US"/>
        </w:rPr>
        <w:t>Blocks external connections:</w:t>
      </w:r>
    </w:p>
    <w:p>
      <w:pPr>
        <w:pStyle w:val="Bullet level 2"/>
        <w:bidi w:val="0"/>
        <w:ind w:left="0" w:right="0" w:firstLine="0"/>
        <w:jc w:val="left"/>
        <w:rPr>
          <w:rStyle w:val="None"/>
          <w:rtl w:val="0"/>
        </w:rPr>
      </w:pPr>
      <w:r>
        <w:rPr>
          <w:rStyle w:val="None"/>
          <w:rtl w:val="0"/>
          <w:lang w:val="en-US"/>
        </w:rPr>
        <w:t>Stops malware in outbound connections.</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Investigate the Windows Firewall Allowed Programs feature.</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Allow an app or feature through Windows Defender Firewall</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Allowed apps</w:t>
      </w:r>
      <w:r>
        <w:rPr>
          <w:rStyle w:val="None"/>
          <w:rtl w:val="0"/>
          <w:lang w:val="en-US"/>
        </w:rPr>
        <w:t xml:space="preserve"> window, programs and services that Windows Firewall is not blocking will be listed with a check mark. Click </w:t>
      </w:r>
      <w:r>
        <w:rPr>
          <w:rStyle w:val="None"/>
          <w:b w:val="1"/>
          <w:bCs w:val="1"/>
          <w:rtl w:val="0"/>
          <w:lang w:val="en-US"/>
        </w:rPr>
        <w:t>What are the risks of allowing an app to communicate?</w:t>
      </w:r>
      <w:r>
        <w:rPr>
          <w:rStyle w:val="None"/>
          <w:rtl w:val="0"/>
          <w:lang w:val="en-US"/>
        </w:rPr>
        <w:t xml:space="preserve"> or </w:t>
      </w:r>
      <w:r>
        <w:rPr>
          <w:rStyle w:val="None"/>
          <w:b w:val="1"/>
          <w:bCs w:val="1"/>
          <w:rtl w:val="0"/>
          <w:lang w:val="en-US"/>
        </w:rPr>
        <w:t>What are the risks of allowing a program to communicate?</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You can add applications to this list. This may be necessary if you have an application that requires outside communications but for some reason the Windows Firewall cannot perform the configuration automatically.</w:t>
      </w:r>
    </w:p>
    <w:p>
      <w:pPr>
        <w:pStyle w:val="Bullet level 2"/>
        <w:numPr>
          <w:ilvl w:val="1"/>
          <w:numId w:val="156"/>
        </w:numPr>
        <w:bidi w:val="0"/>
        <w:ind w:right="0"/>
        <w:jc w:val="left"/>
        <w:rPr>
          <w:rtl w:val="0"/>
          <w:lang w:val="en-US"/>
        </w:rPr>
      </w:pPr>
      <w:r>
        <w:rPr>
          <w:rStyle w:val="None"/>
          <w:rtl w:val="0"/>
          <w:lang w:val="en-US"/>
        </w:rPr>
        <w:t>Creating too many exceptions in your Programs and Services file can have negative consequences.</w:t>
      </w:r>
    </w:p>
    <w:p>
      <w:pPr>
        <w:pStyle w:val="Bullet level 2"/>
        <w:numPr>
          <w:ilvl w:val="1"/>
          <w:numId w:val="156"/>
        </w:numPr>
        <w:bidi w:val="0"/>
        <w:ind w:right="0"/>
        <w:jc w:val="left"/>
        <w:rPr>
          <w:rtl w:val="0"/>
          <w:lang w:val="en-US"/>
        </w:rPr>
      </w:pPr>
      <w:r>
        <w:rPr>
          <w:rStyle w:val="None"/>
          <w:rtl w:val="0"/>
          <w:lang w:val="en-US"/>
        </w:rPr>
        <w:t>Describe a negative consequence of having too many exceptions.</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Close Windows Support window.</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Configure the Windows Firewall Allowed apps feature.</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In the </w:t>
      </w:r>
      <w:r>
        <w:rPr>
          <w:rStyle w:val="None"/>
          <w:b w:val="1"/>
          <w:bCs w:val="1"/>
          <w:rtl w:val="0"/>
          <w:lang w:val="en-US"/>
        </w:rPr>
        <w:t>Allowed apps</w:t>
      </w:r>
      <w:r>
        <w:rPr>
          <w:rStyle w:val="None"/>
          <w:rtl w:val="0"/>
          <w:lang w:val="en-US"/>
        </w:rPr>
        <w:t xml:space="preserve"> window, click </w:t>
      </w:r>
      <w:r>
        <w:rPr>
          <w:rStyle w:val="None"/>
          <w:b w:val="1"/>
          <w:bCs w:val="1"/>
          <w:rtl w:val="0"/>
        </w:rPr>
        <w:t>Change settings</w:t>
      </w:r>
      <w:r>
        <w:rPr>
          <w:rStyle w:val="None"/>
          <w:rtl w:val="0"/>
          <w:lang w:val="en-US"/>
        </w:rPr>
        <w:t xml:space="preserve">. Remove the check mark from </w:t>
      </w:r>
      <w:r>
        <w:rPr>
          <w:rStyle w:val="None"/>
          <w:b w:val="1"/>
          <w:bCs w:val="1"/>
          <w:rtl w:val="0"/>
          <w:lang w:val="en-US"/>
        </w:rPr>
        <w:t>File and Printer Sharing</w:t>
      </w:r>
      <w:r>
        <w:rPr>
          <w:rStyle w:val="None"/>
          <w:rtl w:val="0"/>
          <w:lang w:val="de-DE"/>
        </w:rPr>
        <w:t xml:space="preserve">. Click </w:t>
      </w:r>
      <w:r>
        <w:rPr>
          <w:rStyle w:val="None"/>
          <w:b w:val="1"/>
          <w:bCs w:val="1"/>
          <w:rtl w:val="0"/>
          <w:lang w:val="en-US"/>
        </w:rPr>
        <w:t>OK</w:t>
      </w:r>
      <w:r>
        <w:rPr>
          <w:rStyle w:val="None"/>
          <w:rtl w:val="0"/>
        </w:rPr>
        <w:t>.</w:t>
      </w:r>
    </w:p>
    <w:p>
      <w:pPr>
        <w:pStyle w:val="Body"/>
        <w:numPr>
          <w:ilvl w:val="3"/>
          <w:numId w:val="328"/>
        </w:numPr>
        <w:bidi w:val="0"/>
        <w:spacing w:before="120" w:after="120" w:line="240" w:lineRule="auto"/>
        <w:ind w:right="0"/>
        <w:jc w:val="left"/>
        <w:rPr>
          <w:rtl w:val="0"/>
          <w:lang w:val="fr-FR"/>
        </w:rPr>
      </w:pPr>
      <w:r>
        <w:rPr>
          <w:rStyle w:val="None"/>
          <w:rtl w:val="0"/>
          <w:lang w:val="fr-FR"/>
        </w:rPr>
        <w:t xml:space="preserve">On </w:t>
      </w:r>
      <w:r>
        <w:rPr>
          <w:rStyle w:val="None"/>
          <w:b w:val="1"/>
          <w:bCs w:val="1"/>
          <w:rtl w:val="0"/>
          <w:lang w:val="fr-FR"/>
        </w:rPr>
        <w:t>PC-2</w:t>
      </w:r>
      <w:r>
        <w:rPr>
          <w:rStyle w:val="None"/>
          <w:rtl w:val="0"/>
          <w:lang w:val="en-US"/>
        </w:rPr>
        <w:t xml:space="preserve">, using </w:t>
      </w:r>
      <w:r>
        <w:rPr>
          <w:rStyle w:val="None"/>
          <w:b w:val="1"/>
          <w:bCs w:val="1"/>
          <w:rtl w:val="0"/>
          <w:lang w:val="en-US"/>
        </w:rPr>
        <w:t>File Explorer</w:t>
      </w:r>
      <w:r>
        <w:rPr>
          <w:rStyle w:val="None"/>
          <w:rtl w:val="0"/>
          <w:lang w:val="en-US"/>
        </w:rPr>
        <w:t xml:space="preserve">, attempt to open the network connect to </w:t>
      </w:r>
      <w:r>
        <w:rPr>
          <w:rStyle w:val="None"/>
          <w:b w:val="1"/>
          <w:bCs w:val="1"/>
          <w:rtl w:val="0"/>
          <w:lang w:val="fr-FR"/>
        </w:rPr>
        <w:t>PC-1</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bidi w:val="0"/>
        <w:ind w:right="0"/>
        <w:jc w:val="left"/>
        <w:rPr>
          <w:rtl w:val="0"/>
          <w:lang w:val="en-US"/>
        </w:rPr>
      </w:pPr>
      <w:r>
        <w:rPr>
          <w:rStyle w:val="None"/>
          <w:rtl w:val="0"/>
          <w:lang w:val="en-US"/>
        </w:rPr>
        <w:t>Can you connect to PC-1 and view the Cisco shared folder?</w:t>
      </w:r>
    </w:p>
    <w:p>
      <w:pPr>
        <w:pStyle w:val="Bullet level 2"/>
        <w:numPr>
          <w:ilvl w:val="1"/>
          <w:numId w:val="156"/>
        </w:numPr>
        <w:bidi w:val="0"/>
        <w:ind w:right="0"/>
        <w:jc w:val="left"/>
        <w:rPr>
          <w:rtl w:val="0"/>
          <w:lang w:val="en-US"/>
        </w:rPr>
      </w:pPr>
      <w:r>
        <w:rPr>
          <w:rStyle w:val="None"/>
          <w:rtl w:val="0"/>
          <w:lang w:val="en-US"/>
        </w:rPr>
        <w:t>No, you should not have access to PC- 1 and the shared folder.</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lang w:val="en-US"/>
          <w14:textFill>
            <w14:solidFill>
              <w14:srgbClr w14:val="FFFFFF"/>
            </w14:solidFill>
          </w14:textFill>
        </w:rPr>
        <w:t>.No, you should not have access to PC- 1 and the shared f</w:t>
      </w:r>
    </w:p>
    <w:p>
      <w:pPr>
        <w:pStyle w:val="Bullet level 2"/>
        <w:numPr>
          <w:ilvl w:val="1"/>
          <w:numId w:val="156"/>
        </w:numPr>
      </w:pPr>
      <w:r>
        <w:rPr>
          <w:rStyle w:val="None"/>
          <w:rtl w:val="0"/>
          <w:lang w:val="en-US"/>
        </w:rPr>
        <w:t>Did you receive an error message on PC-2? If so, what was the Error message?</w:t>
      </w:r>
    </w:p>
    <w:p>
      <w:pPr>
        <w:pStyle w:val="Default"/>
        <w:suppressAutoHyphens w:val="1"/>
        <w:spacing w:before="0" w:line="240" w:lineRule="auto"/>
        <w:rPr>
          <w:rFonts w:ascii="Times Roman" w:cs="Times Roman" w:hAnsi="Times Roman" w:eastAsia="Times Roman"/>
        </w:rPr>
      </w:pPr>
      <w:r>
        <w:rPr>
          <w:rStyle w:val="None"/>
          <w:rFonts w:ascii="Times Roman" w:hAnsi="Times Roman"/>
          <w:rtl w:val="0"/>
          <w:lang w:val="en-US"/>
        </w:rPr>
        <w:t xml:space="preserve">             </w:t>
      </w:r>
      <w:r>
        <w:rPr>
          <w:rStyle w:val="None"/>
          <w:rFonts w:ascii="Times Roman" w:hAnsi="Times Roman"/>
          <w:rtl w:val="0"/>
          <w:lang w:val="en-US"/>
        </w:rPr>
        <w:t>"Network error: Windows cannot access \PC-1"</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lang w:val="en-US"/>
          <w14:textFill>
            <w14:solidFill>
              <w14:srgbClr w14:val="FFFFFF"/>
            </w14:solidFill>
          </w14:textFill>
        </w:rPr>
        <w:t>."Network error: Windows cannot access \PC-1"</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Close all open windows on </w:t>
      </w:r>
      <w:r>
        <w:rPr>
          <w:rStyle w:val="None"/>
          <w:b w:val="1"/>
          <w:bCs w:val="1"/>
          <w:rtl w:val="0"/>
          <w:lang w:val="fr-FR"/>
        </w:rPr>
        <w:t>PC-2</w:t>
      </w:r>
      <w:r>
        <w:rPr>
          <w:rStyle w:val="None"/>
          <w:rtl w:val="0"/>
        </w:rPr>
        <w:t>.</w:t>
      </w:r>
    </w:p>
    <w:p>
      <w:pPr>
        <w:pStyle w:val="Body"/>
        <w:numPr>
          <w:ilvl w:val="3"/>
          <w:numId w:val="328"/>
        </w:numPr>
        <w:bidi w:val="0"/>
        <w:spacing w:before="120" w:after="120" w:line="240" w:lineRule="auto"/>
        <w:ind w:right="0"/>
        <w:jc w:val="left"/>
        <w:rPr>
          <w:rtl w:val="0"/>
          <w:lang w:val="fr-FR"/>
        </w:rPr>
      </w:pPr>
      <w:r>
        <w:rPr>
          <w:rStyle w:val="None"/>
          <w:rtl w:val="0"/>
          <w:lang w:val="fr-FR"/>
        </w:rPr>
        <w:t xml:space="preserve">On </w:t>
      </w:r>
      <w:r>
        <w:rPr>
          <w:rStyle w:val="None"/>
          <w:b w:val="1"/>
          <w:bCs w:val="1"/>
          <w:rtl w:val="0"/>
          <w:lang w:val="fr-FR"/>
        </w:rPr>
        <w:t>PC-1</w:t>
      </w:r>
      <w:r>
        <w:rPr>
          <w:rStyle w:val="None"/>
          <w:rtl w:val="0"/>
          <w:lang w:val="en-US"/>
        </w:rPr>
        <w:t xml:space="preserve">, add a check mark to </w:t>
      </w:r>
      <w:r>
        <w:rPr>
          <w:rStyle w:val="None"/>
          <w:b w:val="1"/>
          <w:bCs w:val="1"/>
          <w:rtl w:val="0"/>
          <w:lang w:val="en-US"/>
        </w:rPr>
        <w:t>File and Printer Sharing</w:t>
      </w:r>
      <w:r>
        <w:rPr>
          <w:rStyle w:val="None"/>
          <w:rtl w:val="0"/>
        </w:rPr>
        <w:t>. Click</w:t>
      </w:r>
      <w:r>
        <w:rPr>
          <w:rStyle w:val="None"/>
          <w:b w:val="1"/>
          <w:bCs w:val="1"/>
          <w:rtl w:val="0"/>
          <w:lang w:val="en-US"/>
        </w:rPr>
        <w:t xml:space="preserve"> OK</w:t>
      </w:r>
      <w:r>
        <w:rPr>
          <w:rStyle w:val="None"/>
          <w:rtl w:val="0"/>
        </w:rPr>
        <w:t>.</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xml:space="preserve">: You should be able to add the check mark without needing to click </w:t>
      </w:r>
      <w:r>
        <w:rPr>
          <w:rStyle w:val="None"/>
          <w:b w:val="1"/>
          <w:bCs w:val="1"/>
          <w:rtl w:val="0"/>
        </w:rPr>
        <w:t>Change settings</w:t>
      </w:r>
      <w:r>
        <w:rPr>
          <w:rStyle w:val="None"/>
          <w:rtl w:val="0"/>
        </w:rPr>
        <w:t>.</w:t>
      </w:r>
    </w:p>
    <w:p>
      <w:pPr>
        <w:pStyle w:val="Body"/>
        <w:numPr>
          <w:ilvl w:val="3"/>
          <w:numId w:val="328"/>
        </w:numPr>
        <w:bidi w:val="0"/>
        <w:spacing w:before="120" w:after="120" w:line="240" w:lineRule="auto"/>
        <w:ind w:right="0"/>
        <w:jc w:val="left"/>
        <w:rPr>
          <w:rtl w:val="0"/>
          <w:lang w:val="fr-FR"/>
        </w:rPr>
      </w:pPr>
      <w:r>
        <w:rPr>
          <w:rStyle w:val="None"/>
          <w:rtl w:val="0"/>
          <w:lang w:val="fr-FR"/>
        </w:rPr>
        <w:t xml:space="preserve">On </w:t>
      </w:r>
      <w:r>
        <w:rPr>
          <w:rStyle w:val="None"/>
          <w:b w:val="1"/>
          <w:bCs w:val="1"/>
          <w:rtl w:val="0"/>
          <w:lang w:val="fr-FR"/>
        </w:rPr>
        <w:t>PC-2</w:t>
      </w:r>
      <w:r>
        <w:rPr>
          <w:rStyle w:val="None"/>
          <w:rtl w:val="0"/>
          <w:lang w:val="en-US"/>
        </w:rPr>
        <w:t xml:space="preserve">, re-open File Explorer and attempt to connect to </w:t>
      </w:r>
      <w:r>
        <w:rPr>
          <w:rStyle w:val="None"/>
          <w:b w:val="1"/>
          <w:bCs w:val="1"/>
          <w:rtl w:val="0"/>
          <w:lang w:val="fr-FR"/>
        </w:rPr>
        <w:t>PC-1</w:t>
      </w:r>
      <w:r>
        <w:rPr>
          <w:rStyle w:val="None"/>
          <w:rtl w:val="0"/>
        </w:rPr>
        <w:t>.</w:t>
      </w:r>
    </w:p>
    <w:p>
      <w:pPr>
        <w:pStyle w:val="Body"/>
        <w:keepNext w:val="1"/>
        <w:spacing w:before="0" w:after="0" w:line="240" w:lineRule="auto"/>
        <w:ind w:left="720" w:firstLine="0"/>
        <w:outlineLvl w:val="3"/>
        <w:rPr>
          <w:rStyle w:val="None"/>
          <w:outline w:val="0"/>
          <w:color w:val="ffffff"/>
          <w:sz w:val="6"/>
          <w:szCs w:val="6"/>
          <w:u w:color="ffffff"/>
          <w14:textFill>
            <w14:solidFill>
              <w14:srgbClr w14:val="FFFFFF"/>
            </w14:solidFill>
          </w14:textFill>
        </w:rPr>
      </w:pPr>
      <w:r>
        <w:rPr>
          <w:rStyle w:val="None"/>
          <w:outline w:val="0"/>
          <w:color w:val="ffffff"/>
          <w:sz w:val="6"/>
          <w:szCs w:val="6"/>
          <w:u w:color="ffffff"/>
          <w:rtl w:val="0"/>
          <w:lang w:val="it-IT"/>
          <w14:textFill>
            <w14:solidFill>
              <w14:srgbClr w14:val="FFFFFF"/>
            </w14:solidFill>
          </w14:textFill>
        </w:rPr>
        <w:t>Question:</w:t>
      </w:r>
    </w:p>
    <w:p>
      <w:pPr>
        <w:pStyle w:val="Bullet level 2"/>
        <w:numPr>
          <w:ilvl w:val="1"/>
          <w:numId w:val="156"/>
        </w:numPr>
        <w:bidi w:val="0"/>
        <w:ind w:right="0"/>
        <w:jc w:val="left"/>
        <w:rPr>
          <w:rtl w:val="0"/>
          <w:lang w:val="en-US"/>
        </w:rPr>
      </w:pPr>
      <w:r>
        <w:rPr>
          <w:rStyle w:val="None"/>
          <w:rtl w:val="0"/>
          <w:lang w:val="en-US"/>
        </w:rPr>
        <w:t>Can you connect to computer 1? Explain.</w:t>
      </w:r>
    </w:p>
    <w:p>
      <w:pPr>
        <w:pStyle w:val="Bullet level 2"/>
        <w:numPr>
          <w:ilvl w:val="1"/>
          <w:numId w:val="156"/>
        </w:numPr>
        <w:bidi w:val="0"/>
        <w:ind w:right="0"/>
        <w:jc w:val="left"/>
        <w:rPr>
          <w:rtl w:val="0"/>
          <w:lang w:val="en-US"/>
        </w:rPr>
      </w:pPr>
      <w:r>
        <w:rPr>
          <w:rStyle w:val="None"/>
          <w:rtl w:val="0"/>
          <w:lang w:val="en-US"/>
        </w:rPr>
        <w:t>The answer is yes, and you should be in a position of connecting to PC-1 and viewing a shared folder.</w:t>
      </w:r>
    </w:p>
    <w:p>
      <w:pPr>
        <w:pStyle w:val="Bullet level 2"/>
        <w:bidi w:val="0"/>
        <w:ind w:left="0" w:right="0" w:firstLine="0"/>
        <w:jc w:val="left"/>
        <w:rPr>
          <w:rStyle w:val="None"/>
          <w:rtl w:val="0"/>
        </w:rPr>
      </w:pPr>
      <w:r>
        <w:rPr>
          <w:rStyle w:val="None"/>
          <w:rtl w:val="0"/>
          <w:lang w:val="en-US"/>
        </w:rPr>
        <w:t>Re-enabling file and printer sharing services checks the box "File and Printer Sharing" in the Windows Firewall of your PC-1, you are again allowing the firewall rules that allow inbound networks traffic to the file and printer sharing services. This will open the ports required and then PC-2 would be able to connect to the shared resources in PC-1 provided sharing permissions have also been set within the folder.</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Close all open windows on </w:t>
      </w:r>
      <w:r>
        <w:rPr>
          <w:rStyle w:val="None"/>
          <w:b w:val="1"/>
          <w:bCs w:val="1"/>
          <w:rtl w:val="0"/>
          <w:lang w:val="fr-FR"/>
        </w:rPr>
        <w:t>PC-2</w:t>
      </w:r>
      <w:r>
        <w:rPr>
          <w:rStyle w:val="None"/>
          <w:rtl w:val="0"/>
          <w:lang w:val="en-US"/>
        </w:rPr>
        <w:t xml:space="preserve"> and Log off .</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Close all windows on </w:t>
      </w:r>
      <w:r>
        <w:rPr>
          <w:rStyle w:val="None"/>
          <w:b w:val="1"/>
          <w:bCs w:val="1"/>
          <w:rtl w:val="0"/>
          <w:lang w:val="fr-FR"/>
        </w:rPr>
        <w:t>PC-1</w:t>
      </w:r>
      <w:r>
        <w:rPr>
          <w:rStyle w:val="None"/>
          <w:rtl w:val="0"/>
        </w:rPr>
        <w:t>.</w:t>
      </w:r>
    </w:p>
    <w:p>
      <w:pPr>
        <w:pStyle w:val="Body"/>
        <w:keepNext w:val="1"/>
        <w:spacing w:before="240" w:after="120" w:line="240" w:lineRule="auto"/>
        <w:outlineLvl w:val="1"/>
        <w:rPr>
          <w:rStyle w:val="None"/>
          <w:b w:val="1"/>
          <w:bCs w:val="1"/>
          <w:sz w:val="24"/>
          <w:szCs w:val="24"/>
        </w:rPr>
      </w:pPr>
      <w:r>
        <w:rPr>
          <w:rStyle w:val="None"/>
          <w:b w:val="1"/>
          <w:bCs w:val="1"/>
          <w:sz w:val="24"/>
          <w:szCs w:val="24"/>
          <w:rtl w:val="0"/>
          <w:lang w:val="en-US"/>
        </w:rPr>
        <w:t>Explore Advanced Security features in Windows Firewall.</w:t>
      </w:r>
    </w:p>
    <w:p>
      <w:pPr>
        <w:pStyle w:val="Body"/>
        <w:spacing w:before="120" w:after="120" w:line="240" w:lineRule="auto"/>
        <w:ind w:left="360" w:firstLine="0"/>
        <w:rPr>
          <w:rStyle w:val="None"/>
        </w:rPr>
      </w:pPr>
      <w:r>
        <w:rPr>
          <w:rStyle w:val="None"/>
          <w:b w:val="1"/>
          <w:bCs w:val="1"/>
          <w:rtl w:val="0"/>
          <w:lang w:val="de-DE"/>
        </w:rPr>
        <w:t>Note</w:t>
      </w:r>
      <w:r>
        <w:rPr>
          <w:rStyle w:val="None"/>
          <w:rtl w:val="0"/>
          <w:lang w:val="en-US"/>
        </w:rPr>
        <w:t xml:space="preserve">: Use </w:t>
      </w:r>
      <w:r>
        <w:rPr>
          <w:rStyle w:val="None"/>
          <w:b w:val="1"/>
          <w:bCs w:val="1"/>
          <w:rtl w:val="0"/>
          <w:lang w:val="fr-FR"/>
        </w:rPr>
        <w:t>PC-1</w:t>
      </w:r>
      <w:r>
        <w:rPr>
          <w:rStyle w:val="None"/>
          <w:rtl w:val="0"/>
          <w:lang w:val="en-US"/>
        </w:rPr>
        <w:t xml:space="preserve"> for the rest of this lab.</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s-ES_tradnl"/>
        </w:rPr>
        <w:t>Control Panel</w:t>
      </w:r>
      <w:r>
        <w:rPr>
          <w:rStyle w:val="None"/>
          <w:rtl w:val="0"/>
          <w:lang w:val="en-US"/>
        </w:rPr>
        <w:t xml:space="preserve"> in Small icons view &gt; click </w:t>
      </w:r>
      <w:r>
        <w:rPr>
          <w:rStyle w:val="None"/>
          <w:b w:val="1"/>
          <w:bCs w:val="1"/>
          <w:rtl w:val="0"/>
          <w:lang w:val="de-DE"/>
        </w:rPr>
        <w:t>Windows Defender Firewall</w:t>
      </w:r>
      <w:r>
        <w:rPr>
          <w:rStyle w:val="None"/>
          <w:rtl w:val="0"/>
          <w:lang w:val="en-US"/>
        </w:rPr>
        <w:t xml:space="preserve"> &gt; click </w:t>
      </w:r>
      <w:r>
        <w:rPr>
          <w:rStyle w:val="None"/>
          <w:b w:val="1"/>
          <w:bCs w:val="1"/>
          <w:rtl w:val="0"/>
          <w:lang w:val="en-US"/>
        </w:rPr>
        <w:t>Advanced Settings.</w:t>
      </w:r>
    </w:p>
    <w:p>
      <w:pPr>
        <w:pStyle w:val="Body"/>
        <w:spacing w:before="120" w:after="120" w:line="240" w:lineRule="auto"/>
        <w:ind w:left="720" w:firstLine="0"/>
        <w:rPr>
          <w:rStyle w:val="None"/>
        </w:rPr>
      </w:pPr>
      <w:r>
        <w:rPr>
          <w:rStyle w:val="None"/>
          <w:rtl w:val="0"/>
          <w:lang w:val="en-US"/>
        </w:rPr>
        <w:t xml:space="preserve">In the left panel of the Windows Defender Firewall with Advanced Security window, you can select items to configure </w:t>
      </w:r>
      <w:r>
        <w:rPr>
          <w:rStyle w:val="None"/>
          <w:b w:val="1"/>
          <w:bCs w:val="1"/>
          <w:rtl w:val="0"/>
          <w:lang w:val="en-US"/>
        </w:rPr>
        <w:t>Inbound Rules</w:t>
      </w:r>
      <w:r>
        <w:rPr>
          <w:rStyle w:val="None"/>
          <w:rtl w:val="0"/>
        </w:rPr>
        <w:t xml:space="preserve">, </w:t>
      </w:r>
      <w:r>
        <w:rPr>
          <w:rStyle w:val="None"/>
          <w:b w:val="1"/>
          <w:bCs w:val="1"/>
          <w:rtl w:val="0"/>
          <w:lang w:val="en-US"/>
        </w:rPr>
        <w:t>Outbound Rules</w:t>
      </w:r>
      <w:r>
        <w:rPr>
          <w:rStyle w:val="None"/>
          <w:rtl w:val="0"/>
          <w:lang w:val="en-US"/>
        </w:rPr>
        <w:t xml:space="preserve">, or </w:t>
      </w:r>
      <w:r>
        <w:rPr>
          <w:rStyle w:val="None"/>
          <w:b w:val="1"/>
          <w:bCs w:val="1"/>
          <w:rtl w:val="0"/>
          <w:lang w:val="en-US"/>
        </w:rPr>
        <w:t>Connection Security Rules</w:t>
      </w:r>
      <w:r>
        <w:rPr>
          <w:rStyle w:val="None"/>
          <w:rtl w:val="0"/>
          <w:lang w:val="en-US"/>
        </w:rPr>
        <w:t xml:space="preserve">. You can also click </w:t>
      </w:r>
      <w:r>
        <w:rPr>
          <w:rStyle w:val="None"/>
          <w:b w:val="1"/>
          <w:bCs w:val="1"/>
          <w:rtl w:val="0"/>
        </w:rPr>
        <w:t>Monitoring</w:t>
      </w:r>
      <w:r>
        <w:rPr>
          <w:rStyle w:val="None"/>
          <w:rtl w:val="0"/>
          <w:lang w:val="en-US"/>
        </w:rPr>
        <w:t xml:space="preserve"> to view the status of configured rules.</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en-US"/>
        </w:rPr>
        <w:t>Inbound Rules</w:t>
      </w:r>
      <w:r>
        <w:rPr>
          <w:rStyle w:val="None"/>
          <w:rtl w:val="0"/>
          <w:lang w:val="en-US"/>
        </w:rPr>
        <w:t xml:space="preserve">. In the middle panel, scroll down until you find the inbound rule named </w:t>
      </w:r>
      <w:r>
        <w:rPr>
          <w:rStyle w:val="None"/>
          <w:b w:val="1"/>
          <w:bCs w:val="1"/>
          <w:rtl w:val="0"/>
          <w:lang w:val="en-US"/>
        </w:rPr>
        <w:t xml:space="preserve">Files and Printer Sharing (Echo Request </w:t>
      </w:r>
      <w:r>
        <w:rPr>
          <w:rStyle w:val="None"/>
          <w:b w:val="1"/>
          <w:bCs w:val="1"/>
          <w:rtl w:val="0"/>
        </w:rPr>
        <w:t xml:space="preserve">– </w:t>
      </w:r>
      <w:r>
        <w:rPr>
          <w:rStyle w:val="None"/>
          <w:b w:val="1"/>
          <w:bCs w:val="1"/>
          <w:rtl w:val="0"/>
          <w:lang w:val="nl-NL"/>
        </w:rPr>
        <w:t>ICMPv4-In)</w:t>
      </w:r>
      <w:r>
        <w:rPr>
          <w:rStyle w:val="None"/>
          <w:rtl w:val="0"/>
          <w:lang w:val="en-US"/>
        </w:rPr>
        <w:t xml:space="preserve">. Right-click the rule and select </w:t>
      </w:r>
      <w:r>
        <w:rPr>
          <w:rStyle w:val="None"/>
          <w:b w:val="1"/>
          <w:bCs w:val="1"/>
          <w:rtl w:val="0"/>
          <w:lang w:val="en-US"/>
        </w:rPr>
        <w:t>Properties</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Select the </w:t>
      </w:r>
      <w:r>
        <w:rPr>
          <w:rStyle w:val="None"/>
          <w:b w:val="1"/>
          <w:bCs w:val="1"/>
          <w:rtl w:val="0"/>
          <w:lang w:val="en-US"/>
        </w:rPr>
        <w:t xml:space="preserve">Advanced </w:t>
      </w:r>
      <w:r>
        <w:rPr>
          <w:rStyle w:val="None"/>
          <w:rtl w:val="0"/>
          <w:lang w:val="en-US"/>
        </w:rPr>
        <w:t xml:space="preserve">tab. The </w:t>
      </w:r>
      <w:r>
        <w:rPr>
          <w:rStyle w:val="None"/>
          <w:b w:val="1"/>
          <w:bCs w:val="1"/>
          <w:rtl w:val="0"/>
          <w:lang w:val="en-US"/>
        </w:rPr>
        <w:t>Advanced</w:t>
      </w:r>
      <w:r>
        <w:rPr>
          <w:rStyle w:val="None"/>
          <w:rtl w:val="0"/>
          <w:lang w:val="en-US"/>
        </w:rPr>
        <w:t xml:space="preserve"> tab displays the profile(s) used by the computer. Click </w:t>
      </w:r>
      <w:r>
        <w:rPr>
          <w:rStyle w:val="None"/>
          <w:b w:val="1"/>
          <w:bCs w:val="1"/>
          <w:rtl w:val="0"/>
          <w:lang w:val="en-US"/>
        </w:rPr>
        <w:t>Customize</w:t>
      </w:r>
      <w:r>
        <w:rPr>
          <w:rStyle w:val="None"/>
          <w:rtl w:val="0"/>
          <w:lang w:val="en-US"/>
        </w:rPr>
        <w:t xml:space="preserve"> in the </w:t>
      </w:r>
      <w:r>
        <w:rPr>
          <w:rStyle w:val="None"/>
          <w:b w:val="1"/>
          <w:bCs w:val="1"/>
          <w:rtl w:val="0"/>
          <w:lang w:val="de-DE"/>
        </w:rPr>
        <w:t>Interface Types</w:t>
      </w:r>
      <w:r>
        <w:rPr>
          <w:rStyle w:val="None"/>
          <w:rtl w:val="0"/>
          <w:lang w:val="en-US"/>
        </w:rPr>
        <w:t xml:space="preserve"> area of the window.</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The </w:t>
      </w:r>
      <w:r>
        <w:rPr>
          <w:rStyle w:val="None"/>
          <w:b w:val="1"/>
          <w:bCs w:val="1"/>
          <w:rtl w:val="0"/>
          <w:lang w:val="en-US"/>
        </w:rPr>
        <w:t>Customize Interface Types</w:t>
      </w:r>
      <w:r>
        <w:rPr>
          <w:rStyle w:val="None"/>
          <w:rtl w:val="0"/>
          <w:lang w:val="en-US"/>
        </w:rPr>
        <w:t xml:space="preserve"> window displays the different connections configured for your computer. Leave </w:t>
      </w:r>
      <w:r>
        <w:rPr>
          <w:rStyle w:val="None"/>
          <w:b w:val="1"/>
          <w:bCs w:val="1"/>
          <w:rtl w:val="0"/>
          <w:lang w:val="en-US"/>
        </w:rPr>
        <w:t>All interface types</w:t>
      </w:r>
      <w:r>
        <w:rPr>
          <w:rStyle w:val="None"/>
          <w:rtl w:val="0"/>
          <w:lang w:val="en-US"/>
        </w:rPr>
        <w:t xml:space="preserve"> selected, then click </w:t>
      </w:r>
      <w:r>
        <w:rPr>
          <w:rStyle w:val="None"/>
          <w:b w:val="1"/>
          <w:bCs w:val="1"/>
          <w:rtl w:val="0"/>
          <w:lang w:val="en-US"/>
        </w:rPr>
        <w:t>OK</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w:t>
      </w:r>
      <w:r>
        <w:rPr>
          <w:rStyle w:val="None"/>
          <w:b w:val="1"/>
          <w:bCs w:val="1"/>
          <w:rtl w:val="0"/>
          <w:lang w:val="en-US"/>
        </w:rPr>
        <w:t>Programs and Services</w:t>
      </w:r>
      <w:r>
        <w:rPr>
          <w:rStyle w:val="None"/>
          <w:rtl w:val="0"/>
          <w:lang w:val="en-US"/>
        </w:rPr>
        <w:t xml:space="preserve"> tab. In the </w:t>
      </w:r>
      <w:r>
        <w:rPr>
          <w:rStyle w:val="None"/>
          <w:b w:val="1"/>
          <w:bCs w:val="1"/>
          <w:rtl w:val="0"/>
          <w:lang w:val="en-US"/>
        </w:rPr>
        <w:t>Services</w:t>
      </w:r>
      <w:r>
        <w:rPr>
          <w:rStyle w:val="None"/>
          <w:rtl w:val="0"/>
          <w:lang w:val="en-US"/>
        </w:rPr>
        <w:t xml:space="preserve"> section, click </w:t>
      </w:r>
      <w:r>
        <w:rPr>
          <w:rStyle w:val="None"/>
          <w:b w:val="1"/>
          <w:bCs w:val="1"/>
          <w:rtl w:val="0"/>
        </w:rPr>
        <w:t>Settings...</w:t>
      </w:r>
      <w:r>
        <w:rPr>
          <w:rStyle w:val="None"/>
          <w:rtl w:val="0"/>
        </w:rPr>
        <w:t>.</w:t>
      </w:r>
    </w:p>
    <w:p>
      <w:pPr>
        <w:pStyle w:val="Body"/>
        <w:spacing w:before="120" w:after="120" w:line="240" w:lineRule="auto"/>
        <w:ind w:left="720" w:firstLine="0"/>
        <w:rPr>
          <w:rStyle w:val="None"/>
        </w:rPr>
      </w:pPr>
      <w:r>
        <w:rPr>
          <w:rStyle w:val="None"/>
          <w:rtl w:val="0"/>
          <w:lang w:val="en-US"/>
        </w:rPr>
        <w:t xml:space="preserve">List the short name of four services that are available in the </w:t>
      </w:r>
      <w:r>
        <w:rPr>
          <w:rStyle w:val="None"/>
          <w:b w:val="1"/>
          <w:bCs w:val="1"/>
          <w:rtl w:val="0"/>
          <w:lang w:val="en-US"/>
        </w:rPr>
        <w:t>Customize Service Settnigs</w:t>
      </w:r>
      <w:r>
        <w:rPr>
          <w:rStyle w:val="None"/>
          <w:rtl w:val="0"/>
        </w:rPr>
        <w:t xml:space="preserve"> window.</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de-DE"/>
        </w:rPr>
      </w:pPr>
      <w:r>
        <w:rPr>
          <w:rStyle w:val="None"/>
          <w:rtl w:val="0"/>
          <w:lang w:val="de-DE"/>
        </w:rPr>
        <w:t xml:space="preserve">Click </w:t>
      </w:r>
      <w:r>
        <w:rPr>
          <w:rStyle w:val="None"/>
          <w:b w:val="1"/>
          <w:bCs w:val="1"/>
          <w:rtl w:val="0"/>
          <w:lang w:val="pt-PT"/>
        </w:rPr>
        <w:t>Cancel</w:t>
      </w:r>
      <w:r>
        <w:rPr>
          <w:rStyle w:val="None"/>
          <w:rtl w:val="0"/>
          <w:lang w:val="en-US"/>
        </w:rPr>
        <w:t xml:space="preserve"> to close the </w:t>
      </w:r>
      <w:r>
        <w:rPr>
          <w:rStyle w:val="None"/>
          <w:b w:val="1"/>
          <w:bCs w:val="1"/>
          <w:rtl w:val="0"/>
          <w:lang w:val="en-US"/>
        </w:rPr>
        <w:t>Customize Service Settings window</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Click the </w:t>
      </w:r>
      <w:r>
        <w:rPr>
          <w:rStyle w:val="None"/>
          <w:b w:val="1"/>
          <w:bCs w:val="1"/>
          <w:rtl w:val="0"/>
          <w:lang w:val="en-US"/>
        </w:rPr>
        <w:t>Protocols and Ports</w:t>
      </w:r>
      <w:r>
        <w:rPr>
          <w:rStyle w:val="None"/>
          <w:rtl w:val="0"/>
        </w:rPr>
        <w:t xml:space="preserve"> tab.</w:t>
      </w:r>
    </w:p>
    <w:p>
      <w:pPr>
        <w:pStyle w:val="Body"/>
        <w:spacing w:before="120" w:after="120" w:line="240" w:lineRule="auto"/>
        <w:ind w:left="720" w:firstLine="0"/>
        <w:rPr>
          <w:rStyle w:val="None"/>
        </w:rPr>
      </w:pPr>
      <w:r>
        <w:rPr>
          <w:rStyle w:val="None"/>
          <w:b w:val="1"/>
          <w:bCs w:val="1"/>
          <w:rtl w:val="0"/>
          <w:lang w:val="de-DE"/>
        </w:rPr>
        <w:t>Note</w:t>
      </w:r>
      <w:r>
        <w:rPr>
          <w:rStyle w:val="None"/>
          <w:rtl w:val="0"/>
          <w:lang w:val="en-US"/>
        </w:rPr>
        <w:t xml:space="preserve">: There are many applications that users do not normally see that also need to get through the Windows Firewall to access your computer. These are the network level programs that direct traffic on the network and the internet. </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For the ICMP settings, click </w:t>
      </w:r>
      <w:r>
        <w:rPr>
          <w:rStyle w:val="None"/>
          <w:b w:val="1"/>
          <w:bCs w:val="1"/>
          <w:rtl w:val="0"/>
          <w:lang w:val="en-US"/>
        </w:rPr>
        <w:t>Customize</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The </w:t>
      </w:r>
      <w:r>
        <w:rPr>
          <w:rStyle w:val="None"/>
          <w:b w:val="1"/>
          <w:bCs w:val="1"/>
          <w:rtl w:val="0"/>
          <w:lang w:val="en-US"/>
        </w:rPr>
        <w:t xml:space="preserve">Customize ICMP Settings </w:t>
      </w:r>
      <w:r>
        <w:rPr>
          <w:rStyle w:val="None"/>
          <w:rtl w:val="0"/>
          <w:lang w:val="en-US"/>
        </w:rPr>
        <w:t>window opens. Allowing incoming echo requests is what allows network users to ping your computer to determine if it is present on the network.</w:t>
      </w:r>
    </w:p>
    <w:p>
      <w:pPr>
        <w:pStyle w:val="Bullet level 2"/>
        <w:numPr>
          <w:ilvl w:val="1"/>
          <w:numId w:val="156"/>
        </w:numPr>
        <w:bidi w:val="0"/>
        <w:ind w:right="0"/>
        <w:jc w:val="left"/>
        <w:rPr>
          <w:rtl w:val="0"/>
          <w:lang w:val="en-US"/>
        </w:rPr>
      </w:pPr>
      <w:r>
        <w:rPr>
          <w:rStyle w:val="None"/>
          <w:rtl w:val="0"/>
          <w:lang w:val="en-US"/>
        </w:rPr>
        <w:t>List four of the Specific ICMP types.Echo Request (Type 8) and Echo Reply (Type 0)</w:t>
      </w:r>
      <w:r>
        <w:rPr>
          <w:rStyle w:val="None"/>
          <w:rtl w:val="0"/>
          <w:lang w:val="en-US"/>
        </w:rPr>
        <w:t>,</w:t>
      </w:r>
      <w:r>
        <w:rPr>
          <w:rStyle w:val="None"/>
          <w:rtl w:val="0"/>
          <w:lang w:val="en-US"/>
        </w:rPr>
        <w:t>Destination Unreachable (Type 3)</w:t>
      </w:r>
      <w:r>
        <w:rPr>
          <w:rStyle w:val="None"/>
          <w:rtl w:val="0"/>
          <w:lang w:val="en-US"/>
        </w:rPr>
        <w:t>,</w:t>
      </w:r>
      <w:r>
        <w:rPr>
          <w:rStyle w:val="None"/>
          <w:rtl w:val="0"/>
          <w:lang w:val="en-US"/>
        </w:rPr>
        <w:t>Time Exceeded (Type 11)</w:t>
      </w:r>
      <w:r>
        <w:rPr>
          <w:rStyle w:val="None"/>
          <w:rtl w:val="0"/>
          <w:lang w:val="en-US"/>
        </w:rPr>
        <w:t>,</w:t>
      </w:r>
      <w:r>
        <w:rPr>
          <w:rStyle w:val="None"/>
          <w:rtl w:val="0"/>
          <w:lang w:val="en-US"/>
        </w:rPr>
        <w:t>Redirect (Type 5)</w:t>
      </w:r>
      <w:r>
        <w:rPr>
          <w:rStyle w:val="None"/>
          <w:rtl w:val="0"/>
          <w:lang w:val="en-US"/>
        </w:rPr>
        <w:t>.</w:t>
      </w:r>
    </w:p>
    <w:p>
      <w:pPr>
        <w:pStyle w:val="Body"/>
        <w:spacing w:before="120" w:after="120" w:line="240" w:lineRule="auto"/>
        <w:ind w:left="72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Close all open windows on </w:t>
      </w:r>
      <w:r>
        <w:rPr>
          <w:rStyle w:val="None"/>
          <w:b w:val="1"/>
          <w:bCs w:val="1"/>
          <w:rtl w:val="0"/>
          <w:lang w:val="fr-FR"/>
        </w:rPr>
        <w:t>PC-1</w:t>
      </w:r>
      <w:r>
        <w:rPr>
          <w:rStyle w:val="None"/>
          <w:rtl w:val="0"/>
        </w:rPr>
        <w:t>.</w:t>
      </w:r>
    </w:p>
    <w:p>
      <w:pPr>
        <w:pStyle w:val="Body"/>
        <w:numPr>
          <w:ilvl w:val="3"/>
          <w:numId w:val="328"/>
        </w:numPr>
        <w:bidi w:val="0"/>
        <w:spacing w:before="120" w:after="120" w:line="240" w:lineRule="auto"/>
        <w:ind w:right="0"/>
        <w:jc w:val="left"/>
        <w:rPr>
          <w:rtl w:val="0"/>
          <w:lang w:val="en-US"/>
        </w:rPr>
      </w:pPr>
      <w:r>
        <w:rPr>
          <w:rStyle w:val="None"/>
          <w:rtl w:val="0"/>
          <w:lang w:val="en-US"/>
        </w:rPr>
        <w:t xml:space="preserve">Right-click the </w:t>
      </w:r>
      <w:r>
        <w:rPr>
          <w:rStyle w:val="None"/>
          <w:b w:val="1"/>
          <w:bCs w:val="1"/>
          <w:rtl w:val="0"/>
          <w:lang w:val="it-IT"/>
        </w:rPr>
        <w:t>Cisco</w:t>
      </w:r>
      <w:r>
        <w:rPr>
          <w:rStyle w:val="None"/>
          <w:rtl w:val="0"/>
          <w:lang w:val="en-US"/>
        </w:rPr>
        <w:t xml:space="preserve"> folder on the Desktop, then select </w:t>
      </w:r>
      <w:r>
        <w:rPr>
          <w:rStyle w:val="None"/>
          <w:b w:val="1"/>
          <w:bCs w:val="1"/>
          <w:rtl w:val="0"/>
        </w:rPr>
        <w:t>Delete</w:t>
      </w:r>
      <w:r>
        <w:rPr>
          <w:rStyle w:val="None"/>
          <w:rtl w:val="0"/>
        </w:rPr>
        <w:t>.</w:t>
      </w:r>
    </w:p>
    <w:p>
      <w:pPr>
        <w:pStyle w:val="Body"/>
        <w:keepNext w:val="1"/>
        <w:keepLines w:val="1"/>
        <w:widowControl w:val="0"/>
        <w:spacing w:before="240" w:after="120" w:line="240" w:lineRule="auto"/>
        <w:outlineLvl w:val="0"/>
        <w:rPr>
          <w:rStyle w:val="None"/>
          <w:b w:val="1"/>
          <w:bCs w:val="1"/>
          <w:sz w:val="26"/>
          <w:szCs w:val="26"/>
        </w:rPr>
      </w:pPr>
      <w:r>
        <w:rPr>
          <w:rStyle w:val="None"/>
          <w:b w:val="1"/>
          <w:bCs w:val="1"/>
          <w:sz w:val="26"/>
          <w:szCs w:val="26"/>
          <w:rtl w:val="0"/>
          <w:lang w:val="en-US"/>
        </w:rPr>
        <w:t>Reflection Question</w:t>
      </w:r>
    </w:p>
    <w:p>
      <w:pPr>
        <w:pStyle w:val="Body"/>
        <w:keepNext w:val="1"/>
        <w:spacing w:before="120" w:after="120" w:line="240" w:lineRule="auto"/>
        <w:ind w:left="360" w:firstLine="0"/>
        <w:rPr>
          <w:rStyle w:val="None"/>
        </w:rPr>
      </w:pPr>
      <w:r>
        <w:rPr>
          <w:rStyle w:val="None"/>
          <w:rtl w:val="0"/>
          <w:lang w:val="en-US"/>
        </w:rPr>
        <w:t>What are some possible reasons you may need to make firewall changes?</w:t>
      </w:r>
    </w:p>
    <w:tbl>
      <w:tblPr>
        <w:tblW w:w="8656"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656"/>
      </w:tblGrid>
      <w:tr>
        <w:tblPrEx>
          <w:shd w:val="clear" w:color="auto" w:fill="cdd4e9"/>
        </w:tblPrEx>
        <w:trPr>
          <w:trHeight w:val="5703" w:hRule="atLeast"/>
        </w:trPr>
        <w:tc>
          <w:tcPr>
            <w:tcW w:type="dxa" w:w="8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rPr>
                <w:rFonts w:ascii="Times Roman" w:cs="Times Roman" w:hAnsi="Times Roman" w:eastAsia="Times Roman"/>
              </w:rPr>
            </w:pPr>
            <w:r>
              <w:rPr>
                <w:rFonts w:ascii="Times Roman" w:hAnsi="Times Roman"/>
                <w:rtl w:val="0"/>
                <w:lang w:val="en-US"/>
              </w:rPr>
              <w:t>A good firewall guards your personal information and the internal networks against hackers meaning this is your fort against internet enemies. Outdated or poorly configured firewalls continue to present such security weaknesses that are exploited by cybercriminals to hack into networks, thus compromising the confidential data.</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It happens specifically with outdated firewalls, the structure of which is full of weaknesses that are used by clever cyber-vandals to get unauthorized access. The importance of updating the firewall is that it eliminates these weaknesses, enhances your security and bolsters protection against emerging online attacks.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Style w:val="None"/>
                <w:rFonts w:ascii="Arial" w:cs="Arial" w:hAnsi="Arial" w:eastAsia="Arial"/>
                <w:shd w:val="nil" w:color="auto" w:fill="auto"/>
                <w:lang w:val="en-US"/>
              </w:rPr>
            </w:pPr>
            <w:r>
              <w:rPr>
                <w:rFonts w:ascii="Times Roman" w:hAnsi="Times Roman"/>
                <w:rtl w:val="0"/>
                <w:lang w:val="en-US"/>
              </w:rPr>
              <w:t>A well maintained firewall, in other words, is one of the first things and can be considered like the first line of shield, defending the digital possession and making you have a sufficiency that the world is turning into an ever enveloping global interaction.</w:t>
            </w:r>
          </w:p>
          <w:p>
            <w:pPr>
              <w:pStyle w:val="Default"/>
              <w:suppressAutoHyphens w:val="1"/>
              <w:spacing w:before="0" w:line="240" w:lineRule="auto"/>
              <w:rPr>
                <w:rStyle w:val="None"/>
                <w:rFonts w:ascii="Arial" w:cs="Arial" w:hAnsi="Arial" w:eastAsia="Arial"/>
                <w:shd w:val="nil" w:color="auto" w:fill="auto"/>
                <w:lang w:val="en-US"/>
              </w:rPr>
            </w:pPr>
          </w:p>
          <w:p>
            <w:pPr>
              <w:pStyle w:val="Body"/>
              <w:keepNext w:val="1"/>
              <w:spacing w:before="0" w:after="0" w:line="240" w:lineRule="auto"/>
              <w:rPr>
                <w:rStyle w:val="None"/>
                <w:shd w:val="nil" w:color="auto" w:fill="auto"/>
                <w:lang w:val="en-US"/>
              </w:rPr>
            </w:pPr>
          </w:p>
          <w:p>
            <w:pPr>
              <w:pStyle w:val="Body"/>
              <w:keepNext w:val="1"/>
              <w:spacing w:before="0" w:after="0" w:line="240" w:lineRule="auto"/>
            </w:pPr>
            <w:r>
              <w:rPr>
                <w:rStyle w:val="None"/>
                <w:shd w:val="nil" w:color="auto" w:fill="auto"/>
                <w:lang w:val="en-US"/>
              </w:rPr>
            </w:r>
          </w:p>
        </w:tc>
      </w:tr>
    </w:tbl>
    <w:p>
      <w:pPr>
        <w:pStyle w:val="Body"/>
        <w:keepNext w:val="1"/>
        <w:widowControl w:val="0"/>
        <w:spacing w:before="120" w:after="120" w:line="240" w:lineRule="auto"/>
        <w:ind w:left="360" w:hanging="360"/>
        <w:rPr>
          <w:rStyle w:val="None"/>
        </w:rPr>
      </w:pPr>
    </w:p>
    <w:p>
      <w:pPr>
        <w:pStyle w:val="Body"/>
        <w:keepNext w:val="1"/>
        <w:spacing w:before="120" w:after="120" w:line="240" w:lineRule="auto"/>
        <w:ind w:left="360" w:firstLine="0"/>
        <w:rPr>
          <w:rStyle w:val="None"/>
        </w:rPr>
      </w:pPr>
    </w:p>
    <w:p>
      <w:pPr>
        <w:pStyle w:val="Body"/>
        <w:spacing w:before="120" w:after="120" w:line="240" w:lineRule="auto"/>
        <w:ind w:left="360" w:firstLine="0"/>
        <w:rPr>
          <w:rStyle w:val="None"/>
          <w:b w:val="1"/>
          <w:bCs w:val="1"/>
          <w:i w:val="1"/>
          <w:iCs w:val="1"/>
          <w:outline w:val="0"/>
          <w:color w:val="ffffff"/>
          <w:u w:color="ffffff"/>
          <w14:textFill>
            <w14:solidFill>
              <w14:srgbClr w14:val="FFFFFF"/>
            </w14:solidFill>
          </w14:textFill>
        </w:rPr>
      </w:pPr>
      <w:r>
        <w:rPr>
          <w:rStyle w:val="None"/>
          <w:b w:val="1"/>
          <w:bCs w:val="1"/>
          <w:i w:val="1"/>
          <w:iCs w:val="1"/>
          <w:outline w:val="0"/>
          <w:color w:val="ffffff"/>
          <w:u w:color="ffffff"/>
          <w:rtl w:val="0"/>
          <w14:textFill>
            <w14:solidFill>
              <w14:srgbClr w14:val="FFFFFF"/>
            </w14:solidFill>
          </w14:textFill>
        </w:rPr>
        <w:t>.</w:t>
      </w:r>
    </w:p>
    <w:p>
      <w:pPr>
        <w:pStyle w:val="Body"/>
        <w:spacing w:before="0" w:after="0" w:line="240" w:lineRule="auto"/>
        <w:rPr>
          <w:rStyle w:val="None"/>
          <w:rFonts w:ascii="Courier New" w:cs="Courier New" w:hAnsi="Courier New" w:eastAsia="Courier New"/>
          <w:i w:val="1"/>
          <w:iCs w:val="1"/>
          <w:shd w:val="clear" w:color="auto" w:fill="d9d9d9"/>
        </w:rPr>
      </w:pPr>
    </w:p>
    <w:p>
      <w:pPr>
        <w:pStyle w:val="Body"/>
        <w:spacing w:before="0" w:after="160" w:line="259" w:lineRule="auto"/>
        <w:rPr>
          <w:rStyle w:val="None"/>
          <w:b w:val="1"/>
          <w:bCs w:val="1"/>
          <w:kern w:val="28"/>
          <w:sz w:val="32"/>
          <w:szCs w:val="32"/>
        </w:rPr>
      </w:pPr>
    </w:p>
    <w:p>
      <w:pPr>
        <w:pStyle w:val="Body"/>
        <w:spacing w:before="0" w:after="0" w:line="240" w:lineRule="auto"/>
        <w:rPr>
          <w:rStyle w:val="None"/>
          <w:i w:val="1"/>
          <w:iCs w:val="1"/>
          <w:shd w:val="clear" w:color="auto" w:fill="d9d9d9"/>
        </w:rPr>
      </w:pPr>
    </w:p>
    <w:p>
      <w:pPr>
        <w:pStyle w:val="Body"/>
        <w:spacing w:before="0" w:after="160" w:line="259" w:lineRule="auto"/>
      </w:pPr>
      <w:r>
        <w:rPr>
          <w:rStyle w:val="None"/>
          <w:b w:val="1"/>
          <w:bCs w:val="1"/>
          <w:kern w:val="28"/>
          <w:sz w:val="32"/>
          <w:szCs w:val="32"/>
        </w:rPr>
      </w:r>
    </w:p>
    <w:sectPr>
      <w:headerReference w:type="default" r:id="rId148"/>
      <w:headerReference w:type="even" r:id="rId149"/>
      <w:headerReference w:type="first" r:id="rId150"/>
      <w:footerReference w:type="default" r:id="rId151"/>
      <w:footerReference w:type="even" r:id="rId152"/>
      <w:footerReference w:type="first" r:id="rId153"/>
      <w:pgSz w:w="11900" w:h="16840" w:orient="portrait"/>
      <w:pgMar w:top="1440" w:right="1440" w:bottom="1440" w:left="1440" w:header="708" w:footer="708"/>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Courier New">
    <w:charset w:val="00"/>
    <w:family w:val="roman"/>
    <w:pitch w:val="default"/>
  </w:font>
  <w:font w:name="Times Roman">
    <w:charset w:val="00"/>
    <w:family w:val="roman"/>
    <w:pitch w:val="default"/>
  </w:font>
  <w:font w:name="Helvetica">
    <w:charset w:val="00"/>
    <w:family w:val="roman"/>
    <w:pitch w:val="default"/>
  </w:font>
  <w:font w:name="Menlo Regular">
    <w:charset w:val="00"/>
    <w:family w:val="roman"/>
    <w:pitch w:val="default"/>
  </w:font>
  <w:font w:name="Webdings">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right"/>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5431809</wp:posOffset>
              </wp:positionH>
              <wp:positionV relativeFrom="page">
                <wp:posOffset>8639033</wp:posOffset>
              </wp:positionV>
              <wp:extent cx="2125980" cy="2054861"/>
              <wp:effectExtent l="0" t="0" r="0" b="0"/>
              <wp:wrapNone/>
              <wp:docPr id="1073741827" name="officeArt object" descr="Isosceles Triangle 23"/>
              <wp:cNvGraphicFramePr/>
              <a:graphic xmlns:a="http://schemas.openxmlformats.org/drawingml/2006/main">
                <a:graphicData uri="http://schemas.microsoft.com/office/word/2010/wordprocessingGroup">
                  <wpg:wgp>
                    <wpg:cNvGrpSpPr/>
                    <wpg:grpSpPr>
                      <a:xfrm>
                        <a:off x="0" y="0"/>
                        <a:ext cx="2125980" cy="2054861"/>
                        <a:chOff x="0" y="0"/>
                        <a:chExt cx="2125979" cy="2054860"/>
                      </a:xfrm>
                    </wpg:grpSpPr>
                    <wps:wsp>
                      <wps:cNvPr id="1073741825" name="Triangle"/>
                      <wps:cNvSpPr/>
                      <wps:spPr>
                        <a:xfrm>
                          <a:off x="0" y="-1"/>
                          <a:ext cx="2125980" cy="20548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lnTo>
                                <a:pt x="21323" y="0"/>
                              </a:lnTo>
                              <a:lnTo>
                                <a:pt x="21600" y="21600"/>
                              </a:lnTo>
                              <a:close/>
                            </a:path>
                          </a:pathLst>
                        </a:custGeom>
                        <a:solidFill>
                          <a:srgbClr val="D0CECE"/>
                        </a:solidFill>
                        <a:ln w="12700" cap="flat">
                          <a:noFill/>
                          <a:miter lim="400000"/>
                        </a:ln>
                        <a:effectLst/>
                      </wps:spPr>
                      <wps:bodyPr/>
                    </wps:wsp>
                    <wps:wsp>
                      <wps:cNvPr id="1073741826" name="Rectangle"/>
                      <wps:cNvSpPr txBox="1"/>
                      <wps:spPr>
                        <a:xfrm>
                          <a:off x="1095060" y="1027430"/>
                          <a:ext cx="971551" cy="1027431"/>
                        </a:xfrm>
                        <a:prstGeom prst="rect">
                          <a:avLst/>
                        </a:prstGeom>
                        <a:noFill/>
                        <a:ln w="12700" cap="flat">
                          <a:noFill/>
                          <a:miter lim="400000"/>
                        </a:ln>
                        <a:effectLst/>
                      </wps:spPr>
                      <wps:txbx>
                        <w:txbxContent>
                          <w:p>
                            <w:pPr>
                              <w:pStyle w:val="Body"/>
                              <w:jc w:val="cen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wps:txbx>
                      <wps:bodyPr wrap="square" lIns="45719" tIns="45719" rIns="45719" bIns="45719" numCol="1" anchor="t">
                        <a:noAutofit/>
                      </wps:bodyPr>
                    </wps:wsp>
                  </wpg:wgp>
                </a:graphicData>
              </a:graphic>
            </wp:anchor>
          </w:drawing>
        </mc:Choice>
        <mc:Fallback>
          <w:pict>
            <v:group id="_x0000_s1030" style="visibility:visible;position:absolute;margin-left:427.7pt;margin-top:680.2pt;width:167.4pt;height:161.8pt;z-index:-251658240;mso-position-horizontal:absolute;mso-position-horizontal-relative:page;mso-position-vertical:absolute;mso-position-vertical-relative:page;mso-wrap-distance-left:12.0pt;mso-wrap-distance-top:12.0pt;mso-wrap-distance-right:12.0pt;mso-wrap-distance-bottom:12.0pt;" coordorigin="0,0" coordsize="2125980,2054860">
              <w10:wrap type="none" side="bothSides" anchorx="page" anchory="page"/>
              <v:shape id="_x0000_s1031" style="position:absolute;left:0;top:0;width:2125980;height:2054860;" coordorigin="0,0" coordsize="21600,21600" path="M 0,21600 L 21323,0 L 21600,21600 X E">
                <v:fill color="#D0CECE" opacity="100.0%" type="solid"/>
                <v:stroke on="f" weight="1.0pt" dashstyle="solid" endcap="flat" miterlimit="400.0%" joinstyle="miter" linestyle="single" startarrow="none" startarrowwidth="medium" startarrowlength="medium" endarrow="none" endarrowwidth="medium" endarrowlength="medium"/>
              </v:shape>
              <v:shape id="_x0000_s1032" type="#_x0000_t202" style="position:absolute;left:1095061;top:1027430;width:971550;height:102743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v:textbox>
              </v:shape>
            </v:group>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8637270</wp:posOffset>
              </wp:positionV>
              <wp:extent cx="2125980" cy="2054861"/>
              <wp:effectExtent l="0" t="0" r="0" b="0"/>
              <wp:wrapNone/>
              <wp:docPr id="1073741830" name="officeArt object" descr="Isosceles Triangle 24"/>
              <wp:cNvGraphicFramePr/>
              <a:graphic xmlns:a="http://schemas.openxmlformats.org/drawingml/2006/main">
                <a:graphicData uri="http://schemas.microsoft.com/office/word/2010/wordprocessingGroup">
                  <wpg:wgp>
                    <wpg:cNvGrpSpPr/>
                    <wpg:grpSpPr>
                      <a:xfrm>
                        <a:off x="0" y="0"/>
                        <a:ext cx="2125980" cy="2054861"/>
                        <a:chOff x="0" y="0"/>
                        <a:chExt cx="2125979" cy="2054860"/>
                      </a:xfrm>
                    </wpg:grpSpPr>
                    <wps:wsp>
                      <wps:cNvPr id="1073741828" name="Triangle"/>
                      <wps:cNvSpPr/>
                      <wps:spPr>
                        <a:xfrm flipH="1">
                          <a:off x="-1" y="0"/>
                          <a:ext cx="2125981" cy="20548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lnTo>
                                <a:pt x="21600" y="0"/>
                              </a:lnTo>
                              <a:lnTo>
                                <a:pt x="21600" y="21600"/>
                              </a:lnTo>
                              <a:close/>
                            </a:path>
                          </a:pathLst>
                        </a:custGeom>
                        <a:solidFill>
                          <a:srgbClr val="D0CECE"/>
                        </a:solidFill>
                        <a:ln w="12700" cap="flat">
                          <a:noFill/>
                          <a:miter lim="400000"/>
                        </a:ln>
                        <a:effectLst/>
                      </wps:spPr>
                      <wps:bodyPr/>
                    </wps:wsp>
                    <wps:wsp>
                      <wps:cNvPr id="1073741829" name="Rectangle"/>
                      <wps:cNvSpPr txBox="1"/>
                      <wps:spPr>
                        <a:xfrm>
                          <a:off x="45719" y="1027430"/>
                          <a:ext cx="971551" cy="1027431"/>
                        </a:xfrm>
                        <a:prstGeom prst="rect">
                          <a:avLst/>
                        </a:prstGeom>
                        <a:noFill/>
                        <a:ln w="12700" cap="flat">
                          <a:noFill/>
                          <a:miter lim="400000"/>
                        </a:ln>
                        <a:effectLst/>
                      </wps:spPr>
                      <wps:txbx>
                        <w:txbxContent>
                          <w:p>
                            <w:pPr>
                              <w:pStyle w:val="Body"/>
                              <w:jc w:val="cen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wps:txbx>
                      <wps:bodyPr wrap="square" lIns="45719" tIns="45719" rIns="45719" bIns="45719" numCol="1" anchor="t">
                        <a:noAutofit/>
                      </wps:bodyPr>
                    </wps:wsp>
                  </wpg:wgp>
                </a:graphicData>
              </a:graphic>
            </wp:anchor>
          </w:drawing>
        </mc:Choice>
        <mc:Fallback>
          <w:pict>
            <v:group id="_x0000_s1033" style="visibility:visible;position:absolute;margin-left:0.0pt;margin-top:680.1pt;width:167.4pt;height:161.8pt;z-index:-251658240;mso-position-horizontal:absolute;mso-position-horizontal-relative:page;mso-position-vertical:absolute;mso-position-vertical-relative:page;mso-wrap-distance-left:12.0pt;mso-wrap-distance-top:12.0pt;mso-wrap-distance-right:12.0pt;mso-wrap-distance-bottom:12.0pt;" coordorigin="0,0" coordsize="2125980,2054860">
              <w10:wrap type="none" side="bothSides" anchorx="page" anchory="page"/>
              <v:shape id="_x0000_s1034" style="position:absolute;left:0;top:0;width:2125980;height:2054860;flip:x;" coordorigin="0,0" coordsize="21600,21600" path="M 0,21600 L 21600,0 L 21600,21600 X E">
                <v:fill color="#D0CECE" opacity="100.0%" type="solid"/>
                <v:stroke on="f" weight="1.0pt" dashstyle="solid" endcap="flat" miterlimit="400.0%" joinstyle="miter" linestyle="single" startarrow="none" startarrowwidth="medium" startarrowlength="medium" endarrow="none" endarrowwidth="medium" endarrowlength="medium"/>
              </v:shape>
              <v:shape id="_x0000_s1035" type="#_x0000_t202" style="position:absolute;left:45720;top:1027430;width:971550;height:1027430;">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v:textbox>
              </v:shape>
            </v:group>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Part_Step_SubStep_List2"/>
  </w:abstractNum>
  <w:abstractNum w:abstractNumId="7">
    <w:multiLevelType w:val="hybridMultilevel"/>
    <w:styleLink w:val="Part_Step_SubStep_List2"/>
    <w:lvl w:ilvl="0">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5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4"/>
  </w:abstractNum>
  <w:abstractNum w:abstractNumId="9">
    <w:multiLevelType w:val="hybridMultilevel"/>
    <w:styleLink w:val="Imported Style 4"/>
    <w:lvl w:ilvl="0">
      <w:start w:val="1"/>
      <w:numFmt w:val="bullet"/>
      <w:suff w:val="tab"/>
      <w:lvlText w:val="·"/>
      <w:lvlJc w:val="left"/>
      <w:pPr>
        <w:tabs>
          <w:tab w:val="left" w:pos="720"/>
        </w:tabs>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20"/>
        </w:tabs>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20"/>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20"/>
        </w:tabs>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75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5"/>
  </w:abstractNum>
  <w:abstractNum w:abstractNumId="11">
    <w:multiLevelType w:val="hybridMultilevel"/>
    <w:styleLink w:val="Imported Style 5"/>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6"/>
  </w:abstractNum>
  <w:abstractNum w:abstractNumId="13">
    <w:multiLevelType w:val="hybridMultilevel"/>
    <w:styleLink w:val="Imported Style 6"/>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7"/>
  </w:abstractNum>
  <w:abstractNum w:abstractNumId="15">
    <w:multiLevelType w:val="hybridMultilevel"/>
    <w:styleLink w:val="Imported Style 7"/>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8"/>
  </w:abstractNum>
  <w:abstractNum w:abstractNumId="17">
    <w:multiLevelType w:val="hybridMultilevel"/>
    <w:styleLink w:val="Imported Style 8"/>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9"/>
  </w:abstractNum>
  <w:abstractNum w:abstractNumId="19">
    <w:multiLevelType w:val="hybridMultilevel"/>
    <w:styleLink w:val="Imported Style 9"/>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
  </w:abstractNum>
  <w:abstractNum w:abstractNumId="21">
    <w:multiLevelType w:val="hybridMultilevel"/>
    <w:styleLink w:val="Imported Style 10"/>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numStyleLink w:val="Imported Style 15"/>
  </w:abstractNum>
  <w:abstractNum w:abstractNumId="28">
    <w:multiLevelType w:val="hybridMultilevel"/>
    <w:styleLink w:val="Imported Style 15"/>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numStyleLink w:val="Imported Style 16"/>
  </w:abstractNum>
  <w:abstractNum w:abstractNumId="30">
    <w:multiLevelType w:val="hybridMultilevel"/>
    <w:styleLink w:val="Imported Style 16"/>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numStyleLink w:val="Section_List2"/>
  </w:abstractNum>
  <w:abstractNum w:abstractNumId="32">
    <w:multiLevelType w:val="hybridMultilevel"/>
    <w:styleLink w:val="Section_List2"/>
    <w:lvl w:ilvl="0">
      <w:start w:val="1"/>
      <w:numFmt w:val="decimal"/>
      <w:suff w:val="tab"/>
      <w:lvlText w:val="%1."/>
      <w:lvlJc w:val="left"/>
      <w:pPr>
        <w:tabs>
          <w:tab w:val="clear" w:pos="108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36" w:hanging="93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numStyleLink w:val="Imported Style 17"/>
  </w:abstractNum>
  <w:abstractNum w:abstractNumId="36">
    <w:multiLevelType w:val="hybridMultilevel"/>
    <w:styleLink w:val="Imported Style 17"/>
    <w:lvl w:ilvl="0">
      <w:start w:val="1"/>
      <w:numFmt w:val="bullet"/>
      <w:suff w:val="tab"/>
      <w:lvlText w:val="•"/>
      <w:lvlJc w:val="left"/>
      <w:pPr>
        <w:tabs>
          <w:tab w:val="left" w:pos="7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9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12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16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38">
    <w:multiLevelType w:val="hybridMultilevel"/>
    <w:numStyleLink w:val="Imported Style 18"/>
  </w:abstractNum>
  <w:abstractNum w:abstractNumId="39">
    <w:multiLevelType w:val="hybridMultilevel"/>
    <w:styleLink w:val="Imported Style 18"/>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multiLevelType w:val="hybridMultilevel"/>
    <w:numStyleLink w:val="Imported Style 19"/>
  </w:abstractNum>
  <w:abstractNum w:abstractNumId="42">
    <w:multiLevelType w:val="hybridMultilevel"/>
    <w:styleLink w:val="Imported Style 19"/>
    <w:lvl w:ilvl="0">
      <w:start w:val="1"/>
      <w:numFmt w:val="decimal"/>
      <w:suff w:val="tab"/>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2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2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4">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6">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lvl w:ilvl="0">
      <w:start w:val="1"/>
      <w:numFmt w:val="bullet"/>
      <w:suff w:val="tab"/>
      <w:lvlText w:val="·"/>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multiLevelType w:val="hybridMultilevel"/>
    <w:lvl w:ilvl="0">
      <w:start w:val="1"/>
      <w:numFmt w:val="bullet"/>
      <w:suff w:val="tab"/>
      <w:lvlText w:val="·"/>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20"/>
  </w:abstractNum>
  <w:abstractNum w:abstractNumId="51">
    <w:multiLevelType w:val="hybridMultilevel"/>
    <w:styleLink w:val="Imported Style 20"/>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3">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multiLevelType w:val="hybridMultilevel"/>
    <w:numStyleLink w:val="Imported Style 23"/>
  </w:abstractNum>
  <w:abstractNum w:abstractNumId="58">
    <w:multiLevelType w:val="hybridMultilevel"/>
    <w:styleLink w:val="Imported Style 2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multiLevelType w:val="hybridMultilevel"/>
    <w:lvl w:ilvl="0">
      <w:start w:val="1"/>
      <w:numFmt w:val="bullet"/>
      <w:suff w:val="tab"/>
      <w:lvlText w:val="·"/>
      <w:lvlJc w:val="left"/>
      <w:pPr>
        <w:ind w:left="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9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3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5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7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9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1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3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27"/>
  </w:abstractNum>
  <w:abstractNum w:abstractNumId="63">
    <w:multiLevelType w:val="hybridMultilevel"/>
    <w:styleLink w:val="Imported Style 2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28"/>
  </w:abstractNum>
  <w:abstractNum w:abstractNumId="65">
    <w:multiLevelType w:val="hybridMultilevel"/>
    <w:styleLink w:val="Imported Style 2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Bullet_List1"/>
  </w:abstractNum>
  <w:abstractNum w:abstractNumId="67">
    <w:multiLevelType w:val="hybridMultilevel"/>
    <w:styleLink w:val="Bullet_List1"/>
    <w:lvl w:ilvl="0">
      <w:start w:val="1"/>
      <w:numFmt w:val="bullet"/>
      <w:suff w:val="tab"/>
      <w:lvlText w:val="·"/>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2160" w:hanging="21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1.%2.%3.%4.%5.%6.%7.%8."/>
      <w:lvlJc w:val="left"/>
      <w:pPr>
        <w:ind w:left="2520" w:hanging="25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1.%2.%3.%4.%5.%6.%7.%8.%9."/>
      <w:lvlJc w:val="left"/>
      <w:pPr>
        <w:ind w:left="2880" w:hanging="28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9">
    <w:multiLevelType w:val="hybridMultilevel"/>
    <w:lvl w:ilvl="0">
      <w:start w:val="1"/>
      <w:numFmt w:val="bullet"/>
      <w:suff w:val="tab"/>
      <w:lvlText w:val="•"/>
      <w:lvlJc w:val="left"/>
      <w:pPr>
        <w:tabs>
          <w:tab w:val="left" w:pos="108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08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0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080"/>
        </w:tabs>
        <w:ind w:left="15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080"/>
        </w:tabs>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080"/>
        </w:tabs>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080"/>
        </w:tabs>
        <w:ind w:left="22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lvl w:ilvl="0">
      <w:start w:val="1"/>
      <w:numFmt w:val="bullet"/>
      <w:suff w:val="tab"/>
      <w:lvlText w:val="•"/>
      <w:lvlJc w:val="left"/>
      <w:pPr>
        <w:tabs>
          <w:tab w:val="left" w:pos="108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080"/>
        </w:tabs>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0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080"/>
        </w:tabs>
        <w:ind w:left="15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080"/>
        </w:tabs>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080"/>
        </w:tabs>
        <w:ind w:left="2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080"/>
        </w:tabs>
        <w:ind w:left="22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1">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3">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5">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clear" w:pos="7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multiLevelType w:val="hybridMultilevel"/>
    <w:numStyleLink w:val="Imported Style 33"/>
  </w:abstractNum>
  <w:abstractNum w:abstractNumId="82">
    <w:multiLevelType w:val="hybridMultilevel"/>
    <w:styleLink w:val="Imported Style 33"/>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lvl w:ilvl="0">
      <w:start w:val="1"/>
      <w:numFmt w:val="bullet"/>
      <w:suff w:val="tab"/>
      <w:lvlText w:val="·"/>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lvl w:ilvl="0">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7">
    <w:multiLevelType w:val="hybridMultilevel"/>
    <w:numStyleLink w:val="Lab List1"/>
  </w:abstractNum>
  <w:abstractNum w:abstractNumId="88">
    <w:multiLevelType w:val="hybridMultilevel"/>
    <w:styleLink w:val="Lab List1"/>
    <w:lvl w:ilvl="0">
      <w:start w:val="1"/>
      <w:numFmt w:val="decimal"/>
      <w:suff w:val="nothing"/>
      <w:lvlText w:val="%1."/>
      <w:lvlJc w:val="left"/>
      <w:pPr>
        <w:tabs>
          <w:tab w:val="left" w:pos="720"/>
        </w:tabs>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720"/>
        </w:tabs>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tabs>
          <w:tab w:val="left" w:pos="720"/>
        </w:tabs>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9">
    <w:multiLevelType w:val="hybridMultilevel"/>
    <w:numStyleLink w:val="Imported Style 37"/>
  </w:abstractNum>
  <w:abstractNum w:abstractNumId="90">
    <w:multiLevelType w:val="hybridMultilevel"/>
    <w:styleLink w:val="Imported Style 37"/>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1">
    <w:multiLevelType w:val="hybridMultilevel"/>
    <w:numStyleLink w:val="Imported Style 38"/>
  </w:abstractNum>
  <w:abstractNum w:abstractNumId="92">
    <w:multiLevelType w:val="hybridMultilevel"/>
    <w:styleLink w:val="Imported Style 3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multiLevelType w:val="hybridMultilevel"/>
    <w:numStyleLink w:val="Imported Style 39"/>
  </w:abstractNum>
  <w:abstractNum w:abstractNumId="94">
    <w:multiLevelType w:val="hybridMultilevel"/>
    <w:styleLink w:val="Imported Style 39"/>
    <w:lvl w:ilvl="0">
      <w:start w:val="1"/>
      <w:numFmt w:val="decimal"/>
      <w:suff w:val="nothing"/>
      <w:lvlText w:val="%1."/>
      <w:lvlJc w:val="left"/>
      <w:pPr>
        <w:tabs>
          <w:tab w:val="left" w:pos="720"/>
        </w:tabs>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720"/>
        </w:tabs>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tabs>
          <w:tab w:val="left" w:pos="720"/>
        </w:tabs>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5">
    <w:multiLevelType w:val="hybridMultilevel"/>
    <w:numStyleLink w:val="Bullet_List1.0"/>
  </w:abstractNum>
  <w:abstractNum w:abstractNumId="96">
    <w:multiLevelType w:val="hybridMultilevel"/>
    <w:styleLink w:val="Bullet_List1.0"/>
    <w:lvl w:ilvl="0">
      <w:start w:val="1"/>
      <w:numFmt w:val="lowerLetter"/>
      <w:suff w:val="tab"/>
      <w:lvlText w:val="(%1)"/>
      <w:lvlJc w:val="left"/>
      <w:pPr>
        <w:tabs>
          <w:tab w:val="left" w:pos="108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80"/>
        </w:tabs>
        <w:ind w:left="9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8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80"/>
        </w:tabs>
        <w:ind w:left="19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08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0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8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08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5"/>
    </w:lvlOverride>
  </w:num>
  <w:num w:numId="6">
    <w:abstractNumId w:val="5"/>
  </w:num>
  <w:num w:numId="7">
    <w:abstractNumId w:val="4"/>
  </w:num>
  <w:num w:numId="8">
    <w:abstractNumId w:val="7"/>
  </w:num>
  <w:num w:numId="9">
    <w:abstractNumId w:val="6"/>
  </w:num>
  <w:num w:numId="10">
    <w:abstractNumId w:val="9"/>
  </w:num>
  <w:num w:numId="11">
    <w:abstractNumId w:val="8"/>
  </w:num>
  <w:num w:numId="12">
    <w:abstractNumId w:val="11"/>
  </w:num>
  <w:num w:numId="13">
    <w:abstractNumId w:val="10"/>
  </w:num>
  <w:num w:numId="14">
    <w:abstractNumId w:val="13"/>
  </w:num>
  <w:num w:numId="15">
    <w:abstractNumId w:val="12"/>
  </w:num>
  <w:num w:numId="16">
    <w:abstractNumId w:val="15"/>
  </w:num>
  <w:num w:numId="17">
    <w:abstractNumId w:val="14"/>
  </w:num>
  <w:num w:numId="18">
    <w:abstractNumId w:val="17"/>
  </w:num>
  <w:num w:numId="19">
    <w:abstractNumId w:val="16"/>
  </w:num>
  <w:num w:numId="20">
    <w:abstractNumId w:val="19"/>
  </w:num>
  <w:num w:numId="21">
    <w:abstractNumId w:val="18"/>
  </w:num>
  <w:num w:numId="22">
    <w:abstractNumId w:val="21"/>
  </w:num>
  <w:num w:numId="23">
    <w:abstractNumId w:val="20"/>
  </w:num>
  <w:num w:numId="24">
    <w:abstractNumId w:val="23"/>
  </w:num>
  <w:num w:numId="25">
    <w:abstractNumId w:val="22"/>
  </w:num>
  <w:num w:numId="26">
    <w:abstractNumId w:val="24"/>
  </w:num>
  <w:num w:numId="27">
    <w:abstractNumId w:val="25"/>
  </w:num>
  <w:num w:numId="28">
    <w:abstractNumId w:val="26"/>
  </w:num>
  <w:num w:numId="29">
    <w:abstractNumId w:val="28"/>
  </w:num>
  <w:num w:numId="30">
    <w:abstractNumId w:val="27"/>
  </w:num>
  <w:num w:numId="31">
    <w:abstractNumId w:val="30"/>
  </w:num>
  <w:num w:numId="32">
    <w:abstractNumId w:val="29"/>
  </w:num>
  <w:num w:numId="33">
    <w:abstractNumId w:val="32"/>
  </w:num>
  <w:num w:numId="34">
    <w:abstractNumId w:val="31"/>
  </w:num>
  <w:num w:numId="35">
    <w:abstractNumId w:val="33"/>
  </w:num>
  <w:num w:numId="36">
    <w:abstractNumId w:val="34"/>
  </w:num>
  <w:num w:numId="37">
    <w:abstractNumId w:val="36"/>
  </w:num>
  <w:num w:numId="38">
    <w:abstractNumId w:val="35"/>
  </w:num>
  <w:num w:numId="39">
    <w:abstractNumId w:val="37"/>
  </w:num>
  <w:num w:numId="40">
    <w:abstractNumId w:val="39"/>
  </w:num>
  <w:num w:numId="41">
    <w:abstractNumId w:val="38"/>
  </w:num>
  <w:num w:numId="42">
    <w:abstractNumId w:val="38"/>
    <w:lvlOverride w:ilvl="3">
      <w:startOverride w:val="1"/>
    </w:lvlOverride>
  </w:num>
  <w:num w:numId="43">
    <w:abstractNumId w:val="38"/>
    <w:lvlOverride w:ilvl="3">
      <w:startOverride w:val="1"/>
    </w:lvlOverride>
  </w:num>
  <w:num w:numId="44">
    <w:abstractNumId w:val="40"/>
  </w:num>
  <w:num w:numId="45">
    <w:abstractNumId w:val="42"/>
  </w:num>
  <w:num w:numId="46">
    <w:abstractNumId w:val="41"/>
  </w:num>
  <w:num w:numId="47">
    <w:abstractNumId w:val="41"/>
    <w:lvlOverride w:ilvl="0">
      <w:startOverride w:val="3"/>
    </w:lvlOverride>
  </w:num>
  <w:num w:numId="48">
    <w:abstractNumId w:val="41"/>
    <w:lvlOverride w:ilvl="0">
      <w:startOverride w:val="4"/>
    </w:lvlOverride>
  </w:num>
  <w:num w:numId="49">
    <w:abstractNumId w:val="41"/>
    <w:lvlOverride w:ilvl="0">
      <w:startOverride w:val="5"/>
    </w:lvlOverride>
  </w:num>
  <w:num w:numId="50">
    <w:abstractNumId w:val="43"/>
  </w:num>
  <w:num w:numId="51">
    <w:abstractNumId w:val="44"/>
  </w:num>
  <w:num w:numId="52">
    <w:abstractNumId w:val="45"/>
  </w:num>
  <w:num w:numId="53">
    <w:abstractNumId w:val="46"/>
  </w:num>
  <w:num w:numId="54">
    <w:abstractNumId w:val="47"/>
  </w:num>
  <w:num w:numId="55">
    <w:abstractNumId w:val="48"/>
  </w:num>
  <w:num w:numId="56">
    <w:abstractNumId w:val="49"/>
  </w:num>
  <w:num w:numId="57">
    <w:abstractNumId w:val="38"/>
    <w:lvlOverride w:ilvl="3">
      <w:startOverride w:val="1"/>
    </w:lvlOverride>
  </w:num>
  <w:num w:numId="58">
    <w:abstractNumId w:val="38"/>
    <w:lvlOverride w:ilvl="3">
      <w:startOverride w:val="4"/>
    </w:lvlOverride>
  </w:num>
  <w:num w:numId="59">
    <w:abstractNumId w:val="51"/>
  </w:num>
  <w:num w:numId="60">
    <w:abstractNumId w:val="50"/>
  </w:num>
  <w:num w:numId="61">
    <w:abstractNumId w:val="38"/>
    <w:lvlOverride w:ilvl="3">
      <w:startOverride w:val="8"/>
    </w:lvlOverride>
  </w:num>
  <w:num w:numId="62">
    <w:abstractNumId w:val="52"/>
  </w:num>
  <w:num w:numId="63">
    <w:abstractNumId w:val="52"/>
    <w:lvlOverride w:ilvl="3">
      <w:startOverride w:val="9"/>
    </w:lvlOverride>
  </w:num>
  <w:num w:numId="64">
    <w:abstractNumId w:val="53"/>
  </w:num>
  <w:num w:numId="65">
    <w:abstractNumId w:val="53"/>
    <w:lvlOverride w:ilvl="3">
      <w:startOverride w:val="10"/>
    </w:lvlOverride>
  </w:num>
  <w:num w:numId="66">
    <w:abstractNumId w:val="54"/>
  </w:num>
  <w:num w:numId="67">
    <w:abstractNumId w:val="54"/>
    <w:lvlOverride w:ilvl="3">
      <w:startOverride w:val="11"/>
    </w:lvlOverride>
  </w:num>
  <w:num w:numId="68">
    <w:abstractNumId w:val="38"/>
    <w:lvlOverride w:ilvl="3">
      <w:startOverride w:val="12"/>
    </w:lvlOverride>
  </w:num>
  <w:num w:numId="69">
    <w:abstractNumId w:val="55"/>
  </w:num>
  <w:num w:numId="70">
    <w:abstractNumId w:val="56"/>
  </w:num>
  <w:num w:numId="71">
    <w:abstractNumId w:val="58"/>
  </w:num>
  <w:num w:numId="72">
    <w:abstractNumId w:val="57"/>
  </w:num>
  <w:num w:numId="73">
    <w:abstractNumId w:val="59"/>
  </w:num>
  <w:num w:numId="74">
    <w:abstractNumId w:val="60"/>
  </w:num>
  <w:num w:numId="75">
    <w:abstractNumId w:val="61"/>
  </w:num>
  <w:num w:numId="76">
    <w:abstractNumId w:val="63"/>
  </w:num>
  <w:num w:numId="77">
    <w:abstractNumId w:val="62"/>
  </w:num>
  <w:num w:numId="78">
    <w:abstractNumId w:val="65"/>
  </w:num>
  <w:num w:numId="79">
    <w:abstractNumId w:val="64"/>
  </w:num>
  <w:num w:numId="80">
    <w:abstractNumId w:val="67"/>
  </w:num>
  <w:num w:numId="81">
    <w:abstractNumId w:val="66"/>
  </w:num>
  <w:num w:numId="82">
    <w:abstractNumId w:val="68"/>
  </w:num>
  <w:num w:numId="83">
    <w:abstractNumId w:val="69"/>
  </w:num>
  <w:num w:numId="84">
    <w:abstractNumId w:val="70"/>
  </w:num>
  <w:num w:numId="85">
    <w:abstractNumId w:val="71"/>
  </w:num>
  <w:num w:numId="86">
    <w:abstractNumId w:val="72"/>
  </w:num>
  <w:num w:numId="87">
    <w:abstractNumId w:val="72"/>
    <w:lvlOverride w:ilvl="3">
      <w:startOverride w:val="4"/>
    </w:lvlOverride>
  </w:num>
  <w:num w:numId="88">
    <w:abstractNumId w:val="73"/>
  </w:num>
  <w:num w:numId="89">
    <w:abstractNumId w:val="73"/>
    <w:lvlOverride w:ilvl="3">
      <w:startOverride w:val="5"/>
    </w:lvlOverride>
  </w:num>
  <w:num w:numId="90">
    <w:abstractNumId w:val="74"/>
  </w:num>
  <w:num w:numId="91">
    <w:abstractNumId w:val="74"/>
    <w:lvlOverride w:ilvl="3">
      <w:startOverride w:val="6"/>
    </w:lvlOverride>
  </w:num>
  <w:num w:numId="92">
    <w:abstractNumId w:val="75"/>
  </w:num>
  <w:num w:numId="93">
    <w:abstractNumId w:val="75"/>
    <w:lvlOverride w:ilvl="3">
      <w:startOverride w:val="10"/>
    </w:lvlOverride>
  </w:num>
  <w:num w:numId="94">
    <w:abstractNumId w:val="76"/>
  </w:num>
  <w:num w:numId="95">
    <w:abstractNumId w:val="76"/>
    <w:lvlOverride w:ilvl="3">
      <w:startOverride w:val="11"/>
    </w:lvlOverride>
  </w:num>
  <w:num w:numId="96">
    <w:abstractNumId w:val="77"/>
  </w:num>
  <w:num w:numId="97">
    <w:abstractNumId w:val="78"/>
  </w:num>
  <w:num w:numId="98">
    <w:abstractNumId w:val="79"/>
  </w:num>
  <w:num w:numId="99">
    <w:abstractNumId w:val="80"/>
  </w:num>
  <w:num w:numId="100">
    <w:abstractNumId w:val="82"/>
  </w:num>
  <w:num w:numId="101">
    <w:abstractNumId w:val="81"/>
  </w:num>
  <w:num w:numId="102">
    <w:abstractNumId w:val="83"/>
  </w:num>
  <w:num w:numId="103">
    <w:abstractNumId w:val="84"/>
  </w:num>
  <w:num w:numId="104">
    <w:abstractNumId w:val="85"/>
  </w:num>
  <w:num w:numId="105">
    <w:abstractNumId w:val="86"/>
  </w:num>
  <w:num w:numId="106">
    <w:abstractNumId w:val="66"/>
    <w:lvlOverride w:ilvl="0">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bullet"/>
        <w:suff w:val="tab"/>
        <w:lvlText w:val="-"/>
        <w:lvlJc w:val="left"/>
        <w:pPr>
          <w:tabs>
            <w:tab w:val="clear" w:pos="1080"/>
          </w:tabs>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107">
    <w:abstractNumId w:val="88"/>
  </w:num>
  <w:num w:numId="108">
    <w:abstractNumId w:val="87"/>
  </w:num>
  <w:num w:numId="109">
    <w:abstractNumId w:val="87"/>
    <w:lvlOverride w:ilvl="3">
      <w:startOverride w:val="11"/>
    </w:lvlOverride>
  </w:num>
  <w:num w:numId="110">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1">
    <w:abstractNumId w:val="90"/>
  </w:num>
  <w:num w:numId="112">
    <w:abstractNumId w:val="89"/>
  </w:num>
  <w:num w:numId="113">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4">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5">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6">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lowerLetter"/>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7">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8">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22" w:hanging="12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9">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0">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1">
    <w:abstractNumId w:val="31"/>
    <w:lvlOverride w:ilvl="0">
      <w:lvl w:ilvl="0">
        <w:start w:val="1"/>
        <w:numFmt w:val="decimal"/>
        <w:suff w:val="tab"/>
        <w:lvlText w:val="%1."/>
        <w:lvlJc w:val="left"/>
        <w:pPr>
          <w:tabs>
            <w:tab w:val="clear" w:pos="108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2">
    <w:abstractNumId w:val="31"/>
    <w:lvlOverride w:ilvl="0">
      <w:startOverride w:val="2"/>
      <w:lvl w:ilvl="0">
        <w:start w:val="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 w:val="left" w:pos="10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20"/>
            <w:tab w:val="left" w:pos="108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 w:val="left" w:pos="108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20"/>
            <w:tab w:val="left" w:pos="108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20"/>
            <w:tab w:val="left" w:pos="108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3">
    <w:abstractNumId w:val="31"/>
    <w:lvlOverride w:ilvl="0">
      <w:startOverride w:val="3"/>
      <w:lvl w:ilvl="0">
        <w:start w:val="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num>
  <w:num w:numId="12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lowerLetter"/>
        <w:suff w:val="tab"/>
        <w:lvlText w:val="%3."/>
        <w:lvlJc w:val="left"/>
        <w:pPr>
          <w:tabs>
            <w:tab w:val="left" w:pos="108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20"/>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 w:val="left" w:pos="10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20"/>
            <w:tab w:val="left" w:pos="108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 w:val="left" w:pos="108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20"/>
            <w:tab w:val="left" w:pos="108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20"/>
            <w:tab w:val="left" w:pos="108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5">
    <w:abstractNumId w:val="31"/>
    <w:lvlOverride w:ilvl="0">
      <w:startOverride w:val="4"/>
      <w:lvl w:ilvl="0">
        <w:start w:val="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6">
    <w:abstractNumId w:val="31"/>
    <w:lvlOverride w:ilvl="0">
      <w:startOverride w:val="5"/>
      <w:lvl w:ilvl="0">
        <w:start w:val="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7">
    <w:abstractNumId w:val="31"/>
    <w:lvlOverride w:ilvl="0">
      <w:startOverride w:val="6"/>
      <w:lvl w:ilvl="0">
        <w:start w:val="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8">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9">
    <w:abstractNumId w:val="31"/>
    <w:lvlOverride w:ilvl="0">
      <w:startOverride w:val="7"/>
      <w:lvl w:ilvl="0">
        <w:start w:val="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0">
    <w:abstractNumId w:val="31"/>
    <w:lvlOverride w:ilvl="0">
      <w:startOverride w:val="8"/>
      <w:lvl w:ilvl="0">
        <w:start w:val="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1">
    <w:abstractNumId w:val="31"/>
    <w:lvlOverride w:ilvl="0">
      <w:startOverride w:val="9"/>
      <w:lvl w:ilvl="0">
        <w:start w:val="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2">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3">
    <w:abstractNumId w:val="31"/>
    <w:lvlOverride w:ilvl="0">
      <w:startOverride w:val="10"/>
      <w:lvl w:ilvl="0">
        <w:start w:val="1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4">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5">
    <w:abstractNumId w:val="31"/>
    <w:lvlOverride w:ilvl="0">
      <w:startOverride w:val="11"/>
      <w:lvl w:ilvl="0">
        <w:start w:val="1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6">
    <w:abstractNumId w:val="31"/>
    <w:lvlOverride w:ilvl="0">
      <w:startOverride w:val="12"/>
      <w:lvl w:ilvl="0">
        <w:start w:val="1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7">
    <w:abstractNumId w:val="31"/>
    <w:lvlOverride w:ilvl="0">
      <w:startOverride w:val="13"/>
      <w:lvl w:ilvl="0">
        <w:start w:val="1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8">
    <w:abstractNumId w:val="31"/>
    <w:lvlOverride w:ilvl="0">
      <w:startOverride w:val="14"/>
      <w:lvl w:ilvl="0">
        <w:start w:val="1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9">
    <w:abstractNumId w:val="31"/>
    <w:lvlOverride w:ilvl="0">
      <w:startOverride w:val="15"/>
      <w:lvl w:ilvl="0">
        <w:start w:val="1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0">
    <w:abstractNumId w:val="31"/>
    <w:lvlOverride w:ilvl="0">
      <w:startOverride w:val="16"/>
      <w:lvl w:ilvl="0">
        <w:start w:val="1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1">
    <w:abstractNumId w:val="31"/>
    <w:lvlOverride w:ilvl="0">
      <w:startOverride w:val="17"/>
      <w:lvl w:ilvl="0">
        <w:start w:val="1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2">
    <w:abstractNumId w:val="31"/>
    <w:lvlOverride w:ilvl="0">
      <w:startOverride w:val="18"/>
      <w:lvl w:ilvl="0">
        <w:start w:val="1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3">
    <w:abstractNumId w:val="31"/>
    <w:lvlOverride w:ilvl="0">
      <w:startOverride w:val="20"/>
      <w:lvl w:ilvl="0">
        <w:start w:val="2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4">
    <w:abstractNumId w:val="31"/>
    <w:lvlOverride w:ilvl="0">
      <w:startOverride w:val="21"/>
      <w:lvl w:ilvl="0">
        <w:start w:val="2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5">
    <w:abstractNumId w:val="31"/>
    <w:lvlOverride w:ilvl="0">
      <w:startOverride w:val="22"/>
      <w:lvl w:ilvl="0">
        <w:start w:val="2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6">
    <w:abstractNumId w:val="31"/>
    <w:lvlOverride w:ilvl="0">
      <w:startOverride w:val="23"/>
      <w:lvl w:ilvl="0">
        <w:start w:val="2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7">
    <w:abstractNumId w:val="31"/>
    <w:lvlOverride w:ilvl="0">
      <w:startOverride w:val="24"/>
      <w:lvl w:ilvl="0">
        <w:start w:val="2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8">
    <w:abstractNumId w:val="31"/>
    <w:lvlOverride w:ilvl="0">
      <w:startOverride w:val="25"/>
      <w:lvl w:ilvl="0">
        <w:start w:val="2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9">
    <w:abstractNumId w:val="31"/>
    <w:lvlOverride w:ilvl="0">
      <w:startOverride w:val="26"/>
      <w:lvl w:ilvl="0">
        <w:start w:val="2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0">
    <w:abstractNumId w:val="31"/>
    <w:lvlOverride w:ilvl="0">
      <w:lvl w:ilvl="0">
        <w:start w:val="1"/>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1">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2">
    <w:abstractNumId w:val="31"/>
    <w:lvlOverride w:ilvl="0">
      <w:startOverride w:val="28"/>
      <w:lvl w:ilvl="0">
        <w:start w:val="2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3">
    <w:abstractNumId w:val="31"/>
    <w:lvlOverride w:ilvl="0">
      <w:startOverride w:val="29"/>
      <w:lvl w:ilvl="0">
        <w:start w:val="2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4">
    <w:abstractNumId w:val="31"/>
    <w:lvlOverride w:ilvl="0">
      <w:startOverride w:val="30"/>
      <w:lvl w:ilvl="0">
        <w:start w:val="30"/>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5">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6">
    <w:abstractNumId w:val="66"/>
    <w:lvlOverride w:ilvl="0">
      <w:lvl w:ilvl="0">
        <w:start w:val="1"/>
        <w:numFmt w:val="bullet"/>
        <w:suff w:val="tab"/>
        <w:lvlText w:val="·"/>
        <w:lvlJc w:val="left"/>
        <w:pPr>
          <w:tabs>
            <w:tab w:val="num" w:pos="720"/>
          </w:tabs>
          <w:ind w:left="360" w:firstLine="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1080"/>
          </w:tabs>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157">
    <w:abstractNumId w:val="31"/>
    <w:lvlOverride w:ilvl="0">
      <w:startOverride w:val="31"/>
      <w:lvl w:ilvl="0">
        <w:start w:val="3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8">
    <w:abstractNumId w:val="31"/>
    <w:lvlOverride w:ilvl="0">
      <w:startOverride w:val="33"/>
      <w:lvl w:ilvl="0">
        <w:start w:val="33"/>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9">
    <w:abstractNumId w:val="31"/>
    <w:lvlOverride w:ilvl="0">
      <w:startOverride w:val="34"/>
      <w:lvl w:ilvl="0">
        <w:start w:val="3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0">
    <w:abstractNumId w:val="31"/>
    <w:lvlOverride w:ilvl="0">
      <w:startOverride w:val="35"/>
      <w:lvl w:ilvl="0">
        <w:start w:val="3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1">
    <w:abstractNumId w:val="31"/>
    <w:lvlOverride w:ilvl="0">
      <w:startOverride w:val="36"/>
      <w:lvl w:ilvl="0">
        <w:start w:val="3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2">
    <w:abstractNumId w:val="31"/>
    <w:lvlOverride w:ilvl="0">
      <w:startOverride w:val="37"/>
      <w:lvl w:ilvl="0">
        <w:start w:val="3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3">
    <w:abstractNumId w:val="31"/>
    <w:lvlOverride w:ilvl="0">
      <w:startOverride w:val="38"/>
      <w:lvl w:ilvl="0">
        <w:start w:val="3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4">
    <w:abstractNumId w:val="31"/>
    <w:lvlOverride w:ilvl="0">
      <w:startOverride w:val="39"/>
      <w:lvl w:ilvl="0">
        <w:start w:val="3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5">
    <w:abstractNumId w:val="31"/>
    <w:lvlOverride w:ilvl="0">
      <w:startOverride w:val="40"/>
      <w:lvl w:ilvl="0">
        <w:start w:val="4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6">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7">
    <w:abstractNumId w:val="92"/>
  </w:num>
  <w:num w:numId="168">
    <w:abstractNumId w:val="91"/>
  </w:num>
  <w:num w:numId="169">
    <w:abstractNumId w:val="31"/>
    <w:lvlOverride w:ilvl="0">
      <w:startOverride w:val="42"/>
      <w:lvl w:ilvl="0">
        <w:start w:val="4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0">
    <w:abstractNumId w:val="31"/>
    <w:lvlOverride w:ilvl="0">
      <w:startOverride w:val="43"/>
      <w:lvl w:ilvl="0">
        <w:start w:val="4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1">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tabs>
            <w:tab w:val="left" w:pos="72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720"/>
          </w:tabs>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20"/>
          </w:tabs>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20"/>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20"/>
          </w:tabs>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720"/>
          </w:tabs>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20"/>
          </w:tabs>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2">
    <w:abstractNumId w:val="31"/>
    <w:lvlOverride w:ilvl="0">
      <w:startOverride w:val="44"/>
      <w:lvl w:ilvl="0">
        <w:start w:val="4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3">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4">
    <w:abstractNumId w:val="31"/>
    <w:lvlOverride w:ilvl="0">
      <w:startOverride w:val="45"/>
      <w:lvl w:ilvl="0">
        <w:start w:val="4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5">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5"/>
      <w:lvl w:ilvl="2">
        <w:start w:val="5"/>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6">
    <w:abstractNumId w:val="31"/>
    <w:lvlOverride w:ilvl="0">
      <w:startOverride w:val="46"/>
      <w:lvl w:ilvl="0">
        <w:start w:val="4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7">
    <w:abstractNumId w:val="31"/>
    <w:lvlOverride w:ilvl="0">
      <w:startOverride w:val="47"/>
      <w:lvl w:ilvl="0">
        <w:start w:val="4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8">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6"/>
      <w:lvl w:ilvl="2">
        <w:start w:val="6"/>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9">
    <w:abstractNumId w:val="31"/>
    <w:lvlOverride w:ilvl="0">
      <w:startOverride w:val="48"/>
      <w:lvl w:ilvl="0">
        <w:start w:val="48"/>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0">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1">
    <w:abstractNumId w:val="31"/>
    <w:lvlOverride w:ilvl="0">
      <w:startOverride w:val="49"/>
      <w:lvl w:ilvl="0">
        <w:start w:val="4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2">
    <w:abstractNumId w:val="31"/>
    <w:lvlOverride w:ilvl="0">
      <w:startOverride w:val="50"/>
      <w:lvl w:ilvl="0">
        <w:start w:val="50"/>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3">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4">
    <w:abstractNumId w:val="31"/>
    <w:lvlOverride w:ilvl="0">
      <w:startOverride w:val="51"/>
      <w:lvl w:ilvl="0">
        <w:start w:val="5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5">
    <w:abstractNumId w:val="31"/>
    <w:lvlOverride w:ilvl="0">
      <w:startOverride w:val="52"/>
      <w:lvl w:ilvl="0">
        <w:start w:val="5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6">
    <w:abstractNumId w:val="31"/>
    <w:lvlOverride w:ilvl="0">
      <w:startOverride w:val="53"/>
      <w:lvl w:ilvl="0">
        <w:start w:val="5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7">
    <w:abstractNumId w:val="31"/>
    <w:lvlOverride w:ilvl="0">
      <w:startOverride w:val="54"/>
      <w:lvl w:ilvl="0">
        <w:start w:val="5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8">
    <w:abstractNumId w:val="31"/>
    <w:lvlOverride w:ilvl="0">
      <w:startOverride w:val="56"/>
      <w:lvl w:ilvl="0">
        <w:start w:val="5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9">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0">
    <w:abstractNumId w:val="31"/>
    <w:lvlOverride w:ilvl="0">
      <w:startOverride w:val="57"/>
      <w:lvl w:ilvl="0">
        <w:start w:val="5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1">
    <w:abstractNumId w:val="31"/>
    <w:lvlOverride w:ilvl="0">
      <w:startOverride w:val="58"/>
      <w:lvl w:ilvl="0">
        <w:start w:val="5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2">
    <w:abstractNumId w:val="31"/>
    <w:lvlOverride w:ilvl="0">
      <w:startOverride w:val="59"/>
      <w:lvl w:ilvl="0">
        <w:start w:val="5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3">
    <w:abstractNumId w:val="31"/>
    <w:lvlOverride w:ilvl="0">
      <w:startOverride w:val="60"/>
      <w:lvl w:ilvl="0">
        <w:start w:val="6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5">
    <w:abstractNumId w:val="31"/>
    <w:lvlOverride w:ilvl="0">
      <w:startOverride w:val="62"/>
      <w:lvl w:ilvl="0">
        <w:start w:val="6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6">
    <w:abstractNumId w:val="31"/>
    <w:lvlOverride w:ilvl="0">
      <w:startOverride w:val="63"/>
      <w:lvl w:ilvl="0">
        <w:start w:val="6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7">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lowerLetter"/>
        <w:suff w:val="tab"/>
        <w:lvlText w:val="%3."/>
        <w:lvlJc w:val="left"/>
        <w:pPr>
          <w:tabs>
            <w:tab w:val="left" w:pos="36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6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36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8">
    <w:abstractNumId w:val="31"/>
    <w:lvlOverride w:ilvl="0">
      <w:startOverride w:val="64"/>
      <w:lvl w:ilvl="0">
        <w:start w:val="6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9">
    <w:abstractNumId w:val="31"/>
    <w:lvlOverride w:ilvl="0">
      <w:startOverride w:val="65"/>
      <w:lvl w:ilvl="0">
        <w:start w:val="6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0">
    <w:abstractNumId w:val="31"/>
    <w:lvlOverride w:ilvl="0">
      <w:startOverride w:val="66"/>
      <w:lvl w:ilvl="0">
        <w:start w:val="6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1">
    <w:abstractNumId w:val="31"/>
    <w:lvlOverride w:ilvl="0">
      <w:startOverride w:val="67"/>
      <w:lvl w:ilvl="0">
        <w:start w:val="6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2">
    <w:abstractNumId w:val="31"/>
    <w:lvlOverride w:ilvl="0">
      <w:startOverride w:val="69"/>
      <w:lvl w:ilvl="0">
        <w:start w:val="69"/>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3">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4">
    <w:abstractNumId w:val="31"/>
    <w:lvlOverride w:ilvl="0">
      <w:lvl w:ilvl="0">
        <w:start w:val="1"/>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5">
    <w:abstractNumId w:val="31"/>
    <w:lvlOverride w:ilvl="0">
      <w:lvl w:ilvl="0">
        <w:start w:val="1"/>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5"/>
      <w:lvl w:ilvl="3">
        <w:start w:val="5"/>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6">
    <w:abstractNumId w:val="31"/>
    <w:lvlOverride w:ilvl="0">
      <w:startOverride w:val="70"/>
      <w:lvl w:ilvl="0">
        <w:start w:val="7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7">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8">
    <w:abstractNumId w:val="31"/>
    <w:lvlOverride w:ilvl="0">
      <w:startOverride w:val="71"/>
      <w:lvl w:ilvl="0">
        <w:start w:val="7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9">
    <w:abstractNumId w:val="31"/>
    <w:lvlOverride w:ilvl="0">
      <w:startOverride w:val="72"/>
      <w:lvl w:ilvl="0">
        <w:start w:val="7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0">
    <w:abstractNumId w:val="31"/>
    <w:lvlOverride w:ilvl="0">
      <w:startOverride w:val="73"/>
      <w:lvl w:ilvl="0">
        <w:start w:val="7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1">
    <w:abstractNumId w:val="31"/>
    <w:lvlOverride w:ilvl="0">
      <w:startOverride w:val="74"/>
      <w:lvl w:ilvl="0">
        <w:start w:val="7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2">
    <w:abstractNumId w:val="31"/>
    <w:lvlOverride w:ilvl="0">
      <w:startOverride w:val="75"/>
      <w:lvl w:ilvl="0">
        <w:start w:val="7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3">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4">
    <w:abstractNumId w:val="31"/>
    <w:lvlOverride w:ilvl="0">
      <w:startOverride w:val="77"/>
      <w:lvl w:ilvl="0">
        <w:start w:val="7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6">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7">
    <w:abstractNumId w:val="31"/>
    <w:lvlOverride w:ilvl="0">
      <w:startOverride w:val="78"/>
      <w:lvl w:ilvl="0">
        <w:start w:val="7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8">
    <w:abstractNumId w:val="31"/>
    <w:lvlOverride w:ilvl="0">
      <w:startOverride w:val="79"/>
      <w:lvl w:ilvl="0">
        <w:start w:val="7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9">
    <w:abstractNumId w:val="31"/>
    <w:lvlOverride w:ilvl="0">
      <w:startOverride w:val="80"/>
      <w:lvl w:ilvl="0">
        <w:start w:val="8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0">
    <w:abstractNumId w:val="31"/>
    <w:lvlOverride w:ilvl="0">
      <w:startOverride w:val="81"/>
      <w:lvl w:ilvl="0">
        <w:start w:val="8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1">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2">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3">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5"/>
      <w:lvl w:ilvl="3">
        <w:start w:val="5"/>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6"/>
      <w:lvl w:ilvl="3">
        <w:start w:val="6"/>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9"/>
      <w:lvl w:ilvl="3">
        <w:start w:val="9"/>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6">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0"/>
      <w:lvl w:ilvl="3">
        <w:start w:val="10"/>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7">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1"/>
      <w:lvl w:ilvl="3">
        <w:start w:val="1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8">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2"/>
      <w:lvl w:ilvl="3">
        <w:start w:val="1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9">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3"/>
      <w:lvl w:ilvl="3">
        <w:start w:val="1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0">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6"/>
      <w:lvl w:ilvl="3">
        <w:start w:val="16"/>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1">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7"/>
      <w:lvl w:ilvl="3">
        <w:start w:val="17"/>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2">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8"/>
      <w:lvl w:ilvl="3">
        <w:start w:val="18"/>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3">
    <w:abstractNumId w:val="31"/>
    <w:lvlOverride w:ilvl="0">
      <w:startOverride w:val="82"/>
      <w:lvl w:ilvl="0">
        <w:start w:val="8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4">
    <w:abstractNumId w:val="31"/>
    <w:lvlOverride w:ilvl="0">
      <w:startOverride w:val="83"/>
      <w:lvl w:ilvl="0">
        <w:start w:val="8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6">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7">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8">
    <w:abstractNumId w:val="31"/>
    <w:lvlOverride w:ilvl="0">
      <w:startOverride w:val="84"/>
      <w:lvl w:ilvl="0">
        <w:start w:val="8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9">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0">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1">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6"/>
      <w:lvl w:ilvl="3">
        <w:start w:val="6"/>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2">
    <w:abstractNumId w:val="31"/>
    <w:lvlOverride w:ilvl="0">
      <w:startOverride w:val="85"/>
      <w:lvl w:ilvl="0">
        <w:start w:val="8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3">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4">
    <w:abstractNumId w:val="31"/>
    <w:lvlOverride w:ilvl="0">
      <w:startOverride w:val="86"/>
      <w:lvl w:ilvl="0">
        <w:start w:val="86"/>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5">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6">
    <w:abstractNumId w:val="31"/>
    <w:lvlOverride w:ilvl="0">
      <w:startOverride w:val="87"/>
      <w:lvl w:ilvl="0">
        <w:start w:val="8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7">
    <w:abstractNumId w:val="31"/>
    <w:lvlOverride w:ilvl="0">
      <w:startOverride w:val="90"/>
      <w:lvl w:ilvl="0">
        <w:start w:val="9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8">
    <w:abstractNumId w:val="31"/>
    <w:lvlOverride w:ilvl="0">
      <w:startOverride w:val="91"/>
      <w:lvl w:ilvl="0">
        <w:start w:val="9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9">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0">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1">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2">
    <w:abstractNumId w:val="31"/>
    <w:lvlOverride w:ilvl="0">
      <w:startOverride w:val="92"/>
      <w:lvl w:ilvl="0">
        <w:start w:val="9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3">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6">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5"/>
      <w:lvl w:ilvl="3">
        <w:start w:val="5"/>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7">
    <w:abstractNumId w:val="31"/>
    <w:lvlOverride w:ilvl="0">
      <w:startOverride w:val="93"/>
      <w:lvl w:ilvl="0">
        <w:start w:val="9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8">
    <w:abstractNumId w:val="31"/>
    <w:lvlOverride w:ilvl="0">
      <w:startOverride w:val="94"/>
      <w:lvl w:ilvl="0">
        <w:start w:val="9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9">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0">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1">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2">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5"/>
      <w:lvl w:ilvl="3">
        <w:start w:val="5"/>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3">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6"/>
      <w:lvl w:ilvl="3">
        <w:start w:val="6"/>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7"/>
      <w:lvl w:ilvl="3">
        <w:start w:val="7"/>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8"/>
      <w:lvl w:ilvl="3">
        <w:start w:val="8"/>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6">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9"/>
      <w:lvl w:ilvl="3">
        <w:start w:val="9"/>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7">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0"/>
      <w:lvl w:ilvl="3">
        <w:start w:val="10"/>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8">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3"/>
      <w:lvl w:ilvl="3">
        <w:start w:val="1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9">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4"/>
      <w:lvl w:ilvl="3">
        <w:start w:val="1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0">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5"/>
      <w:lvl w:ilvl="3">
        <w:start w:val="15"/>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1">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6"/>
      <w:lvl w:ilvl="3">
        <w:start w:val="16"/>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2">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7"/>
      <w:lvl w:ilvl="3">
        <w:start w:val="17"/>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3">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8"/>
      <w:lvl w:ilvl="3">
        <w:start w:val="18"/>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9"/>
      <w:lvl w:ilvl="3">
        <w:start w:val="19"/>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0"/>
      <w:lvl w:ilvl="3">
        <w:start w:val="20"/>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6">
    <w:abstractNumId w:val="31"/>
    <w:lvlOverride w:ilvl="0">
      <w:startOverride w:val="95"/>
      <w:lvl w:ilvl="0">
        <w:start w:val="95"/>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7">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8">
    <w:abstractNumId w:val="31"/>
    <w:lvlOverride w:ilvl="0">
      <w:startOverride w:val="96"/>
      <w:lvl w:ilvl="0">
        <w:start w:val="9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9">
    <w:abstractNumId w:val="31"/>
    <w:lvlOverride w:ilvl="0">
      <w:startOverride w:val="97"/>
      <w:lvl w:ilvl="0">
        <w:start w:val="9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0">
    <w:abstractNumId w:val="31"/>
    <w:lvlOverride w:ilvl="0">
      <w:startOverride w:val="98"/>
      <w:lvl w:ilvl="0">
        <w:start w:val="9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1">
    <w:abstractNumId w:val="31"/>
    <w:lvlOverride w:ilvl="0">
      <w:startOverride w:val="99"/>
      <w:lvl w:ilvl="0">
        <w:start w:val="9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2">
    <w:abstractNumId w:val="31"/>
    <w:lvlOverride w:ilvl="0">
      <w:startOverride w:val="100"/>
      <w:lvl w:ilvl="0">
        <w:start w:val="10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3">
    <w:abstractNumId w:val="31"/>
    <w:lvlOverride w:ilvl="0">
      <w:startOverride w:val="101"/>
      <w:lvl w:ilvl="0">
        <w:start w:val="10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6">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5"/>
      <w:lvl w:ilvl="3">
        <w:start w:val="5"/>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7">
    <w:abstractNumId w:val="31"/>
    <w:lvlOverride w:ilvl="0">
      <w:startOverride w:val="102"/>
      <w:lvl w:ilvl="0">
        <w:start w:val="10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8">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9">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0">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4"/>
      <w:lvl w:ilvl="3">
        <w:start w:val="4"/>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1">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5"/>
      <w:lvl w:ilvl="3">
        <w:start w:val="5"/>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2">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6"/>
      <w:lvl w:ilvl="3">
        <w:start w:val="6"/>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3">
    <w:abstractNumId w:val="31"/>
    <w:lvlOverride w:ilvl="0">
      <w:startOverride w:val="103"/>
      <w:lvl w:ilvl="0">
        <w:start w:val="10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4">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5">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6">
    <w:abstractNumId w:val="31"/>
    <w:lvlOverride w:ilvl="0">
      <w:startOverride w:val="104"/>
      <w:lvl w:ilvl="0">
        <w:start w:val="10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7">
    <w:abstractNumId w:val="31"/>
    <w:lvlOverride w:ilvl="0">
      <w:startOverride w:val="105"/>
      <w:lvl w:ilvl="0">
        <w:start w:val="10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8">
    <w:abstractNumId w:val="66"/>
    <w:lvlOverride w:ilvl="0">
      <w:lvl w:ilvl="0">
        <w:start w:val="1"/>
        <w:numFmt w:val="bullet"/>
        <w:suff w:val="tab"/>
        <w:lvlText w:val="·"/>
        <w:lvlJc w:val="left"/>
        <w:pPr>
          <w:tabs>
            <w:tab w:val="num" w:pos="720"/>
          </w:tabs>
          <w:ind w:left="360" w:firstLine="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1080"/>
          </w:tabs>
          <w:ind w:left="108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2">
      <w:lvl w:ilvl="2">
        <w:start w:val="1"/>
        <w:numFmt w:val="bullet"/>
        <w:suff w:val="tab"/>
        <w:lvlText w:val="-"/>
        <w:lvlJc w:val="left"/>
        <w:pPr>
          <w:ind w:left="180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3">
      <w:lvl w:ilvl="3">
        <w:start w:val="1"/>
        <w:numFmt w:val="bullet"/>
        <w:suff w:val="tab"/>
        <w:lvlText w:val="-"/>
        <w:lvlJc w:val="left"/>
        <w:pPr>
          <w:ind w:left="252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4">
      <w:lvl w:ilvl="4">
        <w:start w:val="1"/>
        <w:numFmt w:val="bullet"/>
        <w:suff w:val="tab"/>
        <w:lvlText w:val="-"/>
        <w:lvlJc w:val="left"/>
        <w:pPr>
          <w:ind w:left="324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5">
      <w:lvl w:ilvl="5">
        <w:start w:val="1"/>
        <w:numFmt w:val="bullet"/>
        <w:suff w:val="tab"/>
        <w:lvlText w:val="-"/>
        <w:lvlJc w:val="left"/>
        <w:pPr>
          <w:ind w:left="396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6">
      <w:lvl w:ilvl="6">
        <w:start w:val="1"/>
        <w:numFmt w:val="bullet"/>
        <w:suff w:val="tab"/>
        <w:lvlText w:val="-"/>
        <w:lvlJc w:val="left"/>
        <w:pPr>
          <w:ind w:left="468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7">
      <w:lvl w:ilvl="7">
        <w:start w:val="1"/>
        <w:numFmt w:val="bullet"/>
        <w:suff w:val="tab"/>
        <w:lvlText w:val="-"/>
        <w:lvlJc w:val="left"/>
        <w:pPr>
          <w:ind w:left="540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8">
      <w:lvl w:ilvl="8">
        <w:start w:val="1"/>
        <w:numFmt w:val="bullet"/>
        <w:suff w:val="tab"/>
        <w:lvlText w:val="-"/>
        <w:lvlJc w:val="left"/>
        <w:pPr>
          <w:ind w:left="6120" w:hanging="360"/>
        </w:pPr>
        <w:rPr>
          <w:rFonts w:hAnsi="Arial Unicode MS"/>
          <w:b w:val="1"/>
          <w:bCs w:val="1"/>
          <w:caps w:val="0"/>
          <w:smallCaps w:val="0"/>
          <w:strike w:val="0"/>
          <w:dstrike w:val="0"/>
          <w:outline w:val="0"/>
          <w:emboss w:val="0"/>
          <w:imprint w:val="0"/>
          <w:color w:val="000000"/>
          <w:spacing w:val="0"/>
          <w:w w:val="100"/>
          <w:kern w:val="0"/>
          <w:position w:val="0"/>
          <w:sz w:val="32"/>
          <w:szCs w:val="32"/>
          <w:highlight w:val="none"/>
          <w:vertAlign w:val="baseline"/>
        </w:rPr>
      </w:lvl>
    </w:lvlOverride>
  </w:num>
  <w:num w:numId="299">
    <w:abstractNumId w:val="31"/>
    <w:lvlOverride w:ilvl="0">
      <w:startOverride w:val="106"/>
      <w:lvl w:ilvl="0">
        <w:start w:val="106"/>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0">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1">
    <w:abstractNumId w:val="66"/>
    <w:lvlOverride w:ilvl="0">
      <w:lvl w:ilvl="0">
        <w:start w:val="1"/>
        <w:numFmt w:val="bullet"/>
        <w:suff w:val="tab"/>
        <w:lvlText w:val="·"/>
        <w:lvlJc w:val="left"/>
        <w:pPr>
          <w:tabs>
            <w:tab w:val="num" w:pos="1440"/>
          </w:tabs>
          <w:ind w:left="720" w:firstLine="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1080"/>
          </w:tabs>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302">
    <w:abstractNumId w:val="31"/>
    <w:lvlOverride w:ilvl="0">
      <w:lvl w:ilvl="0">
        <w:start w:val="1"/>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3">
    <w:abstractNumId w:val="31"/>
    <w:lvlOverride w:ilvl="0">
      <w:lvl w:ilvl="0">
        <w:start w:val="1"/>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4">
    <w:abstractNumId w:val="31"/>
    <w:lvlOverride w:ilvl="0">
      <w:startOverride w:val="108"/>
      <w:lvl w:ilvl="0">
        <w:start w:val="10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5">
    <w:abstractNumId w:val="31"/>
    <w:lvlOverride w:ilvl="0">
      <w:startOverride w:val="109"/>
      <w:lvl w:ilvl="0">
        <w:start w:val="10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6">
    <w:abstractNumId w:val="31"/>
    <w:lvlOverride w:ilvl="0">
      <w:startOverride w:val="110"/>
      <w:lvl w:ilvl="0">
        <w:start w:val="11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7">
    <w:abstractNumId w:val="31"/>
    <w:lvlOverride w:ilvl="0">
      <w:startOverride w:val="111"/>
      <w:lvl w:ilvl="0">
        <w:start w:val="11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8">
    <w:abstractNumId w:val="31"/>
    <w:lvlOverride w:ilvl="0">
      <w:startOverride w:val="112"/>
      <w:lvl w:ilvl="0">
        <w:start w:val="11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9">
    <w:abstractNumId w:val="31"/>
    <w:lvlOverride w:ilvl="0">
      <w:startOverride w:val="113"/>
      <w:lvl w:ilvl="0">
        <w:start w:val="11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0">
    <w:abstractNumId w:val="31"/>
    <w:lvlOverride w:ilvl="0">
      <w:startOverride w:val="114"/>
      <w:lvl w:ilvl="0">
        <w:start w:val="11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1">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2">
    <w:abstractNumId w:val="31"/>
    <w:lvlOverride w:ilvl="0">
      <w:startOverride w:val="116"/>
      <w:lvl w:ilvl="0">
        <w:start w:val="11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3">
    <w:abstractNumId w:val="31"/>
    <w:lvlOverride w:ilvl="0">
      <w:startOverride w:val="117"/>
      <w:lvl w:ilvl="0">
        <w:start w:val="11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4">
    <w:abstractNumId w:val="31"/>
    <w:lvlOverride w:ilvl="0">
      <w:startOverride w:val="118"/>
      <w:lvl w:ilvl="0">
        <w:start w:val="11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5">
    <w:abstractNumId w:val="31"/>
    <w:lvlOverride w:ilvl="0">
      <w:startOverride w:val="119"/>
      <w:lvl w:ilvl="0">
        <w:start w:val="11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6">
    <w:abstractNumId w:val="31"/>
    <w:lvlOverride w:ilvl="0">
      <w:lvl w:ilvl="0">
        <w:start w:val="1"/>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7">
    <w:abstractNumId w:val="31"/>
    <w:lvlOverride w:ilvl="0">
      <w:startOverride w:val="120"/>
      <w:lvl w:ilvl="0">
        <w:start w:val="120"/>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8">
    <w:abstractNumId w:val="31"/>
    <w:lvlOverride w:ilvl="0">
      <w:startOverride w:val="121"/>
      <w:lvl w:ilvl="0">
        <w:start w:val="121"/>
        <w:numFmt w:val="decimal"/>
        <w:suff w:val="tab"/>
        <w:lvlText w:val="%1."/>
        <w:lvlJc w:val="left"/>
        <w:pPr>
          <w:tabs>
            <w:tab w:val="clear" w:pos="1080"/>
          </w:tabs>
          <w:ind w:left="1080" w:hanging="108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9">
    <w:abstractNumId w:val="31"/>
    <w:lvlOverride w:ilvl="0">
      <w:startOverride w:val="122"/>
      <w:lvl w:ilvl="0">
        <w:start w:val="122"/>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0">
    <w:abstractNumId w:val="31"/>
    <w:lvlOverride w:ilvl="0">
      <w:startOverride w:val="123"/>
      <w:lvl w:ilvl="0">
        <w:start w:val="123"/>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1">
    <w:abstractNumId w:val="31"/>
    <w:lvlOverride w:ilvl="0">
      <w:startOverride w:val="124"/>
      <w:lvl w:ilvl="0">
        <w:start w:val="124"/>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2">
    <w:abstractNumId w:val="31"/>
    <w:lvlOverride w:ilvl="0">
      <w:startOverride w:val="125"/>
      <w:lvl w:ilvl="0">
        <w:start w:val="125"/>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3">
    <w:abstractNumId w:val="31"/>
    <w:lvlOverride w:ilvl="0">
      <w:startOverride w:val="126"/>
      <w:lvl w:ilvl="0">
        <w:start w:val="126"/>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4">
    <w:abstractNumId w:val="31"/>
    <w:lvlOverride w:ilvl="0">
      <w:startOverride w:val="127"/>
      <w:lvl w:ilvl="0">
        <w:start w:val="127"/>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5">
    <w:abstractNumId w:val="31"/>
    <w:lvlOverride w:ilvl="0">
      <w:startOverride w:val="128"/>
      <w:lvl w:ilvl="0">
        <w:start w:val="128"/>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6">
    <w:abstractNumId w:val="31"/>
    <w:lvlOverride w:ilvl="0">
      <w:startOverride w:val="129"/>
      <w:lvl w:ilvl="0">
        <w:start w:val="129"/>
        <w:numFmt w:val="decimal"/>
        <w:suff w:val="tab"/>
        <w:lvlText w:val="%1."/>
        <w:lvlJc w:val="left"/>
        <w:pPr>
          <w:tabs>
            <w:tab w:val="clear" w:pos="1080"/>
          </w:tabs>
          <w:ind w:left="1080" w:hanging="10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36" w:hanging="936"/>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clear" w:pos="108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7">
    <w:abstractNumId w:val="94"/>
  </w:num>
  <w:num w:numId="328">
    <w:abstractNumId w:val="93"/>
  </w:num>
  <w:num w:numId="329">
    <w:abstractNumId w:val="93"/>
    <w:lvlOverride w:ilvl="3">
      <w:startOverride w:val="1"/>
    </w:lvlOverride>
  </w:num>
  <w:num w:numId="330">
    <w:abstractNumId w:val="96"/>
  </w:num>
  <w:num w:numId="331">
    <w:abstractNumId w:val="95"/>
  </w:num>
  <w:num w:numId="332">
    <w:abstractNumId w:val="93"/>
    <w:lvlOverride w:ilvl="3">
      <w:startOverride w:val="8"/>
    </w:lvlOverride>
  </w:num>
  <w:num w:numId="333">
    <w:abstractNumId w:val="93"/>
    <w:lvlOverride w:ilvl="3">
      <w:startOverride w:val="1"/>
    </w:lvlOverride>
  </w:num>
  <w:num w:numId="334">
    <w:abstractNumId w:val="93"/>
    <w:lvlOverride w:ilvl="3">
      <w:startOverride w:val="7"/>
    </w:lvlOverride>
  </w:num>
  <w:num w:numId="335">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36">
    <w:abstractNumId w:val="93"/>
    <w:lvlOverride w:ilvl="3">
      <w:startOverride w:val="1"/>
    </w:lvlOverride>
  </w:num>
  <w:num w:numId="337">
    <w:abstractNumId w:val="93"/>
    <w:lvlOverride w:ilvl="3">
      <w:startOverride w:val="2"/>
    </w:lvlOverride>
  </w:num>
  <w:num w:numId="338">
    <w:abstractNumId w:val="95"/>
    <w:lvlOverride w:ilvl="4">
      <w:startOverride w:val="1"/>
    </w:lvlOverride>
  </w:num>
  <w:num w:numId="339">
    <w:abstractNumId w:val="95"/>
    <w:lvlOverride w:ilvl="4">
      <w:startOverride w:val="9"/>
    </w:lvlOverride>
  </w:num>
  <w:num w:numId="340">
    <w:abstractNumId w:val="93"/>
    <w:lvlOverride w:ilvl="3">
      <w:startOverride w:val="1"/>
    </w:lvlOverride>
  </w:num>
  <w:num w:numId="341">
    <w:abstractNumId w:val="87"/>
    <w:lvlOverride w:ilvl="0">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2."/>
        <w:lvlJc w:val="left"/>
        <w:pPr>
          <w:ind w:left="133" w:hanging="1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ind w:left="14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2271"/>
          </w:tabs>
          <w:ind w:left="216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2880" w:hanging="2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240" w:hanging="24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42">
    <w:abstractNumId w:val="93"/>
    <w:lvlOverride w:ilvl="3">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10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000" w:leader="dot"/>
      </w:tabs>
      <w:suppressAutoHyphens w:val="0"/>
      <w:bidi w:val="0"/>
      <w:spacing w:before="100" w:after="100" w:line="276" w:lineRule="auto"/>
      <w:ind w:left="0" w:right="0" w:firstLine="0"/>
      <w:jc w:val="left"/>
      <w:outlineLvl w:val="9"/>
    </w:pPr>
    <w:rPr>
      <w:rFonts w:ascii="Arial" w:cs="Arial" w:hAnsi="Arial" w:eastAsia="Arial"/>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pBdr>
        <w:top w:val="single" w:color="767171" w:sz="24" w:space="0" w:shadow="0" w:frame="0"/>
        <w:left w:val="single" w:color="767171" w:sz="24" w:space="0" w:shadow="0" w:frame="0"/>
        <w:bottom w:val="single" w:color="767171" w:sz="24" w:space="0" w:shadow="0" w:frame="0"/>
        <w:right w:val="single" w:color="767171" w:sz="24" w:space="0" w:shadow="0" w:frame="0"/>
      </w:pBdr>
      <w:shd w:val="clear" w:color="auto" w:fill="767171"/>
      <w:suppressAutoHyphens w:val="0"/>
      <w:bidi w:val="0"/>
      <w:spacing w:before="100" w:after="0" w:line="276" w:lineRule="auto"/>
      <w:ind w:left="0" w:right="0" w:firstLine="0"/>
      <w:jc w:val="left"/>
      <w:outlineLvl w:val="0"/>
    </w:pPr>
    <w:rPr>
      <w:rFonts w:ascii="Calibri" w:cs="Calibri" w:hAnsi="Calibri" w:eastAsia="Calibri"/>
      <w:b w:val="0"/>
      <w:bCs w:val="0"/>
      <w:i w:val="0"/>
      <w:iCs w:val="0"/>
      <w:caps w:val="1"/>
      <w:strike w:val="0"/>
      <w:dstrike w:val="0"/>
      <w:outline w:val="0"/>
      <w:color w:val="ffffff"/>
      <w:spacing w:val="15"/>
      <w:kern w:val="0"/>
      <w:position w:val="0"/>
      <w:sz w:val="28"/>
      <w:szCs w:val="28"/>
      <w:u w:val="none" w:color="ffffff"/>
      <w:shd w:val="nil" w:color="auto" w:fill="auto"/>
      <w:vertAlign w:val="baseline"/>
      <w14:textOutline>
        <w14:noFill/>
      </w14:textOutline>
      <w14:textFill>
        <w14:solidFill>
          <w14:srgbClr w14:val="FFFFFF"/>
        </w14:solidFill>
      </w14:textFill>
    </w:rPr>
  </w:style>
  <w:style w:type="paragraph" w:styleId="TOC 2">
    <w:name w:val="TOC 2"/>
    <w:next w:val="TOC 2"/>
    <w:pPr>
      <w:keepNext w:val="0"/>
      <w:keepLines w:val="0"/>
      <w:pageBreakBefore w:val="0"/>
      <w:widowControl w:val="1"/>
      <w:shd w:val="clear" w:color="auto" w:fill="auto"/>
      <w:tabs>
        <w:tab w:val="right" w:pos="9000" w:leader="dot"/>
      </w:tabs>
      <w:suppressAutoHyphens w:val="0"/>
      <w:bidi w:val="0"/>
      <w:spacing w:before="100" w:after="100" w:line="276" w:lineRule="auto"/>
      <w:ind w:left="576"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0"/>
      <w:pageBreakBefore w:val="0"/>
      <w:widowControl w:val="1"/>
      <w:pBdr>
        <w:top w:val="single" w:color="d0cece" w:sz="24" w:space="0" w:shadow="0" w:frame="0"/>
        <w:left w:val="single" w:color="d0cece" w:sz="24" w:space="0" w:shadow="0" w:frame="0"/>
        <w:bottom w:val="single" w:color="d0cece" w:sz="24" w:space="0" w:shadow="0" w:frame="0"/>
        <w:right w:val="single" w:color="d0cece" w:sz="24" w:space="0" w:shadow="0" w:frame="0"/>
      </w:pBdr>
      <w:shd w:val="clear" w:color="auto" w:fill="e7e6e6"/>
      <w:suppressAutoHyphens w:val="0"/>
      <w:bidi w:val="0"/>
      <w:spacing w:before="240" w:after="0" w:line="276" w:lineRule="auto"/>
      <w:ind w:left="0" w:right="0" w:firstLine="0"/>
      <w:jc w:val="left"/>
      <w:outlineLvl w:val="1"/>
    </w:pPr>
    <w:rPr>
      <w:rFonts w:ascii="Calibri" w:cs="Calibri" w:hAnsi="Calibri" w:eastAsia="Calibri"/>
      <w:b w:val="0"/>
      <w:bCs w:val="0"/>
      <w:i w:val="0"/>
      <w:iCs w:val="0"/>
      <w:caps w:val="1"/>
      <w:strike w:val="0"/>
      <w:dstrike w:val="0"/>
      <w:outline w:val="0"/>
      <w:color w:val="000000"/>
      <w:spacing w:val="15"/>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000" w:leader="dot"/>
      </w:tabs>
      <w:suppressAutoHyphens w:val="0"/>
      <w:bidi w:val="0"/>
      <w:spacing w:before="0" w:after="100" w:line="259" w:lineRule="auto"/>
      <w:ind w:left="44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Heading 3">
    <w:name w:val="Heading 3"/>
    <w:next w:val="Body"/>
    <w:pPr>
      <w:keepNext w:val="1"/>
      <w:keepLines w:val="0"/>
      <w:pageBreakBefore w:val="0"/>
      <w:widowControl w:val="1"/>
      <w:pBdr>
        <w:top w:val="single" w:color="4472c4" w:sz="6" w:space="0" w:shadow="0" w:frame="0"/>
        <w:left w:val="nil"/>
        <w:bottom w:val="nil"/>
        <w:right w:val="nil"/>
      </w:pBdr>
      <w:shd w:val="clear" w:color="auto" w:fill="auto"/>
      <w:suppressAutoHyphens w:val="0"/>
      <w:bidi w:val="0"/>
      <w:spacing w:before="300" w:after="0" w:line="276" w:lineRule="auto"/>
      <w:ind w:left="0" w:right="0" w:firstLine="0"/>
      <w:jc w:val="left"/>
      <w:outlineLvl w:val="2"/>
    </w:pPr>
    <w:rPr>
      <w:rFonts w:ascii="Arial" w:cs="Arial" w:hAnsi="Arial" w:eastAsia="Arial"/>
      <w:b w:val="0"/>
      <w:bCs w:val="0"/>
      <w:i w:val="0"/>
      <w:iCs w:val="0"/>
      <w:caps w:val="1"/>
      <w:strike w:val="0"/>
      <w:dstrike w:val="0"/>
      <w:outline w:val="0"/>
      <w:color w:val="1f3763"/>
      <w:spacing w:val="15"/>
      <w:kern w:val="0"/>
      <w:position w:val="0"/>
      <w:sz w:val="20"/>
      <w:szCs w:val="20"/>
      <w:u w:val="none" w:color="1f3763"/>
      <w:shd w:val="nil" w:color="auto" w:fill="auto"/>
      <w:vertAlign w:val="baseline"/>
      <w14:textOutline>
        <w14:noFill/>
      </w14:textOutline>
      <w14:textFill>
        <w14:solidFill>
          <w14:srgbClr w14:val="1F3763"/>
        </w14:solidFill>
      </w14:textFill>
    </w:rPr>
  </w:style>
  <w:style w:type="paragraph" w:styleId="Part Head">
    <w:name w:val="Part Head"/>
    <w:next w:val="Body Text L25"/>
    <w:pPr>
      <w:keepNext w:val="1"/>
      <w:keepLines w:val="0"/>
      <w:pageBreakBefore w:val="0"/>
      <w:widowControl w:val="1"/>
      <w:shd w:val="clear" w:color="auto" w:fill="auto"/>
      <w:tabs>
        <w:tab w:val="left" w:pos="1080"/>
      </w:tabs>
      <w:suppressAutoHyphens w:val="0"/>
      <w:bidi w:val="0"/>
      <w:spacing w:before="240" w:after="120" w:line="240" w:lineRule="auto"/>
      <w:ind w:left="0" w:right="0" w:firstLine="0"/>
      <w:jc w:val="left"/>
      <w:outlineLvl w:val="1"/>
    </w:pPr>
    <w:rPr>
      <w:rFonts w:ascii="Arial" w:cs="Arial" w:hAnsi="Arial" w:eastAsia="Arial"/>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Body Text L25">
    <w:name w:val="Body Text L25"/>
    <w:next w:val="Body Text L25"/>
    <w:pPr>
      <w:keepNext w:val="0"/>
      <w:keepLines w:val="0"/>
      <w:pageBreakBefore w:val="0"/>
      <w:widowControl w:val="1"/>
      <w:shd w:val="clear" w:color="auto" w:fill="auto"/>
      <w:suppressAutoHyphens w:val="0"/>
      <w:bidi w:val="0"/>
      <w:spacing w:before="120" w:after="120" w:line="240" w:lineRule="auto"/>
      <w:ind w:left="36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Step Head">
    <w:name w:val="Step Head"/>
    <w:next w:val="Body Text L25"/>
    <w:pPr>
      <w:keepNext w:val="0"/>
      <w:keepLines w:val="1"/>
      <w:pageBreakBefore w:val="0"/>
      <w:widowControl w:val="1"/>
      <w:shd w:val="clear" w:color="auto" w:fill="auto"/>
      <w:tabs>
        <w:tab w:val="left" w:pos="936"/>
        <w:tab w:val="left" w:pos="1656"/>
      </w:tabs>
      <w:suppressAutoHyphens w:val="0"/>
      <w:bidi w:val="0"/>
      <w:spacing w:before="240" w:after="120" w:line="276" w:lineRule="auto"/>
      <w:ind w:left="0" w:right="0" w:firstLine="0"/>
      <w:jc w:val="left"/>
      <w:outlineLvl w:val="1"/>
    </w:pPr>
    <w:rPr>
      <w:rFonts w:ascii="Arial" w:cs="Arial" w:hAnsi="Arial" w:eastAsia="Arial"/>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9000" w:leader="dot"/>
      </w:tabs>
      <w:suppressAutoHyphens w:val="0"/>
      <w:bidi w:val="0"/>
      <w:spacing w:before="100" w:after="100" w:line="276" w:lineRule="auto"/>
      <w:ind w:left="0" w:right="0" w:firstLine="0"/>
      <w:jc w:val="left"/>
      <w:outlineLvl w:val="9"/>
    </w:pPr>
    <w:rPr>
      <w:rFonts w:ascii="Arial" w:cs="Arial" w:hAnsi="Arial" w:eastAsia="Arial"/>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1"/>
      <w:widowControl w:val="1"/>
      <w:shd w:val="clear" w:color="auto" w:fill="auto"/>
      <w:suppressAutoHyphens w:val="0"/>
      <w:bidi w:val="0"/>
      <w:spacing w:before="0" w:after="0" w:line="276" w:lineRule="auto"/>
      <w:ind w:left="0" w:right="0" w:firstLine="0"/>
      <w:jc w:val="left"/>
      <w:outlineLvl w:val="3"/>
    </w:pPr>
    <w:rPr>
      <w:rFonts w:ascii="Calibri Light" w:cs="Calibri Light" w:hAnsi="Calibri Light" w:eastAsia="Calibri Light"/>
      <w:b w:val="0"/>
      <w:bCs w:val="0"/>
      <w:i w:val="0"/>
      <w:iCs w:val="0"/>
      <w:caps w:val="1"/>
      <w:strike w:val="0"/>
      <w:dstrike w:val="0"/>
      <w:outline w:val="0"/>
      <w:color w:val="4472c4"/>
      <w:spacing w:val="10"/>
      <w:kern w:val="0"/>
      <w:position w:val="0"/>
      <w:sz w:val="52"/>
      <w:szCs w:val="52"/>
      <w:u w:val="none" w:color="4472c4"/>
      <w:shd w:val="nil" w:color="auto" w:fill="auto"/>
      <w:vertAlign w:val="baseline"/>
      <w:lang w:val="en-US"/>
      <w14:textOutline>
        <w14:noFill/>
      </w14:textOutline>
      <w14:textFill>
        <w14:solidFill>
          <w14:srgbClr w14:val="4472C4"/>
        </w14:solidFill>
      </w14:textFill>
    </w:rPr>
  </w:style>
  <w:style w:type="paragraph" w:styleId="Topic Heading">
    <w:name w:val="Topic Heading"/>
    <w:next w:val="Topic Heading"/>
    <w:pPr>
      <w:keepNext w:val="0"/>
      <w:keepLines w:val="0"/>
      <w:pageBreakBefore w:val="0"/>
      <w:widowControl w:val="1"/>
      <w:pBdr>
        <w:top w:val="single" w:color="171717" w:sz="24" w:space="0" w:shadow="0" w:frame="0"/>
        <w:left w:val="single" w:color="171717" w:sz="24" w:space="0" w:shadow="0" w:frame="0"/>
        <w:bottom w:val="single" w:color="171717" w:sz="24" w:space="0" w:shadow="0" w:frame="0"/>
        <w:right w:val="single" w:color="171717" w:sz="24" w:space="0" w:shadow="0" w:frame="0"/>
      </w:pBdr>
      <w:shd w:val="clear" w:color="auto" w:fill="171717"/>
      <w:suppressAutoHyphens w:val="0"/>
      <w:bidi w:val="0"/>
      <w:spacing w:before="100" w:after="0" w:line="276" w:lineRule="auto"/>
      <w:ind w:left="0" w:right="0" w:firstLine="0"/>
      <w:jc w:val="left"/>
      <w:outlineLvl w:val="1"/>
    </w:pPr>
    <w:rPr>
      <w:rFonts w:ascii="Calibri" w:cs="Calibri" w:hAnsi="Calibri" w:eastAsia="Calibri"/>
      <w:b w:val="0"/>
      <w:bCs w:val="0"/>
      <w:i w:val="0"/>
      <w:iCs w:val="0"/>
      <w:caps w:val="1"/>
      <w:strike w:val="0"/>
      <w:dstrike w:val="0"/>
      <w:outline w:val="0"/>
      <w:color w:val="ffffff"/>
      <w:spacing w:val="15"/>
      <w:kern w:val="0"/>
      <w:position w:val="0"/>
      <w:sz w:val="36"/>
      <w:szCs w:val="36"/>
      <w:u w:val="none" w:color="ffffff"/>
      <w:shd w:val="nil" w:color="auto" w:fill="auto"/>
      <w:vertAlign w:val="baseline"/>
      <w:lang w:val="en-US"/>
      <w14:textFill>
        <w14:solidFill>
          <w14:srgbClr w14:val="FFFFFF"/>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 w:type="numbering" w:styleId="Imported Style 3">
    <w:name w:val="Imported Style 3"/>
    <w:pPr>
      <w:numPr>
        <w:numId w:val="6"/>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100" w:after="200" w:line="276"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Part_Step_SubStep_List2">
    <w:name w:val="Part_Step_SubStep_List2"/>
    <w:pPr>
      <w:numPr>
        <w:numId w:val="8"/>
      </w:numPr>
    </w:pPr>
  </w:style>
  <w:style w:type="numbering" w:styleId="Imported Style 4">
    <w:name w:val="Imported Style 4"/>
    <w:pPr>
      <w:numPr>
        <w:numId w:val="10"/>
      </w:numPr>
    </w:pPr>
  </w:style>
  <w:style w:type="numbering" w:styleId="Imported Style 5">
    <w:name w:val="Imported Style 5"/>
    <w:pPr>
      <w:numPr>
        <w:numId w:val="12"/>
      </w:numPr>
    </w:pPr>
  </w:style>
  <w:style w:type="numbering" w:styleId="Imported Style 6">
    <w:name w:val="Imported Style 6"/>
    <w:pPr>
      <w:numPr>
        <w:numId w:val="14"/>
      </w:numPr>
    </w:pPr>
  </w:style>
  <w:style w:type="numbering" w:styleId="Imported Style 7">
    <w:name w:val="Imported Style 7"/>
    <w:pPr>
      <w:numPr>
        <w:numId w:val="16"/>
      </w:numPr>
    </w:pPr>
  </w:style>
  <w:style w:type="numbering" w:styleId="Imported Style 8">
    <w:name w:val="Imported Style 8"/>
    <w:pPr>
      <w:numPr>
        <w:numId w:val="18"/>
      </w:numPr>
    </w:pPr>
  </w:style>
  <w:style w:type="numbering" w:styleId="Imported Style 9">
    <w:name w:val="Imported Style 9"/>
    <w:pPr>
      <w:numPr>
        <w:numId w:val="20"/>
      </w:numPr>
    </w:pPr>
  </w:style>
  <w:style w:type="numbering" w:styleId="Imported Style 10">
    <w:name w:val="Imported Style 10"/>
    <w:pPr>
      <w:numPr>
        <w:numId w:val="22"/>
      </w:numPr>
    </w:pPr>
  </w:style>
  <w:style w:type="paragraph" w:styleId="Body Text L50">
    <w:name w:val="Body Text L50"/>
    <w:next w:val="Body Text L50"/>
    <w:pPr>
      <w:keepNext w:val="0"/>
      <w:keepLines w:val="0"/>
      <w:pageBreakBefore w:val="0"/>
      <w:widowControl w:val="1"/>
      <w:shd w:val="clear" w:color="auto" w:fill="auto"/>
      <w:suppressAutoHyphens w:val="0"/>
      <w:bidi w:val="0"/>
      <w:spacing w:before="120" w:after="60" w:line="240"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1">
    <w:name w:val="Imported Style 11"/>
    <w:pPr>
      <w:numPr>
        <w:numId w:val="24"/>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5">
    <w:name w:val="Imported Style 15"/>
    <w:pPr>
      <w:numPr>
        <w:numId w:val="29"/>
      </w:numPr>
    </w:pPr>
  </w:style>
  <w:style w:type="numbering" w:styleId="Imported Style 16">
    <w:name w:val="Imported Style 16"/>
    <w:pPr>
      <w:numPr>
        <w:numId w:val="31"/>
      </w:numPr>
    </w:pPr>
  </w:style>
  <w:style w:type="paragraph" w:styleId="SubStep Num">
    <w:name w:val="SubStep Num"/>
    <w:next w:val="SubStep Num"/>
    <w:pPr>
      <w:keepNext w:val="0"/>
      <w:keepLines w:val="0"/>
      <w:pageBreakBefore w:val="0"/>
      <w:widowControl w:val="0"/>
      <w:shd w:val="clear" w:color="auto" w:fill="auto"/>
      <w:tabs>
        <w:tab w:val="left" w:pos="1080"/>
      </w:tabs>
      <w:suppressAutoHyphens w:val="0"/>
      <w:bidi w:val="0"/>
      <w:spacing w:before="120" w:after="1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Section_List2">
    <w:name w:val="Section_List2"/>
    <w:pPr>
      <w:numPr>
        <w:numId w:val="33"/>
      </w:numPr>
    </w:pPr>
  </w:style>
  <w:style w:type="paragraph" w:styleId="SubStep Alpha">
    <w:name w:val="SubStep Alpha"/>
    <w:next w:val="SubStep Alpha"/>
    <w:pPr>
      <w:keepNext w:val="0"/>
      <w:keepLines w:val="0"/>
      <w:pageBreakBefore w:val="0"/>
      <w:widowControl w:val="0"/>
      <w:shd w:val="clear" w:color="auto" w:fill="auto"/>
      <w:suppressAutoHyphens w:val="0"/>
      <w:bidi w:val="0"/>
      <w:spacing w:before="120" w:after="1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7">
    <w:name w:val="Imported Style 17"/>
    <w:pPr>
      <w:numPr>
        <w:numId w:val="37"/>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ab Section">
    <w:name w:val="Lab Section"/>
    <w:next w:val="Body"/>
    <w:pPr>
      <w:keepNext w:val="0"/>
      <w:keepLines w:val="0"/>
      <w:pageBreakBefore w:val="0"/>
      <w:widowControl w:val="1"/>
      <w:shd w:val="clear" w:color="auto" w:fill="auto"/>
      <w:suppressAutoHyphens w:val="0"/>
      <w:bidi w:val="0"/>
      <w:spacing w:before="240" w:after="120" w:line="240" w:lineRule="auto"/>
      <w:ind w:left="0" w:right="0" w:firstLine="0"/>
      <w:jc w:val="left"/>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aption">
    <w:name w:val="Caption"/>
    <w:next w:val="Caption"/>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libri" w:cs="Arial Unicode MS" w:hAnsi="Calibri"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w="12700" w14:cap="flat">
        <w14:noFill/>
        <w14:miter w14:lim="400000"/>
      </w14:textOutline>
      <w14:textFill>
        <w14:solidFill>
          <w14:srgbClr w14:val="000000"/>
        </w14:solidFill>
      </w14:textFill>
    </w:rPr>
  </w:style>
  <w:style w:type="paragraph" w:styleId="Letter Para">
    <w:name w:val="Letter Para"/>
    <w:next w:val="Letter Para"/>
    <w:pPr>
      <w:keepNext w:val="0"/>
      <w:keepLines w:val="0"/>
      <w:pageBreakBefore w:val="0"/>
      <w:widowControl w:val="1"/>
      <w:shd w:val="clear" w:color="auto" w:fill="auto"/>
      <w:tabs>
        <w:tab w:val="left" w:pos="720"/>
      </w:tabs>
      <w:suppressAutoHyphens w:val="0"/>
      <w:bidi w:val="0"/>
      <w:spacing w:before="120" w:after="1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8">
    <w:name w:val="Imported Style 18"/>
    <w:pPr>
      <w:numPr>
        <w:numId w:val="40"/>
      </w:numPr>
    </w:pPr>
  </w:style>
  <w:style w:type="paragraph" w:styleId="Config Window">
    <w:name w:val="Config Window"/>
    <w:next w:val="Body Text L25"/>
    <w:pPr>
      <w:keepNext w:val="0"/>
      <w:keepLines w:val="0"/>
      <w:pageBreakBefore w:val="0"/>
      <w:widowControl w:val="1"/>
      <w:shd w:val="clear" w:color="auto" w:fill="auto"/>
      <w:suppressAutoHyphens w:val="0"/>
      <w:bidi w:val="0"/>
      <w:spacing w:before="100" w:after="0" w:line="240" w:lineRule="auto"/>
      <w:ind w:left="0" w:right="0" w:firstLine="0"/>
      <w:jc w:val="left"/>
      <w:outlineLvl w:val="9"/>
    </w:pPr>
    <w:rPr>
      <w:rFonts w:ascii="Arial" w:cs="Arial Unicode MS" w:hAnsi="Arial" w:eastAsia="Arial Unicode MS"/>
      <w:b w:val="0"/>
      <w:bCs w:val="0"/>
      <w:i w:val="1"/>
      <w:iCs w:val="1"/>
      <w:caps w:val="0"/>
      <w:smallCaps w:val="0"/>
      <w:strike w:val="0"/>
      <w:dstrike w:val="0"/>
      <w:outline w:val="0"/>
      <w:color w:val="ffffff"/>
      <w:spacing w:val="0"/>
      <w:kern w:val="0"/>
      <w:position w:val="0"/>
      <w:sz w:val="20"/>
      <w:szCs w:val="20"/>
      <w:u w:val="none" w:color="ffffff"/>
      <w:shd w:val="nil" w:color="auto" w:fill="auto"/>
      <w:vertAlign w:val="baseline"/>
      <w:lang w:val="en-US"/>
      <w14:textFill>
        <w14:solidFill>
          <w14:srgbClr w14:val="FFFFFF"/>
        </w14:solidFill>
      </w14:textFill>
    </w:rPr>
  </w:style>
  <w:style w:type="numbering" w:styleId="Imported Style 19">
    <w:name w:val="Imported Style 19"/>
    <w:pPr>
      <w:numPr>
        <w:numId w:val="45"/>
      </w:numPr>
    </w:pPr>
  </w:style>
  <w:style w:type="paragraph" w:styleId="Table Heading">
    <w:name w:val="Table Heading"/>
    <w:next w:val="Table Heading"/>
    <w:pPr>
      <w:keepNext w:val="1"/>
      <w:keepLines w:val="0"/>
      <w:pageBreakBefore w:val="0"/>
      <w:widowControl w:val="1"/>
      <w:shd w:val="clear" w:color="auto" w:fill="auto"/>
      <w:suppressAutoHyphens w:val="0"/>
      <w:bidi w:val="0"/>
      <w:spacing w:before="120" w:after="120" w:line="276"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ullet level 1">
    <w:name w:val="Bullet level 1"/>
    <w:next w:val="Bullet level 1"/>
    <w:pPr>
      <w:keepNext w:val="0"/>
      <w:keepLines w:val="0"/>
      <w:pageBreakBefore w:val="0"/>
      <w:widowControl w:val="1"/>
      <w:shd w:val="clear" w:color="auto" w:fill="auto"/>
      <w:tabs>
        <w:tab w:val="left" w:pos="720"/>
      </w:tabs>
      <w:suppressAutoHyphens w:val="0"/>
      <w:bidi w:val="0"/>
      <w:spacing w:before="60" w:after="6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0">
    <w:name w:val="Imported Style 20"/>
    <w:pPr>
      <w:numPr>
        <w:numId w:val="59"/>
      </w:numPr>
    </w:pPr>
  </w:style>
  <w:style w:type="numbering" w:styleId="Imported Style 23">
    <w:name w:val="Imported Style 23"/>
    <w:pPr>
      <w:numPr>
        <w:numId w:val="71"/>
      </w:numPr>
    </w:pPr>
  </w:style>
  <w:style w:type="numbering" w:styleId="Imported Style 27">
    <w:name w:val="Imported Style 27"/>
    <w:pPr>
      <w:numPr>
        <w:numId w:val="76"/>
      </w:numPr>
    </w:pPr>
  </w:style>
  <w:style w:type="numbering" w:styleId="Imported Style 28">
    <w:name w:val="Imported Style 28"/>
    <w:pPr>
      <w:numPr>
        <w:numId w:val="78"/>
      </w:numPr>
    </w:pPr>
  </w:style>
  <w:style w:type="numbering" w:styleId="Bullet_List1">
    <w:name w:val="Bullet_List1"/>
    <w:pPr>
      <w:numPr>
        <w:numId w:val="80"/>
      </w:numPr>
    </w:pPr>
  </w:style>
  <w:style w:type="paragraph" w:styleId="Body Text L25 Bold">
    <w:name w:val="Body Text L25 Bold"/>
    <w:next w:val="Body Text L25 Bold"/>
    <w:pPr>
      <w:keepNext w:val="0"/>
      <w:keepLines w:val="0"/>
      <w:pageBreakBefore w:val="0"/>
      <w:widowControl w:val="1"/>
      <w:shd w:val="clear" w:color="auto" w:fill="auto"/>
      <w:suppressAutoHyphens w:val="0"/>
      <w:bidi w:val="0"/>
      <w:spacing w:before="120" w:after="120" w:line="240" w:lineRule="auto"/>
      <w:ind w:left="360" w:right="0" w:firstLine="0"/>
      <w:jc w:val="left"/>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Reflection Q">
    <w:name w:val="Reflection Q"/>
    <w:next w:val="Reflection Q"/>
    <w:pPr>
      <w:keepNext w:val="0"/>
      <w:keepLines w:val="0"/>
      <w:pageBreakBefore w:val="0"/>
      <w:widowControl w:val="1"/>
      <w:shd w:val="clear" w:color="auto" w:fill="auto"/>
      <w:tabs>
        <w:tab w:val="left" w:pos="360"/>
      </w:tabs>
      <w:suppressAutoHyphens w:val="0"/>
      <w:bidi w:val="0"/>
      <w:spacing w:before="120" w:after="12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Visual">
    <w:name w:val="Visual"/>
    <w:next w:val="Visual"/>
    <w:pPr>
      <w:keepNext w:val="0"/>
      <w:keepLines w:val="0"/>
      <w:pageBreakBefore w:val="0"/>
      <w:widowControl w:val="1"/>
      <w:shd w:val="clear" w:color="auto" w:fill="auto"/>
      <w:suppressAutoHyphens w:val="0"/>
      <w:bidi w:val="0"/>
      <w:spacing w:before="240" w:after="240" w:line="276" w:lineRule="auto"/>
      <w:ind w:left="0" w:right="0" w:firstLine="0"/>
      <w:jc w:val="center"/>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33">
    <w:name w:val="Imported Style 33"/>
    <w:pPr>
      <w:numPr>
        <w:numId w:val="100"/>
      </w:numPr>
    </w:pPr>
  </w:style>
  <w:style w:type="paragraph" w:styleId="Table Text">
    <w:name w:val="Table Text"/>
    <w:next w:val="Table Text"/>
    <w:pPr>
      <w:keepNext w:val="0"/>
      <w:keepLines w:val="0"/>
      <w:pageBreakBefore w:val="0"/>
      <w:widowControl w:val="1"/>
      <w:shd w:val="clear" w:color="auto" w:fill="auto"/>
      <w:suppressAutoHyphens w:val="0"/>
      <w:bidi w:val="0"/>
      <w:spacing w:before="60" w:after="6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ullet level 2">
    <w:name w:val="Bullet level 2"/>
    <w:next w:val="Bullet level 2"/>
    <w:pPr>
      <w:keepNext w:val="0"/>
      <w:keepLines w:val="0"/>
      <w:pageBreakBefore w:val="0"/>
      <w:widowControl w:val="1"/>
      <w:shd w:val="clear" w:color="auto" w:fill="auto"/>
      <w:tabs>
        <w:tab w:val="left" w:pos="1080"/>
      </w:tabs>
      <w:suppressAutoHyphens w:val="0"/>
      <w:bidi w:val="0"/>
      <w:spacing w:before="60" w:after="6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Lab List1">
    <w:name w:val="Lab List1"/>
    <w:pPr>
      <w:numPr>
        <w:numId w:val="107"/>
      </w:numPr>
    </w:pPr>
  </w:style>
  <w:style w:type="numbering" w:styleId="Imported Style 37">
    <w:name w:val="Imported Style 37"/>
    <w:pPr>
      <w:numPr>
        <w:numId w:val="111"/>
      </w:numPr>
    </w:pPr>
  </w:style>
  <w:style w:type="numbering" w:styleId="Imported Style 38">
    <w:name w:val="Imported Style 38"/>
    <w:pPr>
      <w:numPr>
        <w:numId w:val="167"/>
      </w:numPr>
    </w:pPr>
  </w:style>
  <w:style w:type="character" w:styleId="None">
    <w:name w:val="None"/>
  </w:style>
  <w:style w:type="character" w:styleId="Hyperlink.1">
    <w:name w:val="Hyperlink.1"/>
    <w:basedOn w:val="None"/>
    <w:next w:val="Hyperlink.1"/>
    <w:rPr>
      <w:outline w:val="0"/>
      <w:color w:val="0563c1"/>
      <w:u w:val="single" w:color="0563c1"/>
      <w14:textFill>
        <w14:solidFill>
          <w14:srgbClr w14:val="0563C1"/>
        </w14:solidFill>
      </w14:textFill>
    </w:rPr>
  </w:style>
  <w:style w:type="numbering" w:styleId="Imported Style 39">
    <w:name w:val="Imported Style 39"/>
    <w:pPr>
      <w:numPr>
        <w:numId w:val="327"/>
      </w:numPr>
    </w:pPr>
  </w:style>
  <w:style w:type="numbering" w:styleId="Bullet_List1.0">
    <w:name w:val="Bullet_List1.0"/>
    <w:pPr>
      <w:numPr>
        <w:numId w:val="33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1.jpe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jpe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3.jpeg"/><Relationship Id="rId34" Type="http://schemas.openxmlformats.org/officeDocument/2006/relationships/image" Target="media/image4.jpeg"/><Relationship Id="rId35" Type="http://schemas.openxmlformats.org/officeDocument/2006/relationships/image" Target="media/image5.jpeg"/><Relationship Id="rId36" Type="http://schemas.openxmlformats.org/officeDocument/2006/relationships/image" Target="media/image6.jpeg"/><Relationship Id="rId37" Type="http://schemas.openxmlformats.org/officeDocument/2006/relationships/image" Target="media/image28.jpeg"/><Relationship Id="rId38" Type="http://schemas.openxmlformats.org/officeDocument/2006/relationships/image" Target="media/image29.png"/><Relationship Id="rId39" Type="http://schemas.openxmlformats.org/officeDocument/2006/relationships/image" Target="media/image7.jpe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8.jpe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9.jpeg"/><Relationship Id="rId87" Type="http://schemas.openxmlformats.org/officeDocument/2006/relationships/image" Target="media/image10.jpeg"/><Relationship Id="rId88" Type="http://schemas.openxmlformats.org/officeDocument/2006/relationships/image" Target="media/image11.jpeg"/><Relationship Id="rId89" Type="http://schemas.openxmlformats.org/officeDocument/2006/relationships/image" Target="media/image12.jpe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13.jpeg"/><Relationship Id="rId93" Type="http://schemas.openxmlformats.org/officeDocument/2006/relationships/image" Target="media/image77.png"/><Relationship Id="rId94" Type="http://schemas.openxmlformats.org/officeDocument/2006/relationships/image" Target="media/image14.jpeg"/><Relationship Id="rId95" Type="http://schemas.openxmlformats.org/officeDocument/2006/relationships/image" Target="media/image15.jpeg"/><Relationship Id="rId96" Type="http://schemas.openxmlformats.org/officeDocument/2006/relationships/image" Target="media/image16.jpeg"/><Relationship Id="rId97" Type="http://schemas.openxmlformats.org/officeDocument/2006/relationships/image" Target="media/image17.jpeg"/><Relationship Id="rId98" Type="http://schemas.openxmlformats.org/officeDocument/2006/relationships/image" Target="media/image78.png"/><Relationship Id="rId99" Type="http://schemas.openxmlformats.org/officeDocument/2006/relationships/image" Target="media/image79.png"/><Relationship Id="rId100" Type="http://schemas.openxmlformats.org/officeDocument/2006/relationships/image" Target="media/image80.png"/><Relationship Id="rId101" Type="http://schemas.openxmlformats.org/officeDocument/2006/relationships/image" Target="media/image18.jpe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image" Target="media/image84.png"/><Relationship Id="rId106" Type="http://schemas.openxmlformats.org/officeDocument/2006/relationships/image" Target="media/image19.jpeg"/><Relationship Id="rId107" Type="http://schemas.openxmlformats.org/officeDocument/2006/relationships/image" Target="media/image20.jpeg"/><Relationship Id="rId108" Type="http://schemas.openxmlformats.org/officeDocument/2006/relationships/image" Target="media/image21.jpeg"/><Relationship Id="rId109" Type="http://schemas.openxmlformats.org/officeDocument/2006/relationships/image" Target="media/image85.png"/><Relationship Id="rId110" Type="http://schemas.openxmlformats.org/officeDocument/2006/relationships/image" Target="media/image86.png"/><Relationship Id="rId111" Type="http://schemas.openxmlformats.org/officeDocument/2006/relationships/image" Target="media/image87.png"/><Relationship Id="rId112" Type="http://schemas.openxmlformats.org/officeDocument/2006/relationships/image" Target="media/image88.png"/><Relationship Id="rId113" Type="http://schemas.openxmlformats.org/officeDocument/2006/relationships/image" Target="media/image89.png"/><Relationship Id="rId114" Type="http://schemas.openxmlformats.org/officeDocument/2006/relationships/image" Target="media/image22.jpeg"/><Relationship Id="rId115" Type="http://schemas.openxmlformats.org/officeDocument/2006/relationships/image" Target="media/image90.png"/><Relationship Id="rId116" Type="http://schemas.openxmlformats.org/officeDocument/2006/relationships/image" Target="media/image91.png"/><Relationship Id="rId117" Type="http://schemas.openxmlformats.org/officeDocument/2006/relationships/image" Target="media/image92.png"/><Relationship Id="rId118" Type="http://schemas.openxmlformats.org/officeDocument/2006/relationships/image" Target="media/image93.png"/><Relationship Id="rId119" Type="http://schemas.openxmlformats.org/officeDocument/2006/relationships/image" Target="media/image94.png"/><Relationship Id="rId120" Type="http://schemas.openxmlformats.org/officeDocument/2006/relationships/image" Target="media/image95.png"/><Relationship Id="rId121" Type="http://schemas.openxmlformats.org/officeDocument/2006/relationships/image" Target="media/image96.png"/><Relationship Id="rId122" Type="http://schemas.openxmlformats.org/officeDocument/2006/relationships/image" Target="media/image97.png"/><Relationship Id="rId123" Type="http://schemas.openxmlformats.org/officeDocument/2006/relationships/image" Target="media/image23.jpeg"/><Relationship Id="rId124" Type="http://schemas.openxmlformats.org/officeDocument/2006/relationships/image" Target="media/image24.jpeg"/><Relationship Id="rId125" Type="http://schemas.openxmlformats.org/officeDocument/2006/relationships/image" Target="media/image98.png"/><Relationship Id="rId126" Type="http://schemas.openxmlformats.org/officeDocument/2006/relationships/image" Target="media/image99.png"/><Relationship Id="rId127" Type="http://schemas.openxmlformats.org/officeDocument/2006/relationships/image" Target="media/image100.png"/><Relationship Id="rId128" Type="http://schemas.openxmlformats.org/officeDocument/2006/relationships/image" Target="media/image101.png"/><Relationship Id="rId129" Type="http://schemas.openxmlformats.org/officeDocument/2006/relationships/image" Target="media/image102.png"/><Relationship Id="rId130" Type="http://schemas.openxmlformats.org/officeDocument/2006/relationships/image" Target="media/image103.png"/><Relationship Id="rId131" Type="http://schemas.openxmlformats.org/officeDocument/2006/relationships/image" Target="media/image104.png"/><Relationship Id="rId132" Type="http://schemas.openxmlformats.org/officeDocument/2006/relationships/image" Target="media/image105.png"/><Relationship Id="rId133" Type="http://schemas.openxmlformats.org/officeDocument/2006/relationships/image" Target="media/image106.png"/><Relationship Id="rId134" Type="http://schemas.openxmlformats.org/officeDocument/2006/relationships/image" Target="media/image107.png"/><Relationship Id="rId135" Type="http://schemas.openxmlformats.org/officeDocument/2006/relationships/image" Target="media/image108.png"/><Relationship Id="rId136" Type="http://schemas.openxmlformats.org/officeDocument/2006/relationships/image" Target="media/image109.png"/><Relationship Id="rId137" Type="http://schemas.openxmlformats.org/officeDocument/2006/relationships/image" Target="media/image110.png"/><Relationship Id="rId138" Type="http://schemas.openxmlformats.org/officeDocument/2006/relationships/image" Target="media/image111.png"/><Relationship Id="rId139" Type="http://schemas.openxmlformats.org/officeDocument/2006/relationships/image" Target="media/image112.png"/><Relationship Id="rId140" Type="http://schemas.openxmlformats.org/officeDocument/2006/relationships/image" Target="media/image113.png"/><Relationship Id="rId141" Type="http://schemas.openxmlformats.org/officeDocument/2006/relationships/image" Target="media/image114.png"/><Relationship Id="rId142" Type="http://schemas.openxmlformats.org/officeDocument/2006/relationships/image" Target="media/image115.png"/><Relationship Id="rId143" Type="http://schemas.openxmlformats.org/officeDocument/2006/relationships/image" Target="media/image116.png"/><Relationship Id="rId144" Type="http://schemas.openxmlformats.org/officeDocument/2006/relationships/image" Target="media/image117.png"/><Relationship Id="rId145" Type="http://schemas.openxmlformats.org/officeDocument/2006/relationships/image" Target="media/image118.png"/><Relationship Id="rId146" Type="http://schemas.openxmlformats.org/officeDocument/2006/relationships/image" Target="media/image119.png"/><Relationship Id="rId147" Type="http://schemas.openxmlformats.org/officeDocument/2006/relationships/image" Target="media/image120.png"/><Relationship Id="rId148" Type="http://schemas.openxmlformats.org/officeDocument/2006/relationships/header" Target="header1.xml"/><Relationship Id="rId149" Type="http://schemas.openxmlformats.org/officeDocument/2006/relationships/header" Target="header2.xml"/><Relationship Id="rId150" Type="http://schemas.openxmlformats.org/officeDocument/2006/relationships/header" Target="header3.xml"/><Relationship Id="rId151" Type="http://schemas.openxmlformats.org/officeDocument/2006/relationships/footer" Target="footer1.xml"/><Relationship Id="rId152" Type="http://schemas.openxmlformats.org/officeDocument/2006/relationships/footer" Target="footer2.xml"/><Relationship Id="rId153" Type="http://schemas.openxmlformats.org/officeDocument/2006/relationships/footer" Target="footer3.xml"/><Relationship Id="rId154" Type="http://schemas.openxmlformats.org/officeDocument/2006/relationships/numbering" Target="numbering.xml"/><Relationship Id="rId15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