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28D9"/>
          <w:sz w:val="80"/>
        </w:rPr>
        <w:br/>
        <w:br/>
        <w:br/>
        <w:br/>
        <w:t>Safal-AI</w:t>
      </w:r>
    </w:p>
    <w:p>
      <w:pPr>
        <w:jc w:val="center"/>
      </w:pPr>
      <w:r>
        <w:rPr>
          <w:color w:val="1F2937"/>
          <w:sz w:val="40"/>
        </w:rPr>
        <w:t>End-to-End User Stories</w:t>
      </w:r>
    </w:p>
    <w:p>
      <w:pPr>
        <w:jc w:val="center"/>
      </w:pPr>
      <w:r>
        <w:rPr>
          <w:color w:val="6B7280"/>
          <w:sz w:val="22"/>
        </w:rPr>
        <w:t>AI-First Conversational Finance Assistant — Functional User Stories with Acceptance Criteria</w:t>
      </w:r>
    </w:p>
    <w:p>
      <w:r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5472"/>
      </w:tblGrid>
      <w:tr>
        <w:tc>
          <w:tcPr>
            <w:tcW w:type="dxa" w:w="4320"/>
            <w:shd w:val="clear" w:color="auto" w:fill="F1ECFB"/>
          </w:tcPr>
          <w:p>
            <w:r/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Safal-AI — AI assistant for expenses, purchases, receipts, warranties, events &amp; insights</w:t>
            </w:r>
          </w:p>
        </w:tc>
      </w:tr>
      <w:tr>
        <w:tc>
          <w:tcPr>
            <w:tcW w:type="dxa" w:w="4320"/>
            <w:shd w:val="clear" w:color="auto" w:fill="F1ECFB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End-to-End User Stories</w:t>
            </w:r>
          </w:p>
        </w:tc>
      </w:tr>
      <w:tr>
        <w:tc>
          <w:tcPr>
            <w:tcW w:type="dxa" w:w="4320"/>
            <w:shd w:val="clear" w:color="auto" w:fill="F1ECFB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1.0</w:t>
            </w:r>
          </w:p>
        </w:tc>
      </w:tr>
      <w:tr>
        <w:tc>
          <w:tcPr>
            <w:tcW w:type="dxa" w:w="4320"/>
            <w:shd w:val="clear" w:color="auto" w:fill="F1ECFB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15 June 2026</w:t>
            </w:r>
          </w:p>
        </w:tc>
      </w:tr>
      <w:tr>
        <w:tc>
          <w:tcPr>
            <w:tcW w:type="dxa" w:w="4320"/>
            <w:shd w:val="clear" w:color="auto" w:fill="F1ECFB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Draft for review</w:t>
            </w:r>
          </w:p>
        </w:tc>
      </w:tr>
    </w:tbl>
    <w:p>
      <w:r>
        <w:br w:type="page"/>
      </w:r>
    </w:p>
    <w:p>
      <w:pPr>
        <w:pStyle w:val="Heading1"/>
      </w:pPr>
      <w:r>
        <w:t>How to read this document</w:t>
      </w:r>
    </w:p>
    <w:p>
      <w:r>
        <w:t>This document captures the complete, end-to-end functional scope of Safal-AI as user stories, grouped into epics (modules). Each story has a unique ID, a role-based narrative (As a … I want … so that …), testable acceptance criteria, a priority and dependencies. Stories reflect the implemented backend API (auth, chat, expense, purchase, receipt, warranty, event, family, report, credit), the data model and the Next.js application.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6D28D9"/>
          </w:tcPr>
          <w:p>
            <w:r/>
            <w:r>
              <w:rPr>
                <w:b/>
                <w:color w:val="FFFFFF"/>
              </w:rPr>
              <w:t>Convention</w:t>
            </w:r>
          </w:p>
        </w:tc>
        <w:tc>
          <w:tcPr>
            <w:tcW w:type="dxa" w:w="4320"/>
            <w:shd w:val="clear" w:color="auto" w:fill="6D28D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US-&lt;EPIC&gt;-&lt;NNN&gt;, e.g. US-CHAT-003. IDs are stable references for traceability.</w:t>
            </w:r>
          </w:p>
        </w:tc>
      </w:tr>
      <w:tr>
        <w:tc>
          <w:tcPr>
            <w:tcW w:type="dxa" w:w="432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High = core / must-have, Medium = important, Low = nice-to-have / Phase 2.</w:t>
            </w:r>
          </w:p>
        </w:tc>
      </w:tr>
      <w:tr>
        <w:tc>
          <w:tcPr>
            <w:tcW w:type="dxa" w:w="432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Other story IDs that should be delivered first; "—" means none.</w:t>
            </w:r>
          </w:p>
        </w:tc>
      </w:tr>
      <w:tr>
        <w:tc>
          <w:tcPr>
            <w:tcW w:type="dxa" w:w="4320"/>
            <w:shd w:val="clear" w:color="auto" w:fill="F1ECFB"/>
          </w:tcPr>
          <w:p>
            <w:r/>
            <w:r>
              <w:rPr>
                <w:b/>
              </w:rPr>
              <w:t>Roles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User (account holder), Admin, and Platform Owner for cross-cutting items.</w:t>
            </w:r>
          </w:p>
        </w:tc>
      </w:tr>
    </w:tbl>
    <w:p>
      <w:pPr>
        <w:pStyle w:val="Heading1"/>
      </w:pPr>
      <w:r>
        <w:t>Epic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6D28D9"/>
          </w:tcPr>
          <w:p>
            <w:r/>
            <w:r>
              <w:rPr>
                <w:b/>
                <w:color w:val="FFFFFF"/>
              </w:rPr>
              <w:t>Epic ID</w:t>
            </w:r>
          </w:p>
        </w:tc>
        <w:tc>
          <w:tcPr>
            <w:tcW w:type="dxa" w:w="2160"/>
            <w:shd w:val="clear" w:color="auto" w:fill="6D28D9"/>
          </w:tcPr>
          <w:p>
            <w:r/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2160"/>
            <w:shd w:val="clear" w:color="auto" w:fill="6D28D9"/>
          </w:tcPr>
          <w:p>
            <w:r/>
            <w:r>
              <w:rPr>
                <w:b/>
                <w:color w:val="FFFFFF"/>
              </w:rPr>
              <w:t># Stories</w:t>
            </w:r>
          </w:p>
        </w:tc>
        <w:tc>
          <w:tcPr>
            <w:tcW w:type="dxa" w:w="2160"/>
            <w:shd w:val="clear" w:color="auto" w:fill="6D28D9"/>
          </w:tcPr>
          <w:p>
            <w:r/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EPIC-AUTH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Authentication &amp; Account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Registration, JWT sign-in, profile management, password and preference (currency/language) handling.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EPIC-CHAT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AI Conversational Assistant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The core conversational interface: natural-language intent detection, AI-proposed actions with confirmation, attachments, history and guided onboarding.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EPIC-EXP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Expense Management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Create, browse, edit, delete and summarize expenses with categories, tags, payment methods and attribution.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EPIC-PUR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Purchase &amp; Item Tracking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Track purchased items with brand, store, quantity and links to warranties and receipts.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EPIC-RCP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Receipt Scanning &amp; OCR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Upload receipt images, extract data via OCR and turn them into expenses or purchases.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EPIC-WAR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Warranty &amp; Expiry Tracking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Track product warranties and expiring items with configurable reminders and a dashboard.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EPIC-EVT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Event Budgets &amp; Cost Splitting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Create events with budgets, add participants and expenses, split costs and share.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EPIC-FAM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Family Management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Manage family members, roles and shared/attributed spending.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EPIC-RPT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AI Reports &amp; Insights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Generate financial reports, visual charts and period comparisons.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EPIC-CRD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Credits &amp; Subscriptions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Pay-per-use AI credit system, top-ups, consumption logging and subscription plans.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EPIC-NOT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Notifications &amp; Reminders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In-app notification inbox and reminder delivery for warranties, expiries and budgets.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EPIC-INT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Integrations &amp; Phase 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Planned advanced capabilities: WhatsApp, voice, multilingual, AI memory and SafalMyBuy connectivity.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EPIC-PLT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Platform, Admin &amp; Cross-Cutting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Security, administration, multi-currency, settings UI and overall experience.</w:t>
            </w:r>
          </w:p>
        </w:tc>
      </w:tr>
    </w:tbl>
    <w:p>
      <w:pPr>
        <w:pStyle w:val="Heading1"/>
      </w:pPr>
      <w:r>
        <w:t>Traceability index (all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6D28D9"/>
          </w:tcPr>
          <w:p>
            <w:r/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2160"/>
            <w:shd w:val="clear" w:color="auto" w:fill="6D28D9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2160"/>
            <w:shd w:val="clear" w:color="auto" w:fill="6D28D9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val="clear" w:color="auto" w:fill="6D28D9"/>
          </w:tcPr>
          <w:p>
            <w:r/>
            <w:r>
              <w:rPr>
                <w:b/>
                <w:color w:val="FFFFFF"/>
              </w:rPr>
              <w:t>Depends 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Register a new account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Sign 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 my profile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Update my profile &amp; preferences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Change my password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Protected, per-user data access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US-CHAT-001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Chat with the AI assistant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US-CHAT-002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Detect intent from free text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US-CHAT-001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US-CHAT-003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Add an expense by chatting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US-CHAT-002, US-EXP-001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US-CHAT-004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Confirm or cancel an AI-proposed action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US-CHAT-003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US-CHAT-005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Get reports and insights via chat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US-CHAT-002, US-RPT-001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US-CHAT-006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Check warranties and budget via chat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US-CHAT-002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US-CHAT-007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Attach files to a message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US-CHAT-001, US-RCP-001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US-CHAT-008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 chat history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US-CHAT-001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US-CHAT-009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Clear chat history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US-CHAT-008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US-CHAT-010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Quick actions &amp; suggested follow-ups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US-CHAT-001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US-CHAT-011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Guided onboarding &amp; AI greeting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US-CHAT-001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US-EXP-001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Add an expense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US-EXP-002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Browse and filter expenses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US-EXP-001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US-EXP-003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 an expense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US-EXP-002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US-EXP-004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Edit an expense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US-EXP-003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US-EXP-005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Delete an expense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US-EXP-003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US-EXP-006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Expense summary &amp; statistics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US-EXP-001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US-EXP-007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Attribute expenses to family/events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US-EXP-001, US-FAM-001, US-EVT-001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US-EXP-008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Tag and search expenses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US-EXP-001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US-PUR-001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Add a purchased item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US-PUR-002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Browse purchases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US-PUR-001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US-PUR-003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Attach a warranty to a purchase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US-PUR-001, US-WAR-001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US-PUR-004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Link purchase to a receipt &amp; family member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US-PUR-001, US-RCP-001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US-RCP-001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Upload a receipt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US-RCP-002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Extract data with OCR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US-RCP-001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US-RCP-003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Create records from a receipt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US-RCP-002, US-EXP-001, US-PUR-001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US-RCP-004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 receipts and status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US-RCP-001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US-RCP-005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Attach a receipt as proof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US-RCP-001, US-EXP-001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US-WAR-001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Add a warranty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US-PUR-001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US-WAR-002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 warranties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US-WAR-001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US-WAR-003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Configure warranty reminders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US-WAR-001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US-WAR-004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Receive expiry reminders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US-WAR-003, US-NOT-001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US-WAR-005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Track expiring items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US-WAR-006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Warranty &amp; expiry dashboard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US-WAR-002, US-WAR-005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US-EVT-001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Create an event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US-EVT-002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List my events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US-EVT-003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Add participants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US-EVT-004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Add event expenses &amp; split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US-EVT-003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US-EVT-005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Settle up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US-EVT-004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US-EVT-006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Track spend vs budget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US-EVT-001, US-EVT-004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US-EVT-007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Share an event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US-FAM-001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Add a family member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US-FAM-002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List family members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US-FAM-001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US-FAM-003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Assign member roles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US-FAM-001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US-FAM-004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Per-member spending view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US-FAM-001, US-EXP-007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US-RPT-001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Generate a financial report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US-EXP-001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US-RPT-002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Visual charts &amp; trends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US-RPT-001, US-EXP-006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US-RPT-003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Compare periods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US-RPT-001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US-RPT-004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Export or share a report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US-RPT-001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US-CRD-001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 credit balance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US-CRD-002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Purchase credits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US-CRD-001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US-CRD-003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Consume credits per AI action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US-CHAT-001, US-CRD-001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US-CRD-004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 credit transaction history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US-CRD-002, US-CRD-003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US-CRD-005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Subscription plans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US-CRD-001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US-CRD-006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Insufficient-credit handling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US-CRD-003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US-NOT-001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Notification inbox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US-NOT-002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Mark notifications read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US-NOT-001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US-NOT-003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Reminder notifications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US-WAR-004, US-WAR-005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US-INT-001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Connect SafalMyBuy account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US-INT-002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WhatsApp capture (Phase 2)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US-CHAT-001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US-INT-003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Voice commands (Phase 2)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US-CHAT-001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US-INT-004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Multilingual support (Phase 2)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US-INT-005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AI memory &amp; personalization (Phase 2)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US-CHAT-001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US-PLT-001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Secure, isolated multi-tenant data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US-PLT-002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Admin console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US-PLT-003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Multi-currency support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US-PLT-004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Settings &amp; preferences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US-AUTH-004, 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US-PLT-005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Responsive dashboard experience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Detailed user stories</w:t>
      </w:r>
    </w:p>
    <w:p>
      <w:pPr>
        <w:pStyle w:val="Heading2"/>
      </w:pPr>
      <w:r>
        <w:t>EPIC-AUTH — Authentication &amp; Account</w:t>
      </w:r>
    </w:p>
    <w:p>
      <w:r>
        <w:t>Registration, JWT sign-in, profile management, password and preference (currency/language) handling.</w:t>
      </w:r>
    </w:p>
    <w:p>
      <w:pPr>
        <w:pStyle w:val="Heading3"/>
      </w:pPr>
      <w:r>
        <w:t>US-AUTH-001 — Register a new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US-AUTH-001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 &amp; Account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new user, I want to create an account with my name, email and password, so that I can start using Safal-AI.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POST /auth/register accepts name, email and password.</w:t>
            </w:r>
          </w:p>
          <w:p>
            <w:pPr>
              <w:pStyle w:val="ListBullet"/>
            </w:pPr>
            <w:r>
              <w:t>Email must be unique; duplicates are rejected with a clear error.</w:t>
            </w:r>
          </w:p>
          <w:p>
            <w:pPr>
              <w:pStyle w:val="ListBullet"/>
            </w:pPr>
            <w:r>
              <w:t>Password is stored hashed and a JWT is returned on success.</w:t>
            </w:r>
          </w:p>
          <w:p>
            <w:pPr>
              <w:pStyle w:val="ListBullet"/>
            </w:pPr>
            <w:r>
              <w:t>A default currency (USD), language (en) and role (user) are set.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US-AUTH-002 — Sign 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US-AUTH-002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 &amp; Account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registered user, I want to log in with my email and password, so that I securely access my data.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POST /auth/login validates credentials and returns a JWT on success.</w:t>
            </w:r>
          </w:p>
          <w:p>
            <w:pPr>
              <w:pStyle w:val="ListBullet"/>
            </w:pPr>
            <w:r>
              <w:t>Invalid credentials are rejected without revealing which field failed.</w:t>
            </w:r>
          </w:p>
          <w:p>
            <w:pPr>
              <w:pStyle w:val="ListBullet"/>
            </w:pPr>
            <w:r>
              <w:t>The token authorizes all subsequent protected requests.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US-AUTH-001</w:t>
            </w:r>
          </w:p>
        </w:tc>
      </w:tr>
    </w:tbl>
    <w:p/>
    <w:p>
      <w:pPr>
        <w:pStyle w:val="Heading3"/>
      </w:pPr>
      <w:r>
        <w:t>US-AUTH-003 — View my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US-AUTH-003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 &amp; Account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signed-in user, I want to retrieve my profile details, so that I can see my account information.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GET /auth/me returns the authenticated user's profile.</w:t>
            </w:r>
          </w:p>
          <w:p>
            <w:pPr>
              <w:pStyle w:val="ListBullet"/>
            </w:pPr>
            <w:r>
              <w:t>Password is never returned in the payload.</w:t>
            </w:r>
          </w:p>
          <w:p>
            <w:pPr>
              <w:pStyle w:val="ListBullet"/>
            </w:pPr>
            <w:r>
              <w:t>Unauthenticated requests are rejected (401).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US-AUTH-002</w:t>
            </w:r>
          </w:p>
        </w:tc>
      </w:tr>
    </w:tbl>
    <w:p/>
    <w:p>
      <w:pPr>
        <w:pStyle w:val="Heading3"/>
      </w:pPr>
      <w:r>
        <w:t>US-AUTH-004 — Update my profile &amp; preferences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US-AUTH-004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 &amp; Account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signed-in user, I want to update my name, avatar, phone, currency and language, so that the app reflects my identity and locale.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PUT /auth/me updates editable profile fields.</w:t>
            </w:r>
          </w:p>
          <w:p>
            <w:pPr>
              <w:pStyle w:val="ListBullet"/>
            </w:pPr>
            <w:r>
              <w:t>Currency and language changes apply across the app.</w:t>
            </w:r>
          </w:p>
          <w:p>
            <w:pPr>
              <w:pStyle w:val="ListBullet"/>
            </w:pPr>
            <w:r>
              <w:t>Changes persist and are returned in the response.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US-AUTH-003</w:t>
            </w:r>
          </w:p>
        </w:tc>
      </w:tr>
    </w:tbl>
    <w:p/>
    <w:p>
      <w:pPr>
        <w:pStyle w:val="Heading3"/>
      </w:pPr>
      <w:r>
        <w:t>US-AUTH-005 — Change my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 &amp; Account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signed-in user, I want to change my password by providing the current and new password, so that I keep my account secure.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PUT /auth/password verifies the current password before changing.</w:t>
            </w:r>
          </w:p>
          <w:p>
            <w:pPr>
              <w:pStyle w:val="ListBullet"/>
            </w:pPr>
            <w:r>
              <w:t>The new password is hashed and stored.</w:t>
            </w:r>
          </w:p>
          <w:p>
            <w:pPr>
              <w:pStyle w:val="ListBullet"/>
            </w:pPr>
            <w:r>
              <w:t>An incorrect current password is rejected.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US-AUTH-002</w:t>
            </w:r>
          </w:p>
        </w:tc>
      </w:tr>
    </w:tbl>
    <w:p/>
    <w:p>
      <w:pPr>
        <w:pStyle w:val="Heading3"/>
      </w:pPr>
      <w:r>
        <w:t>US-AUTH-006 — Protected, per-user data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US-AUTH-006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 &amp; Account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platform owner, I want to all data endpoints to require a valid JWT and scope data to the owner, so that users only ever see their own records.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All non-auth routes require a valid bearer token (authenticate middleware).</w:t>
            </w:r>
          </w:p>
          <w:p>
            <w:pPr>
              <w:pStyle w:val="ListBullet"/>
            </w:pPr>
            <w:r>
              <w:t>Queries are scoped by the authenticated userId.</w:t>
            </w:r>
          </w:p>
          <w:p>
            <w:pPr>
              <w:pStyle w:val="ListBullet"/>
            </w:pPr>
            <w:r>
              <w:t>Expired/invalid tokens return 401.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US-AUTH-002</w:t>
            </w:r>
          </w:p>
        </w:tc>
      </w:tr>
    </w:tbl>
    <w:p/>
    <w:p>
      <w:pPr>
        <w:pStyle w:val="Heading2"/>
      </w:pPr>
      <w:r>
        <w:t>EPIC-CHAT — AI Conversational Assistant</w:t>
      </w:r>
    </w:p>
    <w:p>
      <w:r>
        <w:t>The core conversational interface: natural-language intent detection, AI-proposed actions with confirmation, attachments, history and guided onboarding.</w:t>
      </w:r>
    </w:p>
    <w:p>
      <w:pPr>
        <w:pStyle w:val="Heading3"/>
      </w:pPr>
      <w:r>
        <w:t>US-CHAT-001 — Chat with the AI assistant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US-CHAT-001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EPIC-CHAT — AI Conversational Assistant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type a natural-language message and get a helpful AI response, so that I manage finances by talking instead of filling forms.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POST /chat accepts a message and/or attachments.</w:t>
            </w:r>
          </w:p>
          <w:p>
            <w:pPr>
              <w:pStyle w:val="ListBullet"/>
            </w:pPr>
            <w:r>
              <w:t>The assistant returns a structured response with content and an optional action.</w:t>
            </w:r>
          </w:p>
          <w:p>
            <w:pPr>
              <w:pStyle w:val="ListBullet"/>
            </w:pPr>
            <w:r>
              <w:t>An empty message with no attachments is rejected.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US-AUTH-002</w:t>
            </w:r>
          </w:p>
        </w:tc>
      </w:tr>
    </w:tbl>
    <w:p/>
    <w:p>
      <w:pPr>
        <w:pStyle w:val="Heading3"/>
      </w:pPr>
      <w:r>
        <w:t>US-CHAT-002 — Detect intent from free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US-CHAT-002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EPIC-CHAT — AI Conversational Assistant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the AI to understand whether I'm adding an expense, asking for a report, checking warranties or budget, or uploading a receipt, so that I don't need to learn commands.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assistant classifies the message into an intent (add_expense, generate_report, check_warranty, check_budget, upload_receipt, general_query).</w:t>
            </w:r>
          </w:p>
          <w:p>
            <w:pPr>
              <w:pStyle w:val="ListBullet"/>
            </w:pPr>
            <w:r>
              <w:t>Unrecognized input falls back to a helpful general response with suggestions.</w:t>
            </w:r>
          </w:p>
          <w:p>
            <w:pPr>
              <w:pStyle w:val="ListBullet"/>
            </w:pPr>
            <w:r>
              <w:t>The detected intent drives the response and proposed action.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US-CHAT-001</w:t>
            </w:r>
          </w:p>
        </w:tc>
      </w:tr>
    </w:tbl>
    <w:p/>
    <w:p>
      <w:pPr>
        <w:pStyle w:val="Heading3"/>
      </w:pPr>
      <w:r>
        <w:t>US-CHAT-003 — Add an expense by chatting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US-CHAT-003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EPIC-CHAT — AI Conversational Assistant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say something like "Add $50 for groceries" and have the AI parse the amount and description, so that logging expenses takes seconds.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AI extracts amount and description from the message.</w:t>
            </w:r>
          </w:p>
          <w:p>
            <w:pPr>
              <w:pStyle w:val="ListBullet"/>
            </w:pPr>
            <w:r>
              <w:t>It returns a proposed expense that requires explicit confirmation before saving.</w:t>
            </w:r>
          </w:p>
          <w:p>
            <w:pPr>
              <w:pStyle w:val="ListBullet"/>
            </w:pPr>
            <w:r>
              <w:t>On confirmation the expense is created against my account.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US-CHAT-002, US-EXP-001</w:t>
            </w:r>
          </w:p>
        </w:tc>
      </w:tr>
    </w:tbl>
    <w:p/>
    <w:p>
      <w:pPr>
        <w:pStyle w:val="Heading3"/>
      </w:pPr>
      <w:r>
        <w:t>US-CHAT-004 — Confirm or cancel an AI-proposed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US-CHAT-004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EPIC-CHAT — AI Conversational Assistant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review what the AI understood and confirm or cancel before anything is saved, so that I stay in control and avoid mistakes.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Actions that change data are returned with status "requires_confirmation".</w:t>
            </w:r>
          </w:p>
          <w:p>
            <w:pPr>
              <w:pStyle w:val="ListBullet"/>
            </w:pPr>
            <w:r>
              <w:t>A preview card shows the parsed values.</w:t>
            </w:r>
          </w:p>
          <w:p>
            <w:pPr>
              <w:pStyle w:val="ListBullet"/>
            </w:pPr>
            <w:r>
              <w:t>Confirming commits the action; cancelling discards it.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US-CHAT-003</w:t>
            </w:r>
          </w:p>
        </w:tc>
      </w:tr>
    </w:tbl>
    <w:p/>
    <w:p>
      <w:pPr>
        <w:pStyle w:val="Heading3"/>
      </w:pPr>
      <w:r>
        <w:t>US-CHAT-005 — Get reports and insights via 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US-CHAT-005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EPIC-CHAT — AI Conversational Assistant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ask "show my spending" and receive a summary, so that I get insights conversationally.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report intent returns a spending summary (totals, top category, period comparison).</w:t>
            </w:r>
          </w:p>
          <w:p>
            <w:pPr>
              <w:pStyle w:val="ListBullet"/>
            </w:pPr>
            <w:r>
              <w:t>The reply offers a detailed breakdown follow-up.</w:t>
            </w:r>
          </w:p>
          <w:p>
            <w:pPr>
              <w:pStyle w:val="ListBullet"/>
            </w:pPr>
            <w:r>
              <w:t>Figures are drawn from the user's data.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US-CHAT-002, US-RPT-001</w:t>
            </w:r>
          </w:p>
        </w:tc>
      </w:tr>
    </w:tbl>
    <w:p/>
    <w:p>
      <w:pPr>
        <w:pStyle w:val="Heading3"/>
      </w:pPr>
      <w:r>
        <w:t>US-CHAT-006 — Check warranties and budget via 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US-CHAT-006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EPIC-CHAT — AI Conversational Assistant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ask about my warranties or budget status in chat, so that I get quick status without navigating menus.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warranty query lists active warranties and offers to set reminders.</w:t>
            </w:r>
          </w:p>
          <w:p>
            <w:pPr>
              <w:pStyle w:val="ListBullet"/>
            </w:pPr>
            <w:r>
              <w:t>A budget query returns spent/remaining vs the monthly budget.</w:t>
            </w:r>
          </w:p>
          <w:p>
            <w:pPr>
              <w:pStyle w:val="ListBullet"/>
            </w:pPr>
            <w:r>
              <w:t>Responses reflect the user's actual records.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US-CHAT-002</w:t>
            </w:r>
          </w:p>
        </w:tc>
      </w:tr>
    </w:tbl>
    <w:p/>
    <w:p>
      <w:pPr>
        <w:pStyle w:val="Heading3"/>
      </w:pPr>
      <w:r>
        <w:t>US-CHAT-007 — Attach files to a 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US-CHAT-007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EPIC-CHAT — AI Conversational Assistant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attach a receipt image or document to my chat message, so that I can capture data straight from a photo.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Attachments can be sent with or without text.</w:t>
            </w:r>
          </w:p>
          <w:p>
            <w:pPr>
              <w:pStyle w:val="ListBullet"/>
            </w:pPr>
            <w:r>
              <w:t>Attached receipts can be routed to OCR processing.</w:t>
            </w:r>
          </w:p>
          <w:p>
            <w:pPr>
              <w:pStyle w:val="ListBullet"/>
            </w:pPr>
            <w:r>
              <w:t>Attachments are associated with the message in history.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US-CHAT-001, US-RCP-001</w:t>
            </w:r>
          </w:p>
        </w:tc>
      </w:tr>
    </w:tbl>
    <w:p/>
    <w:p>
      <w:pPr>
        <w:pStyle w:val="Heading3"/>
      </w:pPr>
      <w:r>
        <w:t>US-CHAT-008 — View chat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US-CHAT-008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EPIC-CHAT — AI Conversational Assistant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see my previous conversation with the assistant, so that I have context and a record.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GET /chat/history returns the user's messages in order.</w:t>
            </w:r>
          </w:p>
          <w:p>
            <w:pPr>
              <w:pStyle w:val="ListBullet"/>
            </w:pPr>
            <w:r>
              <w:t>Both user and assistant messages (with actions) are included.</w:t>
            </w:r>
          </w:p>
          <w:p>
            <w:pPr>
              <w:pStyle w:val="ListBullet"/>
            </w:pPr>
            <w:r>
              <w:t>History is scoped to the authenticated user.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US-CHAT-001</w:t>
            </w:r>
          </w:p>
        </w:tc>
      </w:tr>
    </w:tbl>
    <w:p/>
    <w:p>
      <w:pPr>
        <w:pStyle w:val="Heading3"/>
      </w:pPr>
      <w:r>
        <w:t>US-CHAT-009 — Clear chat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US-CHAT-009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EPIC-CHAT — AI Conversational Assistant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clear my conversation history, so that I can reset context or protect privacy.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DELETE /chat/history removes the user's history.</w:t>
            </w:r>
          </w:p>
          <w:p>
            <w:pPr>
              <w:pStyle w:val="ListBullet"/>
            </w:pPr>
            <w:r>
              <w:t>A confirmation is returned.</w:t>
            </w:r>
          </w:p>
          <w:p>
            <w:pPr>
              <w:pStyle w:val="ListBullet"/>
            </w:pPr>
            <w:r>
              <w:t>Subsequent history fetches are empty.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US-CHAT-008</w:t>
            </w:r>
          </w:p>
        </w:tc>
      </w:tr>
    </w:tbl>
    <w:p/>
    <w:p>
      <w:pPr>
        <w:pStyle w:val="Heading3"/>
      </w:pPr>
      <w:r>
        <w:t>US-CHAT-010 — Quick actions &amp; suggested follow-ups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US-CHAT-010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EPIC-CHAT — AI Conversational Assistant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tap quick-action chips and AI-suggested follow-ups, so that I discover capabilities and move faster.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chat surface shows quick actions (add expense, scan receipt, report, etc.).</w:t>
            </w:r>
          </w:p>
          <w:p>
            <w:pPr>
              <w:pStyle w:val="ListBullet"/>
            </w:pPr>
            <w:r>
              <w:t>After a response, relevant follow-up suggestions are offered.</w:t>
            </w:r>
          </w:p>
          <w:p>
            <w:pPr>
              <w:pStyle w:val="ListBullet"/>
            </w:pPr>
            <w:r>
              <w:t>Selecting a suggestion pre-fills or triggers the related flow.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US-CHAT-001</w:t>
            </w:r>
          </w:p>
        </w:tc>
      </w:tr>
    </w:tbl>
    <w:p/>
    <w:p>
      <w:pPr>
        <w:pStyle w:val="Heading3"/>
      </w:pPr>
      <w:r>
        <w:t>US-CHAT-011 — Guided onboarding &amp; AI greeting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US-CHAT-011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EPIC-CHAT — AI Conversational Assistant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new user, I want to a greeting and an onboarding checklist when I first open the assistant, so that I learn what Safal-AI can do.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personalized greeting is shown on first use.</w:t>
            </w:r>
          </w:p>
          <w:p>
            <w:pPr>
              <w:pStyle w:val="ListBullet"/>
            </w:pPr>
            <w:r>
              <w:t>An onboarding checklist guides initial setup tasks.</w:t>
            </w:r>
          </w:p>
          <w:p>
            <w:pPr>
              <w:pStyle w:val="ListBullet"/>
            </w:pPr>
            <w:r>
              <w:t>Completed steps update the checklist state.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US-CHAT-001</w:t>
            </w:r>
          </w:p>
        </w:tc>
      </w:tr>
    </w:tbl>
    <w:p/>
    <w:p>
      <w:pPr>
        <w:pStyle w:val="Heading2"/>
      </w:pPr>
      <w:r>
        <w:t>EPIC-EXP — Expense Management</w:t>
      </w:r>
    </w:p>
    <w:p>
      <w:r>
        <w:t>Create, browse, edit, delete and summarize expenses with categories, tags, payment methods and attribution.</w:t>
      </w:r>
    </w:p>
    <w:p>
      <w:pPr>
        <w:pStyle w:val="Heading3"/>
      </w:pPr>
      <w:r>
        <w:t>US-EXP-001 — Add an expense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US-EXP-001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EPIC-EXP — Expense Management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record an expense with amount, category, subcategory, description, date, payment method and tags, so that my spending is captured accurately.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POST /expenses creates an expense for the user.</w:t>
            </w:r>
          </w:p>
          <w:p>
            <w:pPr>
              <w:pStyle w:val="ListBullet"/>
            </w:pPr>
            <w:r>
              <w:t>Amount, category, description and date are required.</w:t>
            </w:r>
          </w:p>
          <w:p>
            <w:pPr>
              <w:pStyle w:val="ListBullet"/>
            </w:pPr>
            <w:r>
              <w:t>Optional payment method, subcategory and tags are stored.</w:t>
            </w:r>
          </w:p>
          <w:p>
            <w:pPr>
              <w:pStyle w:val="ListBullet"/>
            </w:pPr>
            <w:r>
              <w:t>The new expense is returned with its ID.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US-AUTH-002</w:t>
            </w:r>
          </w:p>
        </w:tc>
      </w:tr>
    </w:tbl>
    <w:p/>
    <w:p>
      <w:pPr>
        <w:pStyle w:val="Heading3"/>
      </w:pPr>
      <w:r>
        <w:t>US-EXP-002 — Browse and filter expenses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US-EXP-002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EPIC-EXP — Expense Management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list my expenses and filter by date range and category, so that I can find and review spending.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GET /expenses returns the user's expenses.</w:t>
            </w:r>
          </w:p>
          <w:p>
            <w:pPr>
              <w:pStyle w:val="ListBullet"/>
            </w:pPr>
            <w:r>
              <w:t>Filters by date range and category narrow results.</w:t>
            </w:r>
          </w:p>
          <w:p>
            <w:pPr>
              <w:pStyle w:val="ListBullet"/>
            </w:pPr>
            <w:r>
              <w:t>Results are ordered and paginated/limited sensibly.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US-EXP-001</w:t>
            </w:r>
          </w:p>
        </w:tc>
      </w:tr>
    </w:tbl>
    <w:p/>
    <w:p>
      <w:pPr>
        <w:pStyle w:val="Heading3"/>
      </w:pPr>
      <w:r>
        <w:t>US-EXP-003 — View an expense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US-EXP-003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EPIC-EXP — Expense Management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open a single expense to see all its details, so that I can verify a record.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GET /expenses/:id returns the full expense.</w:t>
            </w:r>
          </w:p>
          <w:p>
            <w:pPr>
              <w:pStyle w:val="ListBullet"/>
            </w:pPr>
            <w:r>
              <w:t>Linked receipt/event/family member references are included.</w:t>
            </w:r>
          </w:p>
          <w:p>
            <w:pPr>
              <w:pStyle w:val="ListBullet"/>
            </w:pPr>
            <w:r>
              <w:t>Accessing another user's expense is forbidden.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US-EXP-002</w:t>
            </w:r>
          </w:p>
        </w:tc>
      </w:tr>
    </w:tbl>
    <w:p/>
    <w:p>
      <w:pPr>
        <w:pStyle w:val="Heading3"/>
      </w:pPr>
      <w:r>
        <w:t>US-EXP-004 — Edit an expense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US-EXP-004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EPIC-EXP — Expense Management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update an existing expense, so that I can correct mistakes.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PUT /expenses/:id updates editable fields.</w:t>
            </w:r>
          </w:p>
          <w:p>
            <w:pPr>
              <w:pStyle w:val="ListBullet"/>
            </w:pPr>
            <w:r>
              <w:t>Validation matches creation rules.</w:t>
            </w:r>
          </w:p>
          <w:p>
            <w:pPr>
              <w:pStyle w:val="ListBullet"/>
            </w:pPr>
            <w:r>
              <w:t>The updated record is returned.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US-EXP-003</w:t>
            </w:r>
          </w:p>
        </w:tc>
      </w:tr>
    </w:tbl>
    <w:p/>
    <w:p>
      <w:pPr>
        <w:pStyle w:val="Heading3"/>
      </w:pPr>
      <w:r>
        <w:t>US-EXP-005 — Delete an expense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US-EXP-005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EPIC-EXP — Expense Management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delete an expense I no longer want, so that I keep my records clean.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DELETE /expenses/:id removes the expense.</w:t>
            </w:r>
          </w:p>
          <w:p>
            <w:pPr>
              <w:pStyle w:val="ListBullet"/>
            </w:pPr>
            <w:r>
              <w:t>Only the owner can delete it.</w:t>
            </w:r>
          </w:p>
          <w:p>
            <w:pPr>
              <w:pStyle w:val="ListBullet"/>
            </w:pPr>
            <w:r>
              <w:t>A success response is returned.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US-EXP-003</w:t>
            </w:r>
          </w:p>
        </w:tc>
      </w:tr>
    </w:tbl>
    <w:p/>
    <w:p>
      <w:pPr>
        <w:pStyle w:val="Heading3"/>
      </w:pPr>
      <w:r>
        <w:t>US-EXP-006 — Expense summary &amp;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US-EXP-006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EPIC-EXP — Expense Management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see totals and category breakdowns for a period, so that I understand where my money goes.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GET /expenses/stats/summary returns totals and per-category aggregates.</w:t>
            </w:r>
          </w:p>
          <w:p>
            <w:pPr>
              <w:pStyle w:val="ListBullet"/>
            </w:pPr>
            <w:r>
              <w:t>Period comparison (e.g. vs last month) is available.</w:t>
            </w:r>
          </w:p>
          <w:p>
            <w:pPr>
              <w:pStyle w:val="ListBullet"/>
            </w:pPr>
            <w:r>
              <w:t>Figures power dashboard charts.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US-EXP-001</w:t>
            </w:r>
          </w:p>
        </w:tc>
      </w:tr>
    </w:tbl>
    <w:p/>
    <w:p>
      <w:pPr>
        <w:pStyle w:val="Heading3"/>
      </w:pPr>
      <w:r>
        <w:t>US-EXP-007 — Attribute expenses to family/events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US-EXP-007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EPIC-EXP — Expense Management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tag an expense to a family member and/or an event, so that shared and event costs are tracked correctly.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An expense can reference a familyMemberId and/or eventId.</w:t>
            </w:r>
          </w:p>
          <w:p>
            <w:pPr>
              <w:pStyle w:val="ListBullet"/>
            </w:pPr>
            <w:r>
              <w:t>Attributed expenses appear in per-member and per-event views.</w:t>
            </w:r>
          </w:p>
          <w:p>
            <w:pPr>
              <w:pStyle w:val="ListBullet"/>
            </w:pPr>
            <w:r>
              <w:t>Attribution is editable.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US-EXP-001, US-FAM-001, US-EVT-001</w:t>
            </w:r>
          </w:p>
        </w:tc>
      </w:tr>
    </w:tbl>
    <w:p/>
    <w:p>
      <w:pPr>
        <w:pStyle w:val="Heading3"/>
      </w:pPr>
      <w:r>
        <w:t>US-EXP-008 — Tag and search expenses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US-EXP-008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EPIC-EXP — Expense Management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add tags to expenses and filter by them, so that I can group spend my own way.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Multiple tags can be attached to an expense.</w:t>
            </w:r>
          </w:p>
          <w:p>
            <w:pPr>
              <w:pStyle w:val="ListBullet"/>
            </w:pPr>
            <w:r>
              <w:t>Expenses can be filtered by tag.</w:t>
            </w:r>
          </w:p>
          <w:p>
            <w:pPr>
              <w:pStyle w:val="ListBullet"/>
            </w:pPr>
            <w:r>
              <w:t>Tags are shown on the expense card.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US-EXP-001</w:t>
            </w:r>
          </w:p>
        </w:tc>
      </w:tr>
    </w:tbl>
    <w:p/>
    <w:p>
      <w:pPr>
        <w:pStyle w:val="Heading2"/>
      </w:pPr>
      <w:r>
        <w:t>EPIC-PUR — Purchase &amp; Item Tracking</w:t>
      </w:r>
    </w:p>
    <w:p>
      <w:r>
        <w:t>Track purchased items with brand, store, quantity and links to warranties and receipts.</w:t>
      </w:r>
    </w:p>
    <w:p>
      <w:pPr>
        <w:pStyle w:val="Heading3"/>
      </w:pPr>
      <w:r>
        <w:t>US-PUR-001 — Add a purchased 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US-PUR-001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EPIC-PUR — Purchase &amp; Item Tracking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record an item with name, brand, category, price, store, quantity, purchase date and notes, so that I keep an inventory of what I own.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POST /purchases creates a purchase item.</w:t>
            </w:r>
          </w:p>
          <w:p>
            <w:pPr>
              <w:pStyle w:val="ListBullet"/>
            </w:pPr>
            <w:r>
              <w:t>Name, category, price and purchase date are required.</w:t>
            </w:r>
          </w:p>
          <w:p>
            <w:pPr>
              <w:pStyle w:val="ListBullet"/>
            </w:pPr>
            <w:r>
              <w:t>Optional brand, store, quantity and notes are stored.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US-AUTH-002</w:t>
            </w:r>
          </w:p>
        </w:tc>
      </w:tr>
    </w:tbl>
    <w:p/>
    <w:p>
      <w:pPr>
        <w:pStyle w:val="Heading3"/>
      </w:pPr>
      <w:r>
        <w:t>US-PUR-002 — Browse purchases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US-PUR-002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EPIC-PUR — Purchase &amp; Item Tracking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list my purchased items, so that I can review what I've bought.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GET /purchases returns the user's items ordered by purchase date.</w:t>
            </w:r>
          </w:p>
          <w:p>
            <w:pPr>
              <w:pStyle w:val="ListBullet"/>
            </w:pPr>
            <w:r>
              <w:t>Items show key attributes and any linked warranty.</w:t>
            </w:r>
          </w:p>
          <w:p>
            <w:pPr>
              <w:pStyle w:val="ListBullet"/>
            </w:pPr>
            <w:r>
              <w:t>Results are scoped to the user.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US-PUR-001</w:t>
            </w:r>
          </w:p>
        </w:tc>
      </w:tr>
    </w:tbl>
    <w:p/>
    <w:p>
      <w:pPr>
        <w:pStyle w:val="Heading3"/>
      </w:pPr>
      <w:r>
        <w:t>US-PUR-003 — Attach a warranty to a purchase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US-PUR-003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EPIC-PUR — Purchase &amp; Item Tracking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link a warranty to a purchased item, so that I track coverage for my products.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purchase can have one linked warranty (1:1).</w:t>
            </w:r>
          </w:p>
          <w:p>
            <w:pPr>
              <w:pStyle w:val="ListBullet"/>
            </w:pPr>
            <w:r>
              <w:t>Creating the warranty associates it with the item.</w:t>
            </w:r>
          </w:p>
          <w:p>
            <w:pPr>
              <w:pStyle w:val="ListBullet"/>
            </w:pPr>
            <w:r>
              <w:t>The item view shows warranty status.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US-PUR-001, US-WAR-001</w:t>
            </w:r>
          </w:p>
        </w:tc>
      </w:tr>
    </w:tbl>
    <w:p/>
    <w:p>
      <w:pPr>
        <w:pStyle w:val="Heading3"/>
      </w:pPr>
      <w:r>
        <w:t>US-PUR-004 — Link purchase to a receipt &amp; family member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US-PUR-004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EPIC-PUR — Purchase &amp; Item Tracking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associate a purchase with its receipt and the family member it belongs to, so that I have proof and correct ownership.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purchase can reference a receiptId and familyMemberId.</w:t>
            </w:r>
          </w:p>
          <w:p>
            <w:pPr>
              <w:pStyle w:val="ListBullet"/>
            </w:pPr>
            <w:r>
              <w:t>Linked receipt is viewable from the item.</w:t>
            </w:r>
          </w:p>
          <w:p>
            <w:pPr>
              <w:pStyle w:val="ListBullet"/>
            </w:pPr>
            <w:r>
              <w:t>Attribution appears in family views.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US-PUR-001, US-RCP-001</w:t>
            </w:r>
          </w:p>
        </w:tc>
      </w:tr>
    </w:tbl>
    <w:p/>
    <w:p>
      <w:pPr>
        <w:pStyle w:val="Heading2"/>
      </w:pPr>
      <w:r>
        <w:t>EPIC-RCP — Receipt Scanning &amp; OCR</w:t>
      </w:r>
    </w:p>
    <w:p>
      <w:r>
        <w:t>Upload receipt images, extract data via OCR and turn them into expenses or purchases.</w:t>
      </w:r>
    </w:p>
    <w:p>
      <w:pPr>
        <w:pStyle w:val="Heading3"/>
      </w:pPr>
      <w:r>
        <w:t>US-RCP-001 — Upload a receipt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US-RCP-001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EPIC-RCP — Receipt Scanning &amp; OCR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upload a photo of a receipt, so that I can capture spend without typing.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POST /receipts/upload accepts an image and stores it.</w:t>
            </w:r>
          </w:p>
          <w:p>
            <w:pPr>
              <w:pStyle w:val="ListBullet"/>
            </w:pPr>
            <w:r>
              <w:t>A receipt record is created with status "pending".</w:t>
            </w:r>
          </w:p>
          <w:p>
            <w:pPr>
              <w:pStyle w:val="ListBullet"/>
            </w:pPr>
            <w:r>
              <w:t>The stored image is retrievable.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US-AUTH-002</w:t>
            </w:r>
          </w:p>
        </w:tc>
      </w:tr>
    </w:tbl>
    <w:p/>
    <w:p>
      <w:pPr>
        <w:pStyle w:val="Heading3"/>
      </w:pPr>
      <w:r>
        <w:t>US-RCP-002 — Extract data with OCR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US-RCP-002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EPIC-RCP — Receipt Scanning &amp; OCR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have the receipt processed to extract merchant, amount, date and items, so that data entry is automated.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POST /receipts/:id/process runs OCR and stores ocrData.</w:t>
            </w:r>
          </w:p>
          <w:p>
            <w:pPr>
              <w:pStyle w:val="ListBullet"/>
            </w:pPr>
            <w:r>
              <w:t>Receipt status moves to processed on success.</w:t>
            </w:r>
          </w:p>
          <w:p>
            <w:pPr>
              <w:pStyle w:val="ListBullet"/>
            </w:pPr>
            <w:r>
              <w:t>Extracted fields are returned for review.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US-RCP-001</w:t>
            </w:r>
          </w:p>
        </w:tc>
      </w:tr>
    </w:tbl>
    <w:p/>
    <w:p>
      <w:pPr>
        <w:pStyle w:val="Heading3"/>
      </w:pPr>
      <w:r>
        <w:t>US-RCP-003 — Create records from a receipt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US-RCP-003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EPIC-RCP — Receipt Scanning &amp; OCR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review the extracted data and create an expense or purchase from it, so that a scan becomes a tracked record in one step.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Extracted values pre-fill an expense/purchase form for confirmation.</w:t>
            </w:r>
          </w:p>
          <w:p>
            <w:pPr>
              <w:pStyle w:val="ListBullet"/>
            </w:pPr>
            <w:r>
              <w:t>Confirming creates the record linked to the receipt.</w:t>
            </w:r>
          </w:p>
          <w:p>
            <w:pPr>
              <w:pStyle w:val="ListBullet"/>
            </w:pPr>
            <w:r>
              <w:t>Edits before saving are supported.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US-RCP-002, US-EXP-001, US-PUR-001</w:t>
            </w:r>
          </w:p>
        </w:tc>
      </w:tr>
    </w:tbl>
    <w:p/>
    <w:p>
      <w:pPr>
        <w:pStyle w:val="Heading3"/>
      </w:pPr>
      <w:r>
        <w:t>US-RCP-004 — View receipts and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US-RCP-004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EPIC-RCP — Receipt Scanning &amp; OCR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see my uploaded receipts and their processing status, so that I know what's captured and what's pending.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GET /receipts lists the user's receipts with status (pending/processed).</w:t>
            </w:r>
          </w:p>
          <w:p>
            <w:pPr>
              <w:pStyle w:val="ListBullet"/>
            </w:pPr>
            <w:r>
              <w:t>Each entry links to the source image and any created records.</w:t>
            </w:r>
          </w:p>
          <w:p>
            <w:pPr>
              <w:pStyle w:val="ListBullet"/>
            </w:pPr>
            <w:r>
              <w:t>List is scoped to the user.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US-RCP-001</w:t>
            </w:r>
          </w:p>
        </w:tc>
      </w:tr>
    </w:tbl>
    <w:p/>
    <w:p>
      <w:pPr>
        <w:pStyle w:val="Heading3"/>
      </w:pPr>
      <w:r>
        <w:t>US-RCP-005 — Attach a receipt as proof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US-RCP-005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EPIC-RCP — Receipt Scanning &amp; OCR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link a receipt to an existing expense or purchase, so that every record can have supporting proof.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An expense/purchase can reference a receiptId.</w:t>
            </w:r>
          </w:p>
          <w:p>
            <w:pPr>
              <w:pStyle w:val="ListBullet"/>
            </w:pPr>
            <w:r>
              <w:t>The linked receipt is viewable from the record.</w:t>
            </w:r>
          </w:p>
          <w:p>
            <w:pPr>
              <w:pStyle w:val="ListBullet"/>
            </w:pPr>
            <w:r>
              <w:t>Proof is available for warranty/return claims.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US-RCP-001, US-EXP-001</w:t>
            </w:r>
          </w:p>
        </w:tc>
      </w:tr>
    </w:tbl>
    <w:p/>
    <w:p>
      <w:pPr>
        <w:pStyle w:val="Heading2"/>
      </w:pPr>
      <w:r>
        <w:t>EPIC-WAR — Warranty &amp; Expiry Tracking</w:t>
      </w:r>
    </w:p>
    <w:p>
      <w:r>
        <w:t>Track product warranties and expiring items with configurable reminders and a dashboard.</w:t>
      </w:r>
    </w:p>
    <w:p>
      <w:pPr>
        <w:pStyle w:val="Heading3"/>
      </w:pPr>
      <w:r>
        <w:t>US-WAR-001 — Add a warranty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US-WAR-001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EPIC-WAR — Warranty &amp; Expiry Tracking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record a warranty with start/end dates, duration, provider, number and document, so that I never lose track of coverage.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POST /warranties creates a warranty linked to a purchase item.</w:t>
            </w:r>
          </w:p>
          <w:p>
            <w:pPr>
              <w:pStyle w:val="ListBullet"/>
            </w:pPr>
            <w:r>
              <w:t>Start date, end date and duration (months) are captured.</w:t>
            </w:r>
          </w:p>
          <w:p>
            <w:pPr>
              <w:pStyle w:val="ListBullet"/>
            </w:pPr>
            <w:r>
              <w:t>Optional provider, warranty number and document URL are stored.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US-PUR-001</w:t>
            </w:r>
          </w:p>
        </w:tc>
      </w:tr>
    </w:tbl>
    <w:p/>
    <w:p>
      <w:pPr>
        <w:pStyle w:val="Heading3"/>
      </w:pPr>
      <w:r>
        <w:t>US-WAR-002 — View warranties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US-WAR-002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EPIC-WAR — Warranty &amp; Expiry Tracking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list my warranties and see which are active or expiring, so that I can act before coverage ends.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GET /warranties returns warranties with computed status.</w:t>
            </w:r>
          </w:p>
          <w:p>
            <w:pPr>
              <w:pStyle w:val="ListBullet"/>
            </w:pPr>
            <w:r>
              <w:t>Expiring-soon items are highlighted.</w:t>
            </w:r>
          </w:p>
          <w:p>
            <w:pPr>
              <w:pStyle w:val="ListBullet"/>
            </w:pPr>
            <w:r>
              <w:t>Each shows the linked product and end date.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US-WAR-001</w:t>
            </w:r>
          </w:p>
        </w:tc>
      </w:tr>
    </w:tbl>
    <w:p/>
    <w:p>
      <w:pPr>
        <w:pStyle w:val="Heading3"/>
      </w:pPr>
      <w:r>
        <w:t>US-WAR-003 — Configure warranty reminders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US-WAR-003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EPIC-WAR — Warranty &amp; Expiry Tracking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enable reminders and choose how many days before expiry to be alerted, so that I'm warned in time.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Reminders can be enabled/disabled per warranty.</w:t>
            </w:r>
          </w:p>
          <w:p>
            <w:pPr>
              <w:pStyle w:val="ListBullet"/>
            </w:pPr>
            <w:r>
              <w:t>Reminder lead days are configurable (default 30 and 7).</w:t>
            </w:r>
          </w:p>
          <w:p>
            <w:pPr>
              <w:pStyle w:val="ListBullet"/>
            </w:pPr>
            <w:r>
              <w:t>Settings persist on the warranty.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US-WAR-001</w:t>
            </w:r>
          </w:p>
        </w:tc>
      </w:tr>
    </w:tbl>
    <w:p/>
    <w:p>
      <w:pPr>
        <w:pStyle w:val="Heading3"/>
      </w:pPr>
      <w:r>
        <w:t>US-WAR-004 — Receive expiry reminders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US-WAR-004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EPIC-WAR — Warranty &amp; Expiry Tracking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be notified as a warranty approaches expiry, so that I can renew, claim or replace in time.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Notifications fire on the configured lead days.</w:t>
            </w:r>
          </w:p>
          <w:p>
            <w:pPr>
              <w:pStyle w:val="ListBullet"/>
            </w:pPr>
            <w:r>
              <w:t>Each notification references the product and end date.</w:t>
            </w:r>
          </w:p>
          <w:p>
            <w:pPr>
              <w:pStyle w:val="ListBullet"/>
            </w:pPr>
            <w:r>
              <w:t>Reminders stop once the warranty expires or is disabled.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US-WAR-003, US-NOT-001</w:t>
            </w:r>
          </w:p>
        </w:tc>
      </w:tr>
    </w:tbl>
    <w:p/>
    <w:p>
      <w:pPr>
        <w:pStyle w:val="Heading3"/>
      </w:pPr>
      <w:r>
        <w:t>US-WAR-005 — Track expiring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US-WAR-005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EPIC-WAR — Warranty &amp; Expiry Tracking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track non-warranty items that expire (documents, perishables, subscriptions) with reminders, so that nothing important lapses unnoticed.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An expiry item stores name, category, expiry date and reminder days (default 7/3/1).</w:t>
            </w:r>
          </w:p>
          <w:p>
            <w:pPr>
              <w:pStyle w:val="ListBullet"/>
            </w:pPr>
            <w:r>
              <w:t>Reminders can be enabled/disabled.</w:t>
            </w:r>
          </w:p>
          <w:p>
            <w:pPr>
              <w:pStyle w:val="ListBullet"/>
            </w:pPr>
            <w:r>
              <w:t>Upcoming expiries surface in the tracker.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US-AUTH-002</w:t>
            </w:r>
          </w:p>
        </w:tc>
      </w:tr>
    </w:tbl>
    <w:p/>
    <w:p>
      <w:pPr>
        <w:pStyle w:val="Heading3"/>
      </w:pPr>
      <w:r>
        <w:t>US-WAR-006 — Warranty &amp; expiry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US-WAR-006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EPIC-WAR — Warranty &amp; Expiry Tracking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a dashboard summarizing warranties and upcoming expiries, so that I get an at-a-glance overview.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dashboard groups items by status (active/expiring/expired).</w:t>
            </w:r>
          </w:p>
          <w:p>
            <w:pPr>
              <w:pStyle w:val="ListBullet"/>
            </w:pPr>
            <w:r>
              <w:t>An expiry timeline/tracker is shown.</w:t>
            </w:r>
          </w:p>
          <w:p>
            <w:pPr>
              <w:pStyle w:val="ListBullet"/>
            </w:pPr>
            <w:r>
              <w:t>Items link to their detail.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US-WAR-002, US-WAR-005</w:t>
            </w:r>
          </w:p>
        </w:tc>
      </w:tr>
    </w:tbl>
    <w:p/>
    <w:p>
      <w:pPr>
        <w:pStyle w:val="Heading2"/>
      </w:pPr>
      <w:r>
        <w:t>EPIC-EVT — Event Budgets &amp; Cost Splitting</w:t>
      </w:r>
    </w:p>
    <w:p>
      <w:r>
        <w:t>Create events with budgets, add participants and expenses, split costs and share.</w:t>
      </w:r>
    </w:p>
    <w:p>
      <w:pPr>
        <w:pStyle w:val="Heading3"/>
      </w:pPr>
      <w:r>
        <w:t>US-EVT-001 — Create an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US-EVT-001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EPIC-EVT — Event Budgets &amp; Cost Splitting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create an event with a name, budget, dates and description, so that I can plan and track group spending.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POST /events creates an event with budget and start date.</w:t>
            </w:r>
          </w:p>
          <w:p>
            <w:pPr>
              <w:pStyle w:val="ListBullet"/>
            </w:pPr>
            <w:r>
              <w:t>Optional end date and description are stored.</w:t>
            </w:r>
          </w:p>
          <w:p>
            <w:pPr>
              <w:pStyle w:val="ListBullet"/>
            </w:pPr>
            <w:r>
              <w:t>Status defaults to "planned".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US-AUTH-002</w:t>
            </w:r>
          </w:p>
        </w:tc>
      </w:tr>
    </w:tbl>
    <w:p/>
    <w:p>
      <w:pPr>
        <w:pStyle w:val="Heading3"/>
      </w:pPr>
      <w:r>
        <w:t>US-EVT-002 — List my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US-EVT-002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EPIC-EVT — Event Budgets &amp; Cost Splitting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see all my events and their status, so that I can manage multiple events.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GET /events returns the user's events.</w:t>
            </w:r>
          </w:p>
          <w:p>
            <w:pPr>
              <w:pStyle w:val="ListBullet"/>
            </w:pPr>
            <w:r>
              <w:t>Status (planned/active/completed) is shown.</w:t>
            </w:r>
          </w:p>
          <w:p>
            <w:pPr>
              <w:pStyle w:val="ListBullet"/>
            </w:pPr>
            <w:r>
              <w:t>Events are ordered by start date.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US-EVT-001</w:t>
            </w:r>
          </w:p>
        </w:tc>
      </w:tr>
    </w:tbl>
    <w:p/>
    <w:p>
      <w:pPr>
        <w:pStyle w:val="Heading3"/>
      </w:pPr>
      <w:r>
        <w:t>US-EVT-003 — Add participants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US-EVT-003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EPIC-EVT — Event Budgets &amp; Cost Splitting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add people to an event with their contact details, so that I can split costs among them.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Participants store name and optional email/phone.</w:t>
            </w:r>
          </w:p>
          <w:p>
            <w:pPr>
              <w:pStyle w:val="ListBullet"/>
            </w:pPr>
            <w:r>
              <w:t>Each tracks amountPaid, amountOwed and status.</w:t>
            </w:r>
          </w:p>
          <w:p>
            <w:pPr>
              <w:pStyle w:val="ListBullet"/>
            </w:pPr>
            <w:r>
              <w:t>Participants belong to a single event.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US-EVT-001</w:t>
            </w:r>
          </w:p>
        </w:tc>
      </w:tr>
    </w:tbl>
    <w:p/>
    <w:p>
      <w:pPr>
        <w:pStyle w:val="Heading3"/>
      </w:pPr>
      <w:r>
        <w:t>US-EVT-004 — Add event expenses &amp;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US-EVT-004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EPIC-EVT — Event Budgets &amp; Cost Splitting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log an expense paid by someone and choose how to split it, so that the event's costs are shared fairly.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An event expense captures description, amount, payer and split type (equal by default).</w:t>
            </w:r>
          </w:p>
          <w:p>
            <w:pPr>
              <w:pStyle w:val="ListBullet"/>
            </w:pPr>
            <w:r>
              <w:t>Splits update each participant's owed/paid balances.</w:t>
            </w:r>
          </w:p>
          <w:p>
            <w:pPr>
              <w:pStyle w:val="ListBullet"/>
            </w:pPr>
            <w:r>
              <w:t>Event expenses are listed under the event.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US-EVT-003</w:t>
            </w:r>
          </w:p>
        </w:tc>
      </w:tr>
    </w:tbl>
    <w:p/>
    <w:p>
      <w:pPr>
        <w:pStyle w:val="Heading3"/>
      </w:pPr>
      <w:r>
        <w:t>US-EVT-005 — Settle 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US-EVT-005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EPIC-EVT — Event Budgets &amp; Cost Splitting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see who owes whom and settle balances, so that everyone is squared away after the event.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Per-participant net balances are computed from paid vs owed.</w:t>
            </w:r>
          </w:p>
          <w:p>
            <w:pPr>
              <w:pStyle w:val="ListBullet"/>
            </w:pPr>
            <w:r>
              <w:t>A settlement summary shows required transfers.</w:t>
            </w:r>
          </w:p>
          <w:p>
            <w:pPr>
              <w:pStyle w:val="ListBullet"/>
            </w:pPr>
            <w:r>
              <w:t>Marking paid updates participant status.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US-EVT-004</w:t>
            </w:r>
          </w:p>
        </w:tc>
      </w:tr>
    </w:tbl>
    <w:p/>
    <w:p>
      <w:pPr>
        <w:pStyle w:val="Heading3"/>
      </w:pPr>
      <w:r>
        <w:t>US-EVT-006 — Track spend vs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US-EVT-006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EPIC-EVT — Event Budgets &amp; Cost Splitting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see total event spend against the budget, so that I avoid overspending.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Event total is summed from event expenses.</w:t>
            </w:r>
          </w:p>
          <w:p>
            <w:pPr>
              <w:pStyle w:val="ListBullet"/>
            </w:pPr>
            <w:r>
              <w:t>Remaining budget and over/under status are shown.</w:t>
            </w:r>
          </w:p>
          <w:p>
            <w:pPr>
              <w:pStyle w:val="ListBullet"/>
            </w:pPr>
            <w:r>
              <w:t>Overspend is clearly flagged.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US-EVT-001, US-EVT-004</w:t>
            </w:r>
          </w:p>
        </w:tc>
      </w:tr>
    </w:tbl>
    <w:p/>
    <w:p>
      <w:pPr>
        <w:pStyle w:val="Heading3"/>
      </w:pPr>
      <w:r>
        <w:t>US-EVT-007 — Share an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US-EVT-007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EPIC-EVT — Event Budgets &amp; Cost Splitting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share an event via a link, so that participants can view details.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share link can be generated for an event.</w:t>
            </w:r>
          </w:p>
          <w:p>
            <w:pPr>
              <w:pStyle w:val="ListBullet"/>
            </w:pPr>
            <w:r>
              <w:t>Opening the link shows event details to invitees.</w:t>
            </w:r>
          </w:p>
          <w:p>
            <w:pPr>
              <w:pStyle w:val="ListBullet"/>
            </w:pPr>
            <w:r>
              <w:t>Sharing does not expose unrelated user data.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US-EVT-001</w:t>
            </w:r>
          </w:p>
        </w:tc>
      </w:tr>
    </w:tbl>
    <w:p/>
    <w:p>
      <w:pPr>
        <w:pStyle w:val="Heading2"/>
      </w:pPr>
      <w:r>
        <w:t>EPIC-FAM — Family Management</w:t>
      </w:r>
    </w:p>
    <w:p>
      <w:r>
        <w:t>Manage family members, roles and shared/attributed spending.</w:t>
      </w:r>
    </w:p>
    <w:p>
      <w:pPr>
        <w:pStyle w:val="Heading3"/>
      </w:pPr>
      <w:r>
        <w:t>US-FAM-001 — Add a family member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US-FAM-001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EPIC-FAM — Family Management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add a family member with name, relationship and contact, so that I can track shared finances.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POST /family/members creates a member with name and relationship.</w:t>
            </w:r>
          </w:p>
          <w:p>
            <w:pPr>
              <w:pStyle w:val="ListBullet"/>
            </w:pPr>
            <w:r>
              <w:t>Optional email, phone and avatar are stored.</w:t>
            </w:r>
          </w:p>
          <w:p>
            <w:pPr>
              <w:pStyle w:val="ListBullet"/>
            </w:pPr>
            <w:r>
              <w:t>Role defaults to "member".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US-AUTH-002</w:t>
            </w:r>
          </w:p>
        </w:tc>
      </w:tr>
    </w:tbl>
    <w:p/>
    <w:p>
      <w:pPr>
        <w:pStyle w:val="Heading3"/>
      </w:pPr>
      <w:r>
        <w:t>US-FAM-002 — List family 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US-FAM-002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EPIC-FAM — Family Management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see all family members, so that I can manage my household.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GET /family/members returns the user's members.</w:t>
            </w:r>
          </w:p>
          <w:p>
            <w:pPr>
              <w:pStyle w:val="ListBullet"/>
            </w:pPr>
            <w:r>
              <w:t>Each shows relationship and role.</w:t>
            </w:r>
          </w:p>
          <w:p>
            <w:pPr>
              <w:pStyle w:val="ListBullet"/>
            </w:pPr>
            <w:r>
              <w:t>List is scoped to the owner.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US-FAM-001</w:t>
            </w:r>
          </w:p>
        </w:tc>
      </w:tr>
    </w:tbl>
    <w:p/>
    <w:p>
      <w:pPr>
        <w:pStyle w:val="Heading3"/>
      </w:pPr>
      <w:r>
        <w:t>US-FAM-003 — Assign member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US-FAM-003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EPIC-FAM — Family Management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set a member as admin or member, so that I control who can manage shared data.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member's role can be set to admin or member.</w:t>
            </w:r>
          </w:p>
          <w:p>
            <w:pPr>
              <w:pStyle w:val="ListBullet"/>
            </w:pPr>
            <w:r>
              <w:t>Role influences permitted actions.</w:t>
            </w:r>
          </w:p>
          <w:p>
            <w:pPr>
              <w:pStyle w:val="ListBullet"/>
            </w:pPr>
            <w:r>
              <w:t>Changes persist.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US-FAM-001</w:t>
            </w:r>
          </w:p>
        </w:tc>
      </w:tr>
    </w:tbl>
    <w:p/>
    <w:p>
      <w:pPr>
        <w:pStyle w:val="Heading3"/>
      </w:pPr>
      <w:r>
        <w:t>US-FAM-004 — Per-member spending 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US-FAM-004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EPIC-FAM — Family Management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see expenses and purchases attributed to each member, so that I understand each person's spend.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Expenses/purchases attributed to a member are aggregated.</w:t>
            </w:r>
          </w:p>
          <w:p>
            <w:pPr>
              <w:pStyle w:val="ListBullet"/>
            </w:pPr>
            <w:r>
              <w:t>A per-member total and list are shown.</w:t>
            </w:r>
          </w:p>
          <w:p>
            <w:pPr>
              <w:pStyle w:val="ListBullet"/>
            </w:pPr>
            <w:r>
              <w:t>Unattributed items are excluded.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US-FAM-001, US-EXP-007</w:t>
            </w:r>
          </w:p>
        </w:tc>
      </w:tr>
    </w:tbl>
    <w:p/>
    <w:p>
      <w:pPr>
        <w:pStyle w:val="Heading2"/>
      </w:pPr>
      <w:r>
        <w:t>EPIC-RPT — AI Reports &amp; Insights</w:t>
      </w:r>
    </w:p>
    <w:p>
      <w:r>
        <w:t>Generate financial reports, visual charts and period comparisons.</w:t>
      </w:r>
    </w:p>
    <w:p>
      <w:pPr>
        <w:pStyle w:val="Heading3"/>
      </w:pPr>
      <w:r>
        <w:t>US-RPT-001 — Generate a financial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US-RPT-001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EPIC-RPT — AI Reports &amp; Insights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generate a report for a chosen period and category, so that I get a clear picture of my finances.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POST /reports/generate produces a report for the requested scope.</w:t>
            </w:r>
          </w:p>
          <w:p>
            <w:pPr>
              <w:pStyle w:val="ListBullet"/>
            </w:pPr>
            <w:r>
              <w:t>Totals, top categories and comparisons are included.</w:t>
            </w:r>
          </w:p>
          <w:p>
            <w:pPr>
              <w:pStyle w:val="ListBullet"/>
            </w:pPr>
            <w:r>
              <w:t>The report is based on the user's data.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US-EXP-001</w:t>
            </w:r>
          </w:p>
        </w:tc>
      </w:tr>
    </w:tbl>
    <w:p/>
    <w:p>
      <w:pPr>
        <w:pStyle w:val="Heading3"/>
      </w:pPr>
      <w:r>
        <w:t>US-RPT-002 — Visual charts &amp; trends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US-RPT-002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EPIC-RPT — AI Reports &amp; Insights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see charts of spending by category and over time, so that trends are easy to grasp.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Category breakdown and trend charts are rendered (Recharts).</w:t>
            </w:r>
          </w:p>
          <w:p>
            <w:pPr>
              <w:pStyle w:val="ListBullet"/>
            </w:pPr>
            <w:r>
              <w:t>Charts reflect the selected period.</w:t>
            </w:r>
          </w:p>
          <w:p>
            <w:pPr>
              <w:pStyle w:val="ListBullet"/>
            </w:pPr>
            <w:r>
              <w:t>Empty states are handled gracefully.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US-RPT-001, US-EXP-006</w:t>
            </w:r>
          </w:p>
        </w:tc>
      </w:tr>
    </w:tbl>
    <w:p/>
    <w:p>
      <w:pPr>
        <w:pStyle w:val="Heading3"/>
      </w:pPr>
      <w:r>
        <w:t>US-RPT-003 — Compare periods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US-RPT-003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EPIC-RPT — AI Reports &amp; Insights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compare one period against another (e.g. month vs month), so that I can see if I'm improving.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Two periods can be compared side by side.</w:t>
            </w:r>
          </w:p>
          <w:p>
            <w:pPr>
              <w:pStyle w:val="ListBullet"/>
            </w:pPr>
            <w:r>
              <w:t>Percentage change is shown per category and total.</w:t>
            </w:r>
          </w:p>
          <w:p>
            <w:pPr>
              <w:pStyle w:val="ListBullet"/>
            </w:pPr>
            <w:r>
              <w:t>Increases/decreases are visually distinguished.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US-RPT-001</w:t>
            </w:r>
          </w:p>
        </w:tc>
      </w:tr>
    </w:tbl>
    <w:p/>
    <w:p>
      <w:pPr>
        <w:pStyle w:val="Heading3"/>
      </w:pPr>
      <w:r>
        <w:t>US-RPT-004 — Export or share a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US-RPT-004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EPIC-RPT — AI Reports &amp; Insights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export or share a generated report, so that I can keep or send records.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report can be exported (e.g. PDF/CSV) or shared.</w:t>
            </w:r>
          </w:p>
          <w:p>
            <w:pPr>
              <w:pStyle w:val="ListBullet"/>
            </w:pPr>
            <w:r>
              <w:t>Exported content matches the on-screen report.</w:t>
            </w:r>
          </w:p>
          <w:p>
            <w:pPr>
              <w:pStyle w:val="ListBullet"/>
            </w:pPr>
            <w:r>
              <w:t>Sharing respects data privacy.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US-RPT-001</w:t>
            </w:r>
          </w:p>
        </w:tc>
      </w:tr>
    </w:tbl>
    <w:p/>
    <w:p>
      <w:pPr>
        <w:pStyle w:val="Heading2"/>
      </w:pPr>
      <w:r>
        <w:t>EPIC-CRD — Credits &amp; Subscriptions</w:t>
      </w:r>
    </w:p>
    <w:p>
      <w:r>
        <w:t>Pay-per-use AI credit system, top-ups, consumption logging and subscription plans.</w:t>
      </w:r>
    </w:p>
    <w:p>
      <w:pPr>
        <w:pStyle w:val="Heading3"/>
      </w:pPr>
      <w:r>
        <w:t>US-CRD-001 — View credit balance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US-CRD-001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EPIC-CRD — Credits &amp; Subscriptions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see my current AI credit balance, so that I know how much AI usage I have left.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GET /credits/balance returns the user's balance.</w:t>
            </w:r>
          </w:p>
          <w:p>
            <w:pPr>
              <w:pStyle w:val="ListBullet"/>
            </w:pPr>
            <w:r>
              <w:t>Balance reflects all prior transactions.</w:t>
            </w:r>
          </w:p>
          <w:p>
            <w:pPr>
              <w:pStyle w:val="ListBullet"/>
            </w:pPr>
            <w:r>
              <w:t>It is visible in the app header/credits page.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US-AUTH-002</w:t>
            </w:r>
          </w:p>
        </w:tc>
      </w:tr>
    </w:tbl>
    <w:p/>
    <w:p>
      <w:pPr>
        <w:pStyle w:val="Heading3"/>
      </w:pPr>
      <w:r>
        <w:t>US-CRD-002 — Purchase credits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US-CRD-002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EPIC-CRD — Credits &amp; Subscriptions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buy more AI credits, so that I can keep using AI features.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POST /credits/purchase adds credits and records a transaction.</w:t>
            </w:r>
          </w:p>
          <w:p>
            <w:pPr>
              <w:pStyle w:val="ListBullet"/>
            </w:pPr>
            <w:r>
              <w:t>The new balance is returned.</w:t>
            </w:r>
          </w:p>
          <w:p>
            <w:pPr>
              <w:pStyle w:val="ListBullet"/>
            </w:pPr>
            <w:r>
              <w:t>A purchase (credit) transaction is logged.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US-CRD-001</w:t>
            </w:r>
          </w:p>
        </w:tc>
      </w:tr>
    </w:tbl>
    <w:p/>
    <w:p>
      <w:pPr>
        <w:pStyle w:val="Heading3"/>
      </w:pPr>
      <w:r>
        <w:t>US-CRD-003 — Consume credits per AI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US-CRD-003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EPIC-CRD — Credits &amp; Subscriptions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credits to be deducted per AI action and recorded, so that usage is transparent and metered.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Each AI action reports the credits it used (e.g. add-expense costs more than a query).</w:t>
            </w:r>
          </w:p>
          <w:p>
            <w:pPr>
              <w:pStyle w:val="ListBullet"/>
            </w:pPr>
            <w:r>
              <w:t>A debit transaction with type/action/description is recorded.</w:t>
            </w:r>
          </w:p>
          <w:p>
            <w:pPr>
              <w:pStyle w:val="ListBullet"/>
            </w:pPr>
            <w:r>
              <w:t>Balance decreases accordingly.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US-CHAT-001, US-CRD-001</w:t>
            </w:r>
          </w:p>
        </w:tc>
      </w:tr>
    </w:tbl>
    <w:p/>
    <w:p>
      <w:pPr>
        <w:pStyle w:val="Heading3"/>
      </w:pPr>
      <w:r>
        <w:t>US-CRD-004 — View credit transaction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US-CRD-004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EPIC-CRD — Credits &amp; Subscriptions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see a log of credit purchases and usage, so that I can audit my spending of credits.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chronological list of credit transactions is shown.</w:t>
            </w:r>
          </w:p>
          <w:p>
            <w:pPr>
              <w:pStyle w:val="ListBullet"/>
            </w:pPr>
            <w:r>
              <w:t>Each entry shows amount, type, action and description.</w:t>
            </w:r>
          </w:p>
          <w:p>
            <w:pPr>
              <w:pStyle w:val="ListBullet"/>
            </w:pPr>
            <w:r>
              <w:t>History is scoped to the user.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US-CRD-002, US-CRD-003</w:t>
            </w:r>
          </w:p>
        </w:tc>
      </w:tr>
    </w:tbl>
    <w:p/>
    <w:p>
      <w:pPr>
        <w:pStyle w:val="Heading3"/>
      </w:pPr>
      <w:r>
        <w:t>US-CRD-005 — Subscription 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US-CRD-005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EPIC-CRD — Credits &amp; Subscriptions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subscribe to a plan that includes recurring credits/benefits, so that heavy users get better value.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Available plans are listed on the subscriptions page.</w:t>
            </w:r>
          </w:p>
          <w:p>
            <w:pPr>
              <w:pStyle w:val="ListBullet"/>
            </w:pPr>
            <w:r>
              <w:t>Subscribing grants the plan's credit allowance/benefits.</w:t>
            </w:r>
          </w:p>
          <w:p>
            <w:pPr>
              <w:pStyle w:val="ListBullet"/>
            </w:pPr>
            <w:r>
              <w:t>Plan status and renewal are visible.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US-CRD-001</w:t>
            </w:r>
          </w:p>
        </w:tc>
      </w:tr>
    </w:tbl>
    <w:p/>
    <w:p>
      <w:pPr>
        <w:pStyle w:val="Heading3"/>
      </w:pPr>
      <w:r>
        <w:t>US-CRD-006 — Insufficient-credit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US-CRD-006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EPIC-CRD — Credits &amp; Subscriptions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be warned and blocked when I don't have enough credits for an action, so that I'm never surprised by failures.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Actions are blocked when the balance is insufficient.</w:t>
            </w:r>
          </w:p>
          <w:p>
            <w:pPr>
              <w:pStyle w:val="ListBullet"/>
            </w:pPr>
            <w:r>
              <w:t>A clear message prompts a top-up or upgrade.</w:t>
            </w:r>
          </w:p>
          <w:p>
            <w:pPr>
              <w:pStyle w:val="ListBullet"/>
            </w:pPr>
            <w:r>
              <w:t>No partial/charged action occurs on block.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US-CRD-003</w:t>
            </w:r>
          </w:p>
        </w:tc>
      </w:tr>
    </w:tbl>
    <w:p/>
    <w:p>
      <w:pPr>
        <w:pStyle w:val="Heading2"/>
      </w:pPr>
      <w:r>
        <w:t>EPIC-NOT — Notifications &amp; Reminders</w:t>
      </w:r>
    </w:p>
    <w:p>
      <w:r>
        <w:t>In-app notification inbox and reminder delivery for warranties, expiries and budgets.</w:t>
      </w:r>
    </w:p>
    <w:p>
      <w:pPr>
        <w:pStyle w:val="Heading3"/>
      </w:pPr>
      <w:r>
        <w:t>US-NOT-001 — Notification inbox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US-NOT-001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EPIC-NOT — Notifications &amp; Reminders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see my notifications in one place, so that I don't miss important alerts.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Notifications list type, title, message and time.</w:t>
            </w:r>
          </w:p>
          <w:p>
            <w:pPr>
              <w:pStyle w:val="ListBullet"/>
            </w:pPr>
            <w:r>
              <w:t>Unread notifications are visually distinct.</w:t>
            </w:r>
          </w:p>
          <w:p>
            <w:pPr>
              <w:pStyle w:val="ListBullet"/>
            </w:pPr>
            <w:r>
              <w:t>Notifications are scoped to the user.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US-AUTH-002</w:t>
            </w:r>
          </w:p>
        </w:tc>
      </w:tr>
    </w:tbl>
    <w:p/>
    <w:p>
      <w:pPr>
        <w:pStyle w:val="Heading3"/>
      </w:pPr>
      <w:r>
        <w:t>US-NOT-002 — Mark notifications read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US-NOT-002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EPIC-NOT — Notifications &amp; Reminders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mark notifications as read, so that I can manage what I've seen.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notification can be marked read (single or all).</w:t>
            </w:r>
          </w:p>
          <w:p>
            <w:pPr>
              <w:pStyle w:val="ListBullet"/>
            </w:pPr>
            <w:r>
              <w:t>Unread count updates accordingly.</w:t>
            </w:r>
          </w:p>
          <w:p>
            <w:pPr>
              <w:pStyle w:val="ListBullet"/>
            </w:pPr>
            <w:r>
              <w:t>State persists across sessions.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US-NOT-001</w:t>
            </w:r>
          </w:p>
        </w:tc>
      </w:tr>
    </w:tbl>
    <w:p/>
    <w:p>
      <w:pPr>
        <w:pStyle w:val="Heading3"/>
      </w:pPr>
      <w:r>
        <w:t>US-NOT-003 — Reminder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US-NOT-003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EPIC-NOT — Notifications &amp; Reminders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receive reminders for warranties, expiries and budgets, so that I act before deadlines.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Reminders generate notifications on schedule.</w:t>
            </w:r>
          </w:p>
          <w:p>
            <w:pPr>
              <w:pStyle w:val="ListBullet"/>
            </w:pPr>
            <w:r>
              <w:t>Each carries contextual data (item, date).</w:t>
            </w:r>
          </w:p>
          <w:p>
            <w:pPr>
              <w:pStyle w:val="ListBullet"/>
            </w:pPr>
            <w:r>
              <w:t>Reminders respect per-item enable/disable settings.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US-WAR-004, US-WAR-005</w:t>
            </w:r>
          </w:p>
        </w:tc>
      </w:tr>
    </w:tbl>
    <w:p/>
    <w:p>
      <w:pPr>
        <w:pStyle w:val="Heading2"/>
      </w:pPr>
      <w:r>
        <w:t>EPIC-INT — Integrations &amp; Phase 2</w:t>
      </w:r>
    </w:p>
    <w:p>
      <w:r>
        <w:t>Planned advanced capabilities: WhatsApp, voice, multilingual, AI memory and SafalMyBuy connectivity.</w:t>
      </w:r>
    </w:p>
    <w:p>
      <w:pPr>
        <w:pStyle w:val="Heading3"/>
      </w:pPr>
      <w:r>
        <w:t>US-INT-001 — Connect SafalMyBuy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US-INT-001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EPIC-INT — Integrations &amp; Phase 2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existing SafalMyBuy user, I want to connect my SafalMyBuy data to Safal-AI, so that my existing records are available to the assistant.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product-connect flow links the SafalMyBuy account.</w:t>
            </w:r>
          </w:p>
          <w:p>
            <w:pPr>
              <w:pStyle w:val="ListBullet"/>
            </w:pPr>
            <w:r>
              <w:t>Connection status is shown on the integrations page.</w:t>
            </w:r>
          </w:p>
          <w:p>
            <w:pPr>
              <w:pStyle w:val="ListBullet"/>
            </w:pPr>
            <w:r>
              <w:t>Connected data is usable by the AI.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US-AUTH-002</w:t>
            </w:r>
          </w:p>
        </w:tc>
      </w:tr>
    </w:tbl>
    <w:p/>
    <w:p>
      <w:pPr>
        <w:pStyle w:val="Heading3"/>
      </w:pPr>
      <w:r>
        <w:t>US-INT-002 — WhatsApp capture (Phase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US-INT-002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EPIC-INT — Integrations &amp; Phase 2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add expenses and receipts via WhatsApp, so that I can log on the go.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Messages/receipts sent over WhatsApp create records.</w:t>
            </w:r>
          </w:p>
          <w:p>
            <w:pPr>
              <w:pStyle w:val="ListBullet"/>
            </w:pPr>
            <w:r>
              <w:t>The same intent detection applies.</w:t>
            </w:r>
          </w:p>
          <w:p>
            <w:pPr>
              <w:pStyle w:val="ListBullet"/>
            </w:pPr>
            <w:r>
              <w:t>Confirmations are returned via WhatsApp.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US-CHAT-001</w:t>
            </w:r>
          </w:p>
        </w:tc>
      </w:tr>
    </w:tbl>
    <w:p/>
    <w:p>
      <w:pPr>
        <w:pStyle w:val="Heading3"/>
      </w:pPr>
      <w:r>
        <w:t>US-INT-003 — Voice commands (Phase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US-INT-003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EPIC-INT — Integrations &amp; Phase 2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speak to add expenses or ask questions, so that hands-free finance management.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Voice input is transcribed and processed as chat.</w:t>
            </w:r>
          </w:p>
          <w:p>
            <w:pPr>
              <w:pStyle w:val="ListBullet"/>
            </w:pPr>
            <w:r>
              <w:t>Spoken confirmations are supported.</w:t>
            </w:r>
          </w:p>
          <w:p>
            <w:pPr>
              <w:pStyle w:val="ListBullet"/>
            </w:pPr>
            <w:r>
              <w:t>Errors are gracefully reported.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US-CHAT-001</w:t>
            </w:r>
          </w:p>
        </w:tc>
      </w:tr>
    </w:tbl>
    <w:p/>
    <w:p>
      <w:pPr>
        <w:pStyle w:val="Heading3"/>
      </w:pPr>
      <w:r>
        <w:t>US-INT-004 — Multilingual support (Phase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US-INT-004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EPIC-INT — Integrations &amp; Phase 2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use the assistant in my language, so that the product is accessible to me.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UI and AI respond in the user's selected language.</w:t>
            </w:r>
          </w:p>
          <w:p>
            <w:pPr>
              <w:pStyle w:val="ListBullet"/>
            </w:pPr>
            <w:r>
              <w:t>Language preference is respected across features.</w:t>
            </w:r>
          </w:p>
          <w:p>
            <w:pPr>
              <w:pStyle w:val="ListBullet"/>
            </w:pPr>
            <w:r>
              <w:t>Fallback to English when unsupported.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US-AUTH-004</w:t>
            </w:r>
          </w:p>
        </w:tc>
      </w:tr>
    </w:tbl>
    <w:p/>
    <w:p>
      <w:pPr>
        <w:pStyle w:val="Heading3"/>
      </w:pPr>
      <w:r>
        <w:t>US-INT-005 — AI memory &amp; personalization (Phase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US-INT-005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EPIC-INT — Integrations &amp; Phase 2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the AI to remember my preferences and patterns, so that responses get more relevant over time.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assistant recalls recurring categories/merchants.</w:t>
            </w:r>
          </w:p>
          <w:p>
            <w:pPr>
              <w:pStyle w:val="ListBullet"/>
            </w:pPr>
            <w:r>
              <w:t>Suggestions adapt to the user's habits.</w:t>
            </w:r>
          </w:p>
          <w:p>
            <w:pPr>
              <w:pStyle w:val="ListBullet"/>
            </w:pPr>
            <w:r>
              <w:t>Users can review/clear remembered data.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US-CHAT-001</w:t>
            </w:r>
          </w:p>
        </w:tc>
      </w:tr>
    </w:tbl>
    <w:p/>
    <w:p>
      <w:pPr>
        <w:pStyle w:val="Heading2"/>
      </w:pPr>
      <w:r>
        <w:t>EPIC-PLT — Platform, Admin &amp; Cross-Cutting</w:t>
      </w:r>
    </w:p>
    <w:p>
      <w:r>
        <w:t>Security, administration, multi-currency, settings UI and overall experience.</w:t>
      </w:r>
    </w:p>
    <w:p>
      <w:pPr>
        <w:pStyle w:val="Heading3"/>
      </w:pPr>
      <w:r>
        <w:t>US-PLT-001 — Secure, isolated multi-tenant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US-PLT-001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EPIC-PLT — Platform, Admin &amp; Cross-Cutting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platform owner, I want to every record to be owned by and visible only to its user, so that user data is private and safe.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All models carry a userId and cascade on user deletion.</w:t>
            </w:r>
          </w:p>
          <w:p>
            <w:pPr>
              <w:pStyle w:val="ListBullet"/>
            </w:pPr>
            <w:r>
              <w:t>Endpoints filter strictly by the authenticated user.</w:t>
            </w:r>
          </w:p>
          <w:p>
            <w:pPr>
              <w:pStyle w:val="ListBullet"/>
            </w:pPr>
            <w:r>
              <w:t>Cross-user access attempts are rejected.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US-AUTH-006</w:t>
            </w:r>
          </w:p>
        </w:tc>
      </w:tr>
    </w:tbl>
    <w:p/>
    <w:p>
      <w:pPr>
        <w:pStyle w:val="Heading3"/>
      </w:pPr>
      <w:r>
        <w:t>US-PLT-002 — Admin console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US-PLT-002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EPIC-PLT — Platform, Admin &amp; Cross-Cutting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admin, I want to administer users and platform data, so that I can support and govern the platform.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An admin page is accessible only to role = admin.</w:t>
            </w:r>
          </w:p>
          <w:p>
            <w:pPr>
              <w:pStyle w:val="ListBullet"/>
            </w:pPr>
            <w:r>
              <w:t>Admins can view users and key metrics.</w:t>
            </w:r>
          </w:p>
          <w:p>
            <w:pPr>
              <w:pStyle w:val="ListBullet"/>
            </w:pPr>
            <w:r>
              <w:t>Non-admins are denied access.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US-AUTH-002</w:t>
            </w:r>
          </w:p>
        </w:tc>
      </w:tr>
    </w:tbl>
    <w:p/>
    <w:p>
      <w:pPr>
        <w:pStyle w:val="Heading3"/>
      </w:pPr>
      <w:r>
        <w:t>US-PLT-003 — Multi-currency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US-PLT-003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EPIC-PLT — Platform, Admin &amp; Cross-Cutting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track values in my chosen currency, so that the app fits my region.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Each record can carry a currency; the user has a base currency.</w:t>
            </w:r>
          </w:p>
          <w:p>
            <w:pPr>
              <w:pStyle w:val="ListBullet"/>
            </w:pPr>
            <w:r>
              <w:t>Amounts display with the correct currency symbol/format.</w:t>
            </w:r>
          </w:p>
          <w:p>
            <w:pPr>
              <w:pStyle w:val="ListBullet"/>
            </w:pPr>
            <w:r>
              <w:t>Reports respect currency.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US-AUTH-004</w:t>
            </w:r>
          </w:p>
        </w:tc>
      </w:tr>
    </w:tbl>
    <w:p/>
    <w:p>
      <w:pPr>
        <w:pStyle w:val="Heading3"/>
      </w:pPr>
      <w:r>
        <w:t>US-PLT-004 — Settings &amp; preferences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US-PLT-004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EPIC-PLT — Platform, Admin &amp; Cross-Cutting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manage my profile, preferences and password from a settings page, so that I control my account in one place.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settings page edits profile, currency and language.</w:t>
            </w:r>
          </w:p>
          <w:p>
            <w:pPr>
              <w:pStyle w:val="ListBullet"/>
            </w:pPr>
            <w:r>
              <w:t>Password change is available.</w:t>
            </w:r>
          </w:p>
          <w:p>
            <w:pPr>
              <w:pStyle w:val="ListBullet"/>
            </w:pPr>
            <w:r>
              <w:t>Saved changes reflect immediately.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US-AUTH-004, US-AUTH-005</w:t>
            </w:r>
          </w:p>
        </w:tc>
      </w:tr>
    </w:tbl>
    <w:p/>
    <w:p>
      <w:pPr>
        <w:pStyle w:val="Heading3"/>
      </w:pPr>
      <w:r>
        <w:t>US-PLT-005 — Responsive dashboard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US-PLT-005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EPIC-PLT — Platform, Admin &amp; Cross-Cutting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a responsive layout with sidebar navigation across modules, so that I work efficiently on any device.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Sidebar/header navigation links to all modules.</w:t>
            </w:r>
          </w:p>
          <w:p>
            <w:pPr>
              <w:pStyle w:val="ListBullet"/>
            </w:pPr>
            <w:r>
              <w:t>Layout adapts to mobile and desktop.</w:t>
            </w:r>
          </w:p>
          <w:p>
            <w:pPr>
              <w:pStyle w:val="ListBullet"/>
            </w:pPr>
            <w:r>
              <w:t>Loading and empty states are handled.</w:t>
            </w:r>
          </w:p>
        </w:tc>
      </w:tr>
      <w:tr>
        <w:tc>
          <w:tcPr>
            <w:tcW w:type="dxa" w:w="2160"/>
            <w:shd w:val="clear" w:color="auto" w:fill="F1ECFB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Safal-AI — End-to-End User Stories  ·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6D28D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6D28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6D28D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