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F1BC" w14:textId="1818E42B" w:rsidR="00E1559C" w:rsidRDefault="00E1559C">
      <w:pPr>
        <w:rPr>
          <w:b/>
          <w:bCs/>
        </w:rPr>
      </w:pPr>
      <w:r>
        <w:rPr>
          <w:b/>
          <w:noProof/>
          <w:sz w:val="32"/>
          <w:szCs w:val="32"/>
        </w:rPr>
        <w:drawing>
          <wp:inline distT="0" distB="0" distL="0" distR="0" wp14:anchorId="7AB1B8AD" wp14:editId="0F06C773">
            <wp:extent cx="1617122" cy="354132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2" cy="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B81E" w14:textId="77777777" w:rsidR="00E1559C" w:rsidRPr="0002461D" w:rsidRDefault="00E1559C" w:rsidP="00E1559C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SENECA</w:t>
      </w:r>
      <w:r w:rsidRPr="00024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COLLEGE NEWHAMN CAMPUS</w:t>
      </w:r>
    </w:p>
    <w:p w14:paraId="3AAFC504" w14:textId="10075646" w:rsidR="00E1559C" w:rsidRPr="00D37585" w:rsidRDefault="00E1559C" w:rsidP="00E1559C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</w:t>
      </w:r>
      <w:r>
        <w:rPr>
          <w:rFonts w:ascii="Arial" w:hAnsi="Arial" w:cs="Arial"/>
        </w:rPr>
        <w:t>WEB</w:t>
      </w:r>
      <w:r w:rsidR="00D37F0B">
        <w:rPr>
          <w:rFonts w:ascii="Arial" w:hAnsi="Arial" w:cs="Arial"/>
        </w:rPr>
        <w:t>4</w:t>
      </w:r>
      <w:r>
        <w:rPr>
          <w:rFonts w:ascii="Arial" w:hAnsi="Arial" w:cs="Arial"/>
        </w:rPr>
        <w:t>22</w:t>
      </w:r>
      <w:r w:rsidRPr="00D375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FALL 202</w:t>
      </w:r>
      <w:r w:rsidR="00D37F0B">
        <w:rPr>
          <w:rFonts w:ascii="Arial" w:hAnsi="Arial" w:cs="Arial"/>
        </w:rPr>
        <w:t>3</w:t>
      </w:r>
    </w:p>
    <w:p w14:paraId="0425FE60" w14:textId="7D7529EF" w:rsidR="00E1559C" w:rsidRDefault="00D37F0B" w:rsidP="00E1559C">
      <w:pPr>
        <w:pStyle w:val="Subtitle"/>
        <w:rPr>
          <w:rFonts w:cs="Arial"/>
        </w:rPr>
      </w:pPr>
      <w:r>
        <w:rPr>
          <w:rFonts w:cs="Arial"/>
        </w:rPr>
        <w:t>ASSIGNMENT1</w:t>
      </w:r>
    </w:p>
    <w:p w14:paraId="0B90F511" w14:textId="77777777" w:rsidR="00956514" w:rsidRDefault="00956514" w:rsidP="00E1559C">
      <w:pPr>
        <w:pStyle w:val="Subtitle"/>
        <w:rPr>
          <w:rFonts w:cs="Arial"/>
        </w:rPr>
      </w:pPr>
    </w:p>
    <w:p w14:paraId="3D3A318D" w14:textId="352DEC94" w:rsidR="00D37F0B" w:rsidRDefault="00D37F0B" w:rsidP="00E1559C">
      <w:pPr>
        <w:pStyle w:val="Subtitle"/>
        <w:rPr>
          <w:rFonts w:ascii="Segoe UI" w:hAnsi="Segoe UI" w:cs="Segoe UI"/>
          <w:b w:val="0"/>
          <w:bCs/>
          <w:color w:val="1C1E21"/>
        </w:rPr>
      </w:pPr>
      <w:r w:rsidRPr="00D37F0B">
        <w:rPr>
          <w:rFonts w:cs="Arial"/>
          <w:b w:val="0"/>
          <w:bCs/>
        </w:rPr>
        <w:t xml:space="preserve">Using the </w:t>
      </w:r>
      <w:hyperlink r:id="rId6" w:tgtFrame="_blank" w:history="1">
        <w:r w:rsidRPr="00D37F0B">
          <w:rPr>
            <w:rStyle w:val="Hyperlink"/>
            <w:rFonts w:ascii="Segoe UI" w:hAnsi="Segoe UI" w:cs="Segoe UI"/>
            <w:b w:val="0"/>
            <w:bCs/>
          </w:rPr>
          <w:t>Mockaroo service</w:t>
        </w:r>
      </w:hyperlink>
      <w:r w:rsidRPr="00D37F0B">
        <w:rPr>
          <w:rFonts w:ascii="Segoe UI" w:hAnsi="Segoe UI" w:cs="Segoe UI"/>
          <w:b w:val="0"/>
          <w:bCs/>
          <w:color w:val="1C1E21"/>
        </w:rPr>
        <w:t xml:space="preserve"> generate 150 rows of realistic data in JSON format</w:t>
      </w:r>
      <w:r w:rsidR="00B507C0">
        <w:rPr>
          <w:rFonts w:ascii="Segoe UI" w:hAnsi="Segoe UI" w:cs="Segoe UI"/>
          <w:b w:val="0"/>
          <w:bCs/>
          <w:color w:val="1C1E21"/>
        </w:rPr>
        <w:t>.</w:t>
      </w:r>
    </w:p>
    <w:p w14:paraId="64DEB23D" w14:textId="04158CC0" w:rsidR="00B507C0" w:rsidRDefault="00B507C0" w:rsidP="00E1559C">
      <w:pPr>
        <w:pStyle w:val="Subtitle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 xml:space="preserve">Below is a screen capture </w:t>
      </w:r>
    </w:p>
    <w:p w14:paraId="7B57244E" w14:textId="77777777" w:rsidR="00B507C0" w:rsidRDefault="00B507C0" w:rsidP="00E1559C">
      <w:pPr>
        <w:pStyle w:val="Subtitle"/>
        <w:rPr>
          <w:rFonts w:ascii="Segoe UI" w:hAnsi="Segoe UI" w:cs="Segoe UI"/>
          <w:color w:val="1C1E21"/>
        </w:rPr>
      </w:pPr>
    </w:p>
    <w:p w14:paraId="25559E06" w14:textId="66822280" w:rsidR="00B507C0" w:rsidRDefault="00B507C0" w:rsidP="00E1559C">
      <w:pPr>
        <w:pStyle w:val="Subtitle"/>
        <w:rPr>
          <w:rFonts w:ascii="Segoe UI" w:hAnsi="Segoe UI" w:cs="Segoe UI"/>
          <w:b w:val="0"/>
          <w:bCs/>
          <w:color w:val="1C1E21"/>
        </w:rPr>
      </w:pPr>
      <w:r>
        <w:rPr>
          <w:noProof/>
        </w:rPr>
        <w:drawing>
          <wp:inline distT="0" distB="0" distL="0" distR="0" wp14:anchorId="297284F5" wp14:editId="6F7C0696">
            <wp:extent cx="6385560" cy="5082540"/>
            <wp:effectExtent l="0" t="0" r="0" b="3810"/>
            <wp:docPr id="159188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8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E128" w14:textId="77777777" w:rsidR="00B507C0" w:rsidRDefault="00B507C0" w:rsidP="00E1559C">
      <w:pPr>
        <w:pStyle w:val="Subtitle"/>
        <w:rPr>
          <w:rFonts w:ascii="Segoe UI" w:hAnsi="Segoe UI" w:cs="Segoe UI"/>
          <w:b w:val="0"/>
          <w:bCs/>
          <w:color w:val="1C1E21"/>
        </w:rPr>
      </w:pPr>
    </w:p>
    <w:p w14:paraId="2E2B2115" w14:textId="26DCF4F7" w:rsidR="00B507C0" w:rsidRDefault="00B507C0" w:rsidP="00E1559C">
      <w:pPr>
        <w:pStyle w:val="Subtitle"/>
        <w:numPr>
          <w:ilvl w:val="0"/>
          <w:numId w:val="4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Modify the example code used in class</w:t>
      </w:r>
      <w:r w:rsidR="00E05B41">
        <w:rPr>
          <w:rFonts w:ascii="Segoe UI" w:hAnsi="Segoe UI" w:cs="Segoe UI"/>
          <w:b w:val="0"/>
          <w:bCs/>
          <w:color w:val="1C1E21"/>
        </w:rPr>
        <w:t>,</w:t>
      </w:r>
      <w:r>
        <w:rPr>
          <w:rFonts w:ascii="Segoe UI" w:hAnsi="Segoe UI" w:cs="Segoe UI"/>
          <w:b w:val="0"/>
          <w:bCs/>
          <w:color w:val="1C1E21"/>
        </w:rPr>
        <w:t xml:space="preserve"> assign the JSON as the value of the new variable.</w:t>
      </w:r>
    </w:p>
    <w:p w14:paraId="0B177840" w14:textId="77777777" w:rsidR="008F37A9" w:rsidRDefault="008F37A9" w:rsidP="008F37A9">
      <w:pPr>
        <w:pStyle w:val="Subtitle"/>
        <w:ind w:left="720"/>
        <w:rPr>
          <w:rFonts w:ascii="Segoe UI" w:hAnsi="Segoe UI" w:cs="Segoe UI"/>
          <w:b w:val="0"/>
          <w:bCs/>
          <w:color w:val="1C1E21"/>
        </w:rPr>
      </w:pPr>
    </w:p>
    <w:p w14:paraId="01345B3F" w14:textId="325CD383" w:rsidR="00B507C0" w:rsidRDefault="00B507C0" w:rsidP="00E1559C">
      <w:pPr>
        <w:pStyle w:val="Subtitle"/>
        <w:numPr>
          <w:ilvl w:val="0"/>
          <w:numId w:val="4"/>
        </w:numPr>
        <w:rPr>
          <w:rFonts w:ascii="Segoe UI" w:hAnsi="Segoe UI" w:cs="Segoe UI"/>
          <w:b w:val="0"/>
          <w:bCs/>
          <w:color w:val="1C1E21"/>
        </w:rPr>
      </w:pPr>
      <w:r w:rsidRPr="00B507C0">
        <w:rPr>
          <w:rFonts w:ascii="Segoe UI" w:hAnsi="Segoe UI" w:cs="Segoe UI"/>
          <w:b w:val="0"/>
          <w:bCs/>
          <w:color w:val="1C1E21"/>
        </w:rPr>
        <w:t>Update the code in the function</w:t>
      </w:r>
    </w:p>
    <w:p w14:paraId="3BEB459A" w14:textId="44998CEC" w:rsidR="002A5C9F" w:rsidRPr="00C672AD" w:rsidRDefault="00E80229" w:rsidP="00C672AD">
      <w:pPr>
        <w:pStyle w:val="Subtitle"/>
        <w:numPr>
          <w:ilvl w:val="0"/>
          <w:numId w:val="5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Compose a GET request to Get all ite</w:t>
      </w:r>
      <w:r w:rsidR="00C672AD">
        <w:rPr>
          <w:rFonts w:ascii="Segoe UI" w:hAnsi="Segoe UI" w:cs="Segoe UI"/>
          <w:b w:val="0"/>
          <w:bCs/>
          <w:color w:val="1C1E21"/>
        </w:rPr>
        <w:t>m</w:t>
      </w:r>
    </w:p>
    <w:p w14:paraId="17B5BD06" w14:textId="53649EFF" w:rsidR="00C672AD" w:rsidRPr="00C672AD" w:rsidRDefault="00E80229" w:rsidP="00C672AD">
      <w:pPr>
        <w:pStyle w:val="Subtitle"/>
        <w:numPr>
          <w:ilvl w:val="0"/>
          <w:numId w:val="5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lastRenderedPageBreak/>
        <w:t>Compose a GET request to GET one item</w:t>
      </w:r>
    </w:p>
    <w:p w14:paraId="33DBC98F" w14:textId="54143ED8" w:rsidR="00E80229" w:rsidRDefault="00E80229" w:rsidP="00E80229">
      <w:pPr>
        <w:pStyle w:val="Subtitle"/>
        <w:numPr>
          <w:ilvl w:val="0"/>
          <w:numId w:val="5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Compose a POST request to Add a new item</w:t>
      </w:r>
    </w:p>
    <w:p w14:paraId="41155225" w14:textId="0F0B270E" w:rsidR="00E80229" w:rsidRDefault="00E80229" w:rsidP="00E80229">
      <w:pPr>
        <w:pStyle w:val="Subtitle"/>
        <w:numPr>
          <w:ilvl w:val="0"/>
          <w:numId w:val="5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Compose a PUT request to Edit existing item</w:t>
      </w:r>
    </w:p>
    <w:p w14:paraId="5CB4283D" w14:textId="015A5AF1" w:rsidR="00E80229" w:rsidRDefault="00E80229" w:rsidP="00E80229">
      <w:pPr>
        <w:pStyle w:val="Subtitle"/>
        <w:numPr>
          <w:ilvl w:val="0"/>
          <w:numId w:val="5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Compose a DELETE request to delete item</w:t>
      </w:r>
    </w:p>
    <w:p w14:paraId="4008B409" w14:textId="77777777" w:rsidR="008F37A9" w:rsidRDefault="008F37A9" w:rsidP="008F37A9">
      <w:pPr>
        <w:pStyle w:val="Subtitle"/>
        <w:ind w:left="1080"/>
        <w:rPr>
          <w:rFonts w:ascii="Segoe UI" w:hAnsi="Segoe UI" w:cs="Segoe UI"/>
          <w:b w:val="0"/>
          <w:bCs/>
          <w:color w:val="1C1E21"/>
        </w:rPr>
      </w:pPr>
    </w:p>
    <w:p w14:paraId="703EACCC" w14:textId="04F85C1F" w:rsidR="008F37A9" w:rsidRDefault="008F37A9" w:rsidP="008F37A9">
      <w:pPr>
        <w:pStyle w:val="Subtitle"/>
        <w:numPr>
          <w:ilvl w:val="0"/>
          <w:numId w:val="4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Test the API’s using Thunder client</w:t>
      </w:r>
    </w:p>
    <w:p w14:paraId="40062386" w14:textId="77777777" w:rsidR="008F37A9" w:rsidRDefault="008F37A9" w:rsidP="008F37A9">
      <w:pPr>
        <w:pStyle w:val="Subtitle"/>
        <w:ind w:left="720"/>
        <w:rPr>
          <w:rFonts w:ascii="Segoe UI" w:hAnsi="Segoe UI" w:cs="Segoe UI"/>
          <w:b w:val="0"/>
          <w:bCs/>
          <w:color w:val="1C1E21"/>
        </w:rPr>
      </w:pPr>
    </w:p>
    <w:p w14:paraId="6A331B2D" w14:textId="321122E3" w:rsidR="008F37A9" w:rsidRDefault="008F37A9" w:rsidP="008F37A9">
      <w:pPr>
        <w:pStyle w:val="Subtitle"/>
        <w:numPr>
          <w:ilvl w:val="0"/>
          <w:numId w:val="4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Give a screen snapshot to every API testing</w:t>
      </w:r>
    </w:p>
    <w:p w14:paraId="5545D860" w14:textId="156499DA" w:rsidR="008F37A9" w:rsidRDefault="00C672AD" w:rsidP="008F37A9">
      <w:pPr>
        <w:pStyle w:val="ListParagraph"/>
        <w:rPr>
          <w:rFonts w:ascii="Segoe UI" w:hAnsi="Segoe UI" w:cs="Segoe UI"/>
          <w:b/>
          <w:bCs/>
          <w:color w:val="1C1E21"/>
        </w:rPr>
      </w:pPr>
      <w:r w:rsidRPr="002A5C9F">
        <w:rPr>
          <w:rFonts w:ascii="Segoe UI" w:hAnsi="Segoe UI" w:cs="Segoe UI"/>
          <w:bCs/>
          <w:noProof/>
          <w:color w:val="1C1E21"/>
        </w:rPr>
        <w:drawing>
          <wp:inline distT="0" distB="0" distL="0" distR="0" wp14:anchorId="5097CADC" wp14:editId="3C13B531">
            <wp:extent cx="5943600" cy="3237230"/>
            <wp:effectExtent l="0" t="0" r="0" b="1270"/>
            <wp:docPr id="514510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05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2AD">
        <w:rPr>
          <w:rFonts w:ascii="Segoe UI" w:hAnsi="Segoe UI" w:cs="Segoe UI"/>
          <w:bCs/>
          <w:noProof/>
          <w:color w:val="1C1E21"/>
        </w:rPr>
        <w:drawing>
          <wp:inline distT="0" distB="0" distL="0" distR="0" wp14:anchorId="4F6EF58B" wp14:editId="2F2E3A16">
            <wp:extent cx="5943600" cy="2167890"/>
            <wp:effectExtent l="0" t="0" r="0" b="3810"/>
            <wp:docPr id="4295059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59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B6B3" w14:textId="6435C109" w:rsidR="00C672AD" w:rsidRDefault="00EF5EE4" w:rsidP="008F37A9">
      <w:pPr>
        <w:pStyle w:val="ListParagraph"/>
        <w:rPr>
          <w:rFonts w:ascii="Segoe UI" w:hAnsi="Segoe UI" w:cs="Segoe UI"/>
          <w:b/>
          <w:bCs/>
          <w:color w:val="1C1E21"/>
        </w:rPr>
      </w:pPr>
      <w:r w:rsidRPr="00EF5EE4">
        <w:rPr>
          <w:rFonts w:ascii="Segoe UI" w:hAnsi="Segoe UI" w:cs="Segoe UI"/>
          <w:b/>
          <w:bCs/>
          <w:color w:val="1C1E21"/>
        </w:rPr>
        <w:lastRenderedPageBreak/>
        <w:drawing>
          <wp:inline distT="0" distB="0" distL="0" distR="0" wp14:anchorId="7D3B5DAB" wp14:editId="0A7AA93D">
            <wp:extent cx="5943600" cy="2358390"/>
            <wp:effectExtent l="0" t="0" r="0" b="381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9E9" w14:textId="195D67AD" w:rsidR="00BB2D51" w:rsidRDefault="00EF5EE4" w:rsidP="008F37A9">
      <w:pPr>
        <w:pStyle w:val="ListParagraph"/>
        <w:rPr>
          <w:rFonts w:ascii="Segoe UI" w:hAnsi="Segoe UI" w:cs="Segoe UI"/>
          <w:b/>
          <w:bCs/>
          <w:color w:val="1C1E21"/>
        </w:rPr>
      </w:pPr>
      <w:r w:rsidRPr="00EF5EE4">
        <w:rPr>
          <w:rFonts w:ascii="Segoe UI" w:hAnsi="Segoe UI" w:cs="Segoe UI"/>
          <w:b/>
          <w:bCs/>
          <w:color w:val="1C1E21"/>
        </w:rPr>
        <w:drawing>
          <wp:inline distT="0" distB="0" distL="0" distR="0" wp14:anchorId="2F5F06C1" wp14:editId="5207A106">
            <wp:extent cx="5943600" cy="22637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CC29" w14:textId="439318FD" w:rsidR="00BB2D51" w:rsidRDefault="00BB2D51" w:rsidP="008F37A9">
      <w:pPr>
        <w:pStyle w:val="ListParagraph"/>
        <w:rPr>
          <w:rFonts w:ascii="Segoe UI" w:hAnsi="Segoe UI" w:cs="Segoe UI"/>
          <w:b/>
          <w:bCs/>
          <w:color w:val="1C1E21"/>
        </w:rPr>
      </w:pPr>
      <w:r w:rsidRPr="00BB2D51">
        <w:rPr>
          <w:rFonts w:ascii="Segoe UI" w:hAnsi="Segoe UI" w:cs="Segoe UI"/>
          <w:b/>
          <w:bCs/>
          <w:noProof/>
          <w:color w:val="1C1E21"/>
        </w:rPr>
        <w:drawing>
          <wp:inline distT="0" distB="0" distL="0" distR="0" wp14:anchorId="7D328928" wp14:editId="0F129764">
            <wp:extent cx="5943600" cy="1669415"/>
            <wp:effectExtent l="0" t="0" r="0" b="6985"/>
            <wp:docPr id="117554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6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97D" w14:textId="1C910034" w:rsidR="008F37A9" w:rsidRDefault="008F37A9" w:rsidP="008F37A9">
      <w:pPr>
        <w:pStyle w:val="Subtitle"/>
        <w:numPr>
          <w:ilvl w:val="0"/>
          <w:numId w:val="4"/>
        </w:numPr>
        <w:rPr>
          <w:rFonts w:ascii="Segoe UI" w:hAnsi="Segoe UI" w:cs="Segoe UI"/>
          <w:b w:val="0"/>
          <w:bCs/>
          <w:color w:val="1C1E21"/>
        </w:rPr>
      </w:pPr>
      <w:r>
        <w:rPr>
          <w:rFonts w:ascii="Segoe UI" w:hAnsi="Segoe UI" w:cs="Segoe UI"/>
          <w:b w:val="0"/>
          <w:bCs/>
          <w:color w:val="1C1E21"/>
        </w:rPr>
        <w:t>Upload the zip folder of the code to Assignment1 drop box, also upload the word document containing the snapshot.</w:t>
      </w:r>
    </w:p>
    <w:p w14:paraId="7F58BD38" w14:textId="77777777" w:rsidR="008F37A9" w:rsidRDefault="008F37A9" w:rsidP="008F37A9">
      <w:pPr>
        <w:pStyle w:val="ListParagraph"/>
        <w:rPr>
          <w:rFonts w:ascii="Segoe UI" w:hAnsi="Segoe UI" w:cs="Segoe UI"/>
          <w:b/>
          <w:bCs/>
          <w:color w:val="1C1E21"/>
        </w:rPr>
      </w:pPr>
    </w:p>
    <w:p w14:paraId="7A89463E" w14:textId="6BFCF309" w:rsidR="008F37A9" w:rsidRPr="00B507C0" w:rsidRDefault="008F37A9" w:rsidP="008F37A9">
      <w:pPr>
        <w:pStyle w:val="Subtitle"/>
        <w:ind w:left="720"/>
        <w:rPr>
          <w:rFonts w:ascii="Segoe UI" w:hAnsi="Segoe UI" w:cs="Segoe UI"/>
          <w:b w:val="0"/>
          <w:bCs/>
          <w:color w:val="1C1E21"/>
        </w:rPr>
      </w:pPr>
      <w:r w:rsidRPr="008F37A9">
        <w:rPr>
          <w:rFonts w:ascii="Segoe UI" w:hAnsi="Segoe UI" w:cs="Segoe UI"/>
          <w:color w:val="1C1E21"/>
        </w:rPr>
        <w:t>The Assignment is due on Friday September 15</w:t>
      </w:r>
      <w:r w:rsidRPr="008F37A9">
        <w:rPr>
          <w:rFonts w:ascii="Segoe UI" w:hAnsi="Segoe UI" w:cs="Segoe UI"/>
          <w:color w:val="1C1E21"/>
          <w:vertAlign w:val="superscript"/>
        </w:rPr>
        <w:t>th</w:t>
      </w:r>
      <w:r w:rsidRPr="008F37A9">
        <w:rPr>
          <w:rFonts w:ascii="Segoe UI" w:hAnsi="Segoe UI" w:cs="Segoe UI"/>
          <w:color w:val="1C1E21"/>
        </w:rPr>
        <w:t xml:space="preserve"> 2023</w:t>
      </w:r>
      <w:r>
        <w:rPr>
          <w:rFonts w:ascii="Segoe UI" w:hAnsi="Segoe UI" w:cs="Segoe UI"/>
          <w:b w:val="0"/>
          <w:bCs/>
          <w:color w:val="1C1E21"/>
        </w:rPr>
        <w:t>.</w:t>
      </w:r>
    </w:p>
    <w:sectPr w:rsidR="008F37A9" w:rsidRPr="00B5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5B33"/>
    <w:multiLevelType w:val="hybridMultilevel"/>
    <w:tmpl w:val="23B0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294"/>
    <w:multiLevelType w:val="hybridMultilevel"/>
    <w:tmpl w:val="390AC6D6"/>
    <w:lvl w:ilvl="0" w:tplc="C18E1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A56AB"/>
    <w:multiLevelType w:val="hybridMultilevel"/>
    <w:tmpl w:val="9482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D6C00"/>
    <w:multiLevelType w:val="hybridMultilevel"/>
    <w:tmpl w:val="108AD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5E2032"/>
    <w:multiLevelType w:val="hybridMultilevel"/>
    <w:tmpl w:val="A7DA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BC"/>
    <w:rsid w:val="000B5EED"/>
    <w:rsid w:val="002A5C9F"/>
    <w:rsid w:val="00376973"/>
    <w:rsid w:val="003A37A6"/>
    <w:rsid w:val="003C4F5D"/>
    <w:rsid w:val="00644E9B"/>
    <w:rsid w:val="00700D36"/>
    <w:rsid w:val="00762BDF"/>
    <w:rsid w:val="007A7556"/>
    <w:rsid w:val="007D68BC"/>
    <w:rsid w:val="007E4170"/>
    <w:rsid w:val="00830CA3"/>
    <w:rsid w:val="00843D6B"/>
    <w:rsid w:val="008A5DB1"/>
    <w:rsid w:val="008C7821"/>
    <w:rsid w:val="008F37A9"/>
    <w:rsid w:val="00906F96"/>
    <w:rsid w:val="00956514"/>
    <w:rsid w:val="00971160"/>
    <w:rsid w:val="00A935E6"/>
    <w:rsid w:val="00AF3B44"/>
    <w:rsid w:val="00B507C0"/>
    <w:rsid w:val="00BB2D51"/>
    <w:rsid w:val="00C13222"/>
    <w:rsid w:val="00C672AD"/>
    <w:rsid w:val="00D0684E"/>
    <w:rsid w:val="00D37F0B"/>
    <w:rsid w:val="00D42CF2"/>
    <w:rsid w:val="00D665AA"/>
    <w:rsid w:val="00D72163"/>
    <w:rsid w:val="00E03813"/>
    <w:rsid w:val="00E05B41"/>
    <w:rsid w:val="00E1559C"/>
    <w:rsid w:val="00E52366"/>
    <w:rsid w:val="00E80229"/>
    <w:rsid w:val="00E8666B"/>
    <w:rsid w:val="00EF5EE4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3AB3"/>
  <w15:chartTrackingRefBased/>
  <w15:docId w15:val="{D8D4D941-097A-4149-A8AE-90609C9B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BC"/>
    <w:pPr>
      <w:ind w:left="720"/>
      <w:contextualSpacing/>
    </w:pPr>
  </w:style>
  <w:style w:type="table" w:styleId="TableGrid">
    <w:name w:val="Table Grid"/>
    <w:basedOn w:val="TableNormal"/>
    <w:uiPriority w:val="39"/>
    <w:rsid w:val="0037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E1559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1559C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1559C"/>
    <w:p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1559C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Tirth Kanubhai Patel</cp:lastModifiedBy>
  <cp:revision>15</cp:revision>
  <dcterms:created xsi:type="dcterms:W3CDTF">2023-09-09T13:32:00Z</dcterms:created>
  <dcterms:modified xsi:type="dcterms:W3CDTF">2023-09-15T18:12:00Z</dcterms:modified>
</cp:coreProperties>
</file>