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78756" w14:textId="1FD72E37" w:rsidR="00CD70A4" w:rsidRPr="00EB4D05" w:rsidRDefault="008012B9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What are Micro</w:t>
      </w:r>
      <w:r w:rsidR="009D63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services</w:t>
      </w:r>
    </w:p>
    <w:p w14:paraId="5678FFBF" w14:textId="6F9D2889" w:rsidR="00CD70A4" w:rsidRDefault="004855FF" w:rsidP="00CD70A4">
      <w:pPr>
        <w:pStyle w:val="ListParagraph"/>
        <w:numPr>
          <w:ilvl w:val="0"/>
          <w:numId w:val="5"/>
        </w:numPr>
      </w:pPr>
      <w:r>
        <w:t>An architectural style in which large complex software applications are composed of one or more services</w:t>
      </w:r>
    </w:p>
    <w:p w14:paraId="7AF813AE" w14:textId="5ED83BB5" w:rsidR="00CD70A4" w:rsidRDefault="004855FF" w:rsidP="00CD70A4">
      <w:pPr>
        <w:pStyle w:val="ListParagraph"/>
        <w:numPr>
          <w:ilvl w:val="0"/>
          <w:numId w:val="5"/>
        </w:numPr>
      </w:pPr>
      <w:r>
        <w:t>Each of these micro</w:t>
      </w:r>
      <w:r w:rsidR="00E83D9F">
        <w:t xml:space="preserve"> </w:t>
      </w:r>
      <w:r>
        <w:t>services focuses on completing one task only and does that task really well</w:t>
      </w:r>
    </w:p>
    <w:p w14:paraId="256460E1" w14:textId="76BE118B" w:rsidR="00CD70A4" w:rsidRDefault="004855FF" w:rsidP="00CD70A4">
      <w:pPr>
        <w:pStyle w:val="ListParagraph"/>
        <w:numPr>
          <w:ilvl w:val="0"/>
          <w:numId w:val="5"/>
        </w:numPr>
      </w:pPr>
      <w:r>
        <w:t>Communicate with each other using language-neutral APIs e.g. REST</w:t>
      </w:r>
    </w:p>
    <w:p w14:paraId="78DEC7FB" w14:textId="68B8A24D" w:rsidR="008932ED" w:rsidRPr="005133ED" w:rsidRDefault="000C07B3" w:rsidP="003C201D">
      <w:pPr>
        <w:pStyle w:val="ListParagraph"/>
        <w:numPr>
          <w:ilvl w:val="0"/>
          <w:numId w:val="5"/>
        </w:numPr>
        <w:rPr>
          <w:b/>
        </w:rPr>
      </w:pPr>
      <w:r>
        <w:t>Have a bounded context</w:t>
      </w:r>
      <w:r w:rsidR="00E83D9F">
        <w:t xml:space="preserve"> i.e. one micro service does not need to know anything about another micro service</w:t>
      </w:r>
    </w:p>
    <w:p w14:paraId="5D2FF74E" w14:textId="0F7AE8A9" w:rsidR="005133ED" w:rsidRPr="00E83D9F" w:rsidRDefault="005133ED" w:rsidP="003C201D">
      <w:pPr>
        <w:pStyle w:val="ListParagraph"/>
        <w:numPr>
          <w:ilvl w:val="0"/>
          <w:numId w:val="5"/>
        </w:numPr>
        <w:rPr>
          <w:b/>
        </w:rPr>
      </w:pPr>
      <w:r>
        <w:t>Individual micro services can be developed using different technologies</w:t>
      </w:r>
      <w:r w:rsidR="00E83D9F">
        <w:t xml:space="preserve"> that best suit to their need</w:t>
      </w:r>
    </w:p>
    <w:p w14:paraId="05194BDB" w14:textId="367FC5E9" w:rsidR="00E83D9F" w:rsidRPr="00F30F96" w:rsidRDefault="00E83D9F" w:rsidP="003C201D">
      <w:pPr>
        <w:pStyle w:val="ListParagraph"/>
        <w:numPr>
          <w:ilvl w:val="0"/>
          <w:numId w:val="5"/>
        </w:numPr>
        <w:rPr>
          <w:b/>
        </w:rPr>
      </w:pPr>
      <w:r>
        <w:t>Can be deployed and scaled independent of each other</w:t>
      </w:r>
    </w:p>
    <w:p w14:paraId="218323B1" w14:textId="066DE707" w:rsidR="00F30F96" w:rsidRPr="004E384E" w:rsidRDefault="00F30F96" w:rsidP="003C201D">
      <w:pPr>
        <w:pStyle w:val="ListParagraph"/>
        <w:numPr>
          <w:ilvl w:val="0"/>
          <w:numId w:val="5"/>
        </w:numPr>
        <w:rPr>
          <w:b/>
        </w:rPr>
      </w:pPr>
      <w:r>
        <w:t xml:space="preserve">Better isolation for error </w:t>
      </w:r>
      <w:r w:rsidR="004E384E">
        <w:t xml:space="preserve">detection </w:t>
      </w:r>
      <w:r>
        <w:t>and damage control</w:t>
      </w:r>
    </w:p>
    <w:p w14:paraId="4144A121" w14:textId="77777777" w:rsidR="004E384E" w:rsidRDefault="004E384E" w:rsidP="004E384E">
      <w:pPr>
        <w:rPr>
          <w:b/>
        </w:rPr>
      </w:pPr>
    </w:p>
    <w:p w14:paraId="549BA5A6" w14:textId="745E84DF" w:rsidR="004E384E" w:rsidRPr="00DE67DE" w:rsidRDefault="00DE67DE" w:rsidP="004E384E">
      <w:pPr>
        <w:rPr>
          <w:b/>
          <w:u w:val="single"/>
        </w:rPr>
      </w:pPr>
      <w:r w:rsidRPr="00DE67DE">
        <w:rPr>
          <w:b/>
          <w:u w:val="single"/>
        </w:rPr>
        <w:t>Problems with micro services</w:t>
      </w:r>
      <w:r w:rsidR="004E384E" w:rsidRPr="00DE67DE">
        <w:rPr>
          <w:b/>
        </w:rPr>
        <w:t>:</w:t>
      </w:r>
    </w:p>
    <w:p w14:paraId="722EA1C6" w14:textId="70077C61" w:rsidR="004E384E" w:rsidRPr="004E384E" w:rsidRDefault="004E384E" w:rsidP="004E384E">
      <w:pPr>
        <w:pStyle w:val="ListParagraph"/>
        <w:numPr>
          <w:ilvl w:val="0"/>
          <w:numId w:val="9"/>
        </w:numPr>
      </w:pPr>
      <w:r w:rsidRPr="004E384E">
        <w:t>Complexity</w:t>
      </w:r>
    </w:p>
    <w:p w14:paraId="7C19420A" w14:textId="0AAD2421" w:rsidR="004E384E" w:rsidRDefault="004E384E" w:rsidP="004E384E">
      <w:pPr>
        <w:pStyle w:val="ListParagraph"/>
        <w:numPr>
          <w:ilvl w:val="0"/>
          <w:numId w:val="9"/>
        </w:numPr>
      </w:pPr>
      <w:r>
        <w:t>Security</w:t>
      </w:r>
    </w:p>
    <w:p w14:paraId="6A3B9417" w14:textId="2123350D" w:rsidR="004E384E" w:rsidRDefault="004E384E" w:rsidP="004E384E">
      <w:pPr>
        <w:pStyle w:val="ListParagraph"/>
        <w:numPr>
          <w:ilvl w:val="0"/>
          <w:numId w:val="9"/>
        </w:numPr>
      </w:pPr>
      <w:r>
        <w:t>Network latency</w:t>
      </w:r>
    </w:p>
    <w:p w14:paraId="2F4FBD70" w14:textId="5EB6F283" w:rsidR="004E384E" w:rsidRDefault="004E384E" w:rsidP="004E384E">
      <w:pPr>
        <w:pStyle w:val="ListParagraph"/>
        <w:numPr>
          <w:ilvl w:val="0"/>
          <w:numId w:val="9"/>
        </w:numPr>
      </w:pPr>
      <w:r>
        <w:t>Connectivity issue</w:t>
      </w:r>
    </w:p>
    <w:p w14:paraId="0EAB928C" w14:textId="126D5B25" w:rsidR="00B83B63" w:rsidRDefault="00B83B63" w:rsidP="004E384E">
      <w:pPr>
        <w:pStyle w:val="ListParagraph"/>
        <w:numPr>
          <w:ilvl w:val="0"/>
          <w:numId w:val="9"/>
        </w:numPr>
      </w:pPr>
      <w:r>
        <w:t>Debugging is harder while dealing with loosely coupled services</w:t>
      </w:r>
    </w:p>
    <w:p w14:paraId="6721B017" w14:textId="77777777" w:rsidR="00B83B63" w:rsidRDefault="00B83B63" w:rsidP="00B83B63"/>
    <w:p w14:paraId="691C4B35" w14:textId="7D7E152E" w:rsidR="00DE67DE" w:rsidRPr="00DE67DE" w:rsidRDefault="00DE67DE" w:rsidP="00B83B63">
      <w:pPr>
        <w:rPr>
          <w:b/>
        </w:rPr>
      </w:pPr>
      <w:r w:rsidRPr="00DE67DE">
        <w:rPr>
          <w:b/>
          <w:u w:val="single"/>
        </w:rPr>
        <w:t>Role of containers</w:t>
      </w:r>
      <w:r w:rsidRPr="00DE67DE">
        <w:rPr>
          <w:b/>
        </w:rPr>
        <w:t>:</w:t>
      </w:r>
    </w:p>
    <w:p w14:paraId="7CDFC762" w14:textId="7303B8ED" w:rsidR="00DE67DE" w:rsidRDefault="00A050E2" w:rsidP="00DE67DE">
      <w:pPr>
        <w:pStyle w:val="ListParagraph"/>
        <w:numPr>
          <w:ilvl w:val="0"/>
          <w:numId w:val="12"/>
        </w:numPr>
      </w:pPr>
      <w:r>
        <w:t>The best foundation for running a micro services applica</w:t>
      </w:r>
      <w:r w:rsidR="00DE67DE">
        <w:t>tion is application containers</w:t>
      </w:r>
    </w:p>
    <w:p w14:paraId="7B40D82F" w14:textId="135B9F7D" w:rsidR="00DE67DE" w:rsidRDefault="00A050E2" w:rsidP="00DE67DE">
      <w:pPr>
        <w:pStyle w:val="ListParagraph"/>
        <w:numPr>
          <w:ilvl w:val="0"/>
          <w:numId w:val="12"/>
        </w:numPr>
      </w:pPr>
      <w:r>
        <w:t>Containers encapsulate a lightweight runtime environment for the application, presenting an isolated</w:t>
      </w:r>
      <w:r w:rsidR="009D63F1">
        <w:t xml:space="preserve">, </w:t>
      </w:r>
      <w:r>
        <w:t>consistent software environment</w:t>
      </w:r>
      <w:r w:rsidR="00DE67DE">
        <w:t xml:space="preserve"> </w:t>
      </w:r>
    </w:p>
    <w:p w14:paraId="4033F078" w14:textId="5ABA7C68" w:rsidR="00A050E2" w:rsidRDefault="00DE67DE" w:rsidP="00DE67DE">
      <w:pPr>
        <w:pStyle w:val="ListParagraph"/>
        <w:numPr>
          <w:ilvl w:val="0"/>
          <w:numId w:val="12"/>
        </w:numPr>
      </w:pPr>
      <w:r>
        <w:t>C</w:t>
      </w:r>
      <w:r w:rsidR="00A050E2">
        <w:t>ontainers themselves do not make sense without an orchestrator service such as Kontena,</w:t>
      </w:r>
      <w:r w:rsidR="002317F5">
        <w:t xml:space="preserve"> Docker Swarm or Kubernetes that delivers the desired application functionality</w:t>
      </w:r>
    </w:p>
    <w:p w14:paraId="3D023901" w14:textId="1951B6DA" w:rsidR="009D63F1" w:rsidRDefault="009D63F1" w:rsidP="00DE67DE">
      <w:pPr>
        <w:pStyle w:val="ListParagraph"/>
        <w:numPr>
          <w:ilvl w:val="0"/>
          <w:numId w:val="12"/>
        </w:numPr>
      </w:pPr>
      <w:r>
        <w:t>Docker is used to create images and containers</w:t>
      </w:r>
    </w:p>
    <w:p w14:paraId="3CD16CFC" w14:textId="77777777" w:rsidR="002317F5" w:rsidRDefault="002317F5" w:rsidP="00B83B63"/>
    <w:p w14:paraId="63D0FB76" w14:textId="77777777" w:rsidR="00311EA8" w:rsidRDefault="00311EA8">
      <w:r>
        <w:br w:type="page"/>
      </w:r>
    </w:p>
    <w:p w14:paraId="6EE09AB7" w14:textId="3CC14A27" w:rsidR="009D63F1" w:rsidRPr="009D63F1" w:rsidRDefault="009D63F1" w:rsidP="00B83B63">
      <w:pPr>
        <w:pBdr>
          <w:bottom w:val="single" w:sz="6" w:space="1" w:color="auto"/>
        </w:pBdr>
        <w:rPr>
          <w:b/>
          <w:sz w:val="28"/>
          <w:szCs w:val="28"/>
        </w:rPr>
      </w:pPr>
      <w:r w:rsidRPr="009D63F1">
        <w:rPr>
          <w:b/>
          <w:sz w:val="28"/>
          <w:szCs w:val="28"/>
        </w:rPr>
        <w:lastRenderedPageBreak/>
        <w:t>API Gateway</w:t>
      </w:r>
    </w:p>
    <w:p w14:paraId="5E468C23" w14:textId="3EF6B1FF" w:rsidR="009D63F1" w:rsidRPr="009D63F1" w:rsidRDefault="009D63F1" w:rsidP="00B83B63">
      <w:pPr>
        <w:rPr>
          <w:b/>
        </w:rPr>
      </w:pPr>
      <w:r w:rsidRPr="009D63F1">
        <w:rPr>
          <w:b/>
          <w:u w:val="single"/>
        </w:rPr>
        <w:t>Problems that comes into picture if a client directly calls a micro service</w:t>
      </w:r>
      <w:r>
        <w:rPr>
          <w:b/>
        </w:rPr>
        <w:t>:</w:t>
      </w:r>
    </w:p>
    <w:p w14:paraId="09B6CE13" w14:textId="5DAA9024" w:rsidR="00311EA8" w:rsidRDefault="00311EA8" w:rsidP="00311EA8">
      <w:pPr>
        <w:pStyle w:val="ListParagraph"/>
        <w:numPr>
          <w:ilvl w:val="0"/>
          <w:numId w:val="13"/>
        </w:numPr>
      </w:pPr>
      <w:r>
        <w:t>N</w:t>
      </w:r>
      <w:r w:rsidR="009D63F1">
        <w:t xml:space="preserve">umber </w:t>
      </w:r>
      <w:r>
        <w:t xml:space="preserve">of calls made </w:t>
      </w:r>
      <w:r w:rsidR="009D63F1">
        <w:t xml:space="preserve">to different micro services </w:t>
      </w:r>
      <w:r>
        <w:t xml:space="preserve">for a page </w:t>
      </w:r>
      <w:r w:rsidR="009D63F1">
        <w:t xml:space="preserve">to render with all information </w:t>
      </w:r>
      <w:r>
        <w:t>can be a limiting factor</w:t>
      </w:r>
    </w:p>
    <w:p w14:paraId="2E4D3CC7" w14:textId="5F60FCA7" w:rsidR="00311EA8" w:rsidRDefault="00311EA8" w:rsidP="00311EA8">
      <w:pPr>
        <w:pStyle w:val="ListParagraph"/>
        <w:numPr>
          <w:ilvl w:val="0"/>
          <w:numId w:val="13"/>
        </w:numPr>
      </w:pPr>
      <w:r>
        <w:t>So many requests over a public network is not at all a prudent way</w:t>
      </w:r>
      <w:r w:rsidR="009D63F1">
        <w:t>. This would also make the client much more complex</w:t>
      </w:r>
    </w:p>
    <w:p w14:paraId="36BA8AF7" w14:textId="6CF334B5" w:rsidR="00003D13" w:rsidRDefault="009D63F1" w:rsidP="00311EA8">
      <w:pPr>
        <w:pStyle w:val="ListParagraph"/>
        <w:numPr>
          <w:ilvl w:val="0"/>
          <w:numId w:val="13"/>
        </w:numPr>
      </w:pPr>
      <w:r>
        <w:t>For c</w:t>
      </w:r>
      <w:r w:rsidR="001C728A">
        <w:t xml:space="preserve">lients directly calling micro services, protocols might not be web friendly. Applications should use </w:t>
      </w:r>
      <w:r>
        <w:t xml:space="preserve">only </w:t>
      </w:r>
      <w:r w:rsidR="001C728A">
        <w:t>HTTP</w:t>
      </w:r>
      <w:r>
        <w:t>/</w:t>
      </w:r>
      <w:r w:rsidR="001C728A">
        <w:t>web sockets outside the firewall</w:t>
      </w:r>
    </w:p>
    <w:p w14:paraId="03C2BD5C" w14:textId="4939F9D7" w:rsidR="001C728A" w:rsidRDefault="001C728A" w:rsidP="00311EA8">
      <w:pPr>
        <w:pStyle w:val="ListParagraph"/>
        <w:numPr>
          <w:ilvl w:val="0"/>
          <w:numId w:val="13"/>
        </w:numPr>
      </w:pPr>
      <w:r>
        <w:t>This approach is also problematic for refactoring micro</w:t>
      </w:r>
      <w:r w:rsidR="009D63F1">
        <w:t xml:space="preserve"> </w:t>
      </w:r>
      <w:r>
        <w:t>services</w:t>
      </w:r>
    </w:p>
    <w:p w14:paraId="2F124EE1" w14:textId="77777777" w:rsidR="001C728A" w:rsidRDefault="001C728A" w:rsidP="00B83B63"/>
    <w:p w14:paraId="705583E0" w14:textId="76744740" w:rsidR="002317F5" w:rsidRPr="009D63F1" w:rsidRDefault="002317F5" w:rsidP="00B83B63">
      <w:pPr>
        <w:rPr>
          <w:b/>
        </w:rPr>
      </w:pPr>
      <w:r w:rsidRPr="009D63F1">
        <w:rPr>
          <w:b/>
          <w:u w:val="single"/>
        </w:rPr>
        <w:t>Need for an API gateway</w:t>
      </w:r>
      <w:r w:rsidRPr="009D63F1">
        <w:rPr>
          <w:b/>
        </w:rPr>
        <w:t>:</w:t>
      </w:r>
    </w:p>
    <w:p w14:paraId="1BB128BB" w14:textId="31D36DD7" w:rsidR="002317F5" w:rsidRDefault="002317F5" w:rsidP="002317F5">
      <w:pPr>
        <w:pStyle w:val="ListParagraph"/>
        <w:numPr>
          <w:ilvl w:val="0"/>
          <w:numId w:val="10"/>
        </w:numPr>
      </w:pPr>
      <w:r>
        <w:t>Services may be updated and the address of the service could change</w:t>
      </w:r>
    </w:p>
    <w:p w14:paraId="78214BB3" w14:textId="77777777" w:rsidR="00BE7432" w:rsidRDefault="00BE7432" w:rsidP="002317F5">
      <w:pPr>
        <w:pStyle w:val="ListParagraph"/>
        <w:numPr>
          <w:ilvl w:val="0"/>
          <w:numId w:val="10"/>
        </w:numPr>
      </w:pPr>
      <w:r>
        <w:t>Dealing with different kinds of clients that have different kinds of requirements</w:t>
      </w:r>
    </w:p>
    <w:p w14:paraId="3D343540" w14:textId="77777777" w:rsidR="00BE7432" w:rsidRDefault="00BE7432" w:rsidP="002317F5">
      <w:pPr>
        <w:pStyle w:val="ListParagraph"/>
        <w:numPr>
          <w:ilvl w:val="0"/>
          <w:numId w:val="10"/>
        </w:numPr>
      </w:pPr>
      <w:r>
        <w:t>Systems might have centralized authentication and security</w:t>
      </w:r>
    </w:p>
    <w:p w14:paraId="67DA88EB" w14:textId="6A781566" w:rsidR="00B83B63" w:rsidRDefault="00B83B63" w:rsidP="00B83B63"/>
    <w:p w14:paraId="1BD9C82B" w14:textId="3CFF1897" w:rsidR="00BE7432" w:rsidRPr="00B565EB" w:rsidRDefault="001C45D2" w:rsidP="00B83B63">
      <w:pPr>
        <w:rPr>
          <w:b/>
        </w:rPr>
      </w:pPr>
      <w:r w:rsidRPr="00B565EB">
        <w:rPr>
          <w:b/>
          <w:u w:val="single"/>
        </w:rPr>
        <w:t>An API gateway provides a single, unified entry-point across one or more internal APIs</w:t>
      </w:r>
      <w:r w:rsidR="00B565EB" w:rsidRPr="00B565EB">
        <w:rPr>
          <w:b/>
        </w:rPr>
        <w:t>:</w:t>
      </w:r>
    </w:p>
    <w:p w14:paraId="67C29A53" w14:textId="7AF7E770" w:rsidR="001C45D2" w:rsidRDefault="001C45D2" w:rsidP="001C45D2">
      <w:pPr>
        <w:pStyle w:val="ListParagraph"/>
        <w:numPr>
          <w:ilvl w:val="0"/>
          <w:numId w:val="11"/>
        </w:numPr>
      </w:pPr>
      <w:r>
        <w:t>Enables support for mixing communication protocols</w:t>
      </w:r>
    </w:p>
    <w:p w14:paraId="325B7DDA" w14:textId="78660E5A" w:rsidR="001C45D2" w:rsidRDefault="001C45D2" w:rsidP="001C45D2">
      <w:pPr>
        <w:pStyle w:val="ListParagraph"/>
        <w:numPr>
          <w:ilvl w:val="0"/>
          <w:numId w:val="11"/>
        </w:numPr>
      </w:pPr>
      <w:r>
        <w:t>Decreases micro services complexity by providing authorization using API tokens</w:t>
      </w:r>
    </w:p>
    <w:p w14:paraId="6A3117AC" w14:textId="77A5A66D" w:rsidR="001C45D2" w:rsidRDefault="00CD34CF" w:rsidP="001C45D2">
      <w:pPr>
        <w:pStyle w:val="ListParagraph"/>
        <w:numPr>
          <w:ilvl w:val="0"/>
          <w:numId w:val="11"/>
        </w:numPr>
      </w:pPr>
      <w:r>
        <w:t>Provides request routing</w:t>
      </w:r>
      <w:r w:rsidR="00E06773">
        <w:t>. All requests from clients a</w:t>
      </w:r>
      <w:bookmarkStart w:id="0" w:name="_GoBack"/>
      <w:bookmarkEnd w:id="0"/>
      <w:r w:rsidR="00E06773">
        <w:t>t first must go thru API gateway. Then those are routed to appropriate micro services</w:t>
      </w:r>
    </w:p>
    <w:p w14:paraId="3036AFBD" w14:textId="77777777" w:rsidR="00CD34CF" w:rsidRPr="004E384E" w:rsidRDefault="00CD34CF" w:rsidP="001C45D2">
      <w:pPr>
        <w:pStyle w:val="ListParagraph"/>
        <w:numPr>
          <w:ilvl w:val="0"/>
          <w:numId w:val="11"/>
        </w:numPr>
      </w:pPr>
    </w:p>
    <w:p w14:paraId="640A7C46" w14:textId="77777777" w:rsidR="00E83D9F" w:rsidRDefault="00E83D9F" w:rsidP="00E83D9F"/>
    <w:p w14:paraId="3A11BF68" w14:textId="77777777" w:rsidR="00E83D9F" w:rsidRDefault="00E83D9F">
      <w:r>
        <w:br w:type="page"/>
      </w:r>
    </w:p>
    <w:p w14:paraId="55E8D7B7" w14:textId="77777777" w:rsidR="00E83D9F" w:rsidRPr="00E83D9F" w:rsidRDefault="00E83D9F" w:rsidP="00E83D9F">
      <w:pPr>
        <w:pBdr>
          <w:bottom w:val="single" w:sz="6" w:space="1" w:color="auto"/>
        </w:pBdr>
        <w:rPr>
          <w:b/>
          <w:sz w:val="28"/>
          <w:szCs w:val="28"/>
        </w:rPr>
      </w:pPr>
      <w:r w:rsidRPr="00E83D9F">
        <w:rPr>
          <w:b/>
          <w:sz w:val="28"/>
          <w:szCs w:val="28"/>
        </w:rPr>
        <w:lastRenderedPageBreak/>
        <w:t>API Gateway</w:t>
      </w:r>
    </w:p>
    <w:p w14:paraId="36DB5F9F" w14:textId="77777777" w:rsidR="00E83D9F" w:rsidRDefault="00E83D9F" w:rsidP="00E83D9F"/>
    <w:p w14:paraId="7B333114" w14:textId="3DAD27C4" w:rsidR="005133ED" w:rsidRPr="00E83D9F" w:rsidRDefault="005133ED" w:rsidP="00E83D9F">
      <w:pPr>
        <w:rPr>
          <w:b/>
        </w:rPr>
      </w:pPr>
      <w:r>
        <w:t xml:space="preserve"> </w:t>
      </w:r>
    </w:p>
    <w:p w14:paraId="60160877" w14:textId="77777777" w:rsidR="00761B3E" w:rsidRPr="00761B3E" w:rsidRDefault="00761B3E" w:rsidP="00761B3E"/>
    <w:sectPr w:rsidR="00761B3E" w:rsidRPr="00761B3E" w:rsidSect="00B417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D4382" w14:textId="77777777" w:rsidR="000631F3" w:rsidRDefault="000631F3" w:rsidP="00F47DB2">
      <w:pPr>
        <w:spacing w:after="0" w:line="240" w:lineRule="auto"/>
      </w:pPr>
      <w:r>
        <w:separator/>
      </w:r>
    </w:p>
  </w:endnote>
  <w:endnote w:type="continuationSeparator" w:id="0">
    <w:p w14:paraId="1F8C10DB" w14:textId="77777777" w:rsidR="000631F3" w:rsidRDefault="000631F3" w:rsidP="00F4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3B95B" w14:textId="77777777" w:rsidR="000631F3" w:rsidRDefault="000631F3" w:rsidP="00F47DB2">
      <w:pPr>
        <w:spacing w:after="0" w:line="240" w:lineRule="auto"/>
      </w:pPr>
      <w:r>
        <w:separator/>
      </w:r>
    </w:p>
  </w:footnote>
  <w:footnote w:type="continuationSeparator" w:id="0">
    <w:p w14:paraId="57DC7C91" w14:textId="77777777" w:rsidR="000631F3" w:rsidRDefault="000631F3" w:rsidP="00F47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6D1"/>
    <w:multiLevelType w:val="hybridMultilevel"/>
    <w:tmpl w:val="2BFC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57380"/>
    <w:multiLevelType w:val="hybridMultilevel"/>
    <w:tmpl w:val="FFBA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C1621"/>
    <w:multiLevelType w:val="hybridMultilevel"/>
    <w:tmpl w:val="5232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53D33"/>
    <w:multiLevelType w:val="hybridMultilevel"/>
    <w:tmpl w:val="574C8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C2E0A"/>
    <w:multiLevelType w:val="hybridMultilevel"/>
    <w:tmpl w:val="EBD6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63D35"/>
    <w:multiLevelType w:val="hybridMultilevel"/>
    <w:tmpl w:val="70749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74AAA"/>
    <w:multiLevelType w:val="hybridMultilevel"/>
    <w:tmpl w:val="1FEAB8D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43473B35"/>
    <w:multiLevelType w:val="hybridMultilevel"/>
    <w:tmpl w:val="5D88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75A2F"/>
    <w:multiLevelType w:val="hybridMultilevel"/>
    <w:tmpl w:val="ABDC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2393D"/>
    <w:multiLevelType w:val="hybridMultilevel"/>
    <w:tmpl w:val="23B8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06F89"/>
    <w:multiLevelType w:val="hybridMultilevel"/>
    <w:tmpl w:val="5D22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E2BDB"/>
    <w:multiLevelType w:val="hybridMultilevel"/>
    <w:tmpl w:val="36E4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506B1"/>
    <w:multiLevelType w:val="hybridMultilevel"/>
    <w:tmpl w:val="A9A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88"/>
    <w:rsid w:val="00001403"/>
    <w:rsid w:val="00003D13"/>
    <w:rsid w:val="00014AFE"/>
    <w:rsid w:val="00053AF0"/>
    <w:rsid w:val="000631F3"/>
    <w:rsid w:val="000942E2"/>
    <w:rsid w:val="000C07B3"/>
    <w:rsid w:val="000D7931"/>
    <w:rsid w:val="000E5DDB"/>
    <w:rsid w:val="000F0F18"/>
    <w:rsid w:val="00133D94"/>
    <w:rsid w:val="0016469B"/>
    <w:rsid w:val="001840B4"/>
    <w:rsid w:val="001971EE"/>
    <w:rsid w:val="001C45D2"/>
    <w:rsid w:val="001C728A"/>
    <w:rsid w:val="002317F5"/>
    <w:rsid w:val="002B207F"/>
    <w:rsid w:val="002B63D8"/>
    <w:rsid w:val="002F064A"/>
    <w:rsid w:val="00311EA8"/>
    <w:rsid w:val="003444B2"/>
    <w:rsid w:val="003659DE"/>
    <w:rsid w:val="003B778B"/>
    <w:rsid w:val="003C201D"/>
    <w:rsid w:val="004035A4"/>
    <w:rsid w:val="00450EA7"/>
    <w:rsid w:val="0045678D"/>
    <w:rsid w:val="00467E99"/>
    <w:rsid w:val="0047470B"/>
    <w:rsid w:val="004855FF"/>
    <w:rsid w:val="004E384E"/>
    <w:rsid w:val="00511813"/>
    <w:rsid w:val="005133ED"/>
    <w:rsid w:val="00565ABF"/>
    <w:rsid w:val="005E2718"/>
    <w:rsid w:val="00634DEE"/>
    <w:rsid w:val="006E04FC"/>
    <w:rsid w:val="006F106C"/>
    <w:rsid w:val="00712687"/>
    <w:rsid w:val="00722223"/>
    <w:rsid w:val="00735AEF"/>
    <w:rsid w:val="007518F6"/>
    <w:rsid w:val="00761B3E"/>
    <w:rsid w:val="007E31B4"/>
    <w:rsid w:val="008012B9"/>
    <w:rsid w:val="008202C2"/>
    <w:rsid w:val="008628E7"/>
    <w:rsid w:val="00892CB9"/>
    <w:rsid w:val="008932ED"/>
    <w:rsid w:val="008D0F1F"/>
    <w:rsid w:val="008D55E1"/>
    <w:rsid w:val="00970EF2"/>
    <w:rsid w:val="009C4B8A"/>
    <w:rsid w:val="009D32C7"/>
    <w:rsid w:val="009D63F1"/>
    <w:rsid w:val="00A050E2"/>
    <w:rsid w:val="00AA0A2C"/>
    <w:rsid w:val="00AA4BD3"/>
    <w:rsid w:val="00B417E5"/>
    <w:rsid w:val="00B565EB"/>
    <w:rsid w:val="00B83B63"/>
    <w:rsid w:val="00BE7432"/>
    <w:rsid w:val="00BF512B"/>
    <w:rsid w:val="00BF788D"/>
    <w:rsid w:val="00C71120"/>
    <w:rsid w:val="00C907A8"/>
    <w:rsid w:val="00C944DC"/>
    <w:rsid w:val="00CC69C7"/>
    <w:rsid w:val="00CD05C0"/>
    <w:rsid w:val="00CD1AEA"/>
    <w:rsid w:val="00CD34CF"/>
    <w:rsid w:val="00CD70A4"/>
    <w:rsid w:val="00D46BB1"/>
    <w:rsid w:val="00DB16F3"/>
    <w:rsid w:val="00DC6276"/>
    <w:rsid w:val="00DE67DE"/>
    <w:rsid w:val="00DF2579"/>
    <w:rsid w:val="00E06773"/>
    <w:rsid w:val="00E83D9F"/>
    <w:rsid w:val="00E920DE"/>
    <w:rsid w:val="00EB4D05"/>
    <w:rsid w:val="00EB73CA"/>
    <w:rsid w:val="00F00988"/>
    <w:rsid w:val="00F07A28"/>
    <w:rsid w:val="00F30F96"/>
    <w:rsid w:val="00F47DB2"/>
    <w:rsid w:val="00F87845"/>
    <w:rsid w:val="00FA5247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1FC"/>
  <w15:chartTrackingRefBased/>
  <w15:docId w15:val="{EDFE35FE-3A21-4915-9C8E-3919522E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B"/>
    <w:pPr>
      <w:ind w:left="720"/>
      <w:contextualSpacing/>
    </w:pPr>
  </w:style>
  <w:style w:type="table" w:styleId="TableGrid">
    <w:name w:val="Table Grid"/>
    <w:basedOn w:val="TableNormal"/>
    <w:uiPriority w:val="39"/>
    <w:rsid w:val="00B41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1B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DB2"/>
  </w:style>
  <w:style w:type="paragraph" w:styleId="Footer">
    <w:name w:val="footer"/>
    <w:basedOn w:val="Normal"/>
    <w:link w:val="FooterChar"/>
    <w:uiPriority w:val="99"/>
    <w:unhideWhenUsed/>
    <w:rsid w:val="00F4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70</cp:revision>
  <dcterms:created xsi:type="dcterms:W3CDTF">2018-07-20T09:07:00Z</dcterms:created>
  <dcterms:modified xsi:type="dcterms:W3CDTF">2019-07-18T06:12:00Z</dcterms:modified>
</cp:coreProperties>
</file>