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5E873" w14:textId="3AF8D7E4" w:rsidR="009F1048" w:rsidRDefault="003E6CCD">
      <w:pPr>
        <w:pBdr>
          <w:bottom w:val="single" w:sz="6" w:space="1" w:color="auto"/>
        </w:pBdr>
        <w:rPr>
          <w:b/>
          <w:sz w:val="36"/>
          <w:szCs w:val="36"/>
        </w:rPr>
      </w:pPr>
      <w:r w:rsidRPr="0047244A">
        <w:rPr>
          <w:b/>
          <w:sz w:val="36"/>
          <w:szCs w:val="36"/>
        </w:rPr>
        <w:t>Spring</w:t>
      </w:r>
    </w:p>
    <w:p w14:paraId="578B0FD2" w14:textId="06FD598F" w:rsidR="00C56842" w:rsidRDefault="00F11B66" w:rsidP="00F11B66">
      <w:pPr>
        <w:pStyle w:val="ListParagraph"/>
        <w:numPr>
          <w:ilvl w:val="0"/>
          <w:numId w:val="1"/>
        </w:numPr>
      </w:pPr>
      <w:r>
        <w:t>A powerful, open-source, application framework to reduce the complexity of enterprise application development</w:t>
      </w:r>
    </w:p>
    <w:p w14:paraId="40616857" w14:textId="4F6B0924" w:rsidR="00F11B66" w:rsidRDefault="00F11B66" w:rsidP="00F11B66">
      <w:pPr>
        <w:pStyle w:val="ListParagraph"/>
        <w:numPr>
          <w:ilvl w:val="0"/>
          <w:numId w:val="1"/>
        </w:numPr>
      </w:pPr>
      <w:r>
        <w:t>It has layered architecture and loosely coupled</w:t>
      </w:r>
    </w:p>
    <w:p w14:paraId="584A8CAF" w14:textId="36005F62" w:rsidR="00F11B66" w:rsidRDefault="00F11B66" w:rsidP="00F11B66">
      <w:pPr>
        <w:pStyle w:val="ListParagraph"/>
        <w:numPr>
          <w:ilvl w:val="0"/>
          <w:numId w:val="1"/>
        </w:numPr>
      </w:pPr>
      <w:r>
        <w:t>Enables POJO programming that aids in continuous integration and testability</w:t>
      </w:r>
    </w:p>
    <w:p w14:paraId="475808B2" w14:textId="3FC5E366" w:rsidR="00F11B66" w:rsidRDefault="00F11B66" w:rsidP="00F11B66">
      <w:pPr>
        <w:pStyle w:val="ListParagraph"/>
        <w:numPr>
          <w:ilvl w:val="0"/>
          <w:numId w:val="1"/>
        </w:numPr>
      </w:pPr>
      <w:r>
        <w:t>Supports AOP</w:t>
      </w:r>
    </w:p>
    <w:p w14:paraId="25B1849E" w14:textId="624319F0" w:rsidR="00F11B66" w:rsidRDefault="00F11B66" w:rsidP="00F11B66">
      <w:pPr>
        <w:pStyle w:val="ListParagraph"/>
        <w:numPr>
          <w:ilvl w:val="0"/>
          <w:numId w:val="1"/>
        </w:numPr>
      </w:pPr>
      <w:r>
        <w:t>Spring container – creates and manages the life cycle of application objects (components)</w:t>
      </w:r>
    </w:p>
    <w:p w14:paraId="4346F4DD" w14:textId="2EFA1C2C" w:rsidR="00F11B66" w:rsidRDefault="00F11B66" w:rsidP="00F11B66">
      <w:pPr>
        <w:pStyle w:val="ListParagraph"/>
        <w:numPr>
          <w:ilvl w:val="0"/>
          <w:numId w:val="1"/>
        </w:numPr>
      </w:pPr>
      <w:r>
        <w:t>Spring modules:</w:t>
      </w:r>
    </w:p>
    <w:p w14:paraId="6C4C73F4" w14:textId="31B62379" w:rsidR="00F11B66" w:rsidRDefault="00F11B66" w:rsidP="00F11B66">
      <w:pPr>
        <w:ind w:left="360"/>
      </w:pPr>
      <w:r>
        <w:rPr>
          <w:noProof/>
        </w:rPr>
        <w:drawing>
          <wp:inline distT="0" distB="0" distL="0" distR="0" wp14:anchorId="10D914B6" wp14:editId="60B242B6">
            <wp:extent cx="5731510" cy="2762250"/>
            <wp:effectExtent l="0" t="0" r="2540" b="0"/>
            <wp:docPr id="1" name="Picture 1" descr="Spring Framework Architecture - Spring Interview Questions - Edurek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Framework Architecture - Spring Interview Questions - Edurek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C850" w14:textId="77777777" w:rsidR="006E30E7" w:rsidRDefault="006E30E7" w:rsidP="006E30E7">
      <w:pPr>
        <w:pStyle w:val="ListParagraph"/>
        <w:ind w:left="1080"/>
      </w:pPr>
    </w:p>
    <w:p w14:paraId="337BAD41" w14:textId="5B7BDC42" w:rsidR="00F11B66" w:rsidRDefault="00F11B66" w:rsidP="00F11B66">
      <w:pPr>
        <w:pStyle w:val="ListParagraph"/>
        <w:numPr>
          <w:ilvl w:val="0"/>
          <w:numId w:val="2"/>
        </w:numPr>
      </w:pPr>
      <w:r>
        <w:t>Spring container creates objects, wires them together, configures them and manages their complete life cycle</w:t>
      </w:r>
    </w:p>
    <w:p w14:paraId="43488E5B" w14:textId="77777777" w:rsidR="0013272F" w:rsidRDefault="0013272F" w:rsidP="0013272F">
      <w:pPr>
        <w:pStyle w:val="ListParagraph"/>
        <w:ind w:left="1080"/>
      </w:pPr>
    </w:p>
    <w:p w14:paraId="63AB9F18" w14:textId="00151162" w:rsidR="00F11B66" w:rsidRDefault="00F11B66" w:rsidP="00F11B66">
      <w:pPr>
        <w:pStyle w:val="ListParagraph"/>
        <w:numPr>
          <w:ilvl w:val="0"/>
          <w:numId w:val="2"/>
        </w:numPr>
      </w:pPr>
      <w:r>
        <w:t>Spring configuration information configures the spring container. These metadata are provided in form of:</w:t>
      </w:r>
    </w:p>
    <w:p w14:paraId="4EB87504" w14:textId="3B9E8E67" w:rsidR="00F11B66" w:rsidRDefault="008A5F35" w:rsidP="00F11B66">
      <w:pPr>
        <w:pStyle w:val="ListParagraph"/>
        <w:numPr>
          <w:ilvl w:val="1"/>
          <w:numId w:val="2"/>
        </w:numPr>
      </w:pPr>
      <w:r>
        <w:t>XML</w:t>
      </w:r>
    </w:p>
    <w:p w14:paraId="4CC9C76E" w14:textId="22893D77" w:rsidR="008A5F35" w:rsidRDefault="008A5F35" w:rsidP="00F11B66">
      <w:pPr>
        <w:pStyle w:val="ListParagraph"/>
        <w:numPr>
          <w:ilvl w:val="1"/>
          <w:numId w:val="2"/>
        </w:numPr>
      </w:pPr>
      <w:r>
        <w:t>Java Annotations</w:t>
      </w:r>
    </w:p>
    <w:p w14:paraId="0607B9F4" w14:textId="1B585291" w:rsidR="008A5F35" w:rsidRDefault="008A5F35" w:rsidP="00F11B66">
      <w:pPr>
        <w:pStyle w:val="ListParagraph"/>
        <w:numPr>
          <w:ilvl w:val="1"/>
          <w:numId w:val="2"/>
        </w:numPr>
      </w:pPr>
      <w:r>
        <w:t>Java code</w:t>
      </w:r>
    </w:p>
    <w:p w14:paraId="36C4FABB" w14:textId="77777777" w:rsidR="0013272F" w:rsidRDefault="0013272F" w:rsidP="0013272F">
      <w:pPr>
        <w:pStyle w:val="ListParagraph"/>
        <w:ind w:left="1080"/>
      </w:pPr>
    </w:p>
    <w:p w14:paraId="2664486A" w14:textId="518A03EA" w:rsidR="008A5F35" w:rsidRDefault="00D52979" w:rsidP="008A5F35">
      <w:pPr>
        <w:pStyle w:val="ListParagraph"/>
        <w:numPr>
          <w:ilvl w:val="0"/>
          <w:numId w:val="2"/>
        </w:numPr>
      </w:pPr>
      <w:r>
        <w:t>DI in spring is done in two ways:</w:t>
      </w:r>
    </w:p>
    <w:p w14:paraId="303F9A1E" w14:textId="105B48EA" w:rsidR="00D52979" w:rsidRDefault="00D52979" w:rsidP="00D52979">
      <w:pPr>
        <w:pStyle w:val="ListParagraph"/>
        <w:numPr>
          <w:ilvl w:val="1"/>
          <w:numId w:val="2"/>
        </w:numPr>
      </w:pPr>
      <w:r>
        <w:t>Constructor injection</w:t>
      </w:r>
    </w:p>
    <w:p w14:paraId="190904EA" w14:textId="1AD40E87" w:rsidR="00D52979" w:rsidRDefault="00D52979" w:rsidP="00D52979">
      <w:pPr>
        <w:pStyle w:val="ListParagraph"/>
        <w:numPr>
          <w:ilvl w:val="1"/>
          <w:numId w:val="2"/>
        </w:numPr>
      </w:pPr>
      <w:r>
        <w:t>Setter injection</w:t>
      </w:r>
    </w:p>
    <w:p w14:paraId="7AA5E9A3" w14:textId="77777777" w:rsidR="0013272F" w:rsidRDefault="0013272F" w:rsidP="0013272F">
      <w:pPr>
        <w:pStyle w:val="ListParagraph"/>
        <w:ind w:left="1080"/>
      </w:pPr>
    </w:p>
    <w:p w14:paraId="543E238A" w14:textId="3DD39FCA" w:rsidR="00D52979" w:rsidRDefault="00D52979" w:rsidP="00D52979">
      <w:pPr>
        <w:pStyle w:val="ListParagraph"/>
        <w:numPr>
          <w:ilvl w:val="0"/>
          <w:numId w:val="2"/>
        </w:numPr>
      </w:pPr>
      <w:proofErr w:type="spellStart"/>
      <w:r>
        <w:t>IoC</w:t>
      </w:r>
      <w:proofErr w:type="spellEnd"/>
      <w:r>
        <w:t xml:space="preserve"> containers in Spring</w:t>
      </w:r>
    </w:p>
    <w:p w14:paraId="1168E3F9" w14:textId="25C72987" w:rsidR="00D52979" w:rsidRDefault="00D52979" w:rsidP="00D52979">
      <w:pPr>
        <w:pStyle w:val="ListParagraph"/>
        <w:numPr>
          <w:ilvl w:val="1"/>
          <w:numId w:val="2"/>
        </w:numPr>
      </w:pPr>
      <w:proofErr w:type="spellStart"/>
      <w:r>
        <w:t>BeanFactory</w:t>
      </w:r>
      <w:proofErr w:type="spellEnd"/>
      <w:r w:rsidR="005D3D64">
        <w:t xml:space="preserve"> </w:t>
      </w:r>
    </w:p>
    <w:p w14:paraId="5808812D" w14:textId="784FBB08" w:rsidR="00D52979" w:rsidRDefault="00D52979" w:rsidP="00D52979">
      <w:pPr>
        <w:pStyle w:val="ListParagraph"/>
        <w:numPr>
          <w:ilvl w:val="1"/>
          <w:numId w:val="2"/>
        </w:numPr>
      </w:pPr>
      <w:proofErr w:type="spellStart"/>
      <w:r>
        <w:t>ApplicationContext</w:t>
      </w:r>
      <w:proofErr w:type="spellEnd"/>
      <w:r w:rsidR="004F7E2C">
        <w:t xml:space="preserve"> (</w:t>
      </w:r>
      <w:r w:rsidR="005D3D64">
        <w:t>built over bean factory plus some other features)</w:t>
      </w:r>
    </w:p>
    <w:p w14:paraId="24D933E1" w14:textId="77777777" w:rsidR="0013272F" w:rsidRDefault="0013272F" w:rsidP="0013272F">
      <w:pPr>
        <w:pStyle w:val="ListParagraph"/>
        <w:ind w:left="1080"/>
      </w:pPr>
    </w:p>
    <w:p w14:paraId="5A5AF215" w14:textId="4A010993" w:rsidR="005D3D64" w:rsidRDefault="005D3D64" w:rsidP="001338AE">
      <w:pPr>
        <w:pStyle w:val="ListParagraph"/>
        <w:numPr>
          <w:ilvl w:val="0"/>
          <w:numId w:val="2"/>
        </w:numPr>
      </w:pPr>
      <w:r>
        <w:t>How configuration metadata is provided to container</w:t>
      </w:r>
    </w:p>
    <w:p w14:paraId="24C827C7" w14:textId="19C5AC7A" w:rsidR="005D3D64" w:rsidRDefault="005D3D64" w:rsidP="005D3D64">
      <w:pPr>
        <w:pStyle w:val="ListParagraph"/>
        <w:numPr>
          <w:ilvl w:val="1"/>
          <w:numId w:val="2"/>
        </w:numPr>
      </w:pPr>
      <w:r>
        <w:t>XML based configuration</w:t>
      </w:r>
    </w:p>
    <w:p w14:paraId="4F768C8D" w14:textId="167919F4" w:rsidR="005D3D64" w:rsidRDefault="005D3D64" w:rsidP="005D3D64">
      <w:pPr>
        <w:pStyle w:val="ListParagraph"/>
        <w:numPr>
          <w:ilvl w:val="1"/>
          <w:numId w:val="2"/>
        </w:numPr>
      </w:pPr>
      <w:r>
        <w:t>Annotation based configuration</w:t>
      </w:r>
    </w:p>
    <w:p w14:paraId="3EE5609C" w14:textId="4450F52B" w:rsidR="005D3D64" w:rsidRDefault="005D3D64" w:rsidP="005D3D64">
      <w:pPr>
        <w:pStyle w:val="ListParagraph"/>
        <w:numPr>
          <w:ilvl w:val="1"/>
          <w:numId w:val="2"/>
        </w:numPr>
      </w:pPr>
      <w:r>
        <w:t>Java based configuration</w:t>
      </w:r>
    </w:p>
    <w:p w14:paraId="478EF86E" w14:textId="1A877C16" w:rsidR="00C43419" w:rsidRDefault="00C43419" w:rsidP="001338AE">
      <w:pPr>
        <w:pStyle w:val="ListParagraph"/>
        <w:numPr>
          <w:ilvl w:val="0"/>
          <w:numId w:val="2"/>
        </w:numPr>
      </w:pPr>
      <w:r>
        <w:lastRenderedPageBreak/>
        <w:t>Bean property values can be</w:t>
      </w:r>
    </w:p>
    <w:p w14:paraId="5AB015BB" w14:textId="6CBBD11C" w:rsidR="00C43419" w:rsidRDefault="00C43419" w:rsidP="00C43419">
      <w:pPr>
        <w:pStyle w:val="ListParagraph"/>
        <w:ind w:left="1800"/>
      </w:pPr>
      <w:r>
        <w:t xml:space="preserve"> </w:t>
      </w:r>
    </w:p>
    <w:p w14:paraId="7C5220B8" w14:textId="0C2988EC" w:rsidR="00C43419" w:rsidRDefault="00C43419" w:rsidP="00C43419">
      <w:pPr>
        <w:pStyle w:val="ListParagraph"/>
        <w:numPr>
          <w:ilvl w:val="1"/>
          <w:numId w:val="2"/>
        </w:numPr>
      </w:pPr>
      <w:r>
        <w:t>value (in case of simple primitive values or String)</w:t>
      </w:r>
    </w:p>
    <w:p w14:paraId="27E624BE" w14:textId="25CC76A5" w:rsidR="00C43419" w:rsidRDefault="00C43419" w:rsidP="00C43419">
      <w:pPr>
        <w:pStyle w:val="ListParagraph"/>
        <w:numPr>
          <w:ilvl w:val="1"/>
          <w:numId w:val="2"/>
        </w:numPr>
      </w:pPr>
      <w:r>
        <w:t>ref (in case it is an object)</w:t>
      </w:r>
    </w:p>
    <w:p w14:paraId="68B2DDB2" w14:textId="65321D71" w:rsidR="00DD7121" w:rsidRDefault="00866861" w:rsidP="004E6415">
      <w:pPr>
        <w:pStyle w:val="ListParagraph"/>
        <w:numPr>
          <w:ilvl w:val="1"/>
          <w:numId w:val="2"/>
        </w:numPr>
      </w:pPr>
      <w:r>
        <w:t xml:space="preserve">Spring configurations can be split into several XMLs </w:t>
      </w:r>
      <w:r w:rsidR="00F2058B">
        <w:t>using import tag</w:t>
      </w:r>
    </w:p>
    <w:p w14:paraId="1906A61D" w14:textId="7E88406A" w:rsidR="00F2058B" w:rsidRDefault="006F3C28" w:rsidP="00C30F34">
      <w:pPr>
        <w:pStyle w:val="ListParagraph"/>
        <w:numPr>
          <w:ilvl w:val="2"/>
          <w:numId w:val="2"/>
        </w:numPr>
        <w:ind w:left="2160"/>
      </w:pPr>
      <w:r>
        <w:t>&lt;import resource</w:t>
      </w:r>
      <w:proofErr w:type="gramStart"/>
      <w:r>
        <w:t>=”service-layer-config.xml</w:t>
      </w:r>
      <w:proofErr w:type="gramEnd"/>
      <w:r>
        <w:t>” /&gt;</w:t>
      </w:r>
    </w:p>
    <w:p w14:paraId="5951A0A8" w14:textId="2B8D4465" w:rsidR="006F3C28" w:rsidRDefault="006F3C28" w:rsidP="006F3C28">
      <w:pPr>
        <w:pStyle w:val="ListParagraph"/>
        <w:ind w:left="1440"/>
      </w:pPr>
    </w:p>
    <w:p w14:paraId="2FE397CB" w14:textId="2E3BCF5D" w:rsidR="00D52979" w:rsidRDefault="001338AE" w:rsidP="001338AE">
      <w:pPr>
        <w:pStyle w:val="ListParagraph"/>
        <w:numPr>
          <w:ilvl w:val="0"/>
          <w:numId w:val="2"/>
        </w:numPr>
      </w:pPr>
      <w:r>
        <w:t>Five bean scopes are supported by Spring</w:t>
      </w:r>
    </w:p>
    <w:p w14:paraId="737B8C82" w14:textId="29A09813" w:rsidR="001338AE" w:rsidRDefault="001338AE" w:rsidP="001338AE">
      <w:pPr>
        <w:pStyle w:val="ListParagraph"/>
        <w:numPr>
          <w:ilvl w:val="1"/>
          <w:numId w:val="2"/>
        </w:numPr>
      </w:pPr>
      <w:r>
        <w:t>Singleton</w:t>
      </w:r>
    </w:p>
    <w:p w14:paraId="10F6DB9C" w14:textId="7707C887" w:rsidR="001338AE" w:rsidRDefault="001338AE" w:rsidP="001338AE">
      <w:pPr>
        <w:pStyle w:val="ListParagraph"/>
        <w:numPr>
          <w:ilvl w:val="1"/>
          <w:numId w:val="2"/>
        </w:numPr>
      </w:pPr>
      <w:r>
        <w:t>Prototype</w:t>
      </w:r>
    </w:p>
    <w:p w14:paraId="00A4C906" w14:textId="5890335C" w:rsidR="001338AE" w:rsidRDefault="001338AE" w:rsidP="001338AE">
      <w:pPr>
        <w:pStyle w:val="ListParagraph"/>
        <w:numPr>
          <w:ilvl w:val="1"/>
          <w:numId w:val="2"/>
        </w:numPr>
      </w:pPr>
      <w:r>
        <w:t>Request</w:t>
      </w:r>
    </w:p>
    <w:p w14:paraId="2F0F2B3C" w14:textId="74ACE91D" w:rsidR="001338AE" w:rsidRDefault="001338AE" w:rsidP="001338AE">
      <w:pPr>
        <w:pStyle w:val="ListParagraph"/>
        <w:numPr>
          <w:ilvl w:val="1"/>
          <w:numId w:val="2"/>
        </w:numPr>
      </w:pPr>
      <w:r>
        <w:t>Session</w:t>
      </w:r>
    </w:p>
    <w:p w14:paraId="2877E4CA" w14:textId="22E949AB" w:rsidR="001338AE" w:rsidRDefault="001338AE" w:rsidP="001338AE">
      <w:pPr>
        <w:pStyle w:val="ListParagraph"/>
        <w:numPr>
          <w:ilvl w:val="1"/>
          <w:numId w:val="2"/>
        </w:numPr>
      </w:pPr>
      <w:r>
        <w:t>Global-session</w:t>
      </w:r>
    </w:p>
    <w:p w14:paraId="39E0A1A8" w14:textId="77777777" w:rsidR="0013272F" w:rsidRDefault="0013272F" w:rsidP="0013272F">
      <w:pPr>
        <w:pStyle w:val="ListParagraph"/>
        <w:ind w:left="1080"/>
      </w:pPr>
    </w:p>
    <w:p w14:paraId="6ABBDB84" w14:textId="3BA812A9" w:rsidR="001338AE" w:rsidRDefault="001338AE" w:rsidP="001338AE">
      <w:pPr>
        <w:pStyle w:val="ListParagraph"/>
        <w:numPr>
          <w:ilvl w:val="0"/>
          <w:numId w:val="2"/>
        </w:numPr>
      </w:pPr>
      <w:r>
        <w:t>Bean life cycle</w:t>
      </w:r>
    </w:p>
    <w:p w14:paraId="4BFF8879" w14:textId="0EE7B0B2" w:rsidR="006E30E7" w:rsidRDefault="006E30E7" w:rsidP="006E30E7">
      <w:pPr>
        <w:ind w:left="720"/>
      </w:pPr>
      <w:r>
        <w:rPr>
          <w:noProof/>
        </w:rPr>
        <w:drawing>
          <wp:inline distT="0" distB="0" distL="0" distR="0" wp14:anchorId="2A82C3EC" wp14:editId="120910AC">
            <wp:extent cx="5143500" cy="2515235"/>
            <wp:effectExtent l="0" t="0" r="0" b="0"/>
            <wp:docPr id="2" name="Picture 2" descr="beanLifeCycle - Spring Interview Questions - Edurek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anLifeCycle - Spring Interview Questions - Edureka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6F96" w14:textId="77777777" w:rsidR="009B1113" w:rsidRDefault="009B1113" w:rsidP="009B1113">
      <w:pPr>
        <w:pStyle w:val="ListParagraph"/>
        <w:ind w:left="1080"/>
      </w:pPr>
    </w:p>
    <w:p w14:paraId="636D703F" w14:textId="757AA796" w:rsidR="009B1113" w:rsidRDefault="0075284B" w:rsidP="009B1113">
      <w:pPr>
        <w:pStyle w:val="ListParagraph"/>
        <w:numPr>
          <w:ilvl w:val="0"/>
          <w:numId w:val="2"/>
        </w:numPr>
      </w:pPr>
      <w:proofErr w:type="spellStart"/>
      <w:r>
        <w:t>Autowiring</w:t>
      </w:r>
      <w:proofErr w:type="spellEnd"/>
      <w:r>
        <w:t xml:space="preserve"> has the following modes</w:t>
      </w:r>
    </w:p>
    <w:p w14:paraId="4432ADFC" w14:textId="77777777" w:rsidR="0075284B" w:rsidRDefault="0075284B" w:rsidP="0075284B">
      <w:pPr>
        <w:pStyle w:val="ListParagraph"/>
        <w:ind w:left="1800"/>
      </w:pPr>
    </w:p>
    <w:p w14:paraId="7D7C24B8" w14:textId="4FEFF910" w:rsidR="0075284B" w:rsidRDefault="0075284B" w:rsidP="0075284B">
      <w:pPr>
        <w:pStyle w:val="ListParagraph"/>
        <w:numPr>
          <w:ilvl w:val="1"/>
          <w:numId w:val="2"/>
        </w:numPr>
      </w:pPr>
      <w:r>
        <w:t>no (the default)</w:t>
      </w:r>
    </w:p>
    <w:p w14:paraId="5AB0E938" w14:textId="1172EC1D" w:rsidR="0075284B" w:rsidRDefault="0075284B" w:rsidP="0075284B">
      <w:pPr>
        <w:pStyle w:val="ListParagraph"/>
        <w:numPr>
          <w:ilvl w:val="1"/>
          <w:numId w:val="2"/>
        </w:numPr>
      </w:pPr>
      <w:proofErr w:type="spellStart"/>
      <w:r>
        <w:t>byName</w:t>
      </w:r>
      <w:proofErr w:type="spellEnd"/>
    </w:p>
    <w:p w14:paraId="00D8CE29" w14:textId="0990FE2D" w:rsidR="0075284B" w:rsidRDefault="0075284B" w:rsidP="0075284B">
      <w:pPr>
        <w:pStyle w:val="ListParagraph"/>
        <w:numPr>
          <w:ilvl w:val="1"/>
          <w:numId w:val="2"/>
        </w:numPr>
      </w:pPr>
      <w:proofErr w:type="spellStart"/>
      <w:r>
        <w:t>byType</w:t>
      </w:r>
      <w:proofErr w:type="spellEnd"/>
    </w:p>
    <w:p w14:paraId="1A73CBC2" w14:textId="5A82B686" w:rsidR="0075284B" w:rsidRDefault="0075284B" w:rsidP="0075284B">
      <w:pPr>
        <w:pStyle w:val="ListParagraph"/>
        <w:numPr>
          <w:ilvl w:val="1"/>
          <w:numId w:val="2"/>
        </w:numPr>
      </w:pPr>
      <w:r>
        <w:t>constructor</w:t>
      </w:r>
    </w:p>
    <w:p w14:paraId="63A11B81" w14:textId="028DE4DE" w:rsidR="0075284B" w:rsidRDefault="0075284B" w:rsidP="0075284B">
      <w:pPr>
        <w:pStyle w:val="ListParagraph"/>
        <w:numPr>
          <w:ilvl w:val="1"/>
          <w:numId w:val="2"/>
        </w:numPr>
      </w:pPr>
      <w:r>
        <w:t>autodetect</w:t>
      </w:r>
    </w:p>
    <w:p w14:paraId="1891C7A2" w14:textId="5760B790" w:rsidR="005B5250" w:rsidRDefault="005B5250" w:rsidP="005B5250">
      <w:pPr>
        <w:pStyle w:val="ListParagraph"/>
        <w:ind w:left="1080"/>
      </w:pPr>
      <w:r>
        <w:t xml:space="preserve"> </w:t>
      </w:r>
    </w:p>
    <w:p w14:paraId="69725D2D" w14:textId="6B83676D" w:rsidR="009B1113" w:rsidRDefault="005B5250" w:rsidP="009B1113">
      <w:pPr>
        <w:pStyle w:val="ListParagraph"/>
        <w:numPr>
          <w:ilvl w:val="0"/>
          <w:numId w:val="2"/>
        </w:numPr>
      </w:pPr>
      <w:r>
        <w:t xml:space="preserve">To turn on annotation based </w:t>
      </w:r>
      <w:proofErr w:type="gramStart"/>
      <w:r>
        <w:t xml:space="preserve">wiring </w:t>
      </w:r>
      <w:r w:rsidR="00114236">
        <w:t>,</w:t>
      </w:r>
      <w:proofErr w:type="gramEnd"/>
      <w:r w:rsidR="00114236">
        <w:t xml:space="preserve"> you must add the following line in beans definition XML as</w:t>
      </w:r>
    </w:p>
    <w:p w14:paraId="2B23A920" w14:textId="278D7845" w:rsidR="00114236" w:rsidRDefault="00114236" w:rsidP="00114236">
      <w:pPr>
        <w:pStyle w:val="ListParagraph"/>
        <w:numPr>
          <w:ilvl w:val="1"/>
          <w:numId w:val="2"/>
        </w:numPr>
      </w:pPr>
      <w:r>
        <w:t>&lt;context: annotation-config /&gt;</w:t>
      </w:r>
    </w:p>
    <w:p w14:paraId="794BA889" w14:textId="5BEDE269" w:rsidR="00114236" w:rsidRDefault="00114236" w:rsidP="003B327F">
      <w:pPr>
        <w:pStyle w:val="ListParagraph"/>
        <w:ind w:left="1440"/>
      </w:pPr>
      <w:r>
        <w:t xml:space="preserve"> </w:t>
      </w:r>
    </w:p>
    <w:p w14:paraId="548BADBB" w14:textId="3CDCC7D4" w:rsidR="002E23B9" w:rsidRDefault="00F12BD7" w:rsidP="002E23B9">
      <w:pPr>
        <w:pStyle w:val="ListParagraph"/>
        <w:numPr>
          <w:ilvl w:val="0"/>
          <w:numId w:val="2"/>
        </w:numPr>
      </w:pPr>
      <w:r>
        <w:t>Bean initialization types</w:t>
      </w:r>
    </w:p>
    <w:p w14:paraId="7CEAEE7F" w14:textId="09B830DE" w:rsidR="00F12BD7" w:rsidRDefault="00F12BD7" w:rsidP="00F12BD7">
      <w:pPr>
        <w:pStyle w:val="ListParagraph"/>
        <w:numPr>
          <w:ilvl w:val="1"/>
          <w:numId w:val="2"/>
        </w:numPr>
      </w:pPr>
      <w:r>
        <w:t>If lazy-</w:t>
      </w:r>
      <w:proofErr w:type="spellStart"/>
      <w:r>
        <w:t>init</w:t>
      </w:r>
      <w:proofErr w:type="spellEnd"/>
      <w:r>
        <w:t xml:space="preserve"> is false (default) bean is loaded when application comes up</w:t>
      </w:r>
    </w:p>
    <w:p w14:paraId="7A375C0F" w14:textId="51AC481D" w:rsidR="00F12BD7" w:rsidRDefault="00F12BD7" w:rsidP="00F12BD7">
      <w:pPr>
        <w:pStyle w:val="ListParagraph"/>
        <w:numPr>
          <w:ilvl w:val="1"/>
          <w:numId w:val="2"/>
        </w:numPr>
      </w:pPr>
      <w:r>
        <w:t>If true, bean is loaded when first explicit call is made to it</w:t>
      </w:r>
    </w:p>
    <w:p w14:paraId="4E1CBA86" w14:textId="77777777" w:rsidR="00B52A71" w:rsidRDefault="00B52A71">
      <w:r>
        <w:br w:type="page"/>
      </w:r>
    </w:p>
    <w:p w14:paraId="5013D047" w14:textId="6A3D5618" w:rsidR="00114236" w:rsidRDefault="003B327F" w:rsidP="00114236">
      <w:pPr>
        <w:pStyle w:val="ListParagraph"/>
        <w:numPr>
          <w:ilvl w:val="0"/>
          <w:numId w:val="2"/>
        </w:numPr>
      </w:pPr>
      <w:r>
        <w:lastRenderedPageBreak/>
        <w:t>Main annotations for spring beans</w:t>
      </w:r>
    </w:p>
    <w:p w14:paraId="64860C56" w14:textId="059424C6" w:rsidR="003B327F" w:rsidRDefault="003B327F" w:rsidP="003B327F">
      <w:pPr>
        <w:pStyle w:val="ListParagraph"/>
        <w:ind w:left="1080"/>
      </w:pPr>
    </w:p>
    <w:p w14:paraId="1F537821" w14:textId="42FB7541" w:rsidR="003B327F" w:rsidRDefault="003B327F" w:rsidP="003B327F">
      <w:pPr>
        <w:pStyle w:val="ListParagraph"/>
        <w:ind w:left="1080"/>
      </w:pPr>
      <w:r>
        <w:rPr>
          <w:noProof/>
        </w:rPr>
        <w:drawing>
          <wp:inline distT="0" distB="0" distL="0" distR="0" wp14:anchorId="5DCE1EDF" wp14:editId="212FD497">
            <wp:extent cx="4914900" cy="1495425"/>
            <wp:effectExtent l="0" t="0" r="0" b="0"/>
            <wp:docPr id="3" name="Picture 3" descr="annotations - Spring Framework Tutorial - Edurek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notations - Spring Framework Tutorial - Edureka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3DB1" w14:textId="177A1281" w:rsidR="003B327F" w:rsidRDefault="003B327F" w:rsidP="003B327F">
      <w:pPr>
        <w:pStyle w:val="ListParagraph"/>
        <w:numPr>
          <w:ilvl w:val="0"/>
          <w:numId w:val="2"/>
        </w:numPr>
      </w:pPr>
      <w:r>
        <w:t xml:space="preserve">@Required annotation </w:t>
      </w:r>
    </w:p>
    <w:p w14:paraId="4124A1B3" w14:textId="2BE179C5" w:rsidR="003B327F" w:rsidRDefault="003B327F" w:rsidP="003B327F">
      <w:pPr>
        <w:pStyle w:val="ListParagraph"/>
        <w:ind w:left="1800"/>
      </w:pPr>
      <w:r>
        <w:t xml:space="preserve"> </w:t>
      </w:r>
    </w:p>
    <w:p w14:paraId="040948DF" w14:textId="0F06D2C2" w:rsidR="003B327F" w:rsidRDefault="001C3128" w:rsidP="003B327F">
      <w:pPr>
        <w:pStyle w:val="ListParagraph"/>
        <w:numPr>
          <w:ilvl w:val="1"/>
          <w:numId w:val="2"/>
        </w:numPr>
      </w:pPr>
      <w:r>
        <w:t>Is applied to bean property setter methods</w:t>
      </w:r>
    </w:p>
    <w:p w14:paraId="13D01F9E" w14:textId="21E2BE35" w:rsidR="001C3128" w:rsidRDefault="001C3128" w:rsidP="003B327F">
      <w:pPr>
        <w:pStyle w:val="ListParagraph"/>
        <w:numPr>
          <w:ilvl w:val="1"/>
          <w:numId w:val="2"/>
        </w:numPr>
      </w:pPr>
      <w:r>
        <w:t>Should be populated at configuration time with an explicit property value</w:t>
      </w:r>
    </w:p>
    <w:p w14:paraId="0894E3EF" w14:textId="77777777" w:rsidR="001C3128" w:rsidRDefault="001C3128" w:rsidP="001C3128">
      <w:pPr>
        <w:pStyle w:val="ListParagraph"/>
        <w:ind w:left="1080"/>
      </w:pPr>
    </w:p>
    <w:p w14:paraId="12A7BB38" w14:textId="27A88F79" w:rsidR="001C3128" w:rsidRDefault="001C3128" w:rsidP="001C3128">
      <w:pPr>
        <w:pStyle w:val="ListParagraph"/>
        <w:numPr>
          <w:ilvl w:val="0"/>
          <w:numId w:val="2"/>
        </w:numPr>
      </w:pPr>
      <w:r>
        <w:t>@Qualifier</w:t>
      </w:r>
    </w:p>
    <w:p w14:paraId="5F9D11AD" w14:textId="41E448B2" w:rsidR="001C3128" w:rsidRDefault="001C3128" w:rsidP="001C3128">
      <w:pPr>
        <w:pStyle w:val="ListParagraph"/>
        <w:ind w:left="1800"/>
      </w:pPr>
      <w:r>
        <w:t xml:space="preserve"> </w:t>
      </w:r>
    </w:p>
    <w:p w14:paraId="6DC59CBE" w14:textId="5E5F7C1B" w:rsidR="001C3128" w:rsidRDefault="001C3128" w:rsidP="001C3128">
      <w:pPr>
        <w:pStyle w:val="ListParagraph"/>
        <w:numPr>
          <w:ilvl w:val="1"/>
          <w:numId w:val="2"/>
        </w:numPr>
      </w:pPr>
      <w:r>
        <w:t>To remove ambiguity between beans of same types to be used</w:t>
      </w:r>
    </w:p>
    <w:p w14:paraId="10290C7A" w14:textId="7FB3EB10" w:rsidR="001C3128" w:rsidRDefault="001C3128" w:rsidP="001C3128">
      <w:pPr>
        <w:pStyle w:val="ListParagraph"/>
        <w:ind w:left="1080"/>
      </w:pPr>
      <w:r>
        <w:t xml:space="preserve"> </w:t>
      </w:r>
    </w:p>
    <w:p w14:paraId="344DCC6F" w14:textId="1F3A600B" w:rsidR="001C3128" w:rsidRDefault="001C3128" w:rsidP="001C3128">
      <w:pPr>
        <w:pStyle w:val="ListParagraph"/>
        <w:numPr>
          <w:ilvl w:val="0"/>
          <w:numId w:val="2"/>
        </w:numPr>
      </w:pPr>
      <w:r>
        <w:t>@</w:t>
      </w:r>
      <w:proofErr w:type="spellStart"/>
      <w:r>
        <w:t>RequestMapping</w:t>
      </w:r>
      <w:proofErr w:type="spellEnd"/>
    </w:p>
    <w:p w14:paraId="1D835546" w14:textId="617458F3" w:rsidR="001C3128" w:rsidRDefault="006C0EDD" w:rsidP="001C3128">
      <w:pPr>
        <w:pStyle w:val="ListParagraph"/>
        <w:numPr>
          <w:ilvl w:val="1"/>
          <w:numId w:val="2"/>
        </w:numPr>
      </w:pPr>
      <w:r>
        <w:t>Class level</w:t>
      </w:r>
    </w:p>
    <w:p w14:paraId="20F38F6F" w14:textId="5F3DD07E" w:rsidR="006C0EDD" w:rsidRDefault="006C0EDD" w:rsidP="001C3128">
      <w:pPr>
        <w:pStyle w:val="ListParagraph"/>
        <w:numPr>
          <w:ilvl w:val="1"/>
          <w:numId w:val="2"/>
        </w:numPr>
      </w:pPr>
      <w:r>
        <w:t>Method level</w:t>
      </w:r>
    </w:p>
    <w:p w14:paraId="40F71E31" w14:textId="4380DC2F" w:rsidR="001C3128" w:rsidRDefault="001C3128" w:rsidP="001C3128">
      <w:pPr>
        <w:pStyle w:val="ListParagraph"/>
        <w:ind w:left="1080"/>
      </w:pPr>
      <w:r>
        <w:t xml:space="preserve"> </w:t>
      </w:r>
    </w:p>
    <w:p w14:paraId="418BD842" w14:textId="7063956B" w:rsidR="001C3128" w:rsidRDefault="001C3128" w:rsidP="001C3128">
      <w:pPr>
        <w:pStyle w:val="ListParagraph"/>
        <w:numPr>
          <w:ilvl w:val="0"/>
          <w:numId w:val="2"/>
        </w:numPr>
      </w:pPr>
      <w:r>
        <w:t>Spring DAO layer allows you to switch between persistence technologies easily</w:t>
      </w:r>
    </w:p>
    <w:p w14:paraId="18FD5DB3" w14:textId="77777777" w:rsidR="00FB10A7" w:rsidRDefault="00FB10A7" w:rsidP="00FB10A7">
      <w:pPr>
        <w:pStyle w:val="ListParagraph"/>
        <w:ind w:left="1080"/>
      </w:pPr>
    </w:p>
    <w:p w14:paraId="3768158B" w14:textId="18B2A8AB" w:rsidR="006C0EDD" w:rsidRDefault="006C0EDD" w:rsidP="001C3128">
      <w:pPr>
        <w:pStyle w:val="ListParagraph"/>
        <w:numPr>
          <w:ilvl w:val="0"/>
          <w:numId w:val="2"/>
        </w:numPr>
      </w:pPr>
      <w:r>
        <w:t>Ways by which Hibernate can be accessed using Spring</w:t>
      </w:r>
    </w:p>
    <w:p w14:paraId="652006D3" w14:textId="77777777" w:rsidR="00FB10A7" w:rsidRDefault="00FB10A7" w:rsidP="00FB10A7">
      <w:pPr>
        <w:pStyle w:val="ListParagraph"/>
        <w:ind w:left="1800"/>
      </w:pPr>
    </w:p>
    <w:p w14:paraId="40272E4C" w14:textId="24477A00" w:rsidR="006C0EDD" w:rsidRDefault="00FB10A7" w:rsidP="006C0EDD">
      <w:pPr>
        <w:pStyle w:val="ListParagraph"/>
        <w:numPr>
          <w:ilvl w:val="1"/>
          <w:numId w:val="2"/>
        </w:numPr>
      </w:pPr>
      <w:proofErr w:type="spellStart"/>
      <w:r>
        <w:t>IoC</w:t>
      </w:r>
      <w:proofErr w:type="spellEnd"/>
      <w:r>
        <w:t xml:space="preserve"> with a hibernate template and </w:t>
      </w:r>
      <w:proofErr w:type="spellStart"/>
      <w:r>
        <w:t>callback</w:t>
      </w:r>
      <w:proofErr w:type="spellEnd"/>
    </w:p>
    <w:p w14:paraId="130BE1AE" w14:textId="0D583E16" w:rsidR="00FB10A7" w:rsidRDefault="00FB10A7" w:rsidP="006C0EDD">
      <w:pPr>
        <w:pStyle w:val="ListParagraph"/>
        <w:numPr>
          <w:ilvl w:val="1"/>
          <w:numId w:val="2"/>
        </w:numPr>
      </w:pPr>
      <w:r>
        <w:t>Extending Hibernate DAO support and applying an AOP interceptor node</w:t>
      </w:r>
    </w:p>
    <w:p w14:paraId="0D5288FE" w14:textId="639E60F4" w:rsidR="008B19BD" w:rsidRDefault="008B19BD" w:rsidP="008B19BD">
      <w:pPr>
        <w:pStyle w:val="ListParagraph"/>
        <w:ind w:left="1080"/>
      </w:pPr>
      <w:r>
        <w:t xml:space="preserve"> </w:t>
      </w:r>
    </w:p>
    <w:p w14:paraId="4DFA5079" w14:textId="322708FC" w:rsidR="008B19BD" w:rsidRDefault="008B19BD" w:rsidP="008B19BD">
      <w:pPr>
        <w:pStyle w:val="ListParagraph"/>
        <w:numPr>
          <w:ilvl w:val="0"/>
          <w:numId w:val="2"/>
        </w:numPr>
      </w:pPr>
      <w:r>
        <w:t>Transaction management types supported by Spring</w:t>
      </w:r>
    </w:p>
    <w:p w14:paraId="1E907AF9" w14:textId="54CCB097" w:rsidR="008B19BD" w:rsidRDefault="008B19BD" w:rsidP="008B19BD">
      <w:pPr>
        <w:pStyle w:val="ListParagraph"/>
        <w:numPr>
          <w:ilvl w:val="1"/>
          <w:numId w:val="2"/>
        </w:numPr>
      </w:pPr>
      <w:r>
        <w:t>Programmatic TM (extreme flexibility but difficult to maintain)</w:t>
      </w:r>
    </w:p>
    <w:p w14:paraId="1FDA59E8" w14:textId="620EDE62" w:rsidR="008B19BD" w:rsidRDefault="008B19BD" w:rsidP="008B19BD">
      <w:pPr>
        <w:pStyle w:val="ListParagraph"/>
        <w:numPr>
          <w:ilvl w:val="1"/>
          <w:numId w:val="2"/>
        </w:numPr>
      </w:pPr>
      <w:r>
        <w:t>Declarative TM</w:t>
      </w:r>
      <w:r w:rsidR="00C0263B">
        <w:t xml:space="preserve"> (TM separated from business code)</w:t>
      </w:r>
    </w:p>
    <w:p w14:paraId="721381A3" w14:textId="38B0A7D0" w:rsidR="008B19BD" w:rsidRDefault="008B19BD" w:rsidP="008B19BD">
      <w:pPr>
        <w:pStyle w:val="ListParagraph"/>
        <w:ind w:left="1080"/>
      </w:pPr>
      <w:r>
        <w:t xml:space="preserve"> </w:t>
      </w:r>
    </w:p>
    <w:p w14:paraId="6C22B259" w14:textId="6AFAF340" w:rsidR="008B19BD" w:rsidRDefault="00195C74" w:rsidP="008B19BD">
      <w:pPr>
        <w:pStyle w:val="ListParagraph"/>
        <w:numPr>
          <w:ilvl w:val="0"/>
          <w:numId w:val="2"/>
        </w:numPr>
      </w:pPr>
      <w:r>
        <w:t>Spring AOP</w:t>
      </w:r>
    </w:p>
    <w:p w14:paraId="3852C01B" w14:textId="044D13FB" w:rsidR="00195C74" w:rsidRDefault="00195C74" w:rsidP="00195C74">
      <w:pPr>
        <w:pStyle w:val="ListParagraph"/>
        <w:ind w:left="1800"/>
      </w:pPr>
      <w:r>
        <w:t xml:space="preserve"> </w:t>
      </w:r>
    </w:p>
    <w:p w14:paraId="1C042587" w14:textId="58CC7AFF" w:rsidR="00195C74" w:rsidRDefault="00195C74" w:rsidP="00195C74">
      <w:pPr>
        <w:pStyle w:val="ListParagraph"/>
        <w:numPr>
          <w:ilvl w:val="1"/>
          <w:numId w:val="2"/>
        </w:numPr>
      </w:pPr>
      <w:proofErr w:type="spellStart"/>
      <w:r>
        <w:t>Joinpoints</w:t>
      </w:r>
      <w:proofErr w:type="spellEnd"/>
    </w:p>
    <w:p w14:paraId="3797706A" w14:textId="3B18F47F" w:rsidR="00195C74" w:rsidRDefault="00195C74" w:rsidP="00195C74">
      <w:pPr>
        <w:pStyle w:val="ListParagraph"/>
        <w:numPr>
          <w:ilvl w:val="1"/>
          <w:numId w:val="2"/>
        </w:numPr>
      </w:pPr>
      <w:r>
        <w:t>Advice</w:t>
      </w:r>
      <w:r w:rsidR="00524F88">
        <w:t xml:space="preserve"> (5 types)</w:t>
      </w:r>
    </w:p>
    <w:p w14:paraId="588BE9C0" w14:textId="47687797" w:rsidR="00195C74" w:rsidRDefault="00195C74" w:rsidP="00195C74">
      <w:pPr>
        <w:pStyle w:val="ListParagraph"/>
        <w:numPr>
          <w:ilvl w:val="1"/>
          <w:numId w:val="2"/>
        </w:numPr>
      </w:pPr>
      <w:r>
        <w:t>Aspects</w:t>
      </w:r>
    </w:p>
    <w:p w14:paraId="0DC0B253" w14:textId="0BCA0651" w:rsidR="00524F88" w:rsidRDefault="002F78BC" w:rsidP="00195C74">
      <w:pPr>
        <w:pStyle w:val="ListParagraph"/>
        <w:numPr>
          <w:ilvl w:val="1"/>
          <w:numId w:val="2"/>
        </w:numPr>
      </w:pPr>
      <w:r>
        <w:t>Cross-cutting concerns</w:t>
      </w:r>
    </w:p>
    <w:p w14:paraId="60610952" w14:textId="383358CB" w:rsidR="0067194E" w:rsidRDefault="0067194E" w:rsidP="0067194E">
      <w:pPr>
        <w:pStyle w:val="ListParagraph"/>
        <w:ind w:left="1080"/>
      </w:pPr>
      <w:r>
        <w:t xml:space="preserve"> </w:t>
      </w:r>
    </w:p>
    <w:p w14:paraId="4A6BA0E9" w14:textId="77777777" w:rsidR="002E23B9" w:rsidRDefault="002E23B9">
      <w:r>
        <w:br w:type="page"/>
      </w:r>
    </w:p>
    <w:p w14:paraId="24E24814" w14:textId="3C274AC1" w:rsidR="0067194E" w:rsidRDefault="0067194E" w:rsidP="0067194E">
      <w:pPr>
        <w:pStyle w:val="ListParagraph"/>
        <w:numPr>
          <w:ilvl w:val="0"/>
          <w:numId w:val="2"/>
        </w:numPr>
      </w:pPr>
      <w:r>
        <w:lastRenderedPageBreak/>
        <w:t>Spring web MVC framework</w:t>
      </w:r>
    </w:p>
    <w:p w14:paraId="77AB909A" w14:textId="5F4CB88F" w:rsidR="0067194E" w:rsidRDefault="0067194E" w:rsidP="0067194E">
      <w:pPr>
        <w:pStyle w:val="ListParagraph"/>
        <w:ind w:left="1800"/>
      </w:pPr>
      <w:r>
        <w:t xml:space="preserve"> </w:t>
      </w:r>
    </w:p>
    <w:p w14:paraId="1D511ED1" w14:textId="74621B9B" w:rsidR="0067194E" w:rsidRDefault="0067194E" w:rsidP="0067194E">
      <w:pPr>
        <w:ind w:left="1080"/>
      </w:pPr>
      <w:r>
        <w:rPr>
          <w:noProof/>
        </w:rPr>
        <w:drawing>
          <wp:inline distT="0" distB="0" distL="0" distR="0" wp14:anchorId="12FDCD68" wp14:editId="3439BF61">
            <wp:extent cx="4800600" cy="2371725"/>
            <wp:effectExtent l="0" t="0" r="0" b="9525"/>
            <wp:docPr id="4" name="Picture 4" descr="dispatcherServlet - Spring Framework Interview Questions - Edurek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atcherServlet - Spring Framework Interview Questions - Edureka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742B" w14:textId="46C2F0E9" w:rsidR="00C5604E" w:rsidRDefault="00C5604E">
      <w:r>
        <w:br w:type="page"/>
      </w:r>
    </w:p>
    <w:p w14:paraId="1064D5FE" w14:textId="0039924B" w:rsidR="00EE3557" w:rsidRDefault="00EF037B" w:rsidP="00EE3557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JPA and Hibernate</w:t>
      </w:r>
    </w:p>
    <w:p w14:paraId="1D33347A" w14:textId="4FE08685" w:rsidR="00EF037B" w:rsidRDefault="00EF037B" w:rsidP="00EF037B">
      <w:pPr>
        <w:pStyle w:val="ListParagraph"/>
        <w:numPr>
          <w:ilvl w:val="0"/>
          <w:numId w:val="2"/>
        </w:numPr>
      </w:pPr>
      <w:r>
        <w:t>Hibernate is one of the most widely used ORM tools for Java applications. It is a reference implementation of Java Persistence API</w:t>
      </w:r>
      <w:r w:rsidR="00637657">
        <w:t xml:space="preserve"> (JPA)</w:t>
      </w:r>
    </w:p>
    <w:p w14:paraId="7395745B" w14:textId="02215FCE" w:rsidR="00381C38" w:rsidRDefault="00381C38" w:rsidP="00EF037B">
      <w:pPr>
        <w:pStyle w:val="ListParagraph"/>
        <w:numPr>
          <w:ilvl w:val="0"/>
          <w:numId w:val="2"/>
        </w:numPr>
      </w:pPr>
      <w:r>
        <w:t>JPA forms a bridge between object models (Java codes) and relational models (database). First introduced by Oracle with EJB 3</w:t>
      </w:r>
      <w:r w:rsidR="0080298B">
        <w:t>.0</w:t>
      </w:r>
    </w:p>
    <w:p w14:paraId="0D0FED97" w14:textId="16485FC1" w:rsidR="00381C38" w:rsidRDefault="00381C38" w:rsidP="00EF037B">
      <w:pPr>
        <w:pStyle w:val="ListParagraph"/>
        <w:numPr>
          <w:ilvl w:val="0"/>
          <w:numId w:val="2"/>
        </w:numPr>
      </w:pPr>
      <w:r>
        <w:t xml:space="preserve">JPA is a specification. Spring data, Hibernate, </w:t>
      </w:r>
      <w:proofErr w:type="spellStart"/>
      <w:r>
        <w:t>iBatis</w:t>
      </w:r>
      <w:proofErr w:type="spellEnd"/>
      <w:r>
        <w:t xml:space="preserve"> are some of its implementations</w:t>
      </w:r>
    </w:p>
    <w:p w14:paraId="718E1998" w14:textId="585C6F49" w:rsidR="00381C38" w:rsidRDefault="00381C38" w:rsidP="00381C38"/>
    <w:p w14:paraId="6D263B67" w14:textId="1784E18E" w:rsidR="00381C38" w:rsidRDefault="00381C38" w:rsidP="00381C38">
      <w:pPr>
        <w:ind w:left="720"/>
      </w:pPr>
      <w:r>
        <w:rPr>
          <w:noProof/>
        </w:rPr>
        <w:drawing>
          <wp:inline distT="0" distB="0" distL="0" distR="0" wp14:anchorId="5FCDBCC8" wp14:editId="5B5FC84A">
            <wp:extent cx="5057414" cy="2628900"/>
            <wp:effectExtent l="0" t="0" r="0" b="0"/>
            <wp:docPr id="7" name="Picture 7" descr="JPA Class Lev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PA Class Level Archite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57" cy="264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1817" w14:textId="05D401A7" w:rsidR="00381C38" w:rsidRDefault="00381C38" w:rsidP="00381C38">
      <w:pPr>
        <w:jc w:val="center"/>
        <w:rPr>
          <w:b/>
          <w:u w:val="single"/>
        </w:rPr>
      </w:pPr>
      <w:r w:rsidRPr="00381C38">
        <w:rPr>
          <w:b/>
          <w:u w:val="single"/>
        </w:rPr>
        <w:t>Class level architecture of JPA</w:t>
      </w:r>
    </w:p>
    <w:p w14:paraId="47B945E4" w14:textId="37B787DC" w:rsidR="004725A3" w:rsidRDefault="004725A3" w:rsidP="004725A3">
      <w:pPr>
        <w:pStyle w:val="ListParagraph"/>
        <w:numPr>
          <w:ilvl w:val="0"/>
          <w:numId w:val="2"/>
        </w:numPr>
      </w:pPr>
      <w:r>
        <w:t>The following diagram shows JPA class relationships</w:t>
      </w:r>
    </w:p>
    <w:p w14:paraId="16E3C4F0" w14:textId="445BA4F7" w:rsidR="004725A3" w:rsidRDefault="004725A3" w:rsidP="004725A3">
      <w:pPr>
        <w:ind w:left="720"/>
      </w:pPr>
      <w:r>
        <w:rPr>
          <w:noProof/>
        </w:rPr>
        <w:drawing>
          <wp:inline distT="0" distB="0" distL="0" distR="0" wp14:anchorId="74FDACDA" wp14:editId="6D4EC598">
            <wp:extent cx="5086350" cy="2790825"/>
            <wp:effectExtent l="0" t="0" r="0" b="9525"/>
            <wp:docPr id="8" name="Picture 8" descr="JPA Class 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PA Class Relationship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32B0" w14:textId="01FF3DE7" w:rsidR="004725A3" w:rsidRDefault="004725A3" w:rsidP="004725A3"/>
    <w:p w14:paraId="7F46978A" w14:textId="2105384A" w:rsidR="006B47E1" w:rsidRDefault="006B47E1" w:rsidP="004725A3">
      <w:pPr>
        <w:pStyle w:val="ListParagraph"/>
        <w:numPr>
          <w:ilvl w:val="0"/>
          <w:numId w:val="2"/>
        </w:numPr>
      </w:pPr>
      <w:r>
        <w:t xml:space="preserve">The main concept of JPA is to make a duplicate copy of database in </w:t>
      </w:r>
      <w:r w:rsidR="00F06A87">
        <w:t xml:space="preserve">cache </w:t>
      </w:r>
      <w:r>
        <w:t>m</w:t>
      </w:r>
      <w:r w:rsidR="00F06A87">
        <w:t xml:space="preserve">emory. While transacting with the database, first it will affect the duplicate data and only when it is committed using entity manager, the changes affect the database </w:t>
      </w:r>
    </w:p>
    <w:p w14:paraId="2A490497" w14:textId="4A2FB120" w:rsidR="00E16B00" w:rsidRDefault="003A40D9" w:rsidP="004725A3">
      <w:pPr>
        <w:pStyle w:val="ListParagraph"/>
        <w:numPr>
          <w:ilvl w:val="0"/>
          <w:numId w:val="2"/>
        </w:numPr>
      </w:pPr>
      <w:r>
        <w:lastRenderedPageBreak/>
        <w:t xml:space="preserve">The main role of </w:t>
      </w:r>
      <w:proofErr w:type="spellStart"/>
      <w:r w:rsidRPr="007458E9">
        <w:rPr>
          <w:b/>
        </w:rPr>
        <w:t>EntityManagerFactory</w:t>
      </w:r>
      <w:proofErr w:type="spellEnd"/>
      <w:r>
        <w:t xml:space="preserve"> instance is to support instantiation of </w:t>
      </w:r>
      <w:proofErr w:type="spellStart"/>
      <w:r w:rsidRPr="007458E9">
        <w:rPr>
          <w:b/>
        </w:rPr>
        <w:t>EntityManager</w:t>
      </w:r>
      <w:proofErr w:type="spellEnd"/>
      <w:r>
        <w:t xml:space="preserve"> instances. Instantiation of </w:t>
      </w:r>
      <w:proofErr w:type="spellStart"/>
      <w:r>
        <w:t>EntityManagerFactory</w:t>
      </w:r>
      <w:proofErr w:type="spellEnd"/>
      <w:r>
        <w:t xml:space="preserve"> is one-time job. Once instantiated it can serve the entire application</w:t>
      </w:r>
    </w:p>
    <w:p w14:paraId="09AC3D5B" w14:textId="585633E9" w:rsidR="007458E9" w:rsidRDefault="007458E9" w:rsidP="004725A3">
      <w:pPr>
        <w:pStyle w:val="ListParagraph"/>
        <w:numPr>
          <w:ilvl w:val="0"/>
          <w:numId w:val="2"/>
        </w:numPr>
      </w:pPr>
      <w:r>
        <w:t xml:space="preserve">A connection to database is represented by the </w:t>
      </w:r>
      <w:proofErr w:type="spellStart"/>
      <w:r w:rsidRPr="007458E9">
        <w:rPr>
          <w:b/>
        </w:rPr>
        <w:t>EntityManager</w:t>
      </w:r>
      <w:proofErr w:type="spellEnd"/>
      <w:r>
        <w:t xml:space="preserve"> instance. It also provides functionality for performing operations on a database</w:t>
      </w:r>
    </w:p>
    <w:p w14:paraId="3CC645CE" w14:textId="1905AC35" w:rsidR="004725A3" w:rsidRDefault="004725A3" w:rsidP="004725A3">
      <w:pPr>
        <w:pStyle w:val="ListParagraph"/>
        <w:numPr>
          <w:ilvl w:val="0"/>
          <w:numId w:val="2"/>
        </w:numPr>
      </w:pPr>
      <w:r w:rsidRPr="007458E9">
        <w:rPr>
          <w:b/>
        </w:rPr>
        <w:t>Entities</w:t>
      </w:r>
      <w:r>
        <w:t xml:space="preserve"> are POJO representing fields of a DB table with setters and getters</w:t>
      </w:r>
    </w:p>
    <w:p w14:paraId="221CC0BC" w14:textId="4EFB1259" w:rsidR="007458E9" w:rsidRDefault="007458E9" w:rsidP="004725A3">
      <w:pPr>
        <w:pStyle w:val="ListParagraph"/>
        <w:numPr>
          <w:ilvl w:val="0"/>
          <w:numId w:val="2"/>
        </w:numPr>
      </w:pPr>
      <w:r>
        <w:t xml:space="preserve">Operations that modify the content of a database require active transactions. Transactions are managed by an </w:t>
      </w:r>
      <w:proofErr w:type="spellStart"/>
      <w:r w:rsidRPr="007458E9">
        <w:rPr>
          <w:b/>
        </w:rPr>
        <w:t>EntityTransaction</w:t>
      </w:r>
      <w:proofErr w:type="spellEnd"/>
      <w:r>
        <w:t xml:space="preserve"> instance obtained from the </w:t>
      </w:r>
      <w:proofErr w:type="spellStart"/>
      <w:r>
        <w:t>EntityManager</w:t>
      </w:r>
      <w:proofErr w:type="spellEnd"/>
    </w:p>
    <w:p w14:paraId="6D679959" w14:textId="706DFB56" w:rsidR="007458E9" w:rsidRDefault="007458E9" w:rsidP="004725A3">
      <w:pPr>
        <w:pStyle w:val="ListParagraph"/>
        <w:numPr>
          <w:ilvl w:val="0"/>
          <w:numId w:val="2"/>
        </w:numPr>
      </w:pPr>
      <w:proofErr w:type="spellStart"/>
      <w:r>
        <w:t>EntityManager</w:t>
      </w:r>
      <w:proofErr w:type="spellEnd"/>
      <w:r>
        <w:t xml:space="preserve"> also acts as a factory for </w:t>
      </w:r>
      <w:r w:rsidRPr="007458E9">
        <w:rPr>
          <w:b/>
        </w:rPr>
        <w:t>Query</w:t>
      </w:r>
      <w:r>
        <w:t xml:space="preserve"> instances, that are needed for executing queries on the database</w:t>
      </w:r>
    </w:p>
    <w:p w14:paraId="465006E8" w14:textId="67D278D6" w:rsidR="00D35300" w:rsidRDefault="00D35300" w:rsidP="004725A3">
      <w:pPr>
        <w:pStyle w:val="ListParagraph"/>
        <w:numPr>
          <w:ilvl w:val="0"/>
          <w:numId w:val="2"/>
        </w:numPr>
      </w:pPr>
      <w:r w:rsidRPr="00D35300">
        <w:rPr>
          <w:b/>
        </w:rPr>
        <w:t>Persistence</w:t>
      </w:r>
      <w:r>
        <w:t xml:space="preserve"> is the JPA bootstrap class. It contains many static methods to perform important operation in JPA context</w:t>
      </w:r>
    </w:p>
    <w:p w14:paraId="3E33EABF" w14:textId="7E1260E9" w:rsidR="004725A3" w:rsidRDefault="004725A3" w:rsidP="004725A3">
      <w:pPr>
        <w:pStyle w:val="ListParagraph"/>
        <w:numPr>
          <w:ilvl w:val="0"/>
          <w:numId w:val="2"/>
        </w:numPr>
      </w:pPr>
      <w:r>
        <w:t xml:space="preserve">DAO layer contains classes that have operations to perform on entities (e.g. create employee, get employee, update employee, delete employee etc.) </w:t>
      </w:r>
    </w:p>
    <w:p w14:paraId="3A3FE9CB" w14:textId="52807E7E" w:rsidR="00381C38" w:rsidRDefault="00381C38" w:rsidP="00381C38">
      <w:pPr>
        <w:ind w:left="720"/>
      </w:pPr>
      <w:r>
        <w:rPr>
          <w:noProof/>
        </w:rPr>
        <w:drawing>
          <wp:inline distT="0" distB="0" distL="0" distR="0" wp14:anchorId="24CF4A9F" wp14:editId="6026FB38">
            <wp:extent cx="5200650" cy="1876425"/>
            <wp:effectExtent l="0" t="0" r="0" b="9525"/>
            <wp:docPr id="6" name="Picture 6" descr="JPA Lifecycle  St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PA Lifecycle  Stat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0691" w14:textId="63FA33C4" w:rsidR="00381C38" w:rsidRDefault="007458E9" w:rsidP="007458E9">
      <w:pPr>
        <w:tabs>
          <w:tab w:val="left" w:pos="3900"/>
        </w:tabs>
        <w:ind w:left="720"/>
        <w:jc w:val="center"/>
      </w:pPr>
      <w:r>
        <w:rPr>
          <w:b/>
          <w:u w:val="single"/>
        </w:rPr>
        <w:t xml:space="preserve">Entity </w:t>
      </w:r>
      <w:r w:rsidR="00C8177E">
        <w:rPr>
          <w:b/>
          <w:u w:val="single"/>
        </w:rPr>
        <w:t>object life cycle</w:t>
      </w:r>
      <w:bookmarkStart w:id="0" w:name="_GoBack"/>
      <w:bookmarkEnd w:id="0"/>
    </w:p>
    <w:p w14:paraId="60006C55" w14:textId="7F658B83" w:rsidR="00637657" w:rsidRDefault="00637657" w:rsidP="00EF037B">
      <w:pPr>
        <w:pStyle w:val="ListParagraph"/>
        <w:numPr>
          <w:ilvl w:val="0"/>
          <w:numId w:val="2"/>
        </w:numPr>
      </w:pPr>
      <w:r>
        <w:t>To use JPA in a Spring project</w:t>
      </w:r>
      <w:r w:rsidR="0080298B">
        <w:t xml:space="preserve">, the </w:t>
      </w:r>
      <w:proofErr w:type="spellStart"/>
      <w:r w:rsidR="0080298B">
        <w:t>EntityManager</w:t>
      </w:r>
      <w:proofErr w:type="spellEnd"/>
      <w:r w:rsidR="0080298B">
        <w:t xml:space="preserve"> needs to be set up. JPA can now be fully setup with no XML</w:t>
      </w:r>
    </w:p>
    <w:p w14:paraId="2D6E0CB8" w14:textId="6758028E" w:rsidR="00EF037B" w:rsidRDefault="007458E9" w:rsidP="00EF037B">
      <w:pPr>
        <w:pStyle w:val="ListParagraph"/>
        <w:numPr>
          <w:ilvl w:val="0"/>
          <w:numId w:val="2"/>
        </w:numPr>
      </w:pPr>
      <w:r>
        <w:t>We can m</w:t>
      </w:r>
      <w:r w:rsidR="004D599B">
        <w:t xml:space="preserve">ap POJOs to traditional DB tables using JPA annotations or XML-based configurations </w:t>
      </w:r>
    </w:p>
    <w:p w14:paraId="2704A7D8" w14:textId="77777777" w:rsidR="007458E9" w:rsidRDefault="007458E9" w:rsidP="007458E9">
      <w:pPr>
        <w:pStyle w:val="ListParagraph"/>
        <w:ind w:left="1080"/>
      </w:pPr>
    </w:p>
    <w:p w14:paraId="43E62143" w14:textId="3666F653" w:rsidR="004D599B" w:rsidRDefault="00F73CDE" w:rsidP="00EF037B">
      <w:pPr>
        <w:pStyle w:val="ListParagraph"/>
        <w:numPr>
          <w:ilvl w:val="0"/>
          <w:numId w:val="2"/>
        </w:numPr>
      </w:pPr>
      <w:r>
        <w:t>Hibernate implicitly provides transaction management</w:t>
      </w:r>
    </w:p>
    <w:p w14:paraId="7FBD8C43" w14:textId="4E019EFD" w:rsidR="00F73CDE" w:rsidRDefault="002C6063" w:rsidP="00EF037B">
      <w:pPr>
        <w:pStyle w:val="ListParagraph"/>
        <w:numPr>
          <w:ilvl w:val="0"/>
          <w:numId w:val="2"/>
        </w:numPr>
      </w:pPr>
      <w:r>
        <w:t>Important interfaces of Hibernate</w:t>
      </w:r>
    </w:p>
    <w:p w14:paraId="2F3D1EF6" w14:textId="7ACD90C6" w:rsidR="002C6063" w:rsidRDefault="002C6063" w:rsidP="002C6063">
      <w:pPr>
        <w:pStyle w:val="ListParagraph"/>
        <w:numPr>
          <w:ilvl w:val="1"/>
          <w:numId w:val="2"/>
        </w:numPr>
      </w:pPr>
      <w:proofErr w:type="spellStart"/>
      <w:r>
        <w:t>SessionFactory</w:t>
      </w:r>
      <w:proofErr w:type="spellEnd"/>
      <w:r>
        <w:t xml:space="preserve"> (initialized by hibernate configuration file – single per application)</w:t>
      </w:r>
    </w:p>
    <w:p w14:paraId="5D9D6296" w14:textId="6E2D8680" w:rsidR="002C6063" w:rsidRDefault="002C6063" w:rsidP="002C6063">
      <w:pPr>
        <w:pStyle w:val="ListParagraph"/>
        <w:numPr>
          <w:ilvl w:val="1"/>
          <w:numId w:val="2"/>
        </w:numPr>
      </w:pPr>
      <w:r>
        <w:t>Session (core interface between Java application layer and hibernate)</w:t>
      </w:r>
    </w:p>
    <w:p w14:paraId="1398CFC0" w14:textId="538FED86" w:rsidR="002C6063" w:rsidRDefault="002C6063" w:rsidP="002C6063">
      <w:pPr>
        <w:pStyle w:val="ListParagraph"/>
        <w:numPr>
          <w:ilvl w:val="1"/>
          <w:numId w:val="2"/>
        </w:numPr>
      </w:pPr>
      <w:r>
        <w:t>Transaction</w:t>
      </w:r>
      <w:r w:rsidR="00A475EA">
        <w:t xml:space="preserve"> (one session can have multiple transactions)</w:t>
      </w:r>
    </w:p>
    <w:p w14:paraId="3F648D16" w14:textId="1F919070" w:rsidR="002C6063" w:rsidRDefault="00703BC3" w:rsidP="002C6063">
      <w:pPr>
        <w:pStyle w:val="ListParagraph"/>
        <w:numPr>
          <w:ilvl w:val="0"/>
          <w:numId w:val="2"/>
        </w:numPr>
      </w:pPr>
      <w:r>
        <w:t>Three states of an entity beans</w:t>
      </w:r>
    </w:p>
    <w:p w14:paraId="2E5EDF32" w14:textId="013335A1" w:rsidR="00703BC3" w:rsidRDefault="00703BC3" w:rsidP="00703BC3">
      <w:pPr>
        <w:pStyle w:val="ListParagraph"/>
        <w:numPr>
          <w:ilvl w:val="1"/>
          <w:numId w:val="2"/>
        </w:numPr>
      </w:pPr>
      <w:r>
        <w:t>Transient</w:t>
      </w:r>
    </w:p>
    <w:p w14:paraId="249D0216" w14:textId="018A41FA" w:rsidR="00703BC3" w:rsidRDefault="00703BC3" w:rsidP="00703BC3">
      <w:pPr>
        <w:pStyle w:val="ListParagraph"/>
        <w:numPr>
          <w:ilvl w:val="1"/>
          <w:numId w:val="2"/>
        </w:numPr>
      </w:pPr>
      <w:r>
        <w:t>Persistent</w:t>
      </w:r>
    </w:p>
    <w:p w14:paraId="3011C799" w14:textId="0C553F12" w:rsidR="00703BC3" w:rsidRDefault="00703BC3" w:rsidP="00703BC3">
      <w:pPr>
        <w:pStyle w:val="ListParagraph"/>
        <w:numPr>
          <w:ilvl w:val="1"/>
          <w:numId w:val="2"/>
        </w:numPr>
      </w:pPr>
      <w:r>
        <w:t>Detached</w:t>
      </w:r>
    </w:p>
    <w:p w14:paraId="3FA0F456" w14:textId="77777777" w:rsidR="003B327F" w:rsidRPr="009B1113" w:rsidRDefault="003B327F" w:rsidP="003B327F">
      <w:pPr>
        <w:pStyle w:val="ListParagraph"/>
        <w:ind w:left="1080"/>
      </w:pPr>
    </w:p>
    <w:sectPr w:rsidR="003B327F" w:rsidRPr="009B1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A7F"/>
    <w:multiLevelType w:val="hybridMultilevel"/>
    <w:tmpl w:val="A2C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740AF"/>
    <w:multiLevelType w:val="hybridMultilevel"/>
    <w:tmpl w:val="587AA4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C8"/>
    <w:rsid w:val="000E6776"/>
    <w:rsid w:val="00114236"/>
    <w:rsid w:val="0013272F"/>
    <w:rsid w:val="001338AE"/>
    <w:rsid w:val="00195C74"/>
    <w:rsid w:val="001C3128"/>
    <w:rsid w:val="002C6063"/>
    <w:rsid w:val="002E23B9"/>
    <w:rsid w:val="002E592C"/>
    <w:rsid w:val="002F78BC"/>
    <w:rsid w:val="00306F77"/>
    <w:rsid w:val="00381C38"/>
    <w:rsid w:val="003A40D9"/>
    <w:rsid w:val="003B327F"/>
    <w:rsid w:val="003E6CCD"/>
    <w:rsid w:val="0047244A"/>
    <w:rsid w:val="004725A3"/>
    <w:rsid w:val="004D599B"/>
    <w:rsid w:val="004E6415"/>
    <w:rsid w:val="004F7E2C"/>
    <w:rsid w:val="00517B12"/>
    <w:rsid w:val="00524F88"/>
    <w:rsid w:val="005B5250"/>
    <w:rsid w:val="005D3D64"/>
    <w:rsid w:val="00637657"/>
    <w:rsid w:val="0067194E"/>
    <w:rsid w:val="006B47E1"/>
    <w:rsid w:val="006C0EDD"/>
    <w:rsid w:val="006E30E7"/>
    <w:rsid w:val="006F3C28"/>
    <w:rsid w:val="00703BC3"/>
    <w:rsid w:val="007458E9"/>
    <w:rsid w:val="0075284B"/>
    <w:rsid w:val="0080298B"/>
    <w:rsid w:val="00866861"/>
    <w:rsid w:val="008A5F35"/>
    <w:rsid w:val="008B19BD"/>
    <w:rsid w:val="0099771F"/>
    <w:rsid w:val="009B1113"/>
    <w:rsid w:val="009F1048"/>
    <w:rsid w:val="00A475EA"/>
    <w:rsid w:val="00B221C8"/>
    <w:rsid w:val="00B52A71"/>
    <w:rsid w:val="00C0263B"/>
    <w:rsid w:val="00C43419"/>
    <w:rsid w:val="00C5604E"/>
    <w:rsid w:val="00C56842"/>
    <w:rsid w:val="00C8177E"/>
    <w:rsid w:val="00CC3F13"/>
    <w:rsid w:val="00D35300"/>
    <w:rsid w:val="00D52979"/>
    <w:rsid w:val="00DD7121"/>
    <w:rsid w:val="00E16B00"/>
    <w:rsid w:val="00EE3557"/>
    <w:rsid w:val="00EF037B"/>
    <w:rsid w:val="00F06A87"/>
    <w:rsid w:val="00F11B66"/>
    <w:rsid w:val="00F12BD7"/>
    <w:rsid w:val="00F2058B"/>
    <w:rsid w:val="00F73CDE"/>
    <w:rsid w:val="00FB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3ED4"/>
  <w15:chartTrackingRefBased/>
  <w15:docId w15:val="{5381675A-B458-4384-A2C4-8752CE59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5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Chaudhuri</dc:creator>
  <cp:keywords/>
  <dc:description/>
  <cp:lastModifiedBy>Tirthankar Chaudhuri</cp:lastModifiedBy>
  <cp:revision>44</cp:revision>
  <dcterms:created xsi:type="dcterms:W3CDTF">2018-11-26T16:46:00Z</dcterms:created>
  <dcterms:modified xsi:type="dcterms:W3CDTF">2018-12-06T18:12:00Z</dcterms:modified>
</cp:coreProperties>
</file>