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5E873" w14:textId="3AF8D7E4" w:rsidR="009F1048" w:rsidRDefault="003E6CCD">
      <w:pPr>
        <w:pBdr>
          <w:bottom w:val="single" w:sz="6" w:space="1" w:color="auto"/>
        </w:pBdr>
        <w:rPr>
          <w:b/>
          <w:sz w:val="36"/>
          <w:szCs w:val="36"/>
        </w:rPr>
      </w:pPr>
      <w:r w:rsidRPr="0047244A">
        <w:rPr>
          <w:b/>
          <w:sz w:val="36"/>
          <w:szCs w:val="36"/>
        </w:rPr>
        <w:t>Spring</w:t>
      </w:r>
    </w:p>
    <w:p w14:paraId="578B0FD2" w14:textId="08255048" w:rsidR="00C56842" w:rsidRDefault="00F11B66" w:rsidP="00F11B66">
      <w:pPr>
        <w:pStyle w:val="ListParagraph"/>
        <w:numPr>
          <w:ilvl w:val="0"/>
          <w:numId w:val="1"/>
        </w:numPr>
      </w:pPr>
      <w:r>
        <w:t>A</w:t>
      </w:r>
      <w:r w:rsidR="00A73844">
        <w:t>n</w:t>
      </w:r>
      <w:r>
        <w:t xml:space="preserve"> open-source, application framework to reduce the complexity of enterprise application development</w:t>
      </w:r>
    </w:p>
    <w:p w14:paraId="40616857" w14:textId="6059C599" w:rsidR="00F11B66" w:rsidRDefault="00F11B66" w:rsidP="00F11B66">
      <w:pPr>
        <w:pStyle w:val="ListParagraph"/>
        <w:numPr>
          <w:ilvl w:val="0"/>
          <w:numId w:val="1"/>
        </w:numPr>
      </w:pPr>
      <w:r>
        <w:t>It has layered architecture and loosely coupled</w:t>
      </w:r>
      <w:r w:rsidR="00A73844">
        <w:t xml:space="preserve"> modules</w:t>
      </w:r>
    </w:p>
    <w:p w14:paraId="584A8CAF" w14:textId="0B2FE98C" w:rsidR="00F11B66" w:rsidRDefault="00F11B66" w:rsidP="00F11B66">
      <w:pPr>
        <w:pStyle w:val="ListParagraph"/>
        <w:numPr>
          <w:ilvl w:val="0"/>
          <w:numId w:val="1"/>
        </w:numPr>
      </w:pPr>
      <w:r>
        <w:t>Enables POJO programming that a</w:t>
      </w:r>
      <w:r w:rsidR="00A73844">
        <w:t>ssists</w:t>
      </w:r>
      <w:r>
        <w:t xml:space="preserve"> in continuous integration and testability</w:t>
      </w:r>
    </w:p>
    <w:p w14:paraId="475808B2" w14:textId="6F5D5E47" w:rsidR="00F11B66" w:rsidRDefault="00F11B66" w:rsidP="00F11B66">
      <w:pPr>
        <w:pStyle w:val="ListParagraph"/>
        <w:numPr>
          <w:ilvl w:val="0"/>
          <w:numId w:val="1"/>
        </w:numPr>
      </w:pPr>
      <w:r>
        <w:t>Supports AOP</w:t>
      </w:r>
      <w:r w:rsidR="00A73844">
        <w:t xml:space="preserve"> (Aspect Oriented Programming) and DI (Dependency Injection)</w:t>
      </w:r>
    </w:p>
    <w:p w14:paraId="25B1849E" w14:textId="728291E8" w:rsidR="00F11B66" w:rsidRDefault="00F11B66" w:rsidP="00F11B66">
      <w:pPr>
        <w:pStyle w:val="ListParagraph"/>
        <w:numPr>
          <w:ilvl w:val="0"/>
          <w:numId w:val="1"/>
        </w:numPr>
      </w:pPr>
      <w:r>
        <w:t>Spring container creates and manages the life cycle of application objects (components)</w:t>
      </w:r>
    </w:p>
    <w:p w14:paraId="4346F4DD" w14:textId="26103D1D" w:rsidR="00F11B66" w:rsidRDefault="00F11B66" w:rsidP="00A73844">
      <w:pPr>
        <w:ind w:left="360"/>
      </w:pPr>
    </w:p>
    <w:p w14:paraId="6C4C73F4" w14:textId="31B62379" w:rsidR="00F11B66" w:rsidRDefault="00F11B66" w:rsidP="00F11B66">
      <w:pPr>
        <w:ind w:left="360"/>
      </w:pPr>
      <w:r>
        <w:rPr>
          <w:noProof/>
        </w:rPr>
        <w:drawing>
          <wp:inline distT="0" distB="0" distL="0" distR="0" wp14:anchorId="10D914B6" wp14:editId="39C13A52">
            <wp:extent cx="5448300" cy="2762250"/>
            <wp:effectExtent l="0" t="0" r="0" b="0"/>
            <wp:docPr id="1" name="Picture 1" descr="Spring Framework Architecture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Framework Architecture - Spring Interview Questions - Edure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2762250"/>
                    </a:xfrm>
                    <a:prstGeom prst="rect">
                      <a:avLst/>
                    </a:prstGeom>
                    <a:noFill/>
                    <a:ln>
                      <a:noFill/>
                    </a:ln>
                  </pic:spPr>
                </pic:pic>
              </a:graphicData>
            </a:graphic>
          </wp:inline>
        </w:drawing>
      </w:r>
    </w:p>
    <w:p w14:paraId="39BDC850" w14:textId="05D48CEB" w:rsidR="006E30E7" w:rsidRDefault="00A73844" w:rsidP="00A73844">
      <w:pPr>
        <w:pStyle w:val="ListParagraph"/>
        <w:ind w:left="1080"/>
        <w:jc w:val="center"/>
      </w:pPr>
      <w:r>
        <w:rPr>
          <w:b/>
          <w:u w:val="single"/>
        </w:rPr>
        <w:t>Fig. 1: Spring Architecture</w:t>
      </w:r>
    </w:p>
    <w:p w14:paraId="2C2308C0" w14:textId="77777777" w:rsidR="00A73844" w:rsidRDefault="00A73844" w:rsidP="006E30E7">
      <w:pPr>
        <w:pStyle w:val="ListParagraph"/>
        <w:ind w:left="1080"/>
      </w:pPr>
    </w:p>
    <w:p w14:paraId="63AB9F18" w14:textId="329397DD" w:rsidR="00F11B66" w:rsidRDefault="00F11B66" w:rsidP="00846126">
      <w:pPr>
        <w:pStyle w:val="ListParagraph"/>
        <w:numPr>
          <w:ilvl w:val="0"/>
          <w:numId w:val="2"/>
        </w:numPr>
      </w:pPr>
      <w:r>
        <w:t>Spring container creates objects, wires them together, configures them and manages their complete life cycle</w:t>
      </w:r>
      <w:r w:rsidR="00A73844">
        <w:t xml:space="preserve">. </w:t>
      </w:r>
      <w:r>
        <w:t xml:space="preserve">Spring configuration information configures the </w:t>
      </w:r>
      <w:r w:rsidR="00A73844">
        <w:t>S</w:t>
      </w:r>
      <w:r>
        <w:t>pring container. Th</w:t>
      </w:r>
      <w:r w:rsidR="00A73844">
        <w:t>is is provided in form of</w:t>
      </w:r>
      <w:r>
        <w:t>:</w:t>
      </w:r>
    </w:p>
    <w:p w14:paraId="207EA07E" w14:textId="77777777" w:rsidR="00A73844" w:rsidRDefault="00A73844" w:rsidP="00A73844">
      <w:pPr>
        <w:pStyle w:val="ListParagraph"/>
        <w:ind w:left="1800"/>
      </w:pPr>
    </w:p>
    <w:p w14:paraId="4EB87504" w14:textId="3D380FBD" w:rsidR="00F11B66" w:rsidRDefault="008A5F35" w:rsidP="00F11B66">
      <w:pPr>
        <w:pStyle w:val="ListParagraph"/>
        <w:numPr>
          <w:ilvl w:val="1"/>
          <w:numId w:val="2"/>
        </w:numPr>
      </w:pPr>
      <w:r w:rsidRPr="00E274BA">
        <w:rPr>
          <w:b/>
        </w:rPr>
        <w:t>XML</w:t>
      </w:r>
      <w:r w:rsidR="008317B0">
        <w:tab/>
      </w:r>
      <w:r w:rsidR="00520521">
        <w:t>(starting from Spring 2.0 it is a schema</w:t>
      </w:r>
      <w:r w:rsidR="00E274BA">
        <w:t>-</w:t>
      </w:r>
      <w:r w:rsidR="00520521">
        <w:t>based configuration)</w:t>
      </w:r>
    </w:p>
    <w:p w14:paraId="123B5227" w14:textId="2841DE47" w:rsidR="00520521" w:rsidRPr="00520521" w:rsidRDefault="00520521" w:rsidP="00520521">
      <w:pPr>
        <w:ind w:left="720" w:firstLine="720"/>
        <w:rPr>
          <w:rFonts w:ascii="Bookman Old Style" w:eastAsia="Times New Roman" w:hAnsi="Bookman Old Style" w:cs="Courier New"/>
          <w:color w:val="000000"/>
          <w:sz w:val="20"/>
          <w:szCs w:val="20"/>
          <w:lang w:eastAsia="en-IN"/>
        </w:rPr>
      </w:pPr>
      <w:r w:rsidRPr="00520521">
        <w:rPr>
          <w:rFonts w:ascii="Bookman Old Style" w:eastAsia="Times New Roman" w:hAnsi="Bookman Old Style" w:cs="Courier New"/>
          <w:color w:val="000000"/>
          <w:sz w:val="20"/>
          <w:szCs w:val="20"/>
          <w:lang w:eastAsia="en-IN"/>
        </w:rPr>
        <w:t>&lt;?xml version=</w:t>
      </w:r>
      <w:r w:rsidRPr="00520521">
        <w:rPr>
          <w:rFonts w:ascii="Bookman Old Style" w:eastAsia="Times New Roman" w:hAnsi="Bookman Old Style" w:cs="Courier New"/>
          <w:color w:val="AA1111"/>
          <w:sz w:val="20"/>
          <w:szCs w:val="20"/>
          <w:lang w:eastAsia="en-IN"/>
        </w:rPr>
        <w:t>"1.0"</w:t>
      </w:r>
      <w:r w:rsidRPr="00520521">
        <w:rPr>
          <w:rFonts w:ascii="Bookman Old Style" w:eastAsia="Times New Roman" w:hAnsi="Bookman Old Style" w:cs="Courier New"/>
          <w:color w:val="000000"/>
          <w:sz w:val="20"/>
          <w:szCs w:val="20"/>
          <w:lang w:eastAsia="en-IN"/>
        </w:rPr>
        <w:t xml:space="preserve"> encoding=</w:t>
      </w:r>
      <w:r w:rsidRPr="00520521">
        <w:rPr>
          <w:rFonts w:ascii="Bookman Old Style" w:eastAsia="Times New Roman" w:hAnsi="Bookman Old Style" w:cs="Courier New"/>
          <w:color w:val="AA1111"/>
          <w:sz w:val="20"/>
          <w:szCs w:val="20"/>
          <w:lang w:eastAsia="en-IN"/>
        </w:rPr>
        <w:t>"UTF-8"</w:t>
      </w:r>
      <w:r w:rsidRPr="00520521">
        <w:rPr>
          <w:rFonts w:ascii="Bookman Old Style" w:eastAsia="Times New Roman" w:hAnsi="Bookman Old Style" w:cs="Courier New"/>
          <w:color w:val="000000"/>
          <w:sz w:val="20"/>
          <w:szCs w:val="20"/>
          <w:lang w:eastAsia="en-IN"/>
        </w:rPr>
        <w:t>?&gt;</w:t>
      </w:r>
    </w:p>
    <w:p w14:paraId="7A50F7A5" w14:textId="35B28C64" w:rsidR="00520521" w:rsidRPr="00520521" w:rsidRDefault="00520521" w:rsidP="00E664D1">
      <w:pPr>
        <w:ind w:left="1440"/>
        <w:rPr>
          <w:rFonts w:ascii="Bookman Old Style" w:eastAsia="Times New Roman" w:hAnsi="Bookman Old Style" w:cs="Courier New"/>
          <w:color w:val="AA5500"/>
          <w:sz w:val="20"/>
          <w:szCs w:val="20"/>
          <w:lang w:eastAsia="en-IN"/>
        </w:rPr>
      </w:pPr>
      <w:r w:rsidRPr="00520521">
        <w:rPr>
          <w:rFonts w:ascii="Bookman Old Style" w:eastAsia="Times New Roman" w:hAnsi="Bookman Old Style" w:cs="Courier New"/>
          <w:color w:val="000000"/>
          <w:sz w:val="20"/>
          <w:szCs w:val="20"/>
          <w:lang w:eastAsia="en-IN"/>
        </w:rPr>
        <w:t>&lt;beans</w:t>
      </w:r>
      <w:r>
        <w:rPr>
          <w:rFonts w:ascii="Bookman Old Style" w:eastAsia="Times New Roman" w:hAnsi="Bookman Old Style" w:cs="Courier New"/>
          <w:color w:val="000000"/>
          <w:sz w:val="20"/>
          <w:szCs w:val="20"/>
          <w:lang w:eastAsia="en-IN"/>
        </w:rPr>
        <w:t xml:space="preserve"> </w:t>
      </w:r>
      <w:proofErr w:type="spellStart"/>
      <w:r w:rsidRPr="00A73844">
        <w:rPr>
          <w:rFonts w:ascii="Bookman Old Style" w:eastAsia="Times New Roman" w:hAnsi="Bookman Old Style" w:cs="Courier New"/>
          <w:color w:val="000000"/>
          <w:sz w:val="20"/>
          <w:szCs w:val="20"/>
          <w:lang w:eastAsia="en-IN"/>
        </w:rPr>
        <w:t>xmlns</w:t>
      </w:r>
      <w:proofErr w:type="spellEnd"/>
      <w:r w:rsidRPr="00A73844">
        <w:rPr>
          <w:rFonts w:ascii="Bookman Old Style" w:eastAsia="Times New Roman" w:hAnsi="Bookman Old Style" w:cs="Courier New"/>
          <w:color w:val="000000"/>
          <w:sz w:val="20"/>
          <w:szCs w:val="20"/>
          <w:lang w:eastAsia="en-IN"/>
        </w:rPr>
        <w:t>=</w:t>
      </w:r>
      <w:hyperlink r:id="rId6" w:history="1">
        <w:r w:rsidRPr="00A73844">
          <w:rPr>
            <w:rStyle w:val="Hyperlink"/>
            <w:rFonts w:ascii="Bookman Old Style" w:eastAsia="Times New Roman" w:hAnsi="Bookman Old Style" w:cs="Courier New"/>
            <w:sz w:val="20"/>
            <w:szCs w:val="20"/>
            <w:lang w:eastAsia="en-IN"/>
          </w:rPr>
          <w:t>http://www.springframework.org/schema/beans</w:t>
        </w:r>
      </w:hyperlink>
      <w:r w:rsidRPr="00520521">
        <w:rPr>
          <w:rFonts w:ascii="Bookman Old Style" w:eastAsia="Times New Roman" w:hAnsi="Bookman Old Style" w:cs="Courier New"/>
          <w:color w:val="AA1111"/>
          <w:sz w:val="20"/>
          <w:szCs w:val="20"/>
          <w:lang w:eastAsia="en-IN"/>
        </w:rPr>
        <w:t xml:space="preserve"> </w:t>
      </w:r>
      <w:proofErr w:type="spellStart"/>
      <w:r w:rsidRPr="00A73844">
        <w:rPr>
          <w:rFonts w:ascii="Bookman Old Style" w:eastAsia="Times New Roman" w:hAnsi="Bookman Old Style" w:cs="Courier New"/>
          <w:color w:val="000000"/>
          <w:sz w:val="20"/>
          <w:szCs w:val="20"/>
          <w:lang w:eastAsia="en-IN"/>
        </w:rPr>
        <w:t>xmlns:xsi</w:t>
      </w:r>
      <w:proofErr w:type="spellEnd"/>
      <w:r w:rsidRPr="00A73844">
        <w:rPr>
          <w:rFonts w:ascii="Bookman Old Style" w:eastAsia="Times New Roman" w:hAnsi="Bookman Old Style" w:cs="Courier New"/>
          <w:color w:val="000000"/>
          <w:sz w:val="20"/>
          <w:szCs w:val="20"/>
          <w:lang w:eastAsia="en-IN"/>
        </w:rPr>
        <w:t>=</w:t>
      </w:r>
      <w:hyperlink r:id="rId7" w:history="1">
        <w:r w:rsidRPr="00A73844">
          <w:rPr>
            <w:rStyle w:val="Hyperlink"/>
            <w:rFonts w:ascii="Bookman Old Style" w:eastAsia="Times New Roman" w:hAnsi="Bookman Old Style" w:cs="Courier New"/>
            <w:sz w:val="20"/>
            <w:szCs w:val="20"/>
            <w:lang w:eastAsia="en-IN"/>
          </w:rPr>
          <w:t>http://www.w3.org/2001/XMLSchema-instance</w:t>
        </w:r>
      </w:hyperlink>
      <w:r w:rsidRPr="00520521">
        <w:rPr>
          <w:rFonts w:ascii="Bookman Old Style" w:eastAsia="Times New Roman" w:hAnsi="Bookman Old Style" w:cs="Courier New"/>
          <w:color w:val="AA1111"/>
          <w:sz w:val="20"/>
          <w:szCs w:val="20"/>
          <w:lang w:eastAsia="en-IN"/>
        </w:rPr>
        <w:t xml:space="preserve"> </w:t>
      </w:r>
      <w:proofErr w:type="spellStart"/>
      <w:r w:rsidRPr="00A73844">
        <w:rPr>
          <w:rFonts w:ascii="Bookman Old Style" w:eastAsia="Times New Roman" w:hAnsi="Bookman Old Style" w:cs="Courier New"/>
          <w:color w:val="000000"/>
          <w:sz w:val="20"/>
          <w:szCs w:val="20"/>
          <w:lang w:eastAsia="en-IN"/>
        </w:rPr>
        <w:t>xsi:schemaLocation</w:t>
      </w:r>
      <w:proofErr w:type="spellEnd"/>
      <w:r w:rsidRPr="00A73844">
        <w:rPr>
          <w:rFonts w:ascii="Bookman Old Style" w:eastAsia="Times New Roman" w:hAnsi="Bookman Old Style" w:cs="Courier New"/>
          <w:color w:val="000000"/>
          <w:sz w:val="20"/>
          <w:szCs w:val="20"/>
          <w:lang w:eastAsia="en-IN"/>
        </w:rPr>
        <w:t>=</w:t>
      </w:r>
      <w:r w:rsidRPr="00A73844">
        <w:rPr>
          <w:rFonts w:ascii="Bookman Old Style" w:eastAsia="Times New Roman" w:hAnsi="Bookman Old Style" w:cs="Courier New"/>
          <w:color w:val="AA1111"/>
          <w:sz w:val="20"/>
          <w:szCs w:val="20"/>
          <w:lang w:eastAsia="en-IN"/>
        </w:rPr>
        <w:t>"http://www.springframework.org/schema/beans</w:t>
      </w:r>
      <w:r w:rsidRPr="00520521">
        <w:rPr>
          <w:rFonts w:ascii="Bookman Old Style" w:eastAsia="Times New Roman" w:hAnsi="Bookman Old Style" w:cs="Courier New"/>
          <w:color w:val="AA1111"/>
          <w:sz w:val="20"/>
          <w:szCs w:val="20"/>
          <w:lang w:eastAsia="en-IN"/>
        </w:rPr>
        <w:t xml:space="preserve"> </w:t>
      </w:r>
      <w:hyperlink r:id="rId8" w:history="1">
        <w:r w:rsidRPr="002C1306">
          <w:rPr>
            <w:rStyle w:val="Hyperlink"/>
            <w:rFonts w:ascii="Bookman Old Style" w:eastAsia="Times New Roman" w:hAnsi="Bookman Old Style" w:cs="Courier New"/>
            <w:sz w:val="20"/>
            <w:szCs w:val="20"/>
            <w:lang w:eastAsia="en-IN"/>
          </w:rPr>
          <w:t>http://www.springframework.org/schema/beans/spring-beans-2.5.xsd</w:t>
        </w:r>
      </w:hyperlink>
      <w:r w:rsidRPr="00520521">
        <w:rPr>
          <w:rFonts w:ascii="Bookman Old Style" w:eastAsia="Times New Roman" w:hAnsi="Bookman Old Style" w:cs="Courier New"/>
          <w:color w:val="AA5500"/>
          <w:sz w:val="20"/>
          <w:szCs w:val="20"/>
          <w:lang w:eastAsia="en-IN"/>
        </w:rPr>
        <w:t>"&gt;</w:t>
      </w:r>
    </w:p>
    <w:p w14:paraId="5D01BF80" w14:textId="77DE18BA" w:rsidR="00520521" w:rsidRPr="00520521" w:rsidRDefault="00520521" w:rsidP="00E664D1">
      <w:pPr>
        <w:ind w:left="1440" w:firstLine="720"/>
        <w:rPr>
          <w:rFonts w:ascii="Bookman Old Style" w:eastAsia="Times New Roman" w:hAnsi="Bookman Old Style" w:cs="Courier New"/>
          <w:color w:val="000000"/>
          <w:sz w:val="20"/>
          <w:szCs w:val="20"/>
          <w:lang w:eastAsia="en-IN"/>
        </w:rPr>
      </w:pPr>
      <w:proofErr w:type="gramStart"/>
      <w:r w:rsidRPr="00A73844">
        <w:rPr>
          <w:rFonts w:ascii="Bookman Old Style" w:eastAsia="Times New Roman" w:hAnsi="Bookman Old Style" w:cs="Courier New"/>
          <w:color w:val="000000"/>
          <w:sz w:val="20"/>
          <w:szCs w:val="20"/>
          <w:lang w:eastAsia="en-IN"/>
        </w:rPr>
        <w:t>&lt;!--</w:t>
      </w:r>
      <w:proofErr w:type="gramEnd"/>
      <w:r w:rsidRPr="00A73844">
        <w:rPr>
          <w:rFonts w:ascii="Bookman Old Style" w:eastAsia="Times New Roman" w:hAnsi="Bookman Old Style" w:cs="Courier New"/>
          <w:color w:val="000000"/>
          <w:sz w:val="20"/>
          <w:szCs w:val="20"/>
          <w:lang w:eastAsia="en-IN"/>
        </w:rPr>
        <w:t xml:space="preserve"> place configuration details here --&gt;</w:t>
      </w:r>
    </w:p>
    <w:p w14:paraId="440BDBC6" w14:textId="7C42CC04" w:rsidR="00A73844" w:rsidRDefault="00520521" w:rsidP="008317B0">
      <w:pPr>
        <w:ind w:left="720" w:firstLine="720"/>
      </w:pPr>
      <w:r w:rsidRPr="00A73844">
        <w:rPr>
          <w:rFonts w:ascii="Bookman Old Style" w:eastAsia="Times New Roman" w:hAnsi="Bookman Old Style" w:cs="Courier New"/>
          <w:color w:val="000000"/>
          <w:sz w:val="20"/>
          <w:szCs w:val="20"/>
          <w:lang w:eastAsia="en-IN"/>
        </w:rPr>
        <w:t>&lt;/beans&gt;</w:t>
      </w:r>
    </w:p>
    <w:p w14:paraId="4CC9C76E" w14:textId="38F17376" w:rsidR="008A5F35" w:rsidRDefault="008A5F35" w:rsidP="00F11B66">
      <w:pPr>
        <w:pStyle w:val="ListParagraph"/>
        <w:numPr>
          <w:ilvl w:val="1"/>
          <w:numId w:val="2"/>
        </w:numPr>
      </w:pPr>
      <w:r w:rsidRPr="00E274BA">
        <w:rPr>
          <w:b/>
        </w:rPr>
        <w:t>Annotations</w:t>
      </w:r>
      <w:r w:rsidR="008317B0">
        <w:t xml:space="preserve"> </w:t>
      </w:r>
      <w:r w:rsidR="008317B0">
        <w:tab/>
        <w:t>(applicable on components)</w:t>
      </w:r>
    </w:p>
    <w:p w14:paraId="0607B9F4" w14:textId="39B4FA8E" w:rsidR="008A5F35" w:rsidRDefault="008A5F35" w:rsidP="00F11B66">
      <w:pPr>
        <w:pStyle w:val="ListParagraph"/>
        <w:numPr>
          <w:ilvl w:val="1"/>
          <w:numId w:val="2"/>
        </w:numPr>
      </w:pPr>
      <w:r w:rsidRPr="00E274BA">
        <w:rPr>
          <w:b/>
        </w:rPr>
        <w:t>Java code</w:t>
      </w:r>
      <w:r w:rsidR="008317B0">
        <w:t xml:space="preserve"> </w:t>
      </w:r>
      <w:r w:rsidR="008317B0">
        <w:tab/>
      </w:r>
      <w:r w:rsidR="008317B0">
        <w:tab/>
        <w:t>(applicable through Java codes)</w:t>
      </w:r>
    </w:p>
    <w:p w14:paraId="36C4FABB" w14:textId="77777777" w:rsidR="0013272F" w:rsidRDefault="0013272F" w:rsidP="0013272F">
      <w:pPr>
        <w:pStyle w:val="ListParagraph"/>
        <w:ind w:left="1080"/>
      </w:pPr>
    </w:p>
    <w:p w14:paraId="11DD2CB4" w14:textId="77777777" w:rsidR="00D032CC" w:rsidRDefault="00D032CC" w:rsidP="00D032CC">
      <w:pPr>
        <w:pStyle w:val="ListParagraph"/>
        <w:numPr>
          <w:ilvl w:val="0"/>
          <w:numId w:val="2"/>
        </w:numPr>
      </w:pPr>
      <w:r>
        <w:br w:type="page"/>
      </w:r>
    </w:p>
    <w:p w14:paraId="0100D5CA" w14:textId="675D32C0" w:rsidR="00D032CC" w:rsidRDefault="00D032CC" w:rsidP="00D032CC">
      <w:pPr>
        <w:ind w:left="720"/>
      </w:pPr>
    </w:p>
    <w:p w14:paraId="7D70E6CF" w14:textId="45F47841" w:rsidR="00D032CC" w:rsidRDefault="00D032CC" w:rsidP="00D032CC">
      <w:pPr>
        <w:ind w:left="720"/>
      </w:pPr>
      <w:r>
        <w:rPr>
          <w:noProof/>
        </w:rPr>
        <w:drawing>
          <wp:inline distT="0" distB="0" distL="0" distR="0" wp14:anchorId="471D23D1" wp14:editId="4189CC7F">
            <wp:extent cx="5019675" cy="2276475"/>
            <wp:effectExtent l="19050" t="19050" r="28575" b="28575"/>
            <wp:docPr id="9" name="Picture 9" descr="Bean Namespa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ean Namespace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9675" cy="2276475"/>
                    </a:xfrm>
                    <a:prstGeom prst="rect">
                      <a:avLst/>
                    </a:prstGeom>
                    <a:noFill/>
                    <a:ln>
                      <a:solidFill>
                        <a:schemeClr val="accent1"/>
                      </a:solidFill>
                    </a:ln>
                  </pic:spPr>
                </pic:pic>
              </a:graphicData>
            </a:graphic>
          </wp:inline>
        </w:drawing>
      </w:r>
    </w:p>
    <w:p w14:paraId="2BECA552" w14:textId="44AA37F3" w:rsidR="00D032CC" w:rsidRDefault="00E274BA" w:rsidP="00E274BA">
      <w:pPr>
        <w:pStyle w:val="ListParagraph"/>
        <w:ind w:left="1080"/>
        <w:jc w:val="center"/>
      </w:pPr>
      <w:r>
        <w:rPr>
          <w:b/>
          <w:u w:val="single"/>
        </w:rPr>
        <w:t>Fig. 2: Spring XML configuration elements</w:t>
      </w:r>
    </w:p>
    <w:p w14:paraId="7B5DCE80" w14:textId="67D0E4C5" w:rsidR="00D032CC" w:rsidRDefault="00E274BA" w:rsidP="00E274BA">
      <w:pPr>
        <w:pStyle w:val="ListParagraph"/>
        <w:ind w:left="1080"/>
      </w:pPr>
      <w:r>
        <w:t xml:space="preserve"> </w:t>
      </w:r>
    </w:p>
    <w:p w14:paraId="53E53DF8" w14:textId="54F064CE" w:rsidR="00E274BA" w:rsidRDefault="00E274BA" w:rsidP="00D032CC">
      <w:pPr>
        <w:pStyle w:val="ListParagraph"/>
        <w:numPr>
          <w:ilvl w:val="0"/>
          <w:numId w:val="2"/>
        </w:numPr>
      </w:pPr>
      <w:r>
        <w:t>Instead</w:t>
      </w:r>
      <w:r w:rsidR="00A43E88">
        <w:t xml:space="preserve"> of putting all bean descriptions in one XML</w:t>
      </w:r>
      <w:r>
        <w:t xml:space="preserve">, </w:t>
      </w:r>
      <w:r w:rsidR="00A43E88">
        <w:t xml:space="preserve">it’s better to </w:t>
      </w:r>
      <w:r>
        <w:t>segregate</w:t>
      </w:r>
      <w:r w:rsidR="00A43E88">
        <w:t xml:space="preserve"> those </w:t>
      </w:r>
      <w:r>
        <w:t>across several XML files and imported to compose a single unit by using the import element as:</w:t>
      </w:r>
    </w:p>
    <w:p w14:paraId="5B5C7F96" w14:textId="77777777" w:rsidR="004D1521" w:rsidRDefault="00E274BA" w:rsidP="008078AB">
      <w:pPr>
        <w:spacing w:after="0" w:line="240" w:lineRule="auto"/>
        <w:ind w:left="1077" w:firstLine="363"/>
        <w:rPr>
          <w:rFonts w:ascii="Bookman Old Style" w:eastAsia="Times New Roman" w:hAnsi="Bookman Old Style" w:cs="Courier New"/>
          <w:color w:val="000000"/>
          <w:sz w:val="20"/>
          <w:szCs w:val="20"/>
          <w:lang w:eastAsia="en-IN"/>
        </w:rPr>
      </w:pPr>
      <w:r w:rsidRPr="00520521">
        <w:rPr>
          <w:rFonts w:ascii="Bookman Old Style" w:eastAsia="Times New Roman" w:hAnsi="Bookman Old Style" w:cs="Courier New"/>
          <w:color w:val="000000"/>
          <w:sz w:val="20"/>
          <w:szCs w:val="20"/>
          <w:lang w:eastAsia="en-IN"/>
        </w:rPr>
        <w:t>&lt;</w:t>
      </w:r>
      <w:r>
        <w:rPr>
          <w:rFonts w:ascii="Bookman Old Style" w:eastAsia="Times New Roman" w:hAnsi="Bookman Old Style" w:cs="Courier New"/>
          <w:color w:val="000000"/>
          <w:sz w:val="20"/>
          <w:szCs w:val="20"/>
          <w:lang w:eastAsia="en-IN"/>
        </w:rPr>
        <w:t>import resource</w:t>
      </w:r>
      <w:proofErr w:type="gramStart"/>
      <w:r w:rsidR="004D1521">
        <w:rPr>
          <w:rFonts w:ascii="Bookman Old Style" w:eastAsia="Times New Roman" w:hAnsi="Bookman Old Style" w:cs="Courier New"/>
          <w:color w:val="000000"/>
          <w:sz w:val="20"/>
          <w:szCs w:val="20"/>
          <w:lang w:eastAsia="en-IN"/>
        </w:rPr>
        <w:t>=”service-layer-config.xml</w:t>
      </w:r>
      <w:proofErr w:type="gramEnd"/>
      <w:r w:rsidR="004D1521">
        <w:rPr>
          <w:rFonts w:ascii="Bookman Old Style" w:eastAsia="Times New Roman" w:hAnsi="Bookman Old Style" w:cs="Courier New"/>
          <w:color w:val="000000"/>
          <w:sz w:val="20"/>
          <w:szCs w:val="20"/>
          <w:lang w:eastAsia="en-IN"/>
        </w:rPr>
        <w:t xml:space="preserve">” /&gt; </w:t>
      </w:r>
    </w:p>
    <w:p w14:paraId="7E295837" w14:textId="286E65CF" w:rsidR="004D1521" w:rsidRDefault="004D1521" w:rsidP="00A43E88">
      <w:pPr>
        <w:spacing w:after="0" w:line="240" w:lineRule="auto"/>
        <w:ind w:left="1077" w:firstLine="363"/>
      </w:pPr>
      <w:r w:rsidRPr="00520521">
        <w:rPr>
          <w:rFonts w:ascii="Bookman Old Style" w:eastAsia="Times New Roman" w:hAnsi="Bookman Old Style" w:cs="Courier New"/>
          <w:color w:val="000000"/>
          <w:sz w:val="20"/>
          <w:szCs w:val="20"/>
          <w:lang w:eastAsia="en-IN"/>
        </w:rPr>
        <w:t>&lt;</w:t>
      </w:r>
      <w:r>
        <w:rPr>
          <w:rFonts w:ascii="Bookman Old Style" w:eastAsia="Times New Roman" w:hAnsi="Bookman Old Style" w:cs="Courier New"/>
          <w:color w:val="000000"/>
          <w:sz w:val="20"/>
          <w:szCs w:val="20"/>
          <w:lang w:eastAsia="en-IN"/>
        </w:rPr>
        <w:t>import resource</w:t>
      </w:r>
      <w:proofErr w:type="gramStart"/>
      <w:r>
        <w:rPr>
          <w:rFonts w:ascii="Bookman Old Style" w:eastAsia="Times New Roman" w:hAnsi="Bookman Old Style" w:cs="Courier New"/>
          <w:color w:val="000000"/>
          <w:sz w:val="20"/>
          <w:szCs w:val="20"/>
          <w:lang w:eastAsia="en-IN"/>
        </w:rPr>
        <w:t>=”data-layer-config.xml</w:t>
      </w:r>
      <w:proofErr w:type="gramEnd"/>
      <w:r>
        <w:rPr>
          <w:rFonts w:ascii="Bookman Old Style" w:eastAsia="Times New Roman" w:hAnsi="Bookman Old Style" w:cs="Courier New"/>
          <w:color w:val="000000"/>
          <w:sz w:val="20"/>
          <w:szCs w:val="20"/>
          <w:lang w:eastAsia="en-IN"/>
        </w:rPr>
        <w:t>” /&gt;</w:t>
      </w:r>
    </w:p>
    <w:p w14:paraId="1A88DE47" w14:textId="77777777" w:rsidR="002A00A5" w:rsidRDefault="002A00A5" w:rsidP="002A00A5">
      <w:pPr>
        <w:pStyle w:val="ListParagraph"/>
        <w:ind w:left="1080"/>
      </w:pPr>
    </w:p>
    <w:p w14:paraId="4E4C2F20" w14:textId="3457774F" w:rsidR="002A00A5" w:rsidRDefault="00D0687C" w:rsidP="00D032CC">
      <w:pPr>
        <w:pStyle w:val="ListParagraph"/>
        <w:numPr>
          <w:ilvl w:val="0"/>
          <w:numId w:val="2"/>
        </w:numPr>
      </w:pPr>
      <w:r>
        <w:t>Spring annotations</w:t>
      </w:r>
      <w:r w:rsidR="002A00A5">
        <w:t xml:space="preserve"> can be categorised into</w:t>
      </w:r>
    </w:p>
    <w:p w14:paraId="15AD4C5E" w14:textId="77777777" w:rsidR="002A00A5" w:rsidRDefault="002A00A5" w:rsidP="002A00A5">
      <w:pPr>
        <w:pStyle w:val="ListParagraph"/>
        <w:ind w:left="1800"/>
      </w:pPr>
      <w:r>
        <w:t xml:space="preserve"> </w:t>
      </w:r>
    </w:p>
    <w:p w14:paraId="092C3358" w14:textId="77777777" w:rsidR="002A00A5" w:rsidRPr="002A00A5" w:rsidRDefault="002A00A5" w:rsidP="002A00A5">
      <w:pPr>
        <w:pStyle w:val="ListParagraph"/>
        <w:numPr>
          <w:ilvl w:val="1"/>
          <w:numId w:val="2"/>
        </w:numPr>
        <w:rPr>
          <w:b/>
        </w:rPr>
      </w:pPr>
      <w:r w:rsidRPr="002A00A5">
        <w:rPr>
          <w:b/>
        </w:rPr>
        <w:t>Context configuration</w:t>
      </w:r>
    </w:p>
    <w:p w14:paraId="2B06C004" w14:textId="77777777" w:rsidR="002A00A5" w:rsidRDefault="002A00A5" w:rsidP="002A00A5">
      <w:pPr>
        <w:pStyle w:val="ListParagraph"/>
        <w:numPr>
          <w:ilvl w:val="2"/>
          <w:numId w:val="2"/>
        </w:numPr>
      </w:pPr>
      <w:r>
        <w:t>@</w:t>
      </w:r>
      <w:proofErr w:type="spellStart"/>
      <w:r>
        <w:t>Autowired</w:t>
      </w:r>
      <w:proofErr w:type="spellEnd"/>
    </w:p>
    <w:p w14:paraId="6C9227C1" w14:textId="77777777" w:rsidR="002A00A5" w:rsidRDefault="002A00A5" w:rsidP="002A00A5">
      <w:pPr>
        <w:pStyle w:val="ListParagraph"/>
        <w:numPr>
          <w:ilvl w:val="2"/>
          <w:numId w:val="2"/>
        </w:numPr>
      </w:pPr>
      <w:r>
        <w:t>@Configurable</w:t>
      </w:r>
    </w:p>
    <w:p w14:paraId="47AD7D4A" w14:textId="77777777" w:rsidR="002A00A5" w:rsidRDefault="002A00A5" w:rsidP="002A00A5">
      <w:pPr>
        <w:pStyle w:val="ListParagraph"/>
        <w:numPr>
          <w:ilvl w:val="2"/>
          <w:numId w:val="2"/>
        </w:numPr>
      </w:pPr>
      <w:r>
        <w:t>@Order</w:t>
      </w:r>
    </w:p>
    <w:p w14:paraId="4DEF2A61" w14:textId="77777777" w:rsidR="002A00A5" w:rsidRDefault="002A00A5" w:rsidP="002A00A5">
      <w:pPr>
        <w:pStyle w:val="ListParagraph"/>
        <w:numPr>
          <w:ilvl w:val="2"/>
          <w:numId w:val="2"/>
        </w:numPr>
      </w:pPr>
      <w:r>
        <w:t>@Qualifier</w:t>
      </w:r>
    </w:p>
    <w:p w14:paraId="6B00A8D3" w14:textId="77777777" w:rsidR="002A00A5" w:rsidRDefault="002A00A5" w:rsidP="002A00A5">
      <w:pPr>
        <w:pStyle w:val="ListParagraph"/>
        <w:numPr>
          <w:ilvl w:val="2"/>
          <w:numId w:val="2"/>
        </w:numPr>
      </w:pPr>
      <w:r>
        <w:t>@Required</w:t>
      </w:r>
    </w:p>
    <w:p w14:paraId="46C81423" w14:textId="32105A35" w:rsidR="002A00A5" w:rsidRDefault="002A00A5" w:rsidP="000D1DF1">
      <w:pPr>
        <w:pStyle w:val="ListParagraph"/>
        <w:numPr>
          <w:ilvl w:val="2"/>
          <w:numId w:val="2"/>
        </w:numPr>
      </w:pPr>
      <w:r>
        <w:t xml:space="preserve">@Scope </w:t>
      </w:r>
    </w:p>
    <w:p w14:paraId="12771E1C" w14:textId="19A5BE99" w:rsidR="00D0687C" w:rsidRPr="00682DAB" w:rsidRDefault="00D0687C" w:rsidP="002A00A5">
      <w:pPr>
        <w:pStyle w:val="ListParagraph"/>
        <w:numPr>
          <w:ilvl w:val="1"/>
          <w:numId w:val="2"/>
        </w:numPr>
        <w:rPr>
          <w:b/>
        </w:rPr>
      </w:pPr>
      <w:r>
        <w:t xml:space="preserve"> </w:t>
      </w:r>
      <w:r w:rsidR="00682DAB" w:rsidRPr="00682DAB">
        <w:rPr>
          <w:b/>
        </w:rPr>
        <w:t>Transaction</w:t>
      </w:r>
    </w:p>
    <w:p w14:paraId="3A665748" w14:textId="72298467" w:rsidR="00682DAB" w:rsidRDefault="00682DAB" w:rsidP="000D1DF1">
      <w:pPr>
        <w:pStyle w:val="ListParagraph"/>
        <w:numPr>
          <w:ilvl w:val="2"/>
          <w:numId w:val="2"/>
        </w:numPr>
      </w:pPr>
      <w:r>
        <w:t xml:space="preserve">@Transactional </w:t>
      </w:r>
    </w:p>
    <w:p w14:paraId="70334750" w14:textId="046268E8" w:rsidR="00682DAB" w:rsidRPr="00E664D1" w:rsidRDefault="00682DAB" w:rsidP="00682DAB">
      <w:pPr>
        <w:pStyle w:val="ListParagraph"/>
        <w:numPr>
          <w:ilvl w:val="1"/>
          <w:numId w:val="2"/>
        </w:numPr>
        <w:rPr>
          <w:b/>
        </w:rPr>
      </w:pPr>
      <w:r w:rsidRPr="00E664D1">
        <w:rPr>
          <w:b/>
        </w:rPr>
        <w:t>Stereotyping</w:t>
      </w:r>
    </w:p>
    <w:p w14:paraId="4E5F521D" w14:textId="078CED4F" w:rsidR="00682DAB" w:rsidRDefault="007D015D" w:rsidP="00682DAB">
      <w:pPr>
        <w:pStyle w:val="ListParagraph"/>
        <w:numPr>
          <w:ilvl w:val="2"/>
          <w:numId w:val="2"/>
        </w:numPr>
      </w:pPr>
      <w:r>
        <w:t>@</w:t>
      </w:r>
      <w:r w:rsidR="00C74FEB">
        <w:t>Component</w:t>
      </w:r>
    </w:p>
    <w:p w14:paraId="3DB8D42F" w14:textId="145A30C7" w:rsidR="00C74FEB" w:rsidRDefault="007D015D" w:rsidP="00682DAB">
      <w:pPr>
        <w:pStyle w:val="ListParagraph"/>
        <w:numPr>
          <w:ilvl w:val="2"/>
          <w:numId w:val="2"/>
        </w:numPr>
      </w:pPr>
      <w:r>
        <w:t>@Controller</w:t>
      </w:r>
    </w:p>
    <w:p w14:paraId="630E0F05" w14:textId="5276FB09" w:rsidR="007D015D" w:rsidRDefault="007D015D" w:rsidP="00682DAB">
      <w:pPr>
        <w:pStyle w:val="ListParagraph"/>
        <w:numPr>
          <w:ilvl w:val="2"/>
          <w:numId w:val="2"/>
        </w:numPr>
      </w:pPr>
      <w:r>
        <w:t>@Repository</w:t>
      </w:r>
    </w:p>
    <w:p w14:paraId="1AD6231E" w14:textId="411F1C3C" w:rsidR="007D015D" w:rsidRDefault="007D015D" w:rsidP="000D1DF1">
      <w:pPr>
        <w:pStyle w:val="ListParagraph"/>
        <w:numPr>
          <w:ilvl w:val="2"/>
          <w:numId w:val="2"/>
        </w:numPr>
      </w:pPr>
      <w:r>
        <w:t xml:space="preserve">@Service </w:t>
      </w:r>
    </w:p>
    <w:p w14:paraId="102BD7D0" w14:textId="51EBD125" w:rsidR="007D015D" w:rsidRPr="00E664D1" w:rsidRDefault="00E664D1" w:rsidP="007D015D">
      <w:pPr>
        <w:pStyle w:val="ListParagraph"/>
        <w:numPr>
          <w:ilvl w:val="1"/>
          <w:numId w:val="2"/>
        </w:numPr>
        <w:rPr>
          <w:b/>
        </w:rPr>
      </w:pPr>
      <w:r w:rsidRPr="00E664D1">
        <w:rPr>
          <w:b/>
        </w:rPr>
        <w:t>Spring MVC</w:t>
      </w:r>
    </w:p>
    <w:p w14:paraId="5EC36636" w14:textId="2107E0E0" w:rsidR="00E664D1" w:rsidRDefault="00E664D1" w:rsidP="00E664D1">
      <w:pPr>
        <w:pStyle w:val="ListParagraph"/>
        <w:numPr>
          <w:ilvl w:val="2"/>
          <w:numId w:val="2"/>
        </w:numPr>
      </w:pPr>
      <w:r>
        <w:t>@Controller</w:t>
      </w:r>
    </w:p>
    <w:p w14:paraId="464AB928" w14:textId="03A2E765" w:rsidR="00E664D1" w:rsidRDefault="00E664D1" w:rsidP="00E664D1">
      <w:pPr>
        <w:pStyle w:val="ListParagraph"/>
        <w:numPr>
          <w:ilvl w:val="2"/>
          <w:numId w:val="2"/>
        </w:numPr>
      </w:pPr>
      <w:r>
        <w:t>@</w:t>
      </w:r>
      <w:proofErr w:type="spellStart"/>
      <w:r>
        <w:t>InitBinder</w:t>
      </w:r>
      <w:proofErr w:type="spellEnd"/>
    </w:p>
    <w:p w14:paraId="1B93BDDF" w14:textId="53A3B5BB" w:rsidR="00E664D1" w:rsidRDefault="00E664D1" w:rsidP="00E664D1">
      <w:pPr>
        <w:pStyle w:val="ListParagraph"/>
        <w:numPr>
          <w:ilvl w:val="2"/>
          <w:numId w:val="2"/>
        </w:numPr>
      </w:pPr>
      <w:r>
        <w:t>@</w:t>
      </w:r>
      <w:proofErr w:type="spellStart"/>
      <w:r>
        <w:t>ModelAttribute</w:t>
      </w:r>
      <w:proofErr w:type="spellEnd"/>
    </w:p>
    <w:p w14:paraId="4A7FB12E" w14:textId="18C672AB" w:rsidR="00E664D1" w:rsidRDefault="00A43E88" w:rsidP="00E664D1">
      <w:pPr>
        <w:pStyle w:val="ListParagraph"/>
        <w:numPr>
          <w:ilvl w:val="2"/>
          <w:numId w:val="2"/>
        </w:numPr>
      </w:pPr>
      <w:r>
        <w:t>@</w:t>
      </w:r>
      <w:proofErr w:type="spellStart"/>
      <w:r>
        <w:t>RequestMapping</w:t>
      </w:r>
      <w:proofErr w:type="spellEnd"/>
    </w:p>
    <w:p w14:paraId="1029CC96" w14:textId="2F0D2E8A" w:rsidR="00A43E88" w:rsidRDefault="00A43E88" w:rsidP="00E664D1">
      <w:pPr>
        <w:pStyle w:val="ListParagraph"/>
        <w:numPr>
          <w:ilvl w:val="2"/>
          <w:numId w:val="2"/>
        </w:numPr>
      </w:pPr>
      <w:r>
        <w:t>@</w:t>
      </w:r>
      <w:proofErr w:type="spellStart"/>
      <w:r>
        <w:t>RequestParam</w:t>
      </w:r>
      <w:proofErr w:type="spellEnd"/>
    </w:p>
    <w:p w14:paraId="27BF416C" w14:textId="26F10BFA" w:rsidR="00A43E88" w:rsidRDefault="00A43E88" w:rsidP="00E664D1">
      <w:pPr>
        <w:pStyle w:val="ListParagraph"/>
        <w:numPr>
          <w:ilvl w:val="2"/>
          <w:numId w:val="2"/>
        </w:numPr>
      </w:pPr>
      <w:r>
        <w:t>@</w:t>
      </w:r>
      <w:proofErr w:type="spellStart"/>
      <w:r>
        <w:t>SessionAttributes</w:t>
      </w:r>
      <w:proofErr w:type="spellEnd"/>
    </w:p>
    <w:p w14:paraId="08654A7E" w14:textId="1EB7A695" w:rsidR="00B848FC" w:rsidRPr="00B848FC" w:rsidRDefault="00B848FC" w:rsidP="00B848FC">
      <w:pPr>
        <w:pStyle w:val="ListParagraph"/>
        <w:numPr>
          <w:ilvl w:val="1"/>
          <w:numId w:val="2"/>
        </w:numPr>
        <w:rPr>
          <w:b/>
        </w:rPr>
      </w:pPr>
      <w:r w:rsidRPr="00B848FC">
        <w:rPr>
          <w:b/>
        </w:rPr>
        <w:t>JMX</w:t>
      </w:r>
      <w:r>
        <w:rPr>
          <w:b/>
        </w:rPr>
        <w:t xml:space="preserve"> </w:t>
      </w:r>
      <w:r>
        <w:rPr>
          <w:b/>
        </w:rPr>
        <w:tab/>
      </w:r>
      <w:r w:rsidRPr="00B848FC">
        <w:t xml:space="preserve">(for </w:t>
      </w:r>
      <w:proofErr w:type="spellStart"/>
      <w:r w:rsidRPr="00B848FC">
        <w:t>MBean</w:t>
      </w:r>
      <w:proofErr w:type="spellEnd"/>
      <w:r w:rsidRPr="00B848FC">
        <w:t xml:space="preserve"> operations and attributes)</w:t>
      </w:r>
    </w:p>
    <w:p w14:paraId="13F4C7EC" w14:textId="7CE5155A" w:rsidR="00B848FC" w:rsidRPr="00B848FC" w:rsidRDefault="00B848FC" w:rsidP="00B848FC">
      <w:pPr>
        <w:pStyle w:val="ListParagraph"/>
        <w:numPr>
          <w:ilvl w:val="1"/>
          <w:numId w:val="2"/>
        </w:numPr>
        <w:rPr>
          <w:b/>
        </w:rPr>
      </w:pPr>
      <w:r w:rsidRPr="00B848FC">
        <w:rPr>
          <w:b/>
        </w:rPr>
        <w:t>Testing</w:t>
      </w:r>
      <w:r>
        <w:rPr>
          <w:b/>
        </w:rPr>
        <w:tab/>
      </w:r>
      <w:r w:rsidRPr="00B848FC">
        <w:t>(for unit tests in Junit 4 style)</w:t>
      </w:r>
    </w:p>
    <w:p w14:paraId="3DF68DE8" w14:textId="77777777" w:rsidR="00B848FC" w:rsidRDefault="00B848FC" w:rsidP="00B848FC">
      <w:pPr>
        <w:pStyle w:val="ListParagraph"/>
        <w:ind w:left="1080"/>
      </w:pPr>
    </w:p>
    <w:p w14:paraId="2664486A" w14:textId="7B712071" w:rsidR="008A5F35" w:rsidRDefault="00D52979" w:rsidP="00D032CC">
      <w:pPr>
        <w:pStyle w:val="ListParagraph"/>
        <w:numPr>
          <w:ilvl w:val="0"/>
          <w:numId w:val="2"/>
        </w:numPr>
      </w:pPr>
      <w:r>
        <w:lastRenderedPageBreak/>
        <w:t>D</w:t>
      </w:r>
      <w:r w:rsidR="00D032CC">
        <w:t xml:space="preserve">ependency Injection </w:t>
      </w:r>
      <w:r>
        <w:t xml:space="preserve">in </w:t>
      </w:r>
      <w:r w:rsidR="00D032CC">
        <w:t>S</w:t>
      </w:r>
      <w:r>
        <w:t>pring is done in two ways:</w:t>
      </w:r>
    </w:p>
    <w:p w14:paraId="2618D5A7" w14:textId="77777777" w:rsidR="00D032CC" w:rsidRDefault="00D032CC" w:rsidP="00D032CC">
      <w:pPr>
        <w:pStyle w:val="ListParagraph"/>
        <w:ind w:left="1800"/>
      </w:pPr>
    </w:p>
    <w:p w14:paraId="303F9A1E" w14:textId="056F9E4E" w:rsidR="00D52979" w:rsidRDefault="00D52979" w:rsidP="00D52979">
      <w:pPr>
        <w:pStyle w:val="ListParagraph"/>
        <w:numPr>
          <w:ilvl w:val="1"/>
          <w:numId w:val="2"/>
        </w:numPr>
      </w:pPr>
      <w:r>
        <w:t>Constructor injection</w:t>
      </w:r>
    </w:p>
    <w:p w14:paraId="190904EA" w14:textId="1AD40E87" w:rsidR="00D52979" w:rsidRDefault="00D52979" w:rsidP="00D52979">
      <w:pPr>
        <w:pStyle w:val="ListParagraph"/>
        <w:numPr>
          <w:ilvl w:val="1"/>
          <w:numId w:val="2"/>
        </w:numPr>
      </w:pPr>
      <w:r>
        <w:t>Setter injection</w:t>
      </w:r>
    </w:p>
    <w:p w14:paraId="7AA5E9A3" w14:textId="77777777" w:rsidR="0013272F" w:rsidRDefault="0013272F" w:rsidP="0013272F">
      <w:pPr>
        <w:pStyle w:val="ListParagraph"/>
        <w:ind w:left="1080"/>
      </w:pPr>
    </w:p>
    <w:p w14:paraId="543E238A" w14:textId="3DD39FCA" w:rsidR="00D52979" w:rsidRDefault="00D52979" w:rsidP="00D52979">
      <w:pPr>
        <w:pStyle w:val="ListParagraph"/>
        <w:numPr>
          <w:ilvl w:val="0"/>
          <w:numId w:val="2"/>
        </w:numPr>
      </w:pPr>
      <w:proofErr w:type="spellStart"/>
      <w:r>
        <w:t>IoC</w:t>
      </w:r>
      <w:proofErr w:type="spellEnd"/>
      <w:r>
        <w:t xml:space="preserve"> containers in Spring</w:t>
      </w:r>
    </w:p>
    <w:p w14:paraId="1168E3F9" w14:textId="25C72987" w:rsidR="00D52979" w:rsidRDefault="00D52979" w:rsidP="00D52979">
      <w:pPr>
        <w:pStyle w:val="ListParagraph"/>
        <w:numPr>
          <w:ilvl w:val="1"/>
          <w:numId w:val="2"/>
        </w:numPr>
      </w:pPr>
      <w:proofErr w:type="spellStart"/>
      <w:r>
        <w:t>BeanFactory</w:t>
      </w:r>
      <w:proofErr w:type="spellEnd"/>
      <w:r w:rsidR="005D3D64">
        <w:t xml:space="preserve"> </w:t>
      </w:r>
    </w:p>
    <w:p w14:paraId="5808812D" w14:textId="784FBB08" w:rsidR="00D52979" w:rsidRDefault="00D52979" w:rsidP="00D52979">
      <w:pPr>
        <w:pStyle w:val="ListParagraph"/>
        <w:numPr>
          <w:ilvl w:val="1"/>
          <w:numId w:val="2"/>
        </w:numPr>
      </w:pPr>
      <w:proofErr w:type="spellStart"/>
      <w:r>
        <w:t>ApplicationContext</w:t>
      </w:r>
      <w:proofErr w:type="spellEnd"/>
      <w:r w:rsidR="004F7E2C">
        <w:t xml:space="preserve"> (</w:t>
      </w:r>
      <w:r w:rsidR="005D3D64">
        <w:t>built over bean factory plus some other features)</w:t>
      </w:r>
    </w:p>
    <w:p w14:paraId="24D933E1" w14:textId="77777777" w:rsidR="0013272F" w:rsidRDefault="0013272F" w:rsidP="0013272F">
      <w:pPr>
        <w:pStyle w:val="ListParagraph"/>
        <w:ind w:left="1080"/>
      </w:pPr>
    </w:p>
    <w:p w14:paraId="5A5AF215" w14:textId="4A010993" w:rsidR="005D3D64" w:rsidRDefault="005D3D64" w:rsidP="001338AE">
      <w:pPr>
        <w:pStyle w:val="ListParagraph"/>
        <w:numPr>
          <w:ilvl w:val="0"/>
          <w:numId w:val="2"/>
        </w:numPr>
      </w:pPr>
      <w:r>
        <w:t>How configuration metadata is provided to container</w:t>
      </w:r>
    </w:p>
    <w:p w14:paraId="24C827C7" w14:textId="19C5AC7A" w:rsidR="005D3D64" w:rsidRDefault="005D3D64" w:rsidP="005D3D64">
      <w:pPr>
        <w:pStyle w:val="ListParagraph"/>
        <w:numPr>
          <w:ilvl w:val="1"/>
          <w:numId w:val="2"/>
        </w:numPr>
      </w:pPr>
      <w:r>
        <w:t>XML based configuration</w:t>
      </w:r>
    </w:p>
    <w:p w14:paraId="4F768C8D" w14:textId="167919F4" w:rsidR="005D3D64" w:rsidRDefault="005D3D64" w:rsidP="005D3D64">
      <w:pPr>
        <w:pStyle w:val="ListParagraph"/>
        <w:numPr>
          <w:ilvl w:val="1"/>
          <w:numId w:val="2"/>
        </w:numPr>
      </w:pPr>
      <w:r>
        <w:t>Annotation based configuration</w:t>
      </w:r>
    </w:p>
    <w:p w14:paraId="3EE5609C" w14:textId="4450F52B" w:rsidR="005D3D64" w:rsidRDefault="005D3D64" w:rsidP="005D3D64">
      <w:pPr>
        <w:pStyle w:val="ListParagraph"/>
        <w:numPr>
          <w:ilvl w:val="1"/>
          <w:numId w:val="2"/>
        </w:numPr>
      </w:pPr>
      <w:r>
        <w:t>Java based configuration</w:t>
      </w:r>
    </w:p>
    <w:p w14:paraId="478EF86E" w14:textId="1A877C16" w:rsidR="00C43419" w:rsidRDefault="00C43419" w:rsidP="001338AE">
      <w:pPr>
        <w:pStyle w:val="ListParagraph"/>
        <w:numPr>
          <w:ilvl w:val="0"/>
          <w:numId w:val="2"/>
        </w:numPr>
      </w:pPr>
      <w:r>
        <w:t>Bean property values can be</w:t>
      </w:r>
    </w:p>
    <w:p w14:paraId="5AB015BB" w14:textId="6CBBD11C" w:rsidR="00C43419" w:rsidRDefault="00C43419" w:rsidP="00C43419">
      <w:pPr>
        <w:pStyle w:val="ListParagraph"/>
        <w:ind w:left="1800"/>
      </w:pPr>
      <w:r>
        <w:t xml:space="preserve"> </w:t>
      </w:r>
    </w:p>
    <w:p w14:paraId="7C5220B8" w14:textId="0C2988EC" w:rsidR="00C43419" w:rsidRDefault="00C43419" w:rsidP="00C43419">
      <w:pPr>
        <w:pStyle w:val="ListParagraph"/>
        <w:numPr>
          <w:ilvl w:val="1"/>
          <w:numId w:val="2"/>
        </w:numPr>
      </w:pPr>
      <w:r>
        <w:t>value (in case of simple primitive values or String)</w:t>
      </w:r>
    </w:p>
    <w:p w14:paraId="27E624BE" w14:textId="25CC76A5" w:rsidR="00C43419" w:rsidRDefault="00C43419" w:rsidP="00C43419">
      <w:pPr>
        <w:pStyle w:val="ListParagraph"/>
        <w:numPr>
          <w:ilvl w:val="1"/>
          <w:numId w:val="2"/>
        </w:numPr>
      </w:pPr>
      <w:r>
        <w:t>ref (in case it is an object)</w:t>
      </w:r>
    </w:p>
    <w:p w14:paraId="68B2DDB2" w14:textId="65321D71" w:rsidR="00DD7121" w:rsidRDefault="00866861" w:rsidP="004E6415">
      <w:pPr>
        <w:pStyle w:val="ListParagraph"/>
        <w:numPr>
          <w:ilvl w:val="1"/>
          <w:numId w:val="2"/>
        </w:numPr>
      </w:pPr>
      <w:r>
        <w:t xml:space="preserve">Spring configurations can be split into several XMLs </w:t>
      </w:r>
      <w:r w:rsidR="00F2058B">
        <w:t>using import tag</w:t>
      </w:r>
    </w:p>
    <w:p w14:paraId="1906A61D" w14:textId="7E88406A" w:rsidR="00F2058B" w:rsidRDefault="006F3C28" w:rsidP="00C30F34">
      <w:pPr>
        <w:pStyle w:val="ListParagraph"/>
        <w:numPr>
          <w:ilvl w:val="2"/>
          <w:numId w:val="2"/>
        </w:numPr>
        <w:ind w:left="2160"/>
      </w:pPr>
      <w:r>
        <w:t>&lt;import resource</w:t>
      </w:r>
      <w:proofErr w:type="gramStart"/>
      <w:r>
        <w:t>=”service-layer-config.xml</w:t>
      </w:r>
      <w:proofErr w:type="gramEnd"/>
      <w:r>
        <w:t>” /&gt;</w:t>
      </w:r>
    </w:p>
    <w:p w14:paraId="5951A0A8" w14:textId="2B8D4465" w:rsidR="006F3C28" w:rsidRDefault="006F3C28" w:rsidP="006F3C28">
      <w:pPr>
        <w:pStyle w:val="ListParagraph"/>
        <w:ind w:left="1440"/>
      </w:pPr>
    </w:p>
    <w:p w14:paraId="2FE397CB" w14:textId="2E3BCF5D" w:rsidR="00D52979" w:rsidRDefault="001338AE" w:rsidP="001338AE">
      <w:pPr>
        <w:pStyle w:val="ListParagraph"/>
        <w:numPr>
          <w:ilvl w:val="0"/>
          <w:numId w:val="2"/>
        </w:numPr>
      </w:pPr>
      <w:r>
        <w:t>Five bean scopes are supported by Spring</w:t>
      </w:r>
    </w:p>
    <w:p w14:paraId="737B8C82" w14:textId="29A09813" w:rsidR="001338AE" w:rsidRDefault="001338AE" w:rsidP="001338AE">
      <w:pPr>
        <w:pStyle w:val="ListParagraph"/>
        <w:numPr>
          <w:ilvl w:val="1"/>
          <w:numId w:val="2"/>
        </w:numPr>
      </w:pPr>
      <w:r>
        <w:t>Singleton</w:t>
      </w:r>
    </w:p>
    <w:p w14:paraId="10F6DB9C" w14:textId="7707C887" w:rsidR="001338AE" w:rsidRDefault="001338AE" w:rsidP="001338AE">
      <w:pPr>
        <w:pStyle w:val="ListParagraph"/>
        <w:numPr>
          <w:ilvl w:val="1"/>
          <w:numId w:val="2"/>
        </w:numPr>
      </w:pPr>
      <w:r>
        <w:t>Prototype</w:t>
      </w:r>
    </w:p>
    <w:p w14:paraId="00A4C906" w14:textId="5890335C" w:rsidR="001338AE" w:rsidRDefault="001338AE" w:rsidP="001338AE">
      <w:pPr>
        <w:pStyle w:val="ListParagraph"/>
        <w:numPr>
          <w:ilvl w:val="1"/>
          <w:numId w:val="2"/>
        </w:numPr>
      </w:pPr>
      <w:r>
        <w:t>Request</w:t>
      </w:r>
    </w:p>
    <w:p w14:paraId="2F0F2B3C" w14:textId="74ACE91D" w:rsidR="001338AE" w:rsidRDefault="001338AE" w:rsidP="001338AE">
      <w:pPr>
        <w:pStyle w:val="ListParagraph"/>
        <w:numPr>
          <w:ilvl w:val="1"/>
          <w:numId w:val="2"/>
        </w:numPr>
      </w:pPr>
      <w:r>
        <w:t>Session</w:t>
      </w:r>
    </w:p>
    <w:p w14:paraId="2877E4CA" w14:textId="22E949AB" w:rsidR="001338AE" w:rsidRDefault="001338AE" w:rsidP="001338AE">
      <w:pPr>
        <w:pStyle w:val="ListParagraph"/>
        <w:numPr>
          <w:ilvl w:val="1"/>
          <w:numId w:val="2"/>
        </w:numPr>
      </w:pPr>
      <w:r>
        <w:t>Global-session</w:t>
      </w:r>
    </w:p>
    <w:p w14:paraId="39E0A1A8" w14:textId="77777777" w:rsidR="0013272F" w:rsidRDefault="0013272F" w:rsidP="0013272F">
      <w:pPr>
        <w:pStyle w:val="ListParagraph"/>
        <w:ind w:left="1080"/>
      </w:pPr>
    </w:p>
    <w:p w14:paraId="6ABBDB84" w14:textId="3BA812A9" w:rsidR="001338AE" w:rsidRDefault="001338AE" w:rsidP="001338AE">
      <w:pPr>
        <w:pStyle w:val="ListParagraph"/>
        <w:numPr>
          <w:ilvl w:val="0"/>
          <w:numId w:val="2"/>
        </w:numPr>
      </w:pPr>
      <w:r>
        <w:t>Bean life cycle</w:t>
      </w:r>
    </w:p>
    <w:p w14:paraId="4BFF8879" w14:textId="0EE7B0B2" w:rsidR="006E30E7" w:rsidRDefault="006E30E7" w:rsidP="006E30E7">
      <w:pPr>
        <w:ind w:left="720"/>
      </w:pPr>
      <w:r>
        <w:rPr>
          <w:noProof/>
        </w:rPr>
        <w:drawing>
          <wp:inline distT="0" distB="0" distL="0" distR="0" wp14:anchorId="2A82C3EC" wp14:editId="120910AC">
            <wp:extent cx="5143500" cy="2515235"/>
            <wp:effectExtent l="0" t="0" r="0" b="0"/>
            <wp:docPr id="2" name="Picture 2" descr="beanLifeCycle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anLifeCycle - Spring Interview Questions - 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3500" cy="2515235"/>
                    </a:xfrm>
                    <a:prstGeom prst="rect">
                      <a:avLst/>
                    </a:prstGeom>
                    <a:noFill/>
                    <a:ln>
                      <a:noFill/>
                    </a:ln>
                  </pic:spPr>
                </pic:pic>
              </a:graphicData>
            </a:graphic>
          </wp:inline>
        </w:drawing>
      </w:r>
    </w:p>
    <w:p w14:paraId="2F8F6F96" w14:textId="77777777" w:rsidR="009B1113" w:rsidRDefault="009B1113" w:rsidP="009B1113">
      <w:pPr>
        <w:pStyle w:val="ListParagraph"/>
        <w:ind w:left="1080"/>
      </w:pPr>
    </w:p>
    <w:p w14:paraId="636D703F" w14:textId="757AA796" w:rsidR="009B1113" w:rsidRDefault="0075284B" w:rsidP="009B1113">
      <w:pPr>
        <w:pStyle w:val="ListParagraph"/>
        <w:numPr>
          <w:ilvl w:val="0"/>
          <w:numId w:val="2"/>
        </w:numPr>
      </w:pPr>
      <w:proofErr w:type="spellStart"/>
      <w:r>
        <w:t>Autowiring</w:t>
      </w:r>
      <w:proofErr w:type="spellEnd"/>
      <w:r>
        <w:t xml:space="preserve"> has the following modes</w:t>
      </w:r>
    </w:p>
    <w:p w14:paraId="4432ADFC" w14:textId="77777777" w:rsidR="0075284B" w:rsidRDefault="0075284B" w:rsidP="0075284B">
      <w:pPr>
        <w:pStyle w:val="ListParagraph"/>
        <w:ind w:left="1800"/>
      </w:pPr>
    </w:p>
    <w:p w14:paraId="7D7C24B8" w14:textId="4FEFF910" w:rsidR="0075284B" w:rsidRDefault="0075284B" w:rsidP="0075284B">
      <w:pPr>
        <w:pStyle w:val="ListParagraph"/>
        <w:numPr>
          <w:ilvl w:val="1"/>
          <w:numId w:val="2"/>
        </w:numPr>
      </w:pPr>
      <w:r>
        <w:t>no (the default)</w:t>
      </w:r>
    </w:p>
    <w:p w14:paraId="5AB0E938" w14:textId="1172EC1D" w:rsidR="0075284B" w:rsidRDefault="0075284B" w:rsidP="0075284B">
      <w:pPr>
        <w:pStyle w:val="ListParagraph"/>
        <w:numPr>
          <w:ilvl w:val="1"/>
          <w:numId w:val="2"/>
        </w:numPr>
      </w:pPr>
      <w:proofErr w:type="spellStart"/>
      <w:r>
        <w:t>byName</w:t>
      </w:r>
      <w:proofErr w:type="spellEnd"/>
    </w:p>
    <w:p w14:paraId="00D8CE29" w14:textId="0990FE2D" w:rsidR="0075284B" w:rsidRDefault="0075284B" w:rsidP="0075284B">
      <w:pPr>
        <w:pStyle w:val="ListParagraph"/>
        <w:numPr>
          <w:ilvl w:val="1"/>
          <w:numId w:val="2"/>
        </w:numPr>
      </w:pPr>
      <w:proofErr w:type="spellStart"/>
      <w:r>
        <w:lastRenderedPageBreak/>
        <w:t>byType</w:t>
      </w:r>
      <w:proofErr w:type="spellEnd"/>
    </w:p>
    <w:p w14:paraId="1A73CBC2" w14:textId="5A82B686" w:rsidR="0075284B" w:rsidRDefault="0075284B" w:rsidP="0075284B">
      <w:pPr>
        <w:pStyle w:val="ListParagraph"/>
        <w:numPr>
          <w:ilvl w:val="1"/>
          <w:numId w:val="2"/>
        </w:numPr>
      </w:pPr>
      <w:r>
        <w:t>constructor</w:t>
      </w:r>
    </w:p>
    <w:p w14:paraId="63A11B81" w14:textId="028DE4DE" w:rsidR="0075284B" w:rsidRDefault="0075284B" w:rsidP="0075284B">
      <w:pPr>
        <w:pStyle w:val="ListParagraph"/>
        <w:numPr>
          <w:ilvl w:val="1"/>
          <w:numId w:val="2"/>
        </w:numPr>
      </w:pPr>
      <w:r>
        <w:t>autodetect</w:t>
      </w:r>
    </w:p>
    <w:p w14:paraId="1891C7A2" w14:textId="5760B790" w:rsidR="005B5250" w:rsidRDefault="005B5250" w:rsidP="005B5250">
      <w:pPr>
        <w:pStyle w:val="ListParagraph"/>
        <w:ind w:left="1080"/>
      </w:pPr>
      <w:r>
        <w:t xml:space="preserve"> </w:t>
      </w:r>
    </w:p>
    <w:p w14:paraId="69725D2D" w14:textId="6B83676D" w:rsidR="009B1113" w:rsidRDefault="005B5250" w:rsidP="009B1113">
      <w:pPr>
        <w:pStyle w:val="ListParagraph"/>
        <w:numPr>
          <w:ilvl w:val="0"/>
          <w:numId w:val="2"/>
        </w:numPr>
      </w:pPr>
      <w:r>
        <w:t xml:space="preserve">To turn on annotation based </w:t>
      </w:r>
      <w:proofErr w:type="gramStart"/>
      <w:r>
        <w:t xml:space="preserve">wiring </w:t>
      </w:r>
      <w:r w:rsidR="00114236">
        <w:t>,</w:t>
      </w:r>
      <w:proofErr w:type="gramEnd"/>
      <w:r w:rsidR="00114236">
        <w:t xml:space="preserve"> you must add the following line in beans definition XML as</w:t>
      </w:r>
    </w:p>
    <w:p w14:paraId="2B23A920" w14:textId="278D7845" w:rsidR="00114236" w:rsidRDefault="00114236" w:rsidP="00114236">
      <w:pPr>
        <w:pStyle w:val="ListParagraph"/>
        <w:numPr>
          <w:ilvl w:val="1"/>
          <w:numId w:val="2"/>
        </w:numPr>
      </w:pPr>
      <w:r>
        <w:t>&lt;context: annotation-config /&gt;</w:t>
      </w:r>
    </w:p>
    <w:p w14:paraId="794BA889" w14:textId="5BEDE269" w:rsidR="00114236" w:rsidRDefault="00114236" w:rsidP="003B327F">
      <w:pPr>
        <w:pStyle w:val="ListParagraph"/>
        <w:ind w:left="1440"/>
      </w:pPr>
      <w:r>
        <w:t xml:space="preserve"> </w:t>
      </w:r>
    </w:p>
    <w:p w14:paraId="548BADBB" w14:textId="3CDCC7D4" w:rsidR="002E23B9" w:rsidRDefault="00F12BD7" w:rsidP="002E23B9">
      <w:pPr>
        <w:pStyle w:val="ListParagraph"/>
        <w:numPr>
          <w:ilvl w:val="0"/>
          <w:numId w:val="2"/>
        </w:numPr>
      </w:pPr>
      <w:r>
        <w:t>Bean initialization types</w:t>
      </w:r>
    </w:p>
    <w:p w14:paraId="7CEAEE7F" w14:textId="09B830DE" w:rsidR="00F12BD7" w:rsidRDefault="00F12BD7" w:rsidP="00F12BD7">
      <w:pPr>
        <w:pStyle w:val="ListParagraph"/>
        <w:numPr>
          <w:ilvl w:val="1"/>
          <w:numId w:val="2"/>
        </w:numPr>
      </w:pPr>
      <w:r>
        <w:t>If lazy-</w:t>
      </w:r>
      <w:proofErr w:type="spellStart"/>
      <w:r>
        <w:t>init</w:t>
      </w:r>
      <w:proofErr w:type="spellEnd"/>
      <w:r>
        <w:t xml:space="preserve"> is false (default) bean is loaded when application comes up</w:t>
      </w:r>
    </w:p>
    <w:p w14:paraId="7A375C0F" w14:textId="51AC481D" w:rsidR="00F12BD7" w:rsidRDefault="00F12BD7" w:rsidP="00F12BD7">
      <w:pPr>
        <w:pStyle w:val="ListParagraph"/>
        <w:numPr>
          <w:ilvl w:val="1"/>
          <w:numId w:val="2"/>
        </w:numPr>
      </w:pPr>
      <w:r>
        <w:t>If true, bean is loaded when first explicit call is made to it</w:t>
      </w:r>
    </w:p>
    <w:p w14:paraId="4E1CBA86" w14:textId="77777777" w:rsidR="00B52A71" w:rsidRDefault="00B52A71">
      <w:r>
        <w:br w:type="page"/>
      </w:r>
    </w:p>
    <w:p w14:paraId="5013D047" w14:textId="6A3D5618" w:rsidR="00114236" w:rsidRDefault="003B327F" w:rsidP="00114236">
      <w:pPr>
        <w:pStyle w:val="ListParagraph"/>
        <w:numPr>
          <w:ilvl w:val="0"/>
          <w:numId w:val="2"/>
        </w:numPr>
      </w:pPr>
      <w:r>
        <w:lastRenderedPageBreak/>
        <w:t>Main annotations for spring beans</w:t>
      </w:r>
    </w:p>
    <w:p w14:paraId="64860C56" w14:textId="059424C6" w:rsidR="003B327F" w:rsidRDefault="003B327F" w:rsidP="003B327F">
      <w:pPr>
        <w:pStyle w:val="ListParagraph"/>
        <w:ind w:left="1080"/>
      </w:pPr>
    </w:p>
    <w:p w14:paraId="1F537821" w14:textId="42FB7541" w:rsidR="003B327F" w:rsidRDefault="003B327F" w:rsidP="003B327F">
      <w:pPr>
        <w:pStyle w:val="ListParagraph"/>
        <w:ind w:left="1080"/>
      </w:pPr>
      <w:r>
        <w:rPr>
          <w:noProof/>
        </w:rPr>
        <w:drawing>
          <wp:inline distT="0" distB="0" distL="0" distR="0" wp14:anchorId="5DCE1EDF" wp14:editId="212FD497">
            <wp:extent cx="4914900" cy="1495425"/>
            <wp:effectExtent l="0" t="0" r="0" b="0"/>
            <wp:docPr id="3" name="Picture 3" descr="annotations - Spring Framework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notations - Spring Framework Tutorial - Edurek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14900" cy="1495425"/>
                    </a:xfrm>
                    <a:prstGeom prst="rect">
                      <a:avLst/>
                    </a:prstGeom>
                    <a:noFill/>
                    <a:ln>
                      <a:noFill/>
                    </a:ln>
                  </pic:spPr>
                </pic:pic>
              </a:graphicData>
            </a:graphic>
          </wp:inline>
        </w:drawing>
      </w:r>
    </w:p>
    <w:p w14:paraId="291C3DB1" w14:textId="177A1281" w:rsidR="003B327F" w:rsidRDefault="003B327F" w:rsidP="003B327F">
      <w:pPr>
        <w:pStyle w:val="ListParagraph"/>
        <w:numPr>
          <w:ilvl w:val="0"/>
          <w:numId w:val="2"/>
        </w:numPr>
      </w:pPr>
      <w:r>
        <w:t xml:space="preserve">@Required annotation </w:t>
      </w:r>
    </w:p>
    <w:p w14:paraId="4124A1B3" w14:textId="2BE179C5" w:rsidR="003B327F" w:rsidRDefault="003B327F" w:rsidP="003B327F">
      <w:pPr>
        <w:pStyle w:val="ListParagraph"/>
        <w:ind w:left="1800"/>
      </w:pPr>
      <w:r>
        <w:t xml:space="preserve"> </w:t>
      </w:r>
    </w:p>
    <w:p w14:paraId="040948DF" w14:textId="0F06D2C2" w:rsidR="003B327F" w:rsidRDefault="001C3128" w:rsidP="003B327F">
      <w:pPr>
        <w:pStyle w:val="ListParagraph"/>
        <w:numPr>
          <w:ilvl w:val="1"/>
          <w:numId w:val="2"/>
        </w:numPr>
      </w:pPr>
      <w:r>
        <w:t>Is applied to bean property setter methods</w:t>
      </w:r>
    </w:p>
    <w:p w14:paraId="13D01F9E" w14:textId="21E2BE35" w:rsidR="001C3128" w:rsidRDefault="001C3128" w:rsidP="003B327F">
      <w:pPr>
        <w:pStyle w:val="ListParagraph"/>
        <w:numPr>
          <w:ilvl w:val="1"/>
          <w:numId w:val="2"/>
        </w:numPr>
      </w:pPr>
      <w:r>
        <w:t>Should be populated at configuration time with an explicit property value</w:t>
      </w:r>
    </w:p>
    <w:p w14:paraId="0894E3EF" w14:textId="77777777" w:rsidR="001C3128" w:rsidRDefault="001C3128" w:rsidP="001C3128">
      <w:pPr>
        <w:pStyle w:val="ListParagraph"/>
        <w:ind w:left="1080"/>
      </w:pPr>
    </w:p>
    <w:p w14:paraId="12A7BB38" w14:textId="27A88F79" w:rsidR="001C3128" w:rsidRDefault="001C3128" w:rsidP="001C3128">
      <w:pPr>
        <w:pStyle w:val="ListParagraph"/>
        <w:numPr>
          <w:ilvl w:val="0"/>
          <w:numId w:val="2"/>
        </w:numPr>
      </w:pPr>
      <w:r>
        <w:t>@Qualifier</w:t>
      </w:r>
    </w:p>
    <w:p w14:paraId="5F9D11AD" w14:textId="41E448B2" w:rsidR="001C3128" w:rsidRDefault="001C3128" w:rsidP="001C3128">
      <w:pPr>
        <w:pStyle w:val="ListParagraph"/>
        <w:ind w:left="1800"/>
      </w:pPr>
      <w:r>
        <w:t xml:space="preserve"> </w:t>
      </w:r>
    </w:p>
    <w:p w14:paraId="6DC59CBE" w14:textId="5E5F7C1B" w:rsidR="001C3128" w:rsidRDefault="001C3128" w:rsidP="001C3128">
      <w:pPr>
        <w:pStyle w:val="ListParagraph"/>
        <w:numPr>
          <w:ilvl w:val="1"/>
          <w:numId w:val="2"/>
        </w:numPr>
      </w:pPr>
      <w:r>
        <w:t>To remove ambiguity between beans of same types to be used</w:t>
      </w:r>
    </w:p>
    <w:p w14:paraId="10290C7A" w14:textId="7FB3EB10" w:rsidR="001C3128" w:rsidRDefault="001C3128" w:rsidP="001C3128">
      <w:pPr>
        <w:pStyle w:val="ListParagraph"/>
        <w:ind w:left="1080"/>
      </w:pPr>
      <w:r>
        <w:t xml:space="preserve"> </w:t>
      </w:r>
    </w:p>
    <w:p w14:paraId="344DCC6F" w14:textId="1F3A600B" w:rsidR="001C3128" w:rsidRDefault="001C3128" w:rsidP="001C3128">
      <w:pPr>
        <w:pStyle w:val="ListParagraph"/>
        <w:numPr>
          <w:ilvl w:val="0"/>
          <w:numId w:val="2"/>
        </w:numPr>
      </w:pPr>
      <w:r>
        <w:t>@</w:t>
      </w:r>
      <w:proofErr w:type="spellStart"/>
      <w:r>
        <w:t>RequestMapping</w:t>
      </w:r>
      <w:proofErr w:type="spellEnd"/>
    </w:p>
    <w:p w14:paraId="1D835546" w14:textId="617458F3" w:rsidR="001C3128" w:rsidRDefault="006C0EDD" w:rsidP="001C3128">
      <w:pPr>
        <w:pStyle w:val="ListParagraph"/>
        <w:numPr>
          <w:ilvl w:val="1"/>
          <w:numId w:val="2"/>
        </w:numPr>
      </w:pPr>
      <w:r>
        <w:t>Class level</w:t>
      </w:r>
    </w:p>
    <w:p w14:paraId="20F38F6F" w14:textId="5F3DD07E" w:rsidR="006C0EDD" w:rsidRDefault="006C0EDD" w:rsidP="001C3128">
      <w:pPr>
        <w:pStyle w:val="ListParagraph"/>
        <w:numPr>
          <w:ilvl w:val="1"/>
          <w:numId w:val="2"/>
        </w:numPr>
      </w:pPr>
      <w:r>
        <w:t>Method level</w:t>
      </w:r>
    </w:p>
    <w:p w14:paraId="40F71E31" w14:textId="4380DC2F" w:rsidR="001C3128" w:rsidRDefault="001C3128" w:rsidP="001C3128">
      <w:pPr>
        <w:pStyle w:val="ListParagraph"/>
        <w:ind w:left="1080"/>
      </w:pPr>
      <w:r>
        <w:t xml:space="preserve"> </w:t>
      </w:r>
    </w:p>
    <w:p w14:paraId="418BD842" w14:textId="7063956B" w:rsidR="001C3128" w:rsidRDefault="001C3128" w:rsidP="001C3128">
      <w:pPr>
        <w:pStyle w:val="ListParagraph"/>
        <w:numPr>
          <w:ilvl w:val="0"/>
          <w:numId w:val="2"/>
        </w:numPr>
      </w:pPr>
      <w:r>
        <w:t>Spring DAO layer allows you to switch between persistence technologies easily</w:t>
      </w:r>
    </w:p>
    <w:p w14:paraId="18FD5DB3" w14:textId="77777777" w:rsidR="00FB10A7" w:rsidRDefault="00FB10A7" w:rsidP="00FB10A7">
      <w:pPr>
        <w:pStyle w:val="ListParagraph"/>
        <w:ind w:left="1080"/>
      </w:pPr>
    </w:p>
    <w:p w14:paraId="3768158B" w14:textId="18B2A8AB" w:rsidR="006C0EDD" w:rsidRDefault="006C0EDD" w:rsidP="001C3128">
      <w:pPr>
        <w:pStyle w:val="ListParagraph"/>
        <w:numPr>
          <w:ilvl w:val="0"/>
          <w:numId w:val="2"/>
        </w:numPr>
      </w:pPr>
      <w:r>
        <w:t>Ways by which Hibernate can be accessed using Spring</w:t>
      </w:r>
    </w:p>
    <w:p w14:paraId="652006D3" w14:textId="77777777" w:rsidR="00FB10A7" w:rsidRDefault="00FB10A7" w:rsidP="00FB10A7">
      <w:pPr>
        <w:pStyle w:val="ListParagraph"/>
        <w:ind w:left="1800"/>
      </w:pPr>
    </w:p>
    <w:p w14:paraId="40272E4C" w14:textId="24477A00" w:rsidR="006C0EDD" w:rsidRDefault="00FB10A7" w:rsidP="006C0EDD">
      <w:pPr>
        <w:pStyle w:val="ListParagraph"/>
        <w:numPr>
          <w:ilvl w:val="1"/>
          <w:numId w:val="2"/>
        </w:numPr>
      </w:pPr>
      <w:proofErr w:type="spellStart"/>
      <w:r>
        <w:t>IoC</w:t>
      </w:r>
      <w:proofErr w:type="spellEnd"/>
      <w:r>
        <w:t xml:space="preserve"> with a hibernate template and </w:t>
      </w:r>
      <w:proofErr w:type="spellStart"/>
      <w:r>
        <w:t>callback</w:t>
      </w:r>
      <w:proofErr w:type="spellEnd"/>
    </w:p>
    <w:p w14:paraId="130BE1AE" w14:textId="0D583E16" w:rsidR="00FB10A7" w:rsidRDefault="00FB10A7" w:rsidP="006C0EDD">
      <w:pPr>
        <w:pStyle w:val="ListParagraph"/>
        <w:numPr>
          <w:ilvl w:val="1"/>
          <w:numId w:val="2"/>
        </w:numPr>
      </w:pPr>
      <w:r>
        <w:t>Extending Hibernate DAO support and applying an AOP interceptor node</w:t>
      </w:r>
    </w:p>
    <w:p w14:paraId="0D5288FE" w14:textId="639E60F4" w:rsidR="008B19BD" w:rsidRDefault="008B19BD" w:rsidP="008B19BD">
      <w:pPr>
        <w:pStyle w:val="ListParagraph"/>
        <w:ind w:left="1080"/>
      </w:pPr>
      <w:r>
        <w:t xml:space="preserve"> </w:t>
      </w:r>
    </w:p>
    <w:p w14:paraId="4DFA5079" w14:textId="322708FC" w:rsidR="008B19BD" w:rsidRDefault="008B19BD" w:rsidP="008B19BD">
      <w:pPr>
        <w:pStyle w:val="ListParagraph"/>
        <w:numPr>
          <w:ilvl w:val="0"/>
          <w:numId w:val="2"/>
        </w:numPr>
      </w:pPr>
      <w:r>
        <w:t>Transaction management types supported by Spring</w:t>
      </w:r>
    </w:p>
    <w:p w14:paraId="1E907AF9" w14:textId="54CCB097" w:rsidR="008B19BD" w:rsidRDefault="008B19BD" w:rsidP="008B19BD">
      <w:pPr>
        <w:pStyle w:val="ListParagraph"/>
        <w:numPr>
          <w:ilvl w:val="1"/>
          <w:numId w:val="2"/>
        </w:numPr>
      </w:pPr>
      <w:r>
        <w:t>Programmatic TM (extreme flexibility but difficult to maintain)</w:t>
      </w:r>
    </w:p>
    <w:p w14:paraId="1FDA59E8" w14:textId="620EDE62" w:rsidR="008B19BD" w:rsidRDefault="008B19BD" w:rsidP="008B19BD">
      <w:pPr>
        <w:pStyle w:val="ListParagraph"/>
        <w:numPr>
          <w:ilvl w:val="1"/>
          <w:numId w:val="2"/>
        </w:numPr>
      </w:pPr>
      <w:r>
        <w:t>Declarative TM</w:t>
      </w:r>
      <w:r w:rsidR="00C0263B">
        <w:t xml:space="preserve"> (TM separated from business code)</w:t>
      </w:r>
    </w:p>
    <w:p w14:paraId="721381A3" w14:textId="38B0A7D0" w:rsidR="008B19BD" w:rsidRDefault="008B19BD" w:rsidP="008B19BD">
      <w:pPr>
        <w:pStyle w:val="ListParagraph"/>
        <w:ind w:left="1080"/>
      </w:pPr>
      <w:r>
        <w:t xml:space="preserve"> </w:t>
      </w:r>
    </w:p>
    <w:p w14:paraId="6C22B259" w14:textId="6AFAF340" w:rsidR="008B19BD" w:rsidRDefault="00195C74" w:rsidP="008B19BD">
      <w:pPr>
        <w:pStyle w:val="ListParagraph"/>
        <w:numPr>
          <w:ilvl w:val="0"/>
          <w:numId w:val="2"/>
        </w:numPr>
      </w:pPr>
      <w:r>
        <w:t>Spring AOP</w:t>
      </w:r>
    </w:p>
    <w:p w14:paraId="3852C01B" w14:textId="044D13FB" w:rsidR="00195C74" w:rsidRDefault="00195C74" w:rsidP="00195C74">
      <w:pPr>
        <w:pStyle w:val="ListParagraph"/>
        <w:ind w:left="1800"/>
      </w:pPr>
      <w:r>
        <w:t xml:space="preserve"> </w:t>
      </w:r>
    </w:p>
    <w:p w14:paraId="1C042587" w14:textId="58CC7AFF" w:rsidR="00195C74" w:rsidRDefault="00195C74" w:rsidP="00195C74">
      <w:pPr>
        <w:pStyle w:val="ListParagraph"/>
        <w:numPr>
          <w:ilvl w:val="1"/>
          <w:numId w:val="2"/>
        </w:numPr>
      </w:pPr>
      <w:proofErr w:type="spellStart"/>
      <w:r>
        <w:t>Joinpoints</w:t>
      </w:r>
      <w:proofErr w:type="spellEnd"/>
    </w:p>
    <w:p w14:paraId="3797706A" w14:textId="3B18F47F" w:rsidR="00195C74" w:rsidRDefault="00195C74" w:rsidP="00195C74">
      <w:pPr>
        <w:pStyle w:val="ListParagraph"/>
        <w:numPr>
          <w:ilvl w:val="1"/>
          <w:numId w:val="2"/>
        </w:numPr>
      </w:pPr>
      <w:r>
        <w:t>Advice</w:t>
      </w:r>
      <w:r w:rsidR="00524F88">
        <w:t xml:space="preserve"> (5 types)</w:t>
      </w:r>
    </w:p>
    <w:p w14:paraId="588BE9C0" w14:textId="47687797" w:rsidR="00195C74" w:rsidRDefault="00195C74" w:rsidP="00195C74">
      <w:pPr>
        <w:pStyle w:val="ListParagraph"/>
        <w:numPr>
          <w:ilvl w:val="1"/>
          <w:numId w:val="2"/>
        </w:numPr>
      </w:pPr>
      <w:r>
        <w:t>Aspects</w:t>
      </w:r>
    </w:p>
    <w:p w14:paraId="0DC0B253" w14:textId="0BCA0651" w:rsidR="00524F88" w:rsidRDefault="002F78BC" w:rsidP="00195C74">
      <w:pPr>
        <w:pStyle w:val="ListParagraph"/>
        <w:numPr>
          <w:ilvl w:val="1"/>
          <w:numId w:val="2"/>
        </w:numPr>
      </w:pPr>
      <w:r>
        <w:t>Cross-cutting concerns</w:t>
      </w:r>
    </w:p>
    <w:p w14:paraId="60610952" w14:textId="383358CB" w:rsidR="0067194E" w:rsidRDefault="0067194E" w:rsidP="0067194E">
      <w:pPr>
        <w:pStyle w:val="ListParagraph"/>
        <w:ind w:left="1080"/>
      </w:pPr>
      <w:r>
        <w:t xml:space="preserve"> </w:t>
      </w:r>
    </w:p>
    <w:p w14:paraId="4A6BA0E9" w14:textId="77777777" w:rsidR="002E23B9" w:rsidRDefault="002E23B9">
      <w:r>
        <w:br w:type="page"/>
      </w:r>
    </w:p>
    <w:p w14:paraId="24E24814" w14:textId="3C274AC1" w:rsidR="0067194E" w:rsidRDefault="0067194E" w:rsidP="0067194E">
      <w:pPr>
        <w:pStyle w:val="ListParagraph"/>
        <w:numPr>
          <w:ilvl w:val="0"/>
          <w:numId w:val="2"/>
        </w:numPr>
      </w:pPr>
      <w:r>
        <w:lastRenderedPageBreak/>
        <w:t>Spring web MVC framework</w:t>
      </w:r>
    </w:p>
    <w:p w14:paraId="77AB909A" w14:textId="5F4CB88F" w:rsidR="0067194E" w:rsidRDefault="0067194E" w:rsidP="0067194E">
      <w:pPr>
        <w:pStyle w:val="ListParagraph"/>
        <w:ind w:left="1800"/>
      </w:pPr>
      <w:r>
        <w:t xml:space="preserve"> </w:t>
      </w:r>
    </w:p>
    <w:p w14:paraId="1D511ED1" w14:textId="74621B9B" w:rsidR="0067194E" w:rsidRDefault="0067194E" w:rsidP="0067194E">
      <w:pPr>
        <w:ind w:left="1080"/>
      </w:pPr>
      <w:r>
        <w:rPr>
          <w:noProof/>
        </w:rPr>
        <w:drawing>
          <wp:inline distT="0" distB="0" distL="0" distR="0" wp14:anchorId="12FDCD68" wp14:editId="3439BF61">
            <wp:extent cx="4800600" cy="2371725"/>
            <wp:effectExtent l="0" t="0" r="0" b="9525"/>
            <wp:docPr id="4" name="Picture 4" descr="dispatcherServlet - Spring Framework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patcherServlet - Spring Framework Interview Questions - Edurek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00600" cy="2371725"/>
                    </a:xfrm>
                    <a:prstGeom prst="rect">
                      <a:avLst/>
                    </a:prstGeom>
                    <a:noFill/>
                    <a:ln>
                      <a:noFill/>
                    </a:ln>
                  </pic:spPr>
                </pic:pic>
              </a:graphicData>
            </a:graphic>
          </wp:inline>
        </w:drawing>
      </w:r>
    </w:p>
    <w:p w14:paraId="2396742B" w14:textId="46C2F0E9" w:rsidR="00C5604E" w:rsidRDefault="00C5604E">
      <w:r>
        <w:br w:type="page"/>
      </w:r>
    </w:p>
    <w:p w14:paraId="1064D5FE" w14:textId="251181BF" w:rsidR="00EE3557" w:rsidRDefault="00EF037B" w:rsidP="00EE3557">
      <w:pPr>
        <w:pBdr>
          <w:bottom w:val="single" w:sz="6" w:space="1" w:color="auto"/>
        </w:pBdr>
        <w:rPr>
          <w:b/>
          <w:sz w:val="36"/>
          <w:szCs w:val="36"/>
        </w:rPr>
      </w:pPr>
      <w:r>
        <w:rPr>
          <w:b/>
          <w:sz w:val="36"/>
          <w:szCs w:val="36"/>
        </w:rPr>
        <w:lastRenderedPageBreak/>
        <w:t>JPA</w:t>
      </w:r>
    </w:p>
    <w:p w14:paraId="7395745B" w14:textId="02215FCE" w:rsidR="00381C38" w:rsidRDefault="00381C38" w:rsidP="00EF037B">
      <w:pPr>
        <w:pStyle w:val="ListParagraph"/>
        <w:numPr>
          <w:ilvl w:val="0"/>
          <w:numId w:val="2"/>
        </w:numPr>
      </w:pPr>
      <w:r>
        <w:t>JPA forms a bridge between object models (Java codes) and relational models (database). First introduced by Oracle with EJB 3</w:t>
      </w:r>
      <w:r w:rsidR="0080298B">
        <w:t>.0</w:t>
      </w:r>
    </w:p>
    <w:p w14:paraId="0D0FED97" w14:textId="16485FC1" w:rsidR="00381C38" w:rsidRDefault="00381C38" w:rsidP="00EF037B">
      <w:pPr>
        <w:pStyle w:val="ListParagraph"/>
        <w:numPr>
          <w:ilvl w:val="0"/>
          <w:numId w:val="2"/>
        </w:numPr>
      </w:pPr>
      <w:r>
        <w:t xml:space="preserve">JPA is a specification. Spring data, Hibernate, </w:t>
      </w:r>
      <w:proofErr w:type="spellStart"/>
      <w:r>
        <w:t>iBatis</w:t>
      </w:r>
      <w:proofErr w:type="spellEnd"/>
      <w:r>
        <w:t xml:space="preserve"> are some of its implementations</w:t>
      </w:r>
    </w:p>
    <w:p w14:paraId="718E1998" w14:textId="585C6F49" w:rsidR="00381C38" w:rsidRDefault="00381C38" w:rsidP="00381C38"/>
    <w:p w14:paraId="6D263B67" w14:textId="1784E18E" w:rsidR="00381C38" w:rsidRDefault="00381C38" w:rsidP="00381C38">
      <w:pPr>
        <w:ind w:left="720"/>
      </w:pPr>
      <w:r>
        <w:rPr>
          <w:noProof/>
        </w:rPr>
        <w:drawing>
          <wp:inline distT="0" distB="0" distL="0" distR="0" wp14:anchorId="5FCDBCC8" wp14:editId="5B5FC84A">
            <wp:extent cx="5057414" cy="2628900"/>
            <wp:effectExtent l="0" t="0" r="0" b="0"/>
            <wp:docPr id="7" name="Picture 7" descr="JPA Class Leve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PA Class Level Archite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4557" cy="2643009"/>
                    </a:xfrm>
                    <a:prstGeom prst="rect">
                      <a:avLst/>
                    </a:prstGeom>
                    <a:noFill/>
                    <a:ln>
                      <a:noFill/>
                    </a:ln>
                  </pic:spPr>
                </pic:pic>
              </a:graphicData>
            </a:graphic>
          </wp:inline>
        </w:drawing>
      </w:r>
    </w:p>
    <w:p w14:paraId="1B311817" w14:textId="05D401A7" w:rsidR="00381C38" w:rsidRDefault="00381C38" w:rsidP="00381C38">
      <w:pPr>
        <w:jc w:val="center"/>
        <w:rPr>
          <w:b/>
          <w:u w:val="single"/>
        </w:rPr>
      </w:pPr>
      <w:r w:rsidRPr="00381C38">
        <w:rPr>
          <w:b/>
          <w:u w:val="single"/>
        </w:rPr>
        <w:t>Class level architecture of JPA</w:t>
      </w:r>
    </w:p>
    <w:p w14:paraId="63EE0D7C" w14:textId="77777777" w:rsidR="0002240F" w:rsidRDefault="0002240F" w:rsidP="0002240F">
      <w:pPr>
        <w:pStyle w:val="ListParagraph"/>
        <w:ind w:left="1080"/>
      </w:pPr>
    </w:p>
    <w:p w14:paraId="47B945E4" w14:textId="19977EF4" w:rsidR="004725A3" w:rsidRDefault="004725A3" w:rsidP="004725A3">
      <w:pPr>
        <w:pStyle w:val="ListParagraph"/>
        <w:numPr>
          <w:ilvl w:val="0"/>
          <w:numId w:val="2"/>
        </w:numPr>
      </w:pPr>
      <w:r>
        <w:t>The following diagram shows JPA class relationships</w:t>
      </w:r>
    </w:p>
    <w:p w14:paraId="16E3C4F0" w14:textId="445BA4F7" w:rsidR="004725A3" w:rsidRDefault="004725A3" w:rsidP="004725A3">
      <w:pPr>
        <w:ind w:left="720"/>
      </w:pPr>
      <w:r>
        <w:rPr>
          <w:noProof/>
        </w:rPr>
        <w:drawing>
          <wp:inline distT="0" distB="0" distL="0" distR="0" wp14:anchorId="74FDACDA" wp14:editId="6D4EC598">
            <wp:extent cx="5086350" cy="2790825"/>
            <wp:effectExtent l="0" t="0" r="0" b="9525"/>
            <wp:docPr id="8" name="Picture 8" descr="JPA Class Relationsh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PA Class Relationship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6350" cy="2790825"/>
                    </a:xfrm>
                    <a:prstGeom prst="rect">
                      <a:avLst/>
                    </a:prstGeom>
                    <a:noFill/>
                    <a:ln>
                      <a:noFill/>
                    </a:ln>
                  </pic:spPr>
                </pic:pic>
              </a:graphicData>
            </a:graphic>
          </wp:inline>
        </w:drawing>
      </w:r>
    </w:p>
    <w:p w14:paraId="054632B0" w14:textId="01FF3DE7" w:rsidR="004725A3" w:rsidRDefault="004725A3" w:rsidP="004725A3"/>
    <w:p w14:paraId="7F46978A" w14:textId="2105384A" w:rsidR="006B47E1" w:rsidRDefault="006B47E1" w:rsidP="004725A3">
      <w:pPr>
        <w:pStyle w:val="ListParagraph"/>
        <w:numPr>
          <w:ilvl w:val="0"/>
          <w:numId w:val="2"/>
        </w:numPr>
      </w:pPr>
      <w:r>
        <w:t xml:space="preserve">The main concept of JPA is to make a duplicate copy of database in </w:t>
      </w:r>
      <w:r w:rsidR="00F06A87">
        <w:t xml:space="preserve">cache </w:t>
      </w:r>
      <w:r>
        <w:t>m</w:t>
      </w:r>
      <w:r w:rsidR="00F06A87">
        <w:t xml:space="preserve">emory. While transacting with the database, first it will affect the duplicate data and only when it is committed using entity manager, the changes affect the database </w:t>
      </w:r>
    </w:p>
    <w:p w14:paraId="7A2B9CB9" w14:textId="77777777" w:rsidR="00180CAC" w:rsidRDefault="00180CAC" w:rsidP="00DF0738">
      <w:pPr>
        <w:pStyle w:val="ListParagraph"/>
        <w:ind w:left="1080"/>
      </w:pPr>
    </w:p>
    <w:p w14:paraId="2B17AEDC" w14:textId="1C6CD98C" w:rsidR="00180CAC" w:rsidRDefault="00180CAC" w:rsidP="00180CAC">
      <w:pPr>
        <w:pStyle w:val="ListParagraph"/>
        <w:numPr>
          <w:ilvl w:val="0"/>
          <w:numId w:val="2"/>
        </w:numPr>
      </w:pPr>
      <w:r w:rsidRPr="00D35300">
        <w:rPr>
          <w:b/>
        </w:rPr>
        <w:lastRenderedPageBreak/>
        <w:t>Persistence</w:t>
      </w:r>
      <w:r>
        <w:t xml:space="preserve"> is the JPA bootstrap class. It contains many static methods to perform important operation in JPA context including methods to obtain </w:t>
      </w:r>
      <w:proofErr w:type="spellStart"/>
      <w:r w:rsidRPr="00B91D36">
        <w:rPr>
          <w:b/>
        </w:rPr>
        <w:t>EntityManagerFactory</w:t>
      </w:r>
      <w:proofErr w:type="spellEnd"/>
      <w:r>
        <w:t xml:space="preserve"> instance</w:t>
      </w:r>
    </w:p>
    <w:p w14:paraId="2A490497" w14:textId="76285526" w:rsidR="00E16B00" w:rsidRDefault="003A40D9" w:rsidP="004725A3">
      <w:pPr>
        <w:pStyle w:val="ListParagraph"/>
        <w:numPr>
          <w:ilvl w:val="0"/>
          <w:numId w:val="2"/>
        </w:numPr>
      </w:pPr>
      <w:r>
        <w:t xml:space="preserve">The main role of </w:t>
      </w:r>
      <w:proofErr w:type="spellStart"/>
      <w:r w:rsidRPr="007458E9">
        <w:rPr>
          <w:b/>
        </w:rPr>
        <w:t>EntityManagerFactory</w:t>
      </w:r>
      <w:proofErr w:type="spellEnd"/>
      <w:r>
        <w:t xml:space="preserve"> instance is to support instantiation of </w:t>
      </w:r>
      <w:proofErr w:type="spellStart"/>
      <w:r w:rsidRPr="007458E9">
        <w:rPr>
          <w:b/>
        </w:rPr>
        <w:t>EntityManager</w:t>
      </w:r>
      <w:proofErr w:type="spellEnd"/>
      <w:r>
        <w:t xml:space="preserve"> instances. Instantiation of </w:t>
      </w:r>
      <w:proofErr w:type="spellStart"/>
      <w:r w:rsidRPr="009C5551">
        <w:rPr>
          <w:b/>
        </w:rPr>
        <w:t>EntityManagerFactory</w:t>
      </w:r>
      <w:proofErr w:type="spellEnd"/>
      <w:r>
        <w:t xml:space="preserve"> is one-time job</w:t>
      </w:r>
      <w:r w:rsidR="00D8683F">
        <w:t xml:space="preserve">, once done </w:t>
      </w:r>
      <w:r>
        <w:t>it can serve the entire application</w:t>
      </w:r>
    </w:p>
    <w:p w14:paraId="09AC3D5B" w14:textId="65657D89" w:rsidR="007458E9" w:rsidRDefault="007458E9" w:rsidP="004725A3">
      <w:pPr>
        <w:pStyle w:val="ListParagraph"/>
        <w:numPr>
          <w:ilvl w:val="0"/>
          <w:numId w:val="2"/>
        </w:numPr>
      </w:pPr>
      <w:r>
        <w:t xml:space="preserve">A connection to database is represented by the </w:t>
      </w:r>
      <w:proofErr w:type="spellStart"/>
      <w:r w:rsidRPr="007458E9">
        <w:rPr>
          <w:b/>
        </w:rPr>
        <w:t>EntityManager</w:t>
      </w:r>
      <w:proofErr w:type="spellEnd"/>
      <w:r>
        <w:t xml:space="preserve"> instance. It also provides functionality for performing </w:t>
      </w:r>
      <w:r w:rsidR="00B91D36" w:rsidRPr="00B91D36">
        <w:rPr>
          <w:b/>
        </w:rPr>
        <w:t>CRUD</w:t>
      </w:r>
      <w:r w:rsidR="00B91D36">
        <w:t xml:space="preserve"> </w:t>
      </w:r>
      <w:r>
        <w:t>operations on a database</w:t>
      </w:r>
    </w:p>
    <w:p w14:paraId="221CC0BC" w14:textId="4EFB1259" w:rsidR="007458E9" w:rsidRDefault="007458E9" w:rsidP="004725A3">
      <w:pPr>
        <w:pStyle w:val="ListParagraph"/>
        <w:numPr>
          <w:ilvl w:val="0"/>
          <w:numId w:val="2"/>
        </w:numPr>
      </w:pPr>
      <w:r>
        <w:t xml:space="preserve">Operations that modify the content of a database require active transactions. Transactions are managed by an </w:t>
      </w:r>
      <w:proofErr w:type="spellStart"/>
      <w:r w:rsidRPr="007458E9">
        <w:rPr>
          <w:b/>
        </w:rPr>
        <w:t>EntityTransaction</w:t>
      </w:r>
      <w:proofErr w:type="spellEnd"/>
      <w:r>
        <w:t xml:space="preserve"> instance obtained from the </w:t>
      </w:r>
      <w:proofErr w:type="spellStart"/>
      <w:r w:rsidRPr="006D6F5E">
        <w:rPr>
          <w:b/>
        </w:rPr>
        <w:t>EntityManager</w:t>
      </w:r>
      <w:proofErr w:type="spellEnd"/>
    </w:p>
    <w:p w14:paraId="6D679959" w14:textId="1DF24F9F" w:rsidR="007458E9" w:rsidRDefault="007458E9" w:rsidP="004725A3">
      <w:pPr>
        <w:pStyle w:val="ListParagraph"/>
        <w:numPr>
          <w:ilvl w:val="0"/>
          <w:numId w:val="2"/>
        </w:numPr>
      </w:pPr>
      <w:proofErr w:type="spellStart"/>
      <w:r w:rsidRPr="006D6F5E">
        <w:rPr>
          <w:b/>
        </w:rPr>
        <w:t>EntityManager</w:t>
      </w:r>
      <w:proofErr w:type="spellEnd"/>
      <w:r>
        <w:t xml:space="preserve"> also acts as a factory for </w:t>
      </w:r>
      <w:r w:rsidRPr="007458E9">
        <w:rPr>
          <w:b/>
        </w:rPr>
        <w:t>Query</w:t>
      </w:r>
      <w:r>
        <w:t xml:space="preserve"> instances, that are needed for executing queries on the database</w:t>
      </w:r>
    </w:p>
    <w:p w14:paraId="73E55343" w14:textId="3FB81CA3" w:rsidR="00B91D36" w:rsidRDefault="00B91D36" w:rsidP="004725A3">
      <w:pPr>
        <w:pStyle w:val="ListParagraph"/>
        <w:numPr>
          <w:ilvl w:val="0"/>
          <w:numId w:val="2"/>
        </w:numPr>
      </w:pPr>
      <w:r>
        <w:t xml:space="preserve">The basic unit of persistence in JPA is the </w:t>
      </w:r>
      <w:r w:rsidRPr="008877DF">
        <w:rPr>
          <w:b/>
        </w:rPr>
        <w:t>Entity</w:t>
      </w:r>
      <w:r>
        <w:t xml:space="preserve"> which is nothing but a regular Java class with metadata to describe how its state maps to the database tables. These are POJOs representing fields of a DB table with setters and getters</w:t>
      </w:r>
    </w:p>
    <w:p w14:paraId="05429576" w14:textId="77777777" w:rsidR="008877DF" w:rsidRDefault="008877DF" w:rsidP="008877DF">
      <w:pPr>
        <w:pStyle w:val="ListParagraph"/>
        <w:ind w:left="1080"/>
      </w:pPr>
    </w:p>
    <w:p w14:paraId="3A3FE9CB" w14:textId="52807E7E" w:rsidR="00381C38" w:rsidRDefault="00381C38" w:rsidP="00381C38">
      <w:pPr>
        <w:ind w:left="720"/>
      </w:pPr>
      <w:r>
        <w:rPr>
          <w:noProof/>
        </w:rPr>
        <w:drawing>
          <wp:inline distT="0" distB="0" distL="0" distR="0" wp14:anchorId="24CF4A9F" wp14:editId="6026FB38">
            <wp:extent cx="5200650" cy="1876425"/>
            <wp:effectExtent l="0" t="0" r="0" b="9525"/>
            <wp:docPr id="6" name="Picture 6" descr="JPA Lifecycle  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PA Lifecycle  Stat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0650" cy="1876425"/>
                    </a:xfrm>
                    <a:prstGeom prst="rect">
                      <a:avLst/>
                    </a:prstGeom>
                    <a:noFill/>
                    <a:ln>
                      <a:noFill/>
                    </a:ln>
                  </pic:spPr>
                </pic:pic>
              </a:graphicData>
            </a:graphic>
          </wp:inline>
        </w:drawing>
      </w:r>
    </w:p>
    <w:p w14:paraId="2D120691" w14:textId="63FA33C4" w:rsidR="00381C38" w:rsidRDefault="007458E9" w:rsidP="007458E9">
      <w:pPr>
        <w:tabs>
          <w:tab w:val="left" w:pos="3900"/>
        </w:tabs>
        <w:ind w:left="720"/>
        <w:jc w:val="center"/>
      </w:pPr>
      <w:r>
        <w:rPr>
          <w:b/>
          <w:u w:val="single"/>
        </w:rPr>
        <w:t xml:space="preserve">Entity </w:t>
      </w:r>
      <w:r w:rsidR="00C8177E">
        <w:rPr>
          <w:b/>
          <w:u w:val="single"/>
        </w:rPr>
        <w:t>object life cycle</w:t>
      </w:r>
    </w:p>
    <w:p w14:paraId="6BEEF907" w14:textId="77777777" w:rsidR="008877DF" w:rsidRDefault="008877DF" w:rsidP="008877DF">
      <w:pPr>
        <w:pStyle w:val="ListParagraph"/>
        <w:ind w:left="1080"/>
      </w:pPr>
    </w:p>
    <w:p w14:paraId="60006C55" w14:textId="666C831E" w:rsidR="00637657" w:rsidRDefault="00637657" w:rsidP="00EF037B">
      <w:pPr>
        <w:pStyle w:val="ListParagraph"/>
        <w:numPr>
          <w:ilvl w:val="0"/>
          <w:numId w:val="2"/>
        </w:numPr>
      </w:pPr>
      <w:r>
        <w:t>To use JPA in a Spring project</w:t>
      </w:r>
      <w:r w:rsidR="0080298B">
        <w:t xml:space="preserve">, the </w:t>
      </w:r>
      <w:proofErr w:type="spellStart"/>
      <w:r w:rsidR="0080298B" w:rsidRPr="006D6F5E">
        <w:rPr>
          <w:b/>
        </w:rPr>
        <w:t>EntityManager</w:t>
      </w:r>
      <w:proofErr w:type="spellEnd"/>
      <w:r w:rsidR="0080298B">
        <w:t xml:space="preserve"> needs to be set up. JPA can now be fully setup with no XML</w:t>
      </w:r>
      <w:r w:rsidR="006D6F5E">
        <w:t>. But when use together, XML mappings can override the values specified in annotations</w:t>
      </w:r>
    </w:p>
    <w:p w14:paraId="015842F2" w14:textId="06E59189" w:rsidR="00AB6927" w:rsidRDefault="00AB6927" w:rsidP="00AB6927"/>
    <w:p w14:paraId="748B9BDC" w14:textId="77777777" w:rsidR="008877DF" w:rsidRDefault="008877DF">
      <w:pPr>
        <w:rPr>
          <w:b/>
          <w:sz w:val="28"/>
          <w:szCs w:val="28"/>
          <w:u w:val="single"/>
        </w:rPr>
      </w:pPr>
      <w:r>
        <w:rPr>
          <w:b/>
          <w:sz w:val="28"/>
          <w:szCs w:val="28"/>
          <w:u w:val="single"/>
        </w:rPr>
        <w:br w:type="page"/>
      </w:r>
    </w:p>
    <w:p w14:paraId="300CE46D" w14:textId="49D4674C" w:rsidR="00AB6927" w:rsidRPr="00AB6927" w:rsidRDefault="00AB6927" w:rsidP="00AB6927">
      <w:pPr>
        <w:rPr>
          <w:b/>
          <w:sz w:val="28"/>
          <w:szCs w:val="28"/>
        </w:rPr>
      </w:pPr>
      <w:r w:rsidRPr="00AB6927">
        <w:rPr>
          <w:b/>
          <w:sz w:val="28"/>
          <w:szCs w:val="28"/>
          <w:u w:val="single"/>
        </w:rPr>
        <w:lastRenderedPageBreak/>
        <w:t>Entity</w:t>
      </w:r>
      <w:r w:rsidRPr="00AB6927">
        <w:rPr>
          <w:b/>
          <w:sz w:val="28"/>
          <w:szCs w:val="28"/>
        </w:rPr>
        <w:t>:</w:t>
      </w:r>
    </w:p>
    <w:p w14:paraId="50A5E780" w14:textId="2A54B18D" w:rsidR="00AB6927" w:rsidRDefault="00F67183" w:rsidP="00AB6927">
      <w:pPr>
        <w:pStyle w:val="ListParagraph"/>
        <w:numPr>
          <w:ilvl w:val="0"/>
          <w:numId w:val="3"/>
        </w:numPr>
      </w:pPr>
      <w:r>
        <w:t xml:space="preserve">Every entity class should have an </w:t>
      </w:r>
      <w:r w:rsidRPr="00F67183">
        <w:rPr>
          <w:rStyle w:val="HTMLCode"/>
          <w:rFonts w:eastAsiaTheme="minorHAnsi"/>
          <w:b/>
        </w:rPr>
        <w:t>@Entity</w:t>
      </w:r>
      <w:r>
        <w:t xml:space="preserve"> marker and an </w:t>
      </w:r>
      <w:r w:rsidRPr="00F67183">
        <w:rPr>
          <w:rStyle w:val="Strong"/>
          <w:b w:val="0"/>
        </w:rPr>
        <w:t>identifier</w:t>
      </w:r>
      <w:r>
        <w:t xml:space="preserve"> field, indicated by </w:t>
      </w:r>
      <w:r w:rsidRPr="00F67183">
        <w:rPr>
          <w:rStyle w:val="HTMLCode"/>
          <w:rFonts w:eastAsiaTheme="minorHAnsi"/>
          <w:b/>
        </w:rPr>
        <w:t>@Id</w:t>
      </w:r>
      <w:r>
        <w:t>, that is mapped to the primary key column in the database</w:t>
      </w:r>
    </w:p>
    <w:p w14:paraId="0E2C2885" w14:textId="2209EAC5" w:rsidR="00F67183" w:rsidRDefault="00F67183" w:rsidP="00AB6927">
      <w:pPr>
        <w:pStyle w:val="ListParagraph"/>
        <w:numPr>
          <w:ilvl w:val="0"/>
          <w:numId w:val="3"/>
        </w:numPr>
      </w:pPr>
      <w:r>
        <w:t>When an entity has a field that references one or more other entities, that field maps to a foreign key column, and is called a relationship field. Other than the identifier field, basic mappings do not need to be annotated, but relationships must be specified by their relationship cardinality</w:t>
      </w:r>
    </w:p>
    <w:p w14:paraId="7180568A" w14:textId="5F7BF8EC" w:rsidR="00994116" w:rsidRDefault="00994116" w:rsidP="00AB6927">
      <w:pPr>
        <w:pStyle w:val="ListParagraph"/>
        <w:numPr>
          <w:ilvl w:val="0"/>
          <w:numId w:val="3"/>
        </w:numPr>
      </w:pPr>
      <w:r>
        <w:t xml:space="preserve">Defaulting rules in JPA mean that you are not required to specify table names and column names that an entity is mapped to. These can be overridden using additional mapping metadata e.g. </w:t>
      </w:r>
      <w:r w:rsidRPr="00994116">
        <w:rPr>
          <w:rStyle w:val="HTMLCode"/>
          <w:rFonts w:eastAsiaTheme="minorHAnsi"/>
          <w:b/>
        </w:rPr>
        <w:t>@Table</w:t>
      </w:r>
      <w:r>
        <w:t xml:space="preserve"> or </w:t>
      </w:r>
      <w:r w:rsidRPr="00994116">
        <w:rPr>
          <w:rStyle w:val="HTMLCode"/>
          <w:rFonts w:eastAsiaTheme="minorHAnsi"/>
          <w:b/>
        </w:rPr>
        <w:t>@Column</w:t>
      </w:r>
    </w:p>
    <w:p w14:paraId="34899E22" w14:textId="0D94DE72" w:rsidR="003A09FE" w:rsidRDefault="003A09FE"/>
    <w:p w14:paraId="2326630E" w14:textId="77777777" w:rsidR="00A64677" w:rsidRDefault="00A64677"/>
    <w:p w14:paraId="1E84544C" w14:textId="6EDCC59F" w:rsidR="003A09FE" w:rsidRPr="00AB6927" w:rsidRDefault="003A09FE" w:rsidP="003A09FE">
      <w:pPr>
        <w:rPr>
          <w:b/>
          <w:sz w:val="28"/>
          <w:szCs w:val="28"/>
        </w:rPr>
      </w:pPr>
      <w:proofErr w:type="spellStart"/>
      <w:r w:rsidRPr="00AB6927">
        <w:rPr>
          <w:b/>
          <w:sz w:val="28"/>
          <w:szCs w:val="28"/>
          <w:u w:val="single"/>
        </w:rPr>
        <w:t>Entity</w:t>
      </w:r>
      <w:r>
        <w:rPr>
          <w:b/>
          <w:sz w:val="28"/>
          <w:szCs w:val="28"/>
          <w:u w:val="single"/>
        </w:rPr>
        <w:t>Manager</w:t>
      </w:r>
      <w:proofErr w:type="spellEnd"/>
      <w:r w:rsidRPr="00AB6927">
        <w:rPr>
          <w:b/>
          <w:sz w:val="28"/>
          <w:szCs w:val="28"/>
        </w:rPr>
        <w:t>:</w:t>
      </w:r>
    </w:p>
    <w:p w14:paraId="073EBC41" w14:textId="77777777" w:rsidR="003A09FE" w:rsidRDefault="003A09FE" w:rsidP="003A09FE">
      <w:pPr>
        <w:pStyle w:val="ListParagraph"/>
        <w:numPr>
          <w:ilvl w:val="0"/>
          <w:numId w:val="4"/>
        </w:numPr>
      </w:pPr>
      <w:r>
        <w:t>The main API in JPA, that are used to</w:t>
      </w:r>
    </w:p>
    <w:p w14:paraId="394FF307" w14:textId="77777777" w:rsidR="003A09FE" w:rsidRDefault="003A09FE" w:rsidP="003A09FE">
      <w:pPr>
        <w:pStyle w:val="ListParagraph"/>
        <w:numPr>
          <w:ilvl w:val="1"/>
          <w:numId w:val="4"/>
        </w:numPr>
      </w:pPr>
      <w:r>
        <w:t xml:space="preserve">Create new </w:t>
      </w:r>
      <w:r w:rsidRPr="003A09FE">
        <w:rPr>
          <w:b/>
        </w:rPr>
        <w:t>Entity</w:t>
      </w:r>
    </w:p>
    <w:p w14:paraId="7244C047" w14:textId="77777777" w:rsidR="003A09FE" w:rsidRDefault="003A09FE" w:rsidP="003A09FE">
      <w:pPr>
        <w:pStyle w:val="ListParagraph"/>
        <w:numPr>
          <w:ilvl w:val="1"/>
          <w:numId w:val="4"/>
        </w:numPr>
      </w:pPr>
      <w:r>
        <w:t xml:space="preserve">Manufacture </w:t>
      </w:r>
      <w:r w:rsidRPr="003A09FE">
        <w:rPr>
          <w:b/>
        </w:rPr>
        <w:t>Query</w:t>
      </w:r>
      <w:r>
        <w:t xml:space="preserve"> to return sets of existing entities</w:t>
      </w:r>
    </w:p>
    <w:p w14:paraId="285E148D" w14:textId="77777777" w:rsidR="00C10F9E" w:rsidRDefault="00C10F9E" w:rsidP="003A09FE">
      <w:pPr>
        <w:pStyle w:val="ListParagraph"/>
        <w:numPr>
          <w:ilvl w:val="1"/>
          <w:numId w:val="4"/>
        </w:numPr>
      </w:pPr>
      <w:r>
        <w:t>Merge in the state of remotely modified entities</w:t>
      </w:r>
    </w:p>
    <w:p w14:paraId="1211D79D" w14:textId="77777777" w:rsidR="00C10F9E" w:rsidRDefault="00C10F9E" w:rsidP="003A09FE">
      <w:pPr>
        <w:pStyle w:val="ListParagraph"/>
        <w:numPr>
          <w:ilvl w:val="1"/>
          <w:numId w:val="4"/>
        </w:numPr>
      </w:pPr>
      <w:r>
        <w:t>Delete entities from database</w:t>
      </w:r>
    </w:p>
    <w:p w14:paraId="0C4830F4" w14:textId="6AF9E605" w:rsidR="003A09FE" w:rsidRDefault="00C10F9E" w:rsidP="003A09FE">
      <w:pPr>
        <w:pStyle w:val="ListParagraph"/>
        <w:numPr>
          <w:ilvl w:val="1"/>
          <w:numId w:val="4"/>
        </w:numPr>
      </w:pPr>
      <w:r>
        <w:t>And many more</w:t>
      </w:r>
      <w:r w:rsidR="003A09FE">
        <w:t xml:space="preserve"> </w:t>
      </w:r>
    </w:p>
    <w:p w14:paraId="10DAA434" w14:textId="77777777" w:rsidR="00C10F9E" w:rsidRDefault="00C10F9E" w:rsidP="00C10F9E">
      <w:pPr>
        <w:pStyle w:val="ListParagraph"/>
        <w:ind w:left="1080"/>
      </w:pPr>
    </w:p>
    <w:p w14:paraId="2347F250" w14:textId="77777777" w:rsidR="00C10F9E" w:rsidRDefault="00C10F9E" w:rsidP="003A09FE">
      <w:pPr>
        <w:pStyle w:val="ListParagraph"/>
        <w:numPr>
          <w:ilvl w:val="0"/>
          <w:numId w:val="4"/>
        </w:numPr>
      </w:pPr>
      <w:r>
        <w:t xml:space="preserve">Two main kinds of </w:t>
      </w:r>
      <w:proofErr w:type="spellStart"/>
      <w:r>
        <w:t>EntityManagers</w:t>
      </w:r>
      <w:proofErr w:type="spellEnd"/>
      <w:r>
        <w:t xml:space="preserve"> are there:</w:t>
      </w:r>
    </w:p>
    <w:p w14:paraId="25E48CC6" w14:textId="4215175C" w:rsidR="00C10F9E" w:rsidRDefault="00C10F9E" w:rsidP="00C10F9E">
      <w:pPr>
        <w:pStyle w:val="ListParagraph"/>
        <w:numPr>
          <w:ilvl w:val="1"/>
          <w:numId w:val="4"/>
        </w:numPr>
      </w:pPr>
      <w:r>
        <w:t xml:space="preserve">Container-managed (uses </w:t>
      </w:r>
      <w:r w:rsidR="002A72C2">
        <w:t>a standard container that supports JPA Service Provider Interface - SPI))</w:t>
      </w:r>
      <w:r w:rsidR="002A72C2">
        <w:tab/>
      </w:r>
    </w:p>
    <w:p w14:paraId="04D7D575" w14:textId="4E35A6F8" w:rsidR="00C10F9E" w:rsidRDefault="00C10F9E" w:rsidP="00C10F9E">
      <w:pPr>
        <w:pStyle w:val="ListParagraph"/>
        <w:numPr>
          <w:ilvl w:val="1"/>
          <w:numId w:val="4"/>
        </w:numPr>
      </w:pPr>
      <w:r>
        <w:t xml:space="preserve">Non-managed </w:t>
      </w:r>
      <w:r w:rsidR="002A72C2">
        <w:t>(uses Persistence static method to create an instance)</w:t>
      </w:r>
    </w:p>
    <w:p w14:paraId="337CB14D" w14:textId="26665DD7" w:rsidR="00C10F9E" w:rsidRDefault="00C10F9E" w:rsidP="00C10F9E">
      <w:pPr>
        <w:pStyle w:val="ListParagraph"/>
        <w:ind w:left="1080"/>
      </w:pPr>
    </w:p>
    <w:p w14:paraId="1D5F8194" w14:textId="4474F327" w:rsidR="00C10F9E" w:rsidRDefault="00325FC0" w:rsidP="003A09FE">
      <w:pPr>
        <w:pStyle w:val="ListParagraph"/>
        <w:numPr>
          <w:ilvl w:val="0"/>
          <w:numId w:val="4"/>
        </w:numPr>
      </w:pPr>
      <w:r>
        <w:t xml:space="preserve">The basic purpose of </w:t>
      </w:r>
      <w:proofErr w:type="spellStart"/>
      <w:r>
        <w:t>EntityManager</w:t>
      </w:r>
      <w:proofErr w:type="spellEnd"/>
      <w:r>
        <w:t xml:space="preserve"> is to perform CRUD (Create/Read/Update/Delete) operations on entities</w:t>
      </w:r>
    </w:p>
    <w:p w14:paraId="6D209E3F" w14:textId="12B2C6F0" w:rsidR="00695856" w:rsidRDefault="00695856" w:rsidP="00695856"/>
    <w:p w14:paraId="6F869729" w14:textId="77777777" w:rsidR="00A64677" w:rsidRDefault="00A64677" w:rsidP="00695856"/>
    <w:p w14:paraId="1763C628" w14:textId="0F3133C9" w:rsidR="00695856" w:rsidRPr="00AB6927" w:rsidRDefault="00695856" w:rsidP="00695856">
      <w:pPr>
        <w:rPr>
          <w:b/>
          <w:sz w:val="28"/>
          <w:szCs w:val="28"/>
        </w:rPr>
      </w:pPr>
      <w:proofErr w:type="spellStart"/>
      <w:r>
        <w:rPr>
          <w:b/>
          <w:sz w:val="28"/>
          <w:szCs w:val="28"/>
          <w:u w:val="single"/>
        </w:rPr>
        <w:t>EntityTransaction</w:t>
      </w:r>
      <w:proofErr w:type="spellEnd"/>
      <w:r w:rsidRPr="00AB6927">
        <w:rPr>
          <w:b/>
          <w:sz w:val="28"/>
          <w:szCs w:val="28"/>
        </w:rPr>
        <w:t>:</w:t>
      </w:r>
    </w:p>
    <w:p w14:paraId="00D7BE6C" w14:textId="13ECD0A1" w:rsidR="00EB4F15" w:rsidRDefault="00EB4F15" w:rsidP="00EB4F15">
      <w:pPr>
        <w:pStyle w:val="ListParagraph"/>
        <w:numPr>
          <w:ilvl w:val="0"/>
          <w:numId w:val="4"/>
        </w:numPr>
      </w:pPr>
      <w:r>
        <w:t>JTA transactions are started or committed using the usual container techniques</w:t>
      </w:r>
    </w:p>
    <w:p w14:paraId="3B888AEE" w14:textId="77777777" w:rsidR="00EB4F15" w:rsidRDefault="00EB4F15" w:rsidP="00EB4F15">
      <w:pPr>
        <w:pStyle w:val="ListParagraph"/>
        <w:numPr>
          <w:ilvl w:val="1"/>
          <w:numId w:val="4"/>
        </w:numPr>
      </w:pPr>
      <w:r>
        <w:t xml:space="preserve">Either by calling the </w:t>
      </w:r>
      <w:proofErr w:type="spellStart"/>
      <w:r>
        <w:t>UserTransaction</w:t>
      </w:r>
      <w:proofErr w:type="spellEnd"/>
      <w:r>
        <w:t xml:space="preserve"> API</w:t>
      </w:r>
    </w:p>
    <w:p w14:paraId="7F0C5A38" w14:textId="504E3A95" w:rsidR="00EB4F15" w:rsidRDefault="00EB4F15" w:rsidP="00EB4F15">
      <w:pPr>
        <w:pStyle w:val="ListParagraph"/>
        <w:numPr>
          <w:ilvl w:val="1"/>
          <w:numId w:val="4"/>
        </w:numPr>
      </w:pPr>
      <w:r>
        <w:t xml:space="preserve">Or by making use of container-managed transaction demarcation as in Spring </w:t>
      </w:r>
    </w:p>
    <w:p w14:paraId="642A42E3" w14:textId="77777777" w:rsidR="00C82070" w:rsidRDefault="00C82070" w:rsidP="00C82070">
      <w:pPr>
        <w:pStyle w:val="ListParagraph"/>
        <w:ind w:left="1800"/>
      </w:pPr>
    </w:p>
    <w:p w14:paraId="4B586D10" w14:textId="372D1BCB" w:rsidR="00EB4F15" w:rsidRDefault="00C82070" w:rsidP="00EB4F15">
      <w:pPr>
        <w:pStyle w:val="ListParagraph"/>
        <w:numPr>
          <w:ilvl w:val="0"/>
          <w:numId w:val="4"/>
        </w:numPr>
      </w:pPr>
      <w:r>
        <w:t>JPA supports two different kinds of transactions</w:t>
      </w:r>
    </w:p>
    <w:p w14:paraId="217BFEAF" w14:textId="77777777" w:rsidR="00DF3631" w:rsidRDefault="00DE48C1" w:rsidP="00C82070">
      <w:pPr>
        <w:pStyle w:val="ListParagraph"/>
        <w:numPr>
          <w:ilvl w:val="1"/>
          <w:numId w:val="4"/>
        </w:numPr>
      </w:pPr>
      <w:r>
        <w:t>JTA container Transactions</w:t>
      </w:r>
    </w:p>
    <w:p w14:paraId="58901BC7" w14:textId="60A5B917" w:rsidR="00C82070" w:rsidRDefault="00DF3631" w:rsidP="00C82070">
      <w:pPr>
        <w:pStyle w:val="ListParagraph"/>
        <w:numPr>
          <w:ilvl w:val="1"/>
          <w:numId w:val="4"/>
        </w:numPr>
      </w:pPr>
      <w:r>
        <w:t>Resource local Transactions</w:t>
      </w:r>
      <w:r w:rsidR="00C82070">
        <w:t xml:space="preserve"> </w:t>
      </w:r>
    </w:p>
    <w:p w14:paraId="5D52E5FE" w14:textId="7BF9564C" w:rsidR="00C82070" w:rsidRDefault="00C9107A" w:rsidP="00C9107A">
      <w:pPr>
        <w:pStyle w:val="ListParagraph"/>
        <w:ind w:left="1080"/>
      </w:pPr>
      <w:r>
        <w:t xml:space="preserve"> </w:t>
      </w:r>
    </w:p>
    <w:p w14:paraId="2770A57C" w14:textId="3D16FABF" w:rsidR="00C9107A" w:rsidRDefault="00D50B2C" w:rsidP="00EB4F15">
      <w:pPr>
        <w:pStyle w:val="ListParagraph"/>
        <w:numPr>
          <w:ilvl w:val="0"/>
          <w:numId w:val="4"/>
        </w:numPr>
      </w:pPr>
      <w:r>
        <w:t xml:space="preserve">When using local transactions, the transactions must be demarcated manually by invoking on the </w:t>
      </w:r>
      <w:proofErr w:type="spellStart"/>
      <w:r w:rsidRPr="00A64677">
        <w:rPr>
          <w:b/>
        </w:rPr>
        <w:t>EntityTransaction</w:t>
      </w:r>
      <w:proofErr w:type="spellEnd"/>
      <w:r>
        <w:t xml:space="preserve"> instance accessed from the </w:t>
      </w:r>
      <w:proofErr w:type="spellStart"/>
      <w:r w:rsidRPr="00A64677">
        <w:rPr>
          <w:b/>
        </w:rPr>
        <w:t>EntityManager</w:t>
      </w:r>
      <w:proofErr w:type="spellEnd"/>
    </w:p>
    <w:p w14:paraId="608DA6AF" w14:textId="77777777" w:rsidR="00A64677" w:rsidRDefault="00A64677">
      <w:r>
        <w:br w:type="page"/>
      </w:r>
    </w:p>
    <w:p w14:paraId="413B88AA" w14:textId="4ECDAC0A" w:rsidR="00A64677" w:rsidRPr="00AB6927" w:rsidRDefault="00A64677" w:rsidP="00A64677">
      <w:pPr>
        <w:rPr>
          <w:b/>
          <w:sz w:val="28"/>
          <w:szCs w:val="28"/>
        </w:rPr>
      </w:pPr>
      <w:r>
        <w:rPr>
          <w:b/>
          <w:sz w:val="28"/>
          <w:szCs w:val="28"/>
          <w:u w:val="single"/>
        </w:rPr>
        <w:lastRenderedPageBreak/>
        <w:t>Query</w:t>
      </w:r>
      <w:r w:rsidRPr="00AB6927">
        <w:rPr>
          <w:b/>
          <w:sz w:val="28"/>
          <w:szCs w:val="28"/>
        </w:rPr>
        <w:t>:</w:t>
      </w:r>
    </w:p>
    <w:p w14:paraId="23F6BC7F" w14:textId="3B3CD2D4" w:rsidR="00A64677" w:rsidRDefault="00A64677" w:rsidP="00A64677">
      <w:pPr>
        <w:pStyle w:val="ListParagraph"/>
        <w:numPr>
          <w:ilvl w:val="0"/>
          <w:numId w:val="4"/>
        </w:numPr>
      </w:pPr>
      <w:r>
        <w:t xml:space="preserve">Dynamic queries are objects that are created from an </w:t>
      </w:r>
      <w:proofErr w:type="spellStart"/>
      <w:r w:rsidRPr="00A64677">
        <w:rPr>
          <w:b/>
        </w:rPr>
        <w:t>EntityManager</w:t>
      </w:r>
      <w:proofErr w:type="spellEnd"/>
      <w:r>
        <w:t xml:space="preserve"> and then executed</w:t>
      </w:r>
    </w:p>
    <w:p w14:paraId="2770DE4B" w14:textId="455F5073" w:rsidR="00A64677" w:rsidRDefault="00C52B7B" w:rsidP="00A64677">
      <w:pPr>
        <w:pStyle w:val="ListParagraph"/>
        <w:numPr>
          <w:ilvl w:val="0"/>
          <w:numId w:val="4"/>
        </w:numPr>
      </w:pPr>
      <w:r>
        <w:t>The Query criteria is specified at creation time as Java Persistence Query Language (JPQL) string e.g. “SELECT p from Pet p”</w:t>
      </w:r>
    </w:p>
    <w:p w14:paraId="749E2145" w14:textId="650ECD36" w:rsidR="00C52B7B" w:rsidRDefault="00C52B7B" w:rsidP="00A64677">
      <w:pPr>
        <w:pStyle w:val="ListParagraph"/>
        <w:numPr>
          <w:ilvl w:val="0"/>
          <w:numId w:val="4"/>
        </w:numPr>
      </w:pPr>
      <w:r>
        <w:t xml:space="preserve">Before executing a </w:t>
      </w:r>
      <w:proofErr w:type="gramStart"/>
      <w:r>
        <w:t>query</w:t>
      </w:r>
      <w:proofErr w:type="gramEnd"/>
      <w:r>
        <w:t xml:space="preserve"> a number of possible configuration method calls may be made on the query instance to configure it. As for example:</w:t>
      </w:r>
    </w:p>
    <w:p w14:paraId="2DF7F4F9" w14:textId="77777777" w:rsidR="00C52B7B" w:rsidRDefault="00C52B7B" w:rsidP="00C52B7B">
      <w:pPr>
        <w:pStyle w:val="ListParagraph"/>
        <w:ind w:left="1080"/>
      </w:pPr>
    </w:p>
    <w:p w14:paraId="1ECDC8E6" w14:textId="2D99E6D0" w:rsidR="00C52B7B" w:rsidRPr="002469FE" w:rsidRDefault="00C52B7B" w:rsidP="00C52B7B">
      <w:pPr>
        <w:pStyle w:val="ListParagraph"/>
        <w:ind w:left="1080" w:firstLine="360"/>
        <w:rPr>
          <w:rFonts w:ascii="Bookman Old Style" w:hAnsi="Bookman Old Style"/>
          <w:sz w:val="20"/>
          <w:szCs w:val="20"/>
        </w:rPr>
      </w:pPr>
      <w:r w:rsidRPr="002469FE">
        <w:rPr>
          <w:rFonts w:ascii="Bookman Old Style" w:hAnsi="Bookman Old Style"/>
          <w:sz w:val="20"/>
          <w:szCs w:val="20"/>
        </w:rPr>
        <w:t>Query q = em.createQuery(“SELECT p from Pet p”);</w:t>
      </w:r>
    </w:p>
    <w:p w14:paraId="04387C7A" w14:textId="0DB48FA4" w:rsidR="00C52B7B" w:rsidRPr="002469FE" w:rsidRDefault="00C52B7B" w:rsidP="00C52B7B">
      <w:pPr>
        <w:pStyle w:val="ListParagraph"/>
        <w:ind w:left="1080" w:firstLine="360"/>
        <w:rPr>
          <w:rFonts w:ascii="Bookman Old Style" w:hAnsi="Bookman Old Style"/>
          <w:sz w:val="20"/>
          <w:szCs w:val="20"/>
        </w:rPr>
      </w:pPr>
      <w:r w:rsidRPr="002469FE">
        <w:rPr>
          <w:rFonts w:ascii="Bookman Old Style" w:hAnsi="Bookman Old Style"/>
          <w:sz w:val="20"/>
          <w:szCs w:val="20"/>
        </w:rPr>
        <w:t>q.setMaxResults(100);</w:t>
      </w:r>
    </w:p>
    <w:p w14:paraId="62F73A6D" w14:textId="0C595A15" w:rsidR="00C52B7B" w:rsidRPr="002469FE" w:rsidRDefault="00C52B7B" w:rsidP="00C52B7B">
      <w:pPr>
        <w:pStyle w:val="ListParagraph"/>
        <w:ind w:left="1080" w:firstLine="360"/>
        <w:rPr>
          <w:rFonts w:ascii="Bookman Old Style" w:hAnsi="Bookman Old Style"/>
          <w:sz w:val="20"/>
          <w:szCs w:val="20"/>
        </w:rPr>
      </w:pPr>
      <w:r w:rsidRPr="002469FE">
        <w:rPr>
          <w:rFonts w:ascii="Bookman Old Style" w:hAnsi="Bookman Old Style"/>
          <w:sz w:val="20"/>
          <w:szCs w:val="20"/>
        </w:rPr>
        <w:t>List results = q.getResultList( );</w:t>
      </w:r>
    </w:p>
    <w:p w14:paraId="015FD515" w14:textId="1C7DBD24" w:rsidR="00C52B7B" w:rsidRDefault="00C52B7B" w:rsidP="00C52B7B">
      <w:pPr>
        <w:pStyle w:val="ListParagraph"/>
        <w:ind w:left="1080"/>
      </w:pPr>
      <w:r>
        <w:t xml:space="preserve"> </w:t>
      </w:r>
    </w:p>
    <w:p w14:paraId="0213B6DA" w14:textId="5483A89E" w:rsidR="00C52B7B" w:rsidRDefault="00FF7824" w:rsidP="00A64677">
      <w:pPr>
        <w:pStyle w:val="ListParagraph"/>
        <w:numPr>
          <w:ilvl w:val="0"/>
          <w:numId w:val="4"/>
        </w:numPr>
      </w:pPr>
      <w:r>
        <w:t xml:space="preserve">A named query is a query that </w:t>
      </w:r>
      <w:r w:rsidR="00DE253A">
        <w:t xml:space="preserve">is defined statically and then instantiated and executed at runtime. It can be defined through the </w:t>
      </w:r>
      <w:r w:rsidR="00DE253A" w:rsidRPr="00DE253A">
        <w:rPr>
          <w:rStyle w:val="HTMLCode"/>
          <w:rFonts w:eastAsiaTheme="minorHAnsi"/>
          <w:b/>
        </w:rPr>
        <w:t>@</w:t>
      </w:r>
      <w:proofErr w:type="spellStart"/>
      <w:r w:rsidR="00DE253A" w:rsidRPr="00DE253A">
        <w:rPr>
          <w:rStyle w:val="HTMLCode"/>
          <w:rFonts w:eastAsiaTheme="minorHAnsi"/>
          <w:b/>
        </w:rPr>
        <w:t>NamedQuery</w:t>
      </w:r>
      <w:proofErr w:type="spellEnd"/>
      <w:r w:rsidR="00DE253A">
        <w:t xml:space="preserve"> annotation on the Entity class</w:t>
      </w:r>
    </w:p>
    <w:p w14:paraId="2EB49E2D" w14:textId="77777777" w:rsidR="005B038D" w:rsidRDefault="005B038D" w:rsidP="00A64677">
      <w:pPr>
        <w:pStyle w:val="ListParagraph"/>
        <w:numPr>
          <w:ilvl w:val="0"/>
          <w:numId w:val="4"/>
        </w:numPr>
      </w:pPr>
      <w:r>
        <w:t>Named queries are safer than dynamic queries as they get pre-compiled by the persistence implementation</w:t>
      </w:r>
    </w:p>
    <w:p w14:paraId="02153F74" w14:textId="1D31E64A" w:rsidR="00081D76" w:rsidRDefault="00081D76" w:rsidP="00081D76"/>
    <w:p w14:paraId="1E5C6732" w14:textId="77777777" w:rsidR="007B1AB1" w:rsidRDefault="007B1AB1" w:rsidP="00081D76"/>
    <w:p w14:paraId="59E895E8" w14:textId="7F46A643" w:rsidR="005B038D" w:rsidRPr="00081D76" w:rsidRDefault="00081D76" w:rsidP="00081D76">
      <w:pPr>
        <w:rPr>
          <w:b/>
          <w:sz w:val="28"/>
          <w:szCs w:val="28"/>
          <w:u w:val="single"/>
        </w:rPr>
      </w:pPr>
      <w:r w:rsidRPr="00081D76">
        <w:rPr>
          <w:b/>
          <w:sz w:val="28"/>
          <w:szCs w:val="28"/>
          <w:u w:val="single"/>
        </w:rPr>
        <w:t>JP QL:</w:t>
      </w:r>
      <w:r w:rsidR="005B038D" w:rsidRPr="00081D76">
        <w:rPr>
          <w:b/>
          <w:sz w:val="28"/>
          <w:szCs w:val="28"/>
          <w:u w:val="single"/>
        </w:rPr>
        <w:t xml:space="preserve"> </w:t>
      </w:r>
    </w:p>
    <w:p w14:paraId="4F6A1996" w14:textId="6D46BD78" w:rsidR="00081D76" w:rsidRDefault="00DC0B2B" w:rsidP="00081D76">
      <w:pPr>
        <w:pStyle w:val="ListParagraph"/>
        <w:numPr>
          <w:ilvl w:val="0"/>
          <w:numId w:val="4"/>
        </w:numPr>
      </w:pPr>
      <w:r>
        <w:t>The Java Persistence Query Language is SQL-like but operates over the entities and their mapped persistent attributes instead of the SQL schema</w:t>
      </w:r>
    </w:p>
    <w:p w14:paraId="4DDF8DDE" w14:textId="72E68E99" w:rsidR="00DC0B2B" w:rsidRDefault="00DC0B2B" w:rsidP="00081D76">
      <w:pPr>
        <w:pStyle w:val="ListParagraph"/>
        <w:numPr>
          <w:ilvl w:val="0"/>
          <w:numId w:val="4"/>
        </w:numPr>
      </w:pPr>
      <w:r>
        <w:t>JP QL queries can return data projections over entity attributes, averting instantiation of the actual entity objects</w:t>
      </w:r>
    </w:p>
    <w:p w14:paraId="11F96AE9" w14:textId="1C036174" w:rsidR="00DC0B2B" w:rsidRDefault="00DC0B2B" w:rsidP="00DC0B2B"/>
    <w:p w14:paraId="48BE511E" w14:textId="77777777" w:rsidR="00873CB1" w:rsidRDefault="00873CB1" w:rsidP="00DC0B2B"/>
    <w:p w14:paraId="1306FE8F" w14:textId="6F0C8B55" w:rsidR="00385448" w:rsidRPr="00081D76" w:rsidRDefault="00385448" w:rsidP="00385448">
      <w:pPr>
        <w:rPr>
          <w:b/>
          <w:sz w:val="28"/>
          <w:szCs w:val="28"/>
          <w:u w:val="single"/>
        </w:rPr>
      </w:pPr>
      <w:r>
        <w:rPr>
          <w:b/>
          <w:sz w:val="28"/>
          <w:szCs w:val="28"/>
          <w:u w:val="single"/>
        </w:rPr>
        <w:t>Persistence</w:t>
      </w:r>
      <w:r w:rsidRPr="00081D76">
        <w:rPr>
          <w:b/>
          <w:sz w:val="28"/>
          <w:szCs w:val="28"/>
          <w:u w:val="single"/>
        </w:rPr>
        <w:t xml:space="preserve">: </w:t>
      </w:r>
    </w:p>
    <w:p w14:paraId="5CCA1BCD" w14:textId="03FF072C" w:rsidR="00873CB1" w:rsidRDefault="00873CB1" w:rsidP="00385448">
      <w:pPr>
        <w:pStyle w:val="ListParagraph"/>
        <w:numPr>
          <w:ilvl w:val="0"/>
          <w:numId w:val="7"/>
        </w:numPr>
      </w:pPr>
      <w:r>
        <w:t xml:space="preserve">There is only one unit of JPA configuration needed to get your application started. It is based on the notion of a </w:t>
      </w:r>
      <w:r w:rsidRPr="00873CB1">
        <w:rPr>
          <w:b/>
        </w:rPr>
        <w:t>Persistence</w:t>
      </w:r>
      <w:r>
        <w:t xml:space="preserve"> unit, and configured in a file called </w:t>
      </w:r>
      <w:r w:rsidRPr="00873CB1">
        <w:rPr>
          <w:b/>
        </w:rPr>
        <w:t>persistence.xml</w:t>
      </w:r>
      <w:r>
        <w:t xml:space="preserve"> that must always be placed in the </w:t>
      </w:r>
      <w:r>
        <w:rPr>
          <w:rStyle w:val="HTMLCode"/>
          <w:rFonts w:eastAsiaTheme="minorHAnsi"/>
        </w:rPr>
        <w:t>METAINF</w:t>
      </w:r>
      <w:r>
        <w:t xml:space="preserve"> directory of deployment unit</w:t>
      </w:r>
    </w:p>
    <w:p w14:paraId="0BCFD6A1" w14:textId="67E4FB79" w:rsidR="00873CB1" w:rsidRDefault="00873CB1" w:rsidP="00385448">
      <w:pPr>
        <w:pStyle w:val="ListParagraph"/>
        <w:numPr>
          <w:ilvl w:val="0"/>
          <w:numId w:val="7"/>
        </w:numPr>
      </w:pPr>
      <w:r>
        <w:t>Configuration of Persistence differs depending on whether it is being deployed to a managed-container environment or a non-managed one</w:t>
      </w:r>
    </w:p>
    <w:p w14:paraId="2704A7D8" w14:textId="587B4340" w:rsidR="00CC4890" w:rsidRDefault="00385448" w:rsidP="00693142">
      <w:pPr>
        <w:pStyle w:val="ListParagraph"/>
        <w:ind w:left="1080"/>
      </w:pPr>
      <w:r>
        <w:t xml:space="preserve"> </w:t>
      </w:r>
      <w:r w:rsidR="00CC4890">
        <w:br w:type="page"/>
      </w:r>
    </w:p>
    <w:p w14:paraId="5470CAEB" w14:textId="7CCB7871" w:rsidR="00CC4890" w:rsidRPr="00CC4890" w:rsidRDefault="00CC4890" w:rsidP="00CC4890">
      <w:pPr>
        <w:pBdr>
          <w:bottom w:val="single" w:sz="6" w:space="1" w:color="auto"/>
        </w:pBdr>
        <w:rPr>
          <w:b/>
          <w:sz w:val="36"/>
          <w:szCs w:val="36"/>
        </w:rPr>
      </w:pPr>
      <w:r>
        <w:rPr>
          <w:b/>
          <w:sz w:val="36"/>
          <w:szCs w:val="36"/>
        </w:rPr>
        <w:lastRenderedPageBreak/>
        <w:t>HIBERNATE</w:t>
      </w:r>
    </w:p>
    <w:p w14:paraId="45C48E0A" w14:textId="77777777" w:rsidR="00AB6927" w:rsidRDefault="00AB6927" w:rsidP="00AB6927">
      <w:pPr>
        <w:pStyle w:val="ListParagraph"/>
        <w:numPr>
          <w:ilvl w:val="0"/>
          <w:numId w:val="2"/>
        </w:numPr>
      </w:pPr>
      <w:r>
        <w:t>Hibernate is one of the most widely used ORM tools for Java applications. It is a reference implementation of Java Persistence API (JPA)</w:t>
      </w:r>
    </w:p>
    <w:p w14:paraId="43E62143" w14:textId="00C7006C" w:rsidR="004D599B" w:rsidRDefault="00F73CDE" w:rsidP="00EF037B">
      <w:pPr>
        <w:pStyle w:val="ListParagraph"/>
        <w:numPr>
          <w:ilvl w:val="0"/>
          <w:numId w:val="2"/>
        </w:numPr>
      </w:pPr>
      <w:r>
        <w:t>Hibernate implicitly provides transaction management</w:t>
      </w:r>
    </w:p>
    <w:p w14:paraId="7FBD8C43" w14:textId="4E019EFD" w:rsidR="00F73CDE" w:rsidRDefault="002C6063" w:rsidP="00EF037B">
      <w:pPr>
        <w:pStyle w:val="ListParagraph"/>
        <w:numPr>
          <w:ilvl w:val="0"/>
          <w:numId w:val="2"/>
        </w:numPr>
      </w:pPr>
      <w:r>
        <w:t>Important interfaces of Hibernate</w:t>
      </w:r>
    </w:p>
    <w:p w14:paraId="2F3D1EF6" w14:textId="7ACD90C6" w:rsidR="002C6063" w:rsidRDefault="002C6063" w:rsidP="002C6063">
      <w:pPr>
        <w:pStyle w:val="ListParagraph"/>
        <w:numPr>
          <w:ilvl w:val="1"/>
          <w:numId w:val="2"/>
        </w:numPr>
      </w:pPr>
      <w:proofErr w:type="spellStart"/>
      <w:r>
        <w:t>SessionFactory</w:t>
      </w:r>
      <w:proofErr w:type="spellEnd"/>
      <w:r>
        <w:t xml:space="preserve"> (initialized by hibernate configuration file – single per application)</w:t>
      </w:r>
    </w:p>
    <w:p w14:paraId="5D9D6296" w14:textId="6E2D8680" w:rsidR="002C6063" w:rsidRDefault="002C6063" w:rsidP="002C6063">
      <w:pPr>
        <w:pStyle w:val="ListParagraph"/>
        <w:numPr>
          <w:ilvl w:val="1"/>
          <w:numId w:val="2"/>
        </w:numPr>
      </w:pPr>
      <w:r>
        <w:t>Session (core interface between Java application layer and hibernate)</w:t>
      </w:r>
    </w:p>
    <w:p w14:paraId="1398CFC0" w14:textId="538FED86" w:rsidR="002C6063" w:rsidRDefault="002C6063" w:rsidP="002C6063">
      <w:pPr>
        <w:pStyle w:val="ListParagraph"/>
        <w:numPr>
          <w:ilvl w:val="1"/>
          <w:numId w:val="2"/>
        </w:numPr>
      </w:pPr>
      <w:r>
        <w:t>Transaction</w:t>
      </w:r>
      <w:r w:rsidR="00A475EA">
        <w:t xml:space="preserve"> (one session can have multiple transactions)</w:t>
      </w:r>
    </w:p>
    <w:p w14:paraId="3F648D16" w14:textId="1F919070" w:rsidR="002C6063" w:rsidRDefault="00703BC3" w:rsidP="002C6063">
      <w:pPr>
        <w:pStyle w:val="ListParagraph"/>
        <w:numPr>
          <w:ilvl w:val="0"/>
          <w:numId w:val="2"/>
        </w:numPr>
      </w:pPr>
      <w:r>
        <w:t>Three states of an entity beans</w:t>
      </w:r>
    </w:p>
    <w:p w14:paraId="2E5EDF32" w14:textId="013335A1" w:rsidR="00703BC3" w:rsidRDefault="00703BC3" w:rsidP="00703BC3">
      <w:pPr>
        <w:pStyle w:val="ListParagraph"/>
        <w:numPr>
          <w:ilvl w:val="1"/>
          <w:numId w:val="2"/>
        </w:numPr>
      </w:pPr>
      <w:r>
        <w:t>Transient</w:t>
      </w:r>
    </w:p>
    <w:p w14:paraId="249D0216" w14:textId="018A41FA" w:rsidR="00703BC3" w:rsidRDefault="00703BC3" w:rsidP="00703BC3">
      <w:pPr>
        <w:pStyle w:val="ListParagraph"/>
        <w:numPr>
          <w:ilvl w:val="1"/>
          <w:numId w:val="2"/>
        </w:numPr>
      </w:pPr>
      <w:r>
        <w:t>Persistent</w:t>
      </w:r>
    </w:p>
    <w:p w14:paraId="3011C799" w14:textId="0C553F12" w:rsidR="00703BC3" w:rsidRDefault="00703BC3" w:rsidP="00703BC3">
      <w:pPr>
        <w:pStyle w:val="ListParagraph"/>
        <w:numPr>
          <w:ilvl w:val="1"/>
          <w:numId w:val="2"/>
        </w:numPr>
      </w:pPr>
      <w:r>
        <w:t>Detached</w:t>
      </w:r>
    </w:p>
    <w:p w14:paraId="6071B646" w14:textId="2E763759" w:rsidR="000554CD" w:rsidRDefault="000554CD" w:rsidP="000554CD"/>
    <w:p w14:paraId="083620AF" w14:textId="1F909AC4" w:rsidR="000554CD" w:rsidRDefault="000554CD" w:rsidP="000554CD"/>
    <w:p w14:paraId="098E05BB" w14:textId="287E9713" w:rsidR="000554CD" w:rsidRDefault="000554CD">
      <w:r>
        <w:br w:type="page"/>
      </w:r>
    </w:p>
    <w:p w14:paraId="5321BAC8" w14:textId="7CAF5EDD" w:rsidR="000554CD" w:rsidRPr="00CC4890" w:rsidRDefault="000554CD" w:rsidP="000554CD">
      <w:pPr>
        <w:pBdr>
          <w:bottom w:val="single" w:sz="6" w:space="1" w:color="auto"/>
        </w:pBdr>
        <w:rPr>
          <w:b/>
          <w:sz w:val="36"/>
          <w:szCs w:val="36"/>
        </w:rPr>
      </w:pPr>
      <w:r>
        <w:rPr>
          <w:b/>
          <w:sz w:val="36"/>
          <w:szCs w:val="36"/>
        </w:rPr>
        <w:lastRenderedPageBreak/>
        <w:t>Isolation Levels</w:t>
      </w:r>
    </w:p>
    <w:p w14:paraId="1B7679F6" w14:textId="4101C248" w:rsidR="000554CD" w:rsidRDefault="009D00BE" w:rsidP="009D00BE">
      <w:pPr>
        <w:pStyle w:val="ListParagraph"/>
        <w:numPr>
          <w:ilvl w:val="0"/>
          <w:numId w:val="8"/>
        </w:numPr>
      </w:pPr>
      <w:r>
        <w:t xml:space="preserve">Relational databases are transactional. These transactions provide the ACID </w:t>
      </w:r>
      <w:r w:rsidR="009859B5">
        <w:t>capabilities of database</w:t>
      </w:r>
    </w:p>
    <w:p w14:paraId="2CAE5FB9" w14:textId="77777777" w:rsidR="009859B5" w:rsidRDefault="009859B5" w:rsidP="009859B5">
      <w:pPr>
        <w:pStyle w:val="ListParagraph"/>
        <w:numPr>
          <w:ilvl w:val="1"/>
          <w:numId w:val="8"/>
        </w:numPr>
      </w:pPr>
      <w:r>
        <w:t xml:space="preserve">Atomicity </w:t>
      </w:r>
      <w:r>
        <w:tab/>
        <w:t>(A)</w:t>
      </w:r>
    </w:p>
    <w:p w14:paraId="779016F1" w14:textId="77777777" w:rsidR="009859B5" w:rsidRDefault="009859B5" w:rsidP="009859B5">
      <w:pPr>
        <w:pStyle w:val="ListParagraph"/>
        <w:numPr>
          <w:ilvl w:val="1"/>
          <w:numId w:val="8"/>
        </w:numPr>
      </w:pPr>
      <w:r>
        <w:t>Consistency</w:t>
      </w:r>
      <w:r>
        <w:tab/>
        <w:t>(C)</w:t>
      </w:r>
    </w:p>
    <w:p w14:paraId="60A1BC6A" w14:textId="77777777" w:rsidR="009859B5" w:rsidRDefault="009859B5" w:rsidP="009859B5">
      <w:pPr>
        <w:pStyle w:val="ListParagraph"/>
        <w:numPr>
          <w:ilvl w:val="1"/>
          <w:numId w:val="8"/>
        </w:numPr>
      </w:pPr>
      <w:r>
        <w:t>Isolation</w:t>
      </w:r>
      <w:r>
        <w:tab/>
        <w:t>(I)</w:t>
      </w:r>
    </w:p>
    <w:p w14:paraId="7B87154D" w14:textId="58E324EA" w:rsidR="009859B5" w:rsidRDefault="009859B5" w:rsidP="009859B5">
      <w:pPr>
        <w:pStyle w:val="ListParagraph"/>
        <w:numPr>
          <w:ilvl w:val="1"/>
          <w:numId w:val="8"/>
        </w:numPr>
      </w:pPr>
      <w:r>
        <w:t>Durability</w:t>
      </w:r>
      <w:r>
        <w:tab/>
        <w:t xml:space="preserve">(D) </w:t>
      </w:r>
    </w:p>
    <w:p w14:paraId="7DDE71CC" w14:textId="728CC1DC" w:rsidR="009859B5" w:rsidRDefault="009859B5" w:rsidP="009859B5">
      <w:pPr>
        <w:pStyle w:val="ListParagraph"/>
      </w:pPr>
      <w:r>
        <w:t xml:space="preserve"> </w:t>
      </w:r>
    </w:p>
    <w:p w14:paraId="1CF60FBB" w14:textId="51D86CFE" w:rsidR="009859B5" w:rsidRDefault="009859B5" w:rsidP="009D00BE">
      <w:pPr>
        <w:pStyle w:val="ListParagraph"/>
        <w:numPr>
          <w:ilvl w:val="0"/>
          <w:numId w:val="8"/>
        </w:numPr>
      </w:pPr>
      <w:r>
        <w:t>Atomicity states that all changes to data are performed as a single unit operation and follows ‘ALL or NONE’ principle</w:t>
      </w:r>
    </w:p>
    <w:p w14:paraId="76DA27D5" w14:textId="6486A701" w:rsidR="009859B5" w:rsidRDefault="009859B5" w:rsidP="009D00BE">
      <w:pPr>
        <w:pStyle w:val="ListParagraph"/>
        <w:numPr>
          <w:ilvl w:val="0"/>
          <w:numId w:val="8"/>
        </w:numPr>
      </w:pPr>
      <w:r>
        <w:t xml:space="preserve">Consistency </w:t>
      </w:r>
      <w:r w:rsidR="001301DF">
        <w:t>states</w:t>
      </w:r>
      <w:r>
        <w:t xml:space="preserve"> that data should be in a consistent state before and after a transaction. For example, if fund is transferred from one account to other, the total value combining both accounts should be the same before and after transaction</w:t>
      </w:r>
    </w:p>
    <w:p w14:paraId="3E6B1246" w14:textId="7B74FA13" w:rsidR="009859B5" w:rsidRDefault="001301DF" w:rsidP="009D00BE">
      <w:pPr>
        <w:pStyle w:val="ListParagraph"/>
        <w:numPr>
          <w:ilvl w:val="0"/>
          <w:numId w:val="8"/>
        </w:numPr>
      </w:pPr>
      <w:r>
        <w:t>Isolation ensures that the intermediate state of a transaction is invisible to other transactions. As a result, transactions that run concurrently appear to be serialized</w:t>
      </w:r>
    </w:p>
    <w:p w14:paraId="03FAC8E9" w14:textId="03D573B0" w:rsidR="001301DF" w:rsidRDefault="001301DF" w:rsidP="009D00BE">
      <w:pPr>
        <w:pStyle w:val="ListParagraph"/>
        <w:numPr>
          <w:ilvl w:val="0"/>
          <w:numId w:val="8"/>
        </w:numPr>
      </w:pPr>
      <w:r>
        <w:t>After a transaction successfully completes, changes to data persists and are not undone</w:t>
      </w:r>
      <w:r w:rsidR="008578AE">
        <w:t xml:space="preserve"> even in the event of a system failure</w:t>
      </w:r>
    </w:p>
    <w:p w14:paraId="2EC3D8D7" w14:textId="5E4F4DA8" w:rsidR="008578AE" w:rsidRDefault="008578AE" w:rsidP="008578AE"/>
    <w:p w14:paraId="2AA82109" w14:textId="1FCA932A" w:rsidR="007D50F4" w:rsidRPr="00081D76" w:rsidRDefault="007D50F4" w:rsidP="007D50F4">
      <w:pPr>
        <w:rPr>
          <w:b/>
          <w:sz w:val="28"/>
          <w:szCs w:val="28"/>
          <w:u w:val="single"/>
        </w:rPr>
      </w:pPr>
      <w:r>
        <w:rPr>
          <w:b/>
          <w:sz w:val="28"/>
          <w:szCs w:val="28"/>
          <w:u w:val="single"/>
        </w:rPr>
        <w:t>Isolation</w:t>
      </w:r>
      <w:r w:rsidRPr="00081D76">
        <w:rPr>
          <w:b/>
          <w:sz w:val="28"/>
          <w:szCs w:val="28"/>
          <w:u w:val="single"/>
        </w:rPr>
        <w:t xml:space="preserve">: </w:t>
      </w:r>
    </w:p>
    <w:p w14:paraId="236311A1" w14:textId="4617E8FA" w:rsidR="007D50F4" w:rsidRDefault="007D50F4" w:rsidP="007D50F4">
      <w:pPr>
        <w:pStyle w:val="ListParagraph"/>
        <w:numPr>
          <w:ilvl w:val="0"/>
          <w:numId w:val="9"/>
        </w:numPr>
      </w:pPr>
      <w:r>
        <w:t>Isolation gives the querying user the feeling that he owns the database. It does not matter that hundreds or thousands of concurrent users work with the same database and the same schema (or even the same data).</w:t>
      </w:r>
    </w:p>
    <w:p w14:paraId="1E518A9C" w14:textId="59818D8F" w:rsidR="007D50F4" w:rsidRDefault="007D50F4" w:rsidP="007D50F4">
      <w:pPr>
        <w:pStyle w:val="ListParagraph"/>
        <w:numPr>
          <w:ilvl w:val="0"/>
          <w:numId w:val="9"/>
        </w:numPr>
      </w:pPr>
      <w:r>
        <w:t>There are four isolation levels</w:t>
      </w:r>
    </w:p>
    <w:p w14:paraId="1D33B11E" w14:textId="25B501D4" w:rsidR="007D50F4" w:rsidRDefault="007D50F4" w:rsidP="007D50F4">
      <w:pPr>
        <w:pStyle w:val="ListParagraph"/>
        <w:numPr>
          <w:ilvl w:val="1"/>
          <w:numId w:val="9"/>
        </w:numPr>
      </w:pPr>
      <w:r>
        <w:t>READ UNCOMMITTED (dirty read)</w:t>
      </w:r>
      <w:r w:rsidR="00334DEE">
        <w:tab/>
        <w:t>Quickest operation</w:t>
      </w:r>
    </w:p>
    <w:p w14:paraId="40FF7AD1" w14:textId="77777777" w:rsidR="00334DEE" w:rsidRDefault="00334DEE" w:rsidP="007D50F4">
      <w:pPr>
        <w:pStyle w:val="ListParagraph"/>
        <w:numPr>
          <w:ilvl w:val="1"/>
          <w:numId w:val="9"/>
        </w:numPr>
      </w:pPr>
      <w:r>
        <w:t>READ COMMITTED</w:t>
      </w:r>
    </w:p>
    <w:p w14:paraId="18D1ABE8" w14:textId="77777777" w:rsidR="00334DEE" w:rsidRDefault="00334DEE" w:rsidP="007D50F4">
      <w:pPr>
        <w:pStyle w:val="ListParagraph"/>
        <w:numPr>
          <w:ilvl w:val="1"/>
          <w:numId w:val="9"/>
        </w:numPr>
      </w:pPr>
      <w:r>
        <w:t>REPEATABLE READ</w:t>
      </w:r>
    </w:p>
    <w:p w14:paraId="5A20940B" w14:textId="5EB45CB6" w:rsidR="007D50F4" w:rsidRDefault="00334DEE" w:rsidP="007D50F4">
      <w:pPr>
        <w:pStyle w:val="ListParagraph"/>
        <w:numPr>
          <w:ilvl w:val="1"/>
          <w:numId w:val="9"/>
        </w:numPr>
      </w:pPr>
      <w:r>
        <w:t>SERIALIZABLE</w:t>
      </w:r>
      <w:r w:rsidR="007D50F4">
        <w:t xml:space="preserve"> </w:t>
      </w:r>
      <w:r>
        <w:tab/>
      </w:r>
      <w:r>
        <w:tab/>
      </w:r>
      <w:r>
        <w:tab/>
      </w:r>
      <w:r>
        <w:tab/>
        <w:t>Slowest operation</w:t>
      </w:r>
    </w:p>
    <w:p w14:paraId="6B8813A7" w14:textId="312DE9B2" w:rsidR="007D50F4" w:rsidRDefault="00A65E21" w:rsidP="00A65E21">
      <w:pPr>
        <w:pStyle w:val="ListParagraph"/>
      </w:pPr>
      <w:bookmarkStart w:id="0" w:name="_GoBack"/>
      <w:bookmarkEnd w:id="0"/>
      <w:r>
        <w:t xml:space="preserve"> </w:t>
      </w:r>
    </w:p>
    <w:p w14:paraId="496B1A92" w14:textId="77777777" w:rsidR="00A65E21" w:rsidRDefault="00A65E21" w:rsidP="007D50F4">
      <w:pPr>
        <w:pStyle w:val="ListParagraph"/>
        <w:numPr>
          <w:ilvl w:val="0"/>
          <w:numId w:val="9"/>
        </w:numPr>
      </w:pPr>
    </w:p>
    <w:p w14:paraId="03AB8981" w14:textId="77777777" w:rsidR="008578AE" w:rsidRPr="009B1113" w:rsidRDefault="008578AE" w:rsidP="008578AE"/>
    <w:sectPr w:rsidR="008578AE" w:rsidRPr="009B11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E5E74"/>
    <w:multiLevelType w:val="hybridMultilevel"/>
    <w:tmpl w:val="91444B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8723A7F"/>
    <w:multiLevelType w:val="hybridMultilevel"/>
    <w:tmpl w:val="A2C4C3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297000"/>
    <w:multiLevelType w:val="hybridMultilevel"/>
    <w:tmpl w:val="127802C4"/>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 w15:restartNumberingAfterBreak="0">
    <w:nsid w:val="112F6BCD"/>
    <w:multiLevelType w:val="hybridMultilevel"/>
    <w:tmpl w:val="B2862E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B4718D"/>
    <w:multiLevelType w:val="hybridMultilevel"/>
    <w:tmpl w:val="E20C9A3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6967197"/>
    <w:multiLevelType w:val="hybridMultilevel"/>
    <w:tmpl w:val="EEAE267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5754F60"/>
    <w:multiLevelType w:val="hybridMultilevel"/>
    <w:tmpl w:val="C64E4A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C1740AF"/>
    <w:multiLevelType w:val="hybridMultilevel"/>
    <w:tmpl w:val="A69EA46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5BAB65FB"/>
    <w:multiLevelType w:val="hybridMultilevel"/>
    <w:tmpl w:val="166A448A"/>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num w:numId="1">
    <w:abstractNumId w:val="1"/>
  </w:num>
  <w:num w:numId="2">
    <w:abstractNumId w:val="7"/>
  </w:num>
  <w:num w:numId="3">
    <w:abstractNumId w:val="0"/>
  </w:num>
  <w:num w:numId="4">
    <w:abstractNumId w:val="5"/>
  </w:num>
  <w:num w:numId="5">
    <w:abstractNumId w:val="8"/>
  </w:num>
  <w:num w:numId="6">
    <w:abstractNumId w:val="2"/>
  </w:num>
  <w:num w:numId="7">
    <w:abstractNumId w:val="4"/>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1C8"/>
    <w:rsid w:val="0002240F"/>
    <w:rsid w:val="000554CD"/>
    <w:rsid w:val="00081D76"/>
    <w:rsid w:val="000D1DF1"/>
    <w:rsid w:val="000E6776"/>
    <w:rsid w:val="00114236"/>
    <w:rsid w:val="001301DF"/>
    <w:rsid w:val="0013272F"/>
    <w:rsid w:val="001338AE"/>
    <w:rsid w:val="00180CAC"/>
    <w:rsid w:val="00195C74"/>
    <w:rsid w:val="001C3128"/>
    <w:rsid w:val="002469FE"/>
    <w:rsid w:val="002A00A5"/>
    <w:rsid w:val="002A72C2"/>
    <w:rsid w:val="002C6063"/>
    <w:rsid w:val="002E23B9"/>
    <w:rsid w:val="002E592C"/>
    <w:rsid w:val="002F78BC"/>
    <w:rsid w:val="00306F77"/>
    <w:rsid w:val="00325FC0"/>
    <w:rsid w:val="00334DEE"/>
    <w:rsid w:val="00381C38"/>
    <w:rsid w:val="00385448"/>
    <w:rsid w:val="003A09FE"/>
    <w:rsid w:val="003A40D9"/>
    <w:rsid w:val="003B327F"/>
    <w:rsid w:val="003E6CCD"/>
    <w:rsid w:val="0047244A"/>
    <w:rsid w:val="004725A3"/>
    <w:rsid w:val="004D1521"/>
    <w:rsid w:val="004D599B"/>
    <w:rsid w:val="004E6415"/>
    <w:rsid w:val="004F7E2C"/>
    <w:rsid w:val="00517B12"/>
    <w:rsid w:val="00520521"/>
    <w:rsid w:val="00524F88"/>
    <w:rsid w:val="005B038D"/>
    <w:rsid w:val="005B5250"/>
    <w:rsid w:val="005D3D64"/>
    <w:rsid w:val="006316DF"/>
    <w:rsid w:val="00637657"/>
    <w:rsid w:val="0067194E"/>
    <w:rsid w:val="00682DAB"/>
    <w:rsid w:val="00693142"/>
    <w:rsid w:val="00695856"/>
    <w:rsid w:val="006B47E1"/>
    <w:rsid w:val="006C0EDD"/>
    <w:rsid w:val="006D6F5E"/>
    <w:rsid w:val="006E30E7"/>
    <w:rsid w:val="006F3C28"/>
    <w:rsid w:val="0070016F"/>
    <w:rsid w:val="00703BC3"/>
    <w:rsid w:val="007458E9"/>
    <w:rsid w:val="0075284B"/>
    <w:rsid w:val="007B1AB1"/>
    <w:rsid w:val="007D015D"/>
    <w:rsid w:val="007D50F4"/>
    <w:rsid w:val="0080298B"/>
    <w:rsid w:val="008078AB"/>
    <w:rsid w:val="008317B0"/>
    <w:rsid w:val="008578AE"/>
    <w:rsid w:val="00866861"/>
    <w:rsid w:val="00873CB1"/>
    <w:rsid w:val="008877DF"/>
    <w:rsid w:val="008A5F35"/>
    <w:rsid w:val="008B19BD"/>
    <w:rsid w:val="008D0541"/>
    <w:rsid w:val="009859B5"/>
    <w:rsid w:val="00994116"/>
    <w:rsid w:val="0099771F"/>
    <w:rsid w:val="009B1113"/>
    <w:rsid w:val="009C5551"/>
    <w:rsid w:val="009C6A61"/>
    <w:rsid w:val="009D00BE"/>
    <w:rsid w:val="009F1048"/>
    <w:rsid w:val="00A43E88"/>
    <w:rsid w:val="00A475EA"/>
    <w:rsid w:val="00A64677"/>
    <w:rsid w:val="00A65E21"/>
    <w:rsid w:val="00A73844"/>
    <w:rsid w:val="00AB6927"/>
    <w:rsid w:val="00B221C8"/>
    <w:rsid w:val="00B52A71"/>
    <w:rsid w:val="00B848FC"/>
    <w:rsid w:val="00B91D36"/>
    <w:rsid w:val="00C0263B"/>
    <w:rsid w:val="00C06BC2"/>
    <w:rsid w:val="00C10F9E"/>
    <w:rsid w:val="00C43419"/>
    <w:rsid w:val="00C52B7B"/>
    <w:rsid w:val="00C5604E"/>
    <w:rsid w:val="00C56842"/>
    <w:rsid w:val="00C74FEB"/>
    <w:rsid w:val="00C8177E"/>
    <w:rsid w:val="00C82070"/>
    <w:rsid w:val="00C9107A"/>
    <w:rsid w:val="00CC3F13"/>
    <w:rsid w:val="00CC4890"/>
    <w:rsid w:val="00D032CC"/>
    <w:rsid w:val="00D0687C"/>
    <w:rsid w:val="00D35300"/>
    <w:rsid w:val="00D50B2C"/>
    <w:rsid w:val="00D52979"/>
    <w:rsid w:val="00D8683F"/>
    <w:rsid w:val="00DC0B2B"/>
    <w:rsid w:val="00DD7121"/>
    <w:rsid w:val="00DE253A"/>
    <w:rsid w:val="00DE48C1"/>
    <w:rsid w:val="00DF0738"/>
    <w:rsid w:val="00DF3631"/>
    <w:rsid w:val="00E16B00"/>
    <w:rsid w:val="00E274BA"/>
    <w:rsid w:val="00E664D1"/>
    <w:rsid w:val="00EB4F15"/>
    <w:rsid w:val="00EE3557"/>
    <w:rsid w:val="00EF037B"/>
    <w:rsid w:val="00F06A87"/>
    <w:rsid w:val="00F11B66"/>
    <w:rsid w:val="00F12BD7"/>
    <w:rsid w:val="00F2058B"/>
    <w:rsid w:val="00F67183"/>
    <w:rsid w:val="00F73CDE"/>
    <w:rsid w:val="00FB10A7"/>
    <w:rsid w:val="00FF78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23ED4"/>
  <w15:chartTrackingRefBased/>
  <w15:docId w15:val="{5381675A-B458-4384-A2C4-8752CE59D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B66"/>
    <w:pPr>
      <w:ind w:left="720"/>
      <w:contextualSpacing/>
    </w:pPr>
  </w:style>
  <w:style w:type="paragraph" w:styleId="HTMLPreformatted">
    <w:name w:val="HTML Preformatted"/>
    <w:basedOn w:val="Normal"/>
    <w:link w:val="HTMLPreformattedChar"/>
    <w:uiPriority w:val="99"/>
    <w:semiHidden/>
    <w:unhideWhenUsed/>
    <w:rsid w:val="00A73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73844"/>
    <w:rPr>
      <w:rFonts w:ascii="Courier New" w:eastAsia="Times New Roman" w:hAnsi="Courier New" w:cs="Courier New"/>
      <w:sz w:val="20"/>
      <w:szCs w:val="20"/>
      <w:lang w:eastAsia="en-IN"/>
    </w:rPr>
  </w:style>
  <w:style w:type="character" w:customStyle="1" w:styleId="cm-operator">
    <w:name w:val="cm-operator"/>
    <w:basedOn w:val="DefaultParagraphFont"/>
    <w:rsid w:val="00A73844"/>
  </w:style>
  <w:style w:type="character" w:customStyle="1" w:styleId="cm-variable">
    <w:name w:val="cm-variable"/>
    <w:basedOn w:val="DefaultParagraphFont"/>
    <w:rsid w:val="00A73844"/>
  </w:style>
  <w:style w:type="character" w:customStyle="1" w:styleId="cm-string">
    <w:name w:val="cm-string"/>
    <w:basedOn w:val="DefaultParagraphFont"/>
    <w:rsid w:val="00A73844"/>
  </w:style>
  <w:style w:type="character" w:customStyle="1" w:styleId="cm-comment">
    <w:name w:val="cm-comment"/>
    <w:basedOn w:val="DefaultParagraphFont"/>
    <w:rsid w:val="00A73844"/>
  </w:style>
  <w:style w:type="character" w:styleId="Hyperlink">
    <w:name w:val="Hyperlink"/>
    <w:basedOn w:val="DefaultParagraphFont"/>
    <w:uiPriority w:val="99"/>
    <w:unhideWhenUsed/>
    <w:rsid w:val="00520521"/>
    <w:rPr>
      <w:color w:val="0563C1" w:themeColor="hyperlink"/>
      <w:u w:val="single"/>
    </w:rPr>
  </w:style>
  <w:style w:type="character" w:styleId="UnresolvedMention">
    <w:name w:val="Unresolved Mention"/>
    <w:basedOn w:val="DefaultParagraphFont"/>
    <w:uiPriority w:val="99"/>
    <w:semiHidden/>
    <w:unhideWhenUsed/>
    <w:rsid w:val="00520521"/>
    <w:rPr>
      <w:color w:val="605E5C"/>
      <w:shd w:val="clear" w:color="auto" w:fill="E1DFDD"/>
    </w:rPr>
  </w:style>
  <w:style w:type="character" w:styleId="HTMLCode">
    <w:name w:val="HTML Code"/>
    <w:basedOn w:val="DefaultParagraphFont"/>
    <w:uiPriority w:val="99"/>
    <w:semiHidden/>
    <w:unhideWhenUsed/>
    <w:rsid w:val="00F67183"/>
    <w:rPr>
      <w:rFonts w:ascii="Courier New" w:eastAsia="Times New Roman" w:hAnsi="Courier New" w:cs="Courier New"/>
      <w:sz w:val="20"/>
      <w:szCs w:val="20"/>
    </w:rPr>
  </w:style>
  <w:style w:type="character" w:styleId="Strong">
    <w:name w:val="Strong"/>
    <w:basedOn w:val="DefaultParagraphFont"/>
    <w:uiPriority w:val="22"/>
    <w:qFormat/>
    <w:rsid w:val="00F671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133906">
      <w:bodyDiv w:val="1"/>
      <w:marLeft w:val="0"/>
      <w:marRight w:val="0"/>
      <w:marTop w:val="0"/>
      <w:marBottom w:val="0"/>
      <w:divBdr>
        <w:top w:val="none" w:sz="0" w:space="0" w:color="auto"/>
        <w:left w:val="none" w:sz="0" w:space="0" w:color="auto"/>
        <w:bottom w:val="none" w:sz="0" w:space="0" w:color="auto"/>
        <w:right w:val="none" w:sz="0" w:space="0" w:color="auto"/>
      </w:divBdr>
    </w:div>
    <w:div w:id="1684555524">
      <w:bodyDiv w:val="1"/>
      <w:marLeft w:val="0"/>
      <w:marRight w:val="0"/>
      <w:marTop w:val="0"/>
      <w:marBottom w:val="0"/>
      <w:divBdr>
        <w:top w:val="none" w:sz="0" w:space="0" w:color="auto"/>
        <w:left w:val="none" w:sz="0" w:space="0" w:color="auto"/>
        <w:bottom w:val="none" w:sz="0" w:space="0" w:color="auto"/>
        <w:right w:val="none" w:sz="0" w:space="0" w:color="auto"/>
      </w:divBdr>
      <w:divsChild>
        <w:div w:id="1612664714">
          <w:marLeft w:val="0"/>
          <w:marRight w:val="0"/>
          <w:marTop w:val="0"/>
          <w:marBottom w:val="0"/>
          <w:divBdr>
            <w:top w:val="none" w:sz="0" w:space="0" w:color="auto"/>
            <w:left w:val="none" w:sz="0" w:space="0" w:color="auto"/>
            <w:bottom w:val="none" w:sz="0" w:space="0" w:color="auto"/>
            <w:right w:val="none" w:sz="0" w:space="0" w:color="auto"/>
          </w:divBdr>
        </w:div>
        <w:div w:id="1878665252">
          <w:marLeft w:val="0"/>
          <w:marRight w:val="0"/>
          <w:marTop w:val="0"/>
          <w:marBottom w:val="0"/>
          <w:divBdr>
            <w:top w:val="none" w:sz="0" w:space="0" w:color="auto"/>
            <w:left w:val="none" w:sz="0" w:space="0" w:color="auto"/>
            <w:bottom w:val="none" w:sz="0" w:space="0" w:color="auto"/>
            <w:right w:val="none" w:sz="0" w:space="0" w:color="auto"/>
          </w:divBdr>
        </w:div>
        <w:div w:id="1847356226">
          <w:marLeft w:val="0"/>
          <w:marRight w:val="0"/>
          <w:marTop w:val="0"/>
          <w:marBottom w:val="0"/>
          <w:divBdr>
            <w:top w:val="none" w:sz="0" w:space="0" w:color="auto"/>
            <w:left w:val="none" w:sz="0" w:space="0" w:color="auto"/>
            <w:bottom w:val="none" w:sz="0" w:space="0" w:color="auto"/>
            <w:right w:val="none" w:sz="0" w:space="0" w:color="auto"/>
          </w:divBdr>
        </w:div>
      </w:divsChild>
    </w:div>
    <w:div w:id="2028948805">
      <w:bodyDiv w:val="1"/>
      <w:marLeft w:val="0"/>
      <w:marRight w:val="0"/>
      <w:marTop w:val="0"/>
      <w:marBottom w:val="0"/>
      <w:divBdr>
        <w:top w:val="none" w:sz="0" w:space="0" w:color="auto"/>
        <w:left w:val="none" w:sz="0" w:space="0" w:color="auto"/>
        <w:bottom w:val="none" w:sz="0" w:space="0" w:color="auto"/>
        <w:right w:val="none" w:sz="0" w:space="0" w:color="auto"/>
      </w:divBdr>
    </w:div>
    <w:div w:id="2119837689">
      <w:bodyDiv w:val="1"/>
      <w:marLeft w:val="0"/>
      <w:marRight w:val="0"/>
      <w:marTop w:val="0"/>
      <w:marBottom w:val="0"/>
      <w:divBdr>
        <w:top w:val="none" w:sz="0" w:space="0" w:color="auto"/>
        <w:left w:val="none" w:sz="0" w:space="0" w:color="auto"/>
        <w:bottom w:val="none" w:sz="0" w:space="0" w:color="auto"/>
        <w:right w:val="none" w:sz="0" w:space="0" w:color="auto"/>
      </w:divBdr>
      <w:divsChild>
        <w:div w:id="1600219092">
          <w:marLeft w:val="0"/>
          <w:marRight w:val="0"/>
          <w:marTop w:val="0"/>
          <w:marBottom w:val="0"/>
          <w:divBdr>
            <w:top w:val="none" w:sz="0" w:space="0" w:color="auto"/>
            <w:left w:val="none" w:sz="0" w:space="0" w:color="auto"/>
            <w:bottom w:val="none" w:sz="0" w:space="0" w:color="auto"/>
            <w:right w:val="none" w:sz="0" w:space="0" w:color="auto"/>
          </w:divBdr>
        </w:div>
        <w:div w:id="1475754567">
          <w:marLeft w:val="0"/>
          <w:marRight w:val="0"/>
          <w:marTop w:val="0"/>
          <w:marBottom w:val="0"/>
          <w:divBdr>
            <w:top w:val="none" w:sz="0" w:space="0" w:color="auto"/>
            <w:left w:val="none" w:sz="0" w:space="0" w:color="auto"/>
            <w:bottom w:val="none" w:sz="0" w:space="0" w:color="auto"/>
            <w:right w:val="none" w:sz="0" w:space="0" w:color="auto"/>
          </w:divBdr>
        </w:div>
        <w:div w:id="1584070813">
          <w:marLeft w:val="0"/>
          <w:marRight w:val="0"/>
          <w:marTop w:val="0"/>
          <w:marBottom w:val="0"/>
          <w:divBdr>
            <w:top w:val="none" w:sz="0" w:space="0" w:color="auto"/>
            <w:left w:val="none" w:sz="0" w:space="0" w:color="auto"/>
            <w:bottom w:val="none" w:sz="0" w:space="0" w:color="auto"/>
            <w:right w:val="none" w:sz="0" w:space="0" w:color="auto"/>
          </w:divBdr>
        </w:div>
      </w:divsChild>
    </w:div>
    <w:div w:id="2137868824">
      <w:bodyDiv w:val="1"/>
      <w:marLeft w:val="0"/>
      <w:marRight w:val="0"/>
      <w:marTop w:val="0"/>
      <w:marBottom w:val="0"/>
      <w:divBdr>
        <w:top w:val="none" w:sz="0" w:space="0" w:color="auto"/>
        <w:left w:val="none" w:sz="0" w:space="0" w:color="auto"/>
        <w:bottom w:val="none" w:sz="0" w:space="0" w:color="auto"/>
        <w:right w:val="none" w:sz="0" w:space="0" w:color="auto"/>
      </w:divBdr>
      <w:divsChild>
        <w:div w:id="1840541462">
          <w:marLeft w:val="0"/>
          <w:marRight w:val="0"/>
          <w:marTop w:val="0"/>
          <w:marBottom w:val="0"/>
          <w:divBdr>
            <w:top w:val="none" w:sz="0" w:space="0" w:color="auto"/>
            <w:left w:val="none" w:sz="0" w:space="0" w:color="auto"/>
            <w:bottom w:val="none" w:sz="0" w:space="0" w:color="auto"/>
            <w:right w:val="none" w:sz="0" w:space="0" w:color="auto"/>
          </w:divBdr>
        </w:div>
        <w:div w:id="1329207639">
          <w:marLeft w:val="0"/>
          <w:marRight w:val="0"/>
          <w:marTop w:val="0"/>
          <w:marBottom w:val="0"/>
          <w:divBdr>
            <w:top w:val="none" w:sz="0" w:space="0" w:color="auto"/>
            <w:left w:val="none" w:sz="0" w:space="0" w:color="auto"/>
            <w:bottom w:val="none" w:sz="0" w:space="0" w:color="auto"/>
            <w:right w:val="none" w:sz="0" w:space="0" w:color="auto"/>
          </w:divBdr>
        </w:div>
        <w:div w:id="877817379">
          <w:marLeft w:val="0"/>
          <w:marRight w:val="0"/>
          <w:marTop w:val="0"/>
          <w:marBottom w:val="0"/>
          <w:divBdr>
            <w:top w:val="none" w:sz="0" w:space="0" w:color="auto"/>
            <w:left w:val="none" w:sz="0" w:space="0" w:color="auto"/>
            <w:bottom w:val="none" w:sz="0" w:space="0" w:color="auto"/>
            <w:right w:val="none" w:sz="0" w:space="0" w:color="auto"/>
          </w:divBdr>
        </w:div>
        <w:div w:id="1511601696">
          <w:marLeft w:val="0"/>
          <w:marRight w:val="0"/>
          <w:marTop w:val="0"/>
          <w:marBottom w:val="0"/>
          <w:divBdr>
            <w:top w:val="none" w:sz="0" w:space="0" w:color="auto"/>
            <w:left w:val="none" w:sz="0" w:space="0" w:color="auto"/>
            <w:bottom w:val="none" w:sz="0" w:space="0" w:color="auto"/>
            <w:right w:val="none" w:sz="0" w:space="0" w:color="auto"/>
          </w:divBdr>
        </w:div>
        <w:div w:id="2123500653">
          <w:marLeft w:val="0"/>
          <w:marRight w:val="0"/>
          <w:marTop w:val="0"/>
          <w:marBottom w:val="0"/>
          <w:divBdr>
            <w:top w:val="none" w:sz="0" w:space="0" w:color="auto"/>
            <w:left w:val="none" w:sz="0" w:space="0" w:color="auto"/>
            <w:bottom w:val="none" w:sz="0" w:space="0" w:color="auto"/>
            <w:right w:val="none" w:sz="0" w:space="0" w:color="auto"/>
          </w:divBdr>
        </w:div>
        <w:div w:id="722290433">
          <w:marLeft w:val="0"/>
          <w:marRight w:val="0"/>
          <w:marTop w:val="0"/>
          <w:marBottom w:val="0"/>
          <w:divBdr>
            <w:top w:val="none" w:sz="0" w:space="0" w:color="auto"/>
            <w:left w:val="none" w:sz="0" w:space="0" w:color="auto"/>
            <w:bottom w:val="none" w:sz="0" w:space="0" w:color="auto"/>
            <w:right w:val="none" w:sz="0" w:space="0" w:color="auto"/>
          </w:divBdr>
        </w:div>
        <w:div w:id="5096871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ringframework.org/schema/beans/spring-beans-2.5.xsd"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www.w3.org/2001/XMLSchema-instance"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springframework.org/schema/beans"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795</TotalTime>
  <Pages>12</Pages>
  <Words>1578</Words>
  <Characters>8995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Tirthankar Chaudhuri</dc:creator>
  <cp:keywords/>
  <dc:description/>
  <cp:lastModifiedBy>Tirthankar Chaudhuri</cp:lastModifiedBy>
  <cp:revision>86</cp:revision>
  <dcterms:created xsi:type="dcterms:W3CDTF">2018-11-26T16:46:00Z</dcterms:created>
  <dcterms:modified xsi:type="dcterms:W3CDTF">2019-02-08T15:05:00Z</dcterms:modified>
</cp:coreProperties>
</file>