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8D411" w14:textId="7769E81E" w:rsidR="009F1048" w:rsidRPr="00312569" w:rsidRDefault="00312569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312569">
        <w:rPr>
          <w:b/>
          <w:bCs/>
          <w:sz w:val="28"/>
          <w:szCs w:val="28"/>
        </w:rPr>
        <w:t>Code Quality</w:t>
      </w:r>
    </w:p>
    <w:p w14:paraId="30F291F8" w14:textId="62090B0B" w:rsidR="00312569" w:rsidRDefault="00312569">
      <w:r>
        <w:t>Code quality can be measured in terms of</w:t>
      </w:r>
    </w:p>
    <w:p w14:paraId="4134D03D" w14:textId="0FF98F19" w:rsidR="00312569" w:rsidRDefault="00312569" w:rsidP="00312569">
      <w:pPr>
        <w:pStyle w:val="ListParagraph"/>
        <w:numPr>
          <w:ilvl w:val="0"/>
          <w:numId w:val="1"/>
        </w:numPr>
      </w:pPr>
      <w:r>
        <w:t>Quality</w:t>
      </w:r>
    </w:p>
    <w:p w14:paraId="73F36D59" w14:textId="594510AC" w:rsidR="00312569" w:rsidRDefault="00312569" w:rsidP="00312569">
      <w:pPr>
        <w:pStyle w:val="ListParagraph"/>
        <w:numPr>
          <w:ilvl w:val="0"/>
          <w:numId w:val="1"/>
        </w:numPr>
      </w:pPr>
      <w:r>
        <w:t>Quantity</w:t>
      </w:r>
    </w:p>
    <w:p w14:paraId="166379B9" w14:textId="77777777" w:rsidR="00312569" w:rsidRDefault="00312569" w:rsidP="00312569">
      <w:r>
        <w:t>The following are the ways to achieve high code values:</w:t>
      </w:r>
    </w:p>
    <w:p w14:paraId="232430CD" w14:textId="77777777" w:rsidR="00312569" w:rsidRDefault="00312569" w:rsidP="00312569">
      <w:pPr>
        <w:pStyle w:val="ListParagraph"/>
        <w:numPr>
          <w:ilvl w:val="0"/>
          <w:numId w:val="2"/>
        </w:numPr>
      </w:pPr>
      <w:r>
        <w:t>Regular code reviews</w:t>
      </w:r>
    </w:p>
    <w:p w14:paraId="7BD5E336" w14:textId="77777777" w:rsidR="00312569" w:rsidRDefault="00312569" w:rsidP="00312569">
      <w:pPr>
        <w:pStyle w:val="ListParagraph"/>
        <w:numPr>
          <w:ilvl w:val="0"/>
          <w:numId w:val="2"/>
        </w:numPr>
      </w:pPr>
      <w:r>
        <w:t>Functional testing</w:t>
      </w:r>
    </w:p>
    <w:p w14:paraId="499D6F46" w14:textId="7EA49F08" w:rsidR="00312569" w:rsidRDefault="00312569" w:rsidP="00312569">
      <w:pPr>
        <w:pStyle w:val="ListParagraph"/>
        <w:numPr>
          <w:ilvl w:val="0"/>
          <w:numId w:val="2"/>
        </w:numPr>
      </w:pPr>
      <w:r>
        <w:t>Clear requirements</w:t>
      </w:r>
      <w:bookmarkStart w:id="0" w:name="_GoBack"/>
      <w:bookmarkEnd w:id="0"/>
      <w:r>
        <w:t xml:space="preserve"> </w:t>
      </w:r>
    </w:p>
    <w:sectPr w:rsidR="00312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77363"/>
    <w:multiLevelType w:val="hybridMultilevel"/>
    <w:tmpl w:val="EE664B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2776D"/>
    <w:multiLevelType w:val="hybridMultilevel"/>
    <w:tmpl w:val="8CD2B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76"/>
    <w:rsid w:val="001B7676"/>
    <w:rsid w:val="00312569"/>
    <w:rsid w:val="009F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1090"/>
  <w15:chartTrackingRefBased/>
  <w15:docId w15:val="{D582BDFE-EEB3-44A3-90EB-9DCD75D7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Tirthankar Chaudhuri</dc:creator>
  <cp:keywords/>
  <dc:description/>
  <cp:lastModifiedBy>Tirthankar Chaudhuri</cp:lastModifiedBy>
  <cp:revision>3</cp:revision>
  <dcterms:created xsi:type="dcterms:W3CDTF">2019-07-23T15:23:00Z</dcterms:created>
  <dcterms:modified xsi:type="dcterms:W3CDTF">2019-07-23T15:26:00Z</dcterms:modified>
</cp:coreProperties>
</file>