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Artificial Intelligence: A Comprehensive Review and Future Directions</w:t>
      </w:r>
    </w:p>
    <w:p>
      <w:r>
        <w:t>Abstract</w:t>
      </w:r>
    </w:p>
    <w:p>
      <w:r>
        <w:t>This research report provides an in-depth examination of artificial intelligence (AI), its fundamental concepts, technologies, and previous approaches. The report discusses the importance of AI, its current applications, and the limitations of existing systems. It also identifies the research gap and proposes an improved solution, highlighting the methodology, advantages, challenges, and future scope of AI research.</w:t>
      </w:r>
    </w:p>
    <w:p>
      <w:r>
        <w:t>Introduction</w:t>
      </w:r>
    </w:p>
    <w:p>
      <w:r>
        <w:t>Artificial intelligence (AI) refers to the development of computer systems that can perform tasks that typically require human intelligence, such as learning, problem-solving, and decision-making. The importance of AI lies in its potential to revolutionize various industries, including healthcare, finance, and transportation, by automating complex tasks and improving efficiency. The motivation behind this research is to explore the current state of AI, identify its limitations, and propose new directions for future research.</w:t>
      </w:r>
    </w:p>
    <w:p>
      <w:r>
        <w:t>Background</w:t>
      </w:r>
    </w:p>
    <w:p>
      <w:r>
        <w:t>The concept of AI dates back to the 1950s, when computer scientists like Alan Turing and Marvin Minsky began exploring the possibility of creating machines that could think and learn like humans. Since then, AI has undergone significant developments, with the introduction of new technologies such as machine learning, deep learning, and natural language processing. Some of the key fundamental concepts in AI include:</w:t>
      </w:r>
    </w:p>
    <w:p>
      <w:r>
        <w:t>Machine learning: a type of AI that enables systems to learn from data without being explicitly programmed</w:t>
      </w:r>
    </w:p>
    <w:p>
      <w:r>
        <w:t>Deep learning: a subset of machine learning that uses neural networks to analyze data</w:t>
      </w:r>
    </w:p>
    <w:p>
      <w:r>
        <w:t>Natural language processing: a field of AI that deals with the interaction between computers and humans in natural language</w:t>
      </w:r>
    </w:p>
    <w:p>
      <w:r>
        <w:t>Literature Survey</w:t>
      </w:r>
    </w:p>
    <w:p>
      <w:r>
        <w:t>Numerous research papers have been published on AI, exploring its various aspects, including machine learning, computer vision, and robotics. Some notable research papers include:</w:t>
      </w:r>
    </w:p>
    <w:p>
      <w:r>
        <w:t>"A Logical Calculus of the Ideas Immanent in Nervous Activity" by Warren McCulloch and Walter Pitts (1943), which introduced the concept of artificial neural networks</w:t>
      </w:r>
    </w:p>
    <w:p>
      <w:r>
        <w:t>"Machine Learning" by Tom Mitchell (1997), which provided a comprehensive overview of machine learning techniques</w:t>
      </w:r>
    </w:p>
    <w:p>
      <w:r>
        <w:t>"Deep Learning" by Yoshua Bengio, Ian Goodfellow, and Aaron Courville (2016), which discussed the principles and applications of deep learning</w:t>
      </w:r>
    </w:p>
    <w:p>
      <w:r>
        <w:t>Existing System</w:t>
      </w:r>
    </w:p>
    <w:p>
      <w:r>
        <w:t>Currently, AI is being applied in various domains, including:</w:t>
      </w:r>
    </w:p>
    <w:p>
      <w:r>
        <w:t>Virtual assistants, such as Siri and Alexa, which use natural language processing to interact with humans</w:t>
      </w:r>
    </w:p>
    <w:p>
      <w:r>
        <w:t>Image recognition systems, such as Google Photos, which use deep learning to identify objects and scenes</w:t>
      </w:r>
    </w:p>
    <w:p>
      <w:r>
        <w:t>Autonomous vehicles, such as self-driving cars, which use a combination of computer vision and machine learning to navigate roads</w:t>
      </w:r>
    </w:p>
    <w:p>
      <w:r>
        <w:t>However, existing AI systems have several limitations, including:</w:t>
      </w:r>
    </w:p>
    <w:p>
      <w:r>
        <w:t>Lack of common sense and real-world experience</w:t>
      </w:r>
    </w:p>
    <w:p>
      <w:r>
        <w:t>Dependence on large amounts of labeled data</w:t>
      </w:r>
    </w:p>
    <w:p>
      <w:r>
        <w:t>Vulnerability to bias and errors</w:t>
      </w:r>
    </w:p>
    <w:p>
      <w:r>
        <w:t>Research Gap</w:t>
      </w:r>
    </w:p>
    <w:p>
      <w:r>
        <w:t>Despite significant advancements in AI, there are still several problems that remain unsolved, including:</w:t>
      </w:r>
    </w:p>
    <w:p>
      <w:r>
        <w:t>Developing AI systems that can learn from limited data</w:t>
      </w:r>
    </w:p>
    <w:p>
      <w:r>
        <w:t>Creating AI systems that can reason and understand natural language</w:t>
      </w:r>
    </w:p>
    <w:p>
      <w:r>
        <w:t>Ensuring the transparency and explainability of AI decision-making processes</w:t>
      </w:r>
    </w:p>
    <w:p>
      <w:r>
        <w:t>Proposed System</w:t>
      </w:r>
    </w:p>
    <w:p>
      <w:r>
        <w:t>To address the research gap, we propose a new approach to AI that combines machine learning, natural language processing, and cognitive architectures. The proposed system would enable AI systems to:</w:t>
      </w:r>
    </w:p>
    <w:p>
      <w:r>
        <w:t>Learn from limited data using transfer learning and meta-learning techniques</w:t>
      </w:r>
    </w:p>
    <w:p>
      <w:r>
        <w:t>Understand natural language using cognitive architectures and semantic reasoning</w:t>
      </w:r>
    </w:p>
    <w:p>
      <w:r>
        <w:t>Provide transparent and explainable decision-making processes using model interpretability techniques</w:t>
      </w:r>
    </w:p>
    <w:p>
      <w:r>
        <w:t>Methodology</w:t>
      </w:r>
    </w:p>
    <w:p>
      <w:r>
        <w:t>The methodology for the proposed system would involve the following steps:</w:t>
      </w:r>
    </w:p>
    <w:p>
      <w:r>
        <w:t>Data collection and preprocessing</w:t>
      </w:r>
    </w:p>
    <w:p>
      <w:r>
        <w:t>Model training and testing</w:t>
      </w:r>
    </w:p>
    <w:p>
      <w:r>
        <w:t>Evaluation and validation</w:t>
      </w:r>
    </w:p>
    <w:p>
      <w:r>
        <w:t>Deployment and maintenance</w:t>
      </w:r>
    </w:p>
    <w:p>
      <w:r>
        <w:t>Applications</w:t>
      </w:r>
    </w:p>
    <w:p>
      <w:r>
        <w:t>The proposed system would have numerous real-world applications, including:</w:t>
      </w:r>
    </w:p>
    <w:p>
      <w:r>
        <w:t>Healthcare: AI-powered diagnosis and treatment recommendation systems</w:t>
      </w:r>
    </w:p>
    <w:p>
      <w:r>
        <w:t>Finance: AI-powered trading and investment platforms</w:t>
      </w:r>
    </w:p>
    <w:p>
      <w:r>
        <w:t>Education: AI-powered adaptive learning systems</w:t>
      </w:r>
    </w:p>
    <w:p>
      <w:r>
        <w:t>Advantages</w:t>
      </w:r>
    </w:p>
    <w:p>
      <w:r>
        <w:t>The proposed system would have several advantages, including:</w:t>
      </w:r>
    </w:p>
    <w:p>
      <w:r>
        <w:t>Improved accuracy and efficiency</w:t>
      </w:r>
    </w:p>
    <w:p>
      <w:r>
        <w:t>Enhanced transparency and explainability</w:t>
      </w:r>
    </w:p>
    <w:p>
      <w:r>
        <w:t>Increased scalability and flexibility</w:t>
      </w:r>
    </w:p>
    <w:p>
      <w:r>
        <w:t>Challenges and Limitations</w:t>
      </w:r>
    </w:p>
    <w:p>
      <w:r>
        <w:t>However, the proposed system would also face several challenges and limitations, including:</w:t>
      </w:r>
    </w:p>
    <w:p>
      <w:r>
        <w:t>Data quality and availability</w:t>
      </w:r>
    </w:p>
    <w:p>
      <w:r>
        <w:t>Computational resources and infrastructure</w:t>
      </w:r>
    </w:p>
    <w:p>
      <w:r>
        <w:t>Ethical and regulatory considerations</w:t>
      </w:r>
    </w:p>
    <w:p>
      <w:r>
        <w:t>Future Scope</w:t>
      </w:r>
    </w:p>
    <w:p>
      <w:r>
        <w:t>The future scope of AI research is vast and exciting, with potential applications in areas such as:</w:t>
      </w:r>
    </w:p>
    <w:p>
      <w:r>
        <w:t>Human-computer interaction</w:t>
      </w:r>
    </w:p>
    <w:p>
      <w:r>
        <w:t>Robotics and autonomous systems</w:t>
      </w:r>
    </w:p>
    <w:p>
      <w:r>
        <w:t>Cognitive architectures and neuroscience</w:t>
      </w:r>
    </w:p>
    <w:p>
      <w:r>
        <w:t>Conclusion</w:t>
      </w:r>
    </w:p>
    <w:p>
      <w:r>
        <w:t>In conclusion, AI is a rapidly evolving field with significant potential for transforming various industries and aspects of our lives. While existing AI systems have several limitations, the proposed system offers a promising solution for addressing the research gap and improving the performance and transparency of AI systems.</w:t>
      </w:r>
    </w:p>
    <w:p>
      <w:r>
        <w:t>References</w:t>
      </w:r>
    </w:p>
    <w:p>
      <w:r>
        <w:t>Bengio, Y., Goodfellow, I., &amp; Courville, A. (2016). Deep learning. MIT Press.</w:t>
      </w:r>
    </w:p>
    <w:p>
      <w:r>
        <w:t>McCulloch, W. S., &amp; Pitts, W. (1943). A logical calculus of the ideas immanent in nervous activity. Bulletin of Mathematical Biophysics, 5(4), 115-133.</w:t>
      </w:r>
    </w:p>
    <w:p>
      <w:r>
        <w:t>Mitchell, T. M. (1997). Machine learning. McGraw-Hill.</w:t>
      </w:r>
    </w:p>
    <w:p>
      <w:r>
        <w:t>Poole, D. L. (1997). The independent choice logic for modelling multiple agents under uncertainty. Artificial Intelligence, 94(1), 7-56.</w:t>
      </w:r>
    </w:p>
    <w:p>
      <w:r>
        <w:t>Russell, S. J., &amp; Norvig, P. (2010). Artificial intelligence: A modern approach. Prentice Hall.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