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550"/>
        <w:gridCol w:w="1987"/>
        <w:gridCol w:w="1417"/>
        <w:gridCol w:w="2211"/>
        <w:gridCol w:w="1329"/>
        <w:gridCol w:w="1280"/>
      </w:tblGrid>
      <w:tr w:rsidR="00974F4E" w14:paraId="612F3B06" w14:textId="623CBBCC" w:rsidTr="00974F4E">
        <w:tc>
          <w:tcPr>
            <w:tcW w:w="2550" w:type="dxa"/>
          </w:tcPr>
          <w:p w14:paraId="28198D0B" w14:textId="4DE48F7E" w:rsidR="000A22F5" w:rsidRPr="00124267" w:rsidRDefault="000A22F5">
            <w:pPr>
              <w:rPr>
                <w:b/>
                <w:bCs/>
                <w:lang w:val="en-US"/>
              </w:rPr>
            </w:pPr>
            <w:r w:rsidRPr="00124267">
              <w:rPr>
                <w:b/>
                <w:bCs/>
                <w:lang w:val="en-US"/>
              </w:rPr>
              <w:t>Parameter</w:t>
            </w:r>
          </w:p>
        </w:tc>
        <w:tc>
          <w:tcPr>
            <w:tcW w:w="1987" w:type="dxa"/>
          </w:tcPr>
          <w:p w14:paraId="7744A26E" w14:textId="46A1BE51" w:rsidR="000A22F5" w:rsidRPr="00124267" w:rsidRDefault="000A22F5">
            <w:pPr>
              <w:rPr>
                <w:b/>
                <w:bCs/>
                <w:lang w:val="en-US"/>
              </w:rPr>
            </w:pPr>
            <w:r w:rsidRPr="00124267">
              <w:rPr>
                <w:b/>
                <w:bCs/>
                <w:lang w:val="en-US"/>
              </w:rPr>
              <w:t>Short Explanation</w:t>
            </w:r>
          </w:p>
        </w:tc>
        <w:tc>
          <w:tcPr>
            <w:tcW w:w="1417" w:type="dxa"/>
          </w:tcPr>
          <w:p w14:paraId="4F0B1AAB" w14:textId="532478FE" w:rsidR="000A22F5" w:rsidRPr="00124267" w:rsidRDefault="000A22F5">
            <w:pPr>
              <w:rPr>
                <w:b/>
                <w:bCs/>
                <w:lang w:val="en-US"/>
              </w:rPr>
            </w:pPr>
            <w:r w:rsidRPr="00124267">
              <w:rPr>
                <w:b/>
                <w:bCs/>
                <w:lang w:val="en-US"/>
              </w:rPr>
              <w:t>Unit</w:t>
            </w:r>
          </w:p>
        </w:tc>
        <w:tc>
          <w:tcPr>
            <w:tcW w:w="2211" w:type="dxa"/>
          </w:tcPr>
          <w:p w14:paraId="1F184216" w14:textId="4F356907" w:rsidR="000A22F5" w:rsidRPr="00124267" w:rsidRDefault="000A22F5">
            <w:pPr>
              <w:rPr>
                <w:b/>
                <w:bCs/>
                <w:lang w:val="en-US"/>
              </w:rPr>
            </w:pPr>
            <w:r w:rsidRPr="00124267">
              <w:rPr>
                <w:b/>
                <w:bCs/>
                <w:lang w:val="en-US"/>
              </w:rPr>
              <w:t>Detailed explanation</w:t>
            </w:r>
          </w:p>
        </w:tc>
        <w:tc>
          <w:tcPr>
            <w:tcW w:w="1329" w:type="dxa"/>
          </w:tcPr>
          <w:p w14:paraId="00ABFDAB" w14:textId="4D96C085" w:rsidR="000A22F5" w:rsidRPr="00124267" w:rsidRDefault="000A22F5">
            <w:pPr>
              <w:rPr>
                <w:b/>
                <w:bCs/>
                <w:lang w:val="en-US"/>
              </w:rPr>
            </w:pPr>
            <w:r w:rsidRPr="00124267">
              <w:rPr>
                <w:b/>
                <w:bCs/>
                <w:lang w:val="en-US"/>
              </w:rPr>
              <w:t>Python code line first mentioned</w:t>
            </w:r>
          </w:p>
        </w:tc>
        <w:tc>
          <w:tcPr>
            <w:tcW w:w="1280" w:type="dxa"/>
          </w:tcPr>
          <w:p w14:paraId="4EFD5939" w14:textId="14EA1E04" w:rsidR="000A22F5" w:rsidRPr="00124267" w:rsidRDefault="000A22F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Imported from parameter sheet</w:t>
            </w:r>
          </w:p>
        </w:tc>
      </w:tr>
      <w:tr w:rsidR="008E22EE" w14:paraId="7D46E89D" w14:textId="77777777" w:rsidTr="00974F4E">
        <w:tc>
          <w:tcPr>
            <w:tcW w:w="2550" w:type="dxa"/>
          </w:tcPr>
          <w:p w14:paraId="180C7EF6" w14:textId="1E139305" w:rsidR="008E22EE" w:rsidRDefault="008E22EE">
            <w:pPr>
              <w:rPr>
                <w:lang w:val="en-US"/>
              </w:rPr>
            </w:pPr>
            <w:r>
              <w:rPr>
                <w:lang w:val="en-US"/>
              </w:rPr>
              <w:t>Run_step_1</w:t>
            </w:r>
          </w:p>
        </w:tc>
        <w:tc>
          <w:tcPr>
            <w:tcW w:w="1987" w:type="dxa"/>
          </w:tcPr>
          <w:p w14:paraId="326F6CA6" w14:textId="25FAC158" w:rsidR="008E22EE" w:rsidRDefault="008E22EE">
            <w:pPr>
              <w:rPr>
                <w:lang w:val="en-US"/>
              </w:rPr>
            </w:pPr>
            <w:r>
              <w:rPr>
                <w:lang w:val="en-US"/>
              </w:rPr>
              <w:t>Dummy to include hotplate step</w:t>
            </w:r>
          </w:p>
        </w:tc>
        <w:tc>
          <w:tcPr>
            <w:tcW w:w="1417" w:type="dxa"/>
          </w:tcPr>
          <w:p w14:paraId="77A7E881" w14:textId="58B838DE" w:rsidR="008E22EE" w:rsidRDefault="008E22E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211" w:type="dxa"/>
          </w:tcPr>
          <w:p w14:paraId="7F8F92A6" w14:textId="7B109F6A" w:rsidR="008E22EE" w:rsidRDefault="008E22EE">
            <w:pPr>
              <w:rPr>
                <w:lang w:val="en-US"/>
              </w:rPr>
            </w:pPr>
            <w:r>
              <w:rPr>
                <w:lang w:val="en-US"/>
              </w:rPr>
              <w:t>Variable that includes the hotplate step if the value is 1, and excludes it in case it is 0</w:t>
            </w:r>
          </w:p>
        </w:tc>
        <w:tc>
          <w:tcPr>
            <w:tcW w:w="1329" w:type="dxa"/>
          </w:tcPr>
          <w:p w14:paraId="41F9D8D3" w14:textId="07DD7644" w:rsidR="008E22EE" w:rsidRDefault="008E22EE">
            <w:pPr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1280" w:type="dxa"/>
          </w:tcPr>
          <w:p w14:paraId="28FFED7F" w14:textId="77777777" w:rsidR="008E22EE" w:rsidRPr="00B7034E" w:rsidRDefault="008E22EE">
            <w:pPr>
              <w:rPr>
                <w:rFonts w:ascii="Segoe UI Symbol" w:hAnsi="Segoe UI Symbol" w:cs="Segoe UI Symbol"/>
              </w:rPr>
            </w:pPr>
          </w:p>
        </w:tc>
      </w:tr>
      <w:tr w:rsidR="008E22EE" w14:paraId="53211B4F" w14:textId="77777777" w:rsidTr="00974F4E">
        <w:tc>
          <w:tcPr>
            <w:tcW w:w="2550" w:type="dxa"/>
          </w:tcPr>
          <w:p w14:paraId="019BAEAA" w14:textId="074064C9" w:rsidR="008E22EE" w:rsidRDefault="008E22EE">
            <w:pPr>
              <w:rPr>
                <w:lang w:val="en-US"/>
              </w:rPr>
            </w:pPr>
            <w:r>
              <w:rPr>
                <w:lang w:val="en-US"/>
              </w:rPr>
              <w:t>Run_step_2</w:t>
            </w:r>
          </w:p>
        </w:tc>
        <w:tc>
          <w:tcPr>
            <w:tcW w:w="1987" w:type="dxa"/>
          </w:tcPr>
          <w:p w14:paraId="4C885F56" w14:textId="6B7DEB49" w:rsidR="008E22EE" w:rsidRDefault="008E22EE">
            <w:pPr>
              <w:rPr>
                <w:lang w:val="en-US"/>
              </w:rPr>
            </w:pPr>
            <w:r>
              <w:rPr>
                <w:lang w:val="en-US"/>
              </w:rPr>
              <w:t>Dummy to include preheating step</w:t>
            </w:r>
          </w:p>
        </w:tc>
        <w:tc>
          <w:tcPr>
            <w:tcW w:w="1417" w:type="dxa"/>
          </w:tcPr>
          <w:p w14:paraId="26BE4D32" w14:textId="2E6A8579" w:rsidR="008E22EE" w:rsidRDefault="008E22E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211" w:type="dxa"/>
          </w:tcPr>
          <w:p w14:paraId="6DA44C21" w14:textId="68246456" w:rsidR="008E22EE" w:rsidRDefault="008E22EE">
            <w:pPr>
              <w:rPr>
                <w:lang w:val="en-US"/>
              </w:rPr>
            </w:pPr>
            <w:r>
              <w:rPr>
                <w:lang w:val="en-US"/>
              </w:rPr>
              <w:t xml:space="preserve">Variable that includes the </w:t>
            </w:r>
            <w:r>
              <w:rPr>
                <w:lang w:val="en-US"/>
              </w:rPr>
              <w:t>preheating</w:t>
            </w:r>
            <w:r>
              <w:rPr>
                <w:lang w:val="en-US"/>
              </w:rPr>
              <w:t xml:space="preserve"> step if the value is 1, and excludes it in case it is 0</w:t>
            </w:r>
          </w:p>
        </w:tc>
        <w:tc>
          <w:tcPr>
            <w:tcW w:w="1329" w:type="dxa"/>
          </w:tcPr>
          <w:p w14:paraId="53098D71" w14:textId="0DC68133" w:rsidR="008E22EE" w:rsidRDefault="008E22EE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  <w:tc>
          <w:tcPr>
            <w:tcW w:w="1280" w:type="dxa"/>
          </w:tcPr>
          <w:p w14:paraId="308400D8" w14:textId="77777777" w:rsidR="008E22EE" w:rsidRPr="00B7034E" w:rsidRDefault="008E22EE">
            <w:pPr>
              <w:rPr>
                <w:rFonts w:ascii="Segoe UI Symbol" w:hAnsi="Segoe UI Symbol" w:cs="Segoe UI Symbol"/>
              </w:rPr>
            </w:pPr>
          </w:p>
        </w:tc>
      </w:tr>
      <w:tr w:rsidR="00974F4E" w14:paraId="12BBBEFB" w14:textId="0FAD9920" w:rsidTr="00974F4E">
        <w:tc>
          <w:tcPr>
            <w:tcW w:w="2550" w:type="dxa"/>
          </w:tcPr>
          <w:p w14:paraId="19F38F57" w14:textId="77C6408F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HotplateSSTime</w:t>
            </w:r>
            <w:proofErr w:type="spellEnd"/>
          </w:p>
        </w:tc>
        <w:tc>
          <w:tcPr>
            <w:tcW w:w="1987" w:type="dxa"/>
          </w:tcPr>
          <w:p w14:paraId="2FCEBA0C" w14:textId="2557647E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Duration of the hot plate turned on</w:t>
            </w:r>
          </w:p>
        </w:tc>
        <w:tc>
          <w:tcPr>
            <w:tcW w:w="1417" w:type="dxa"/>
          </w:tcPr>
          <w:p w14:paraId="76E63486" w14:textId="77F65C6C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211" w:type="dxa"/>
          </w:tcPr>
          <w:p w14:paraId="28C4361A" w14:textId="65513189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  <w:proofErr w:type="gramStart"/>
            <w:r>
              <w:rPr>
                <w:lang w:val="en-US"/>
              </w:rPr>
              <w:t>amount</w:t>
            </w:r>
            <w:proofErr w:type="gramEnd"/>
            <w:r>
              <w:rPr>
                <w:lang w:val="en-US"/>
              </w:rPr>
              <w:t xml:space="preserve"> of seconds that the hot plate is on and is heated</w:t>
            </w:r>
          </w:p>
        </w:tc>
        <w:tc>
          <w:tcPr>
            <w:tcW w:w="1329" w:type="dxa"/>
          </w:tcPr>
          <w:p w14:paraId="0A5C51D3" w14:textId="03B681DD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  <w:r w:rsidR="00B10DC8">
              <w:rPr>
                <w:lang w:val="en-US"/>
              </w:rPr>
              <w:t>1</w:t>
            </w:r>
          </w:p>
        </w:tc>
        <w:tc>
          <w:tcPr>
            <w:tcW w:w="1280" w:type="dxa"/>
          </w:tcPr>
          <w:p w14:paraId="11D8166D" w14:textId="30D57884" w:rsidR="000A22F5" w:rsidRDefault="00974F4E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4E299CD1" w14:textId="29E1171C" w:rsidTr="00974F4E">
        <w:tc>
          <w:tcPr>
            <w:tcW w:w="2550" w:type="dxa"/>
          </w:tcPr>
          <w:p w14:paraId="479A66EB" w14:textId="1D6AFA25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HotplateSSTimeInc</w:t>
            </w:r>
            <w:proofErr w:type="spellEnd"/>
          </w:p>
        </w:tc>
        <w:tc>
          <w:tcPr>
            <w:tcW w:w="1987" w:type="dxa"/>
          </w:tcPr>
          <w:p w14:paraId="096B2702" w14:textId="5787A96B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 increment for hot plate heating calculations</w:t>
            </w:r>
          </w:p>
        </w:tc>
        <w:tc>
          <w:tcPr>
            <w:tcW w:w="1417" w:type="dxa"/>
          </w:tcPr>
          <w:p w14:paraId="7B16FECB" w14:textId="0A7B441E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211" w:type="dxa"/>
          </w:tcPr>
          <w:p w14:paraId="6EC41ED6" w14:textId="6452A5DD" w:rsidR="000A22F5" w:rsidRDefault="000A22F5">
            <w:pPr>
              <w:rPr>
                <w:lang w:val="en-US"/>
              </w:rPr>
            </w:pPr>
            <w:r>
              <w:t xml:space="preserve">Time increments in seconds, which controls </w:t>
            </w:r>
            <w:r w:rsidRPr="00524F54">
              <w:t>solver time stepping for accuracy</w:t>
            </w:r>
            <w:r>
              <w:t xml:space="preserve"> in hot plate heating calculations</w:t>
            </w:r>
            <w:r w:rsidRPr="00524F54">
              <w:t>.</w:t>
            </w:r>
            <w:r>
              <w:t xml:space="preserve"> Smaller</w:t>
            </w:r>
            <w:r w:rsidRPr="00524F54">
              <w:t xml:space="preserve"> increments give smoother temperature convergence</w:t>
            </w:r>
          </w:p>
        </w:tc>
        <w:tc>
          <w:tcPr>
            <w:tcW w:w="1329" w:type="dxa"/>
          </w:tcPr>
          <w:p w14:paraId="74DFF0E6" w14:textId="2BDC3D5A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  <w:r w:rsidR="00B10DC8">
              <w:rPr>
                <w:lang w:val="en-US"/>
              </w:rPr>
              <w:t>2</w:t>
            </w:r>
          </w:p>
        </w:tc>
        <w:tc>
          <w:tcPr>
            <w:tcW w:w="1280" w:type="dxa"/>
          </w:tcPr>
          <w:p w14:paraId="3B4059E6" w14:textId="087D24D1" w:rsidR="000A22F5" w:rsidRDefault="00974F4E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55496AA2" w14:textId="2EC5A665" w:rsidTr="00974F4E">
        <w:tc>
          <w:tcPr>
            <w:tcW w:w="2550" w:type="dxa"/>
          </w:tcPr>
          <w:p w14:paraId="2D71E21B" w14:textId="1469CD0F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HotplateTemp</w:t>
            </w:r>
            <w:proofErr w:type="spellEnd"/>
          </w:p>
        </w:tc>
        <w:tc>
          <w:tcPr>
            <w:tcW w:w="1987" w:type="dxa"/>
          </w:tcPr>
          <w:p w14:paraId="04FBFA08" w14:textId="71AED657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Temperature of the hot plate when turned on</w:t>
            </w:r>
          </w:p>
        </w:tc>
        <w:tc>
          <w:tcPr>
            <w:tcW w:w="1417" w:type="dxa"/>
          </w:tcPr>
          <w:p w14:paraId="0A6CE00C" w14:textId="5B61B034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2211" w:type="dxa"/>
          </w:tcPr>
          <w:p w14:paraId="51B3BEAD" w14:textId="35083E04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The temperature in Kelvin of the hot plate when it is on and heated</w:t>
            </w:r>
          </w:p>
        </w:tc>
        <w:tc>
          <w:tcPr>
            <w:tcW w:w="1329" w:type="dxa"/>
          </w:tcPr>
          <w:p w14:paraId="77A6CE68" w14:textId="5BEAAB65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13</w:t>
            </w:r>
          </w:p>
        </w:tc>
        <w:tc>
          <w:tcPr>
            <w:tcW w:w="1280" w:type="dxa"/>
          </w:tcPr>
          <w:p w14:paraId="6F8D425C" w14:textId="43FA16A1" w:rsidR="000A22F5" w:rsidRDefault="00974F4E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2F782D06" w14:textId="1937C32D" w:rsidTr="00974F4E">
        <w:tc>
          <w:tcPr>
            <w:tcW w:w="2550" w:type="dxa"/>
          </w:tcPr>
          <w:p w14:paraId="0301B302" w14:textId="2B3FA084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film_ContactCoefHP</w:t>
            </w:r>
            <w:proofErr w:type="spellEnd"/>
          </w:p>
        </w:tc>
        <w:tc>
          <w:tcPr>
            <w:tcW w:w="1987" w:type="dxa"/>
          </w:tcPr>
          <w:p w14:paraId="733D0986" w14:textId="381B0586" w:rsidR="000A22F5" w:rsidRDefault="000A22F5">
            <w:pPr>
              <w:rPr>
                <w:lang w:val="en-US"/>
              </w:rPr>
            </w:pPr>
            <w:r w:rsidRPr="00524F54">
              <w:t>Film heat transfer coefficient for hotplate</w:t>
            </w:r>
          </w:p>
        </w:tc>
        <w:tc>
          <w:tcPr>
            <w:tcW w:w="1417" w:type="dxa"/>
          </w:tcPr>
          <w:p w14:paraId="07A3438F" w14:textId="425FBC6F" w:rsidR="000A22F5" w:rsidRDefault="000A22F5">
            <w:pPr>
              <w:rPr>
                <w:lang w:val="en-US"/>
              </w:rPr>
            </w:pPr>
            <w:proofErr w:type="spellStart"/>
            <w:r w:rsidRPr="00B25C37">
              <w:t>μW</w:t>
            </w:r>
            <w:proofErr w:type="spellEnd"/>
            <w:r w:rsidRPr="00B25C37">
              <w:t>/(mm²K)</w:t>
            </w:r>
          </w:p>
        </w:tc>
        <w:tc>
          <w:tcPr>
            <w:tcW w:w="2211" w:type="dxa"/>
          </w:tcPr>
          <w:p w14:paraId="1D638251" w14:textId="38DBBC14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proofErr w:type="spellStart"/>
            <w:r w:rsidRPr="00524F54">
              <w:t>hermal</w:t>
            </w:r>
            <w:proofErr w:type="spellEnd"/>
            <w:r w:rsidRPr="00524F54">
              <w:t xml:space="preserve"> contact conductance </w:t>
            </w:r>
            <w:r>
              <w:t xml:space="preserve">in </w:t>
            </w:r>
            <w:proofErr w:type="spellStart"/>
            <w:r w:rsidRPr="00B25C37">
              <w:t>μW</w:t>
            </w:r>
            <w:proofErr w:type="spellEnd"/>
            <w:r w:rsidRPr="00B25C37">
              <w:t>/(mm²K)</w:t>
            </w:r>
            <w:r>
              <w:t xml:space="preserve"> </w:t>
            </w:r>
            <w:r w:rsidRPr="00524F54">
              <w:t xml:space="preserve">between hotplate and </w:t>
            </w:r>
            <w:r>
              <w:t>base, which</w:t>
            </w:r>
            <w:r w:rsidRPr="00524F54">
              <w:t xml:space="preserve"> determines rate of heat transfer at the interface</w:t>
            </w:r>
          </w:p>
        </w:tc>
        <w:tc>
          <w:tcPr>
            <w:tcW w:w="1329" w:type="dxa"/>
          </w:tcPr>
          <w:p w14:paraId="0D8B2E34" w14:textId="6E969D25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14</w:t>
            </w:r>
          </w:p>
        </w:tc>
        <w:tc>
          <w:tcPr>
            <w:tcW w:w="1280" w:type="dxa"/>
          </w:tcPr>
          <w:p w14:paraId="0B4763A7" w14:textId="6C42FADF" w:rsidR="000A22F5" w:rsidRDefault="00974F4E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5EBA33EF" w14:textId="4CC6AA06" w:rsidTr="00974F4E">
        <w:tc>
          <w:tcPr>
            <w:tcW w:w="2550" w:type="dxa"/>
          </w:tcPr>
          <w:p w14:paraId="57898758" w14:textId="53D732D1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FreeConvectionCf</w:t>
            </w:r>
            <w:proofErr w:type="spellEnd"/>
          </w:p>
        </w:tc>
        <w:tc>
          <w:tcPr>
            <w:tcW w:w="1987" w:type="dxa"/>
          </w:tcPr>
          <w:p w14:paraId="521A3148" w14:textId="040AF4C5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Free convection coefficient</w:t>
            </w:r>
          </w:p>
        </w:tc>
        <w:tc>
          <w:tcPr>
            <w:tcW w:w="1417" w:type="dxa"/>
          </w:tcPr>
          <w:p w14:paraId="51E17531" w14:textId="6EEE4BCD" w:rsidR="000A22F5" w:rsidRDefault="000A22F5">
            <w:pPr>
              <w:rPr>
                <w:lang w:val="en-US"/>
              </w:rPr>
            </w:pPr>
            <w:proofErr w:type="spellStart"/>
            <w:r w:rsidRPr="00B25C37">
              <w:t>μW</w:t>
            </w:r>
            <w:proofErr w:type="spellEnd"/>
            <w:r w:rsidRPr="00B25C37">
              <w:t>/(mm²K)</w:t>
            </w:r>
          </w:p>
        </w:tc>
        <w:tc>
          <w:tcPr>
            <w:tcW w:w="2211" w:type="dxa"/>
          </w:tcPr>
          <w:p w14:paraId="5159B111" w14:textId="5760AAD8" w:rsidR="000A22F5" w:rsidRDefault="000A22F5">
            <w:pPr>
              <w:rPr>
                <w:lang w:val="en-US"/>
              </w:rPr>
            </w:pPr>
            <w:r w:rsidRPr="00B25C37">
              <w:t xml:space="preserve">Coefficient for heat loss </w:t>
            </w:r>
            <w:r>
              <w:t xml:space="preserve">in </w:t>
            </w:r>
            <w:proofErr w:type="spellStart"/>
            <w:r w:rsidRPr="00B25C37">
              <w:t>μW</w:t>
            </w:r>
            <w:proofErr w:type="spellEnd"/>
            <w:r w:rsidRPr="00B25C37">
              <w:t>/(mm²K)</w:t>
            </w:r>
            <w:r>
              <w:t xml:space="preserve"> </w:t>
            </w:r>
            <w:r w:rsidRPr="00B25C37">
              <w:t>from exposed surfaces to ambient air via natural convection</w:t>
            </w:r>
          </w:p>
        </w:tc>
        <w:tc>
          <w:tcPr>
            <w:tcW w:w="1329" w:type="dxa"/>
          </w:tcPr>
          <w:p w14:paraId="78EAB1F6" w14:textId="47F3A879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15</w:t>
            </w:r>
          </w:p>
        </w:tc>
        <w:tc>
          <w:tcPr>
            <w:tcW w:w="1280" w:type="dxa"/>
          </w:tcPr>
          <w:p w14:paraId="7C759665" w14:textId="609F3BCA" w:rsidR="000A22F5" w:rsidRDefault="00974F4E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26FFDDCA" w14:textId="4617A850" w:rsidTr="00974F4E">
        <w:tc>
          <w:tcPr>
            <w:tcW w:w="2550" w:type="dxa"/>
          </w:tcPr>
          <w:p w14:paraId="70116263" w14:textId="33B9C556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ambientTemp</w:t>
            </w:r>
            <w:proofErr w:type="spellEnd"/>
          </w:p>
        </w:tc>
        <w:tc>
          <w:tcPr>
            <w:tcW w:w="1987" w:type="dxa"/>
          </w:tcPr>
          <w:p w14:paraId="65F87509" w14:textId="1E06859C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Ambient temperature</w:t>
            </w:r>
          </w:p>
        </w:tc>
        <w:tc>
          <w:tcPr>
            <w:tcW w:w="1417" w:type="dxa"/>
          </w:tcPr>
          <w:p w14:paraId="07AECAE4" w14:textId="7B407A93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2211" w:type="dxa"/>
          </w:tcPr>
          <w:p w14:paraId="57AA4087" w14:textId="5AADC9AB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 xml:space="preserve">Ambient temperature in Kelvin in the cold spray process room </w:t>
            </w:r>
          </w:p>
        </w:tc>
        <w:tc>
          <w:tcPr>
            <w:tcW w:w="1329" w:type="dxa"/>
          </w:tcPr>
          <w:p w14:paraId="397A619F" w14:textId="00995F37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25</w:t>
            </w:r>
          </w:p>
        </w:tc>
        <w:tc>
          <w:tcPr>
            <w:tcW w:w="1280" w:type="dxa"/>
          </w:tcPr>
          <w:p w14:paraId="14A0D636" w14:textId="1748131A" w:rsidR="000A22F5" w:rsidRDefault="00974F4E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18B47478" w14:textId="7946A497" w:rsidTr="00974F4E">
        <w:tc>
          <w:tcPr>
            <w:tcW w:w="2550" w:type="dxa"/>
          </w:tcPr>
          <w:p w14:paraId="5585C24D" w14:textId="562FA0D4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emissSubsDep</w:t>
            </w:r>
            <w:proofErr w:type="spellEnd"/>
          </w:p>
        </w:tc>
        <w:tc>
          <w:tcPr>
            <w:tcW w:w="1987" w:type="dxa"/>
          </w:tcPr>
          <w:p w14:paraId="077BFA70" w14:textId="75BC8E0B" w:rsidR="000A22F5" w:rsidRDefault="000A22F5">
            <w:pPr>
              <w:rPr>
                <w:lang w:val="en-US"/>
              </w:rPr>
            </w:pPr>
            <w:r w:rsidRPr="00B25C37">
              <w:t>Emissivity of substrate-deposition surface</w:t>
            </w:r>
          </w:p>
        </w:tc>
        <w:tc>
          <w:tcPr>
            <w:tcW w:w="1417" w:type="dxa"/>
          </w:tcPr>
          <w:p w14:paraId="3A4354D5" w14:textId="63BD2EE1" w:rsidR="000A22F5" w:rsidRPr="00B25C37" w:rsidRDefault="000A22F5" w:rsidP="00B25C3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211" w:type="dxa"/>
          </w:tcPr>
          <w:p w14:paraId="441A476B" w14:textId="0973BCED" w:rsidR="000A22F5" w:rsidRDefault="000A22F5">
            <w:pPr>
              <w:rPr>
                <w:lang w:val="en-US"/>
              </w:rPr>
            </w:pPr>
            <w:r>
              <w:t>Emissivity of substrate-deposition surface which defines what percentage of black-body radiation the surface emits</w:t>
            </w:r>
          </w:p>
        </w:tc>
        <w:tc>
          <w:tcPr>
            <w:tcW w:w="1329" w:type="dxa"/>
          </w:tcPr>
          <w:p w14:paraId="3F32BE1F" w14:textId="7FEA10FB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26</w:t>
            </w:r>
          </w:p>
        </w:tc>
        <w:tc>
          <w:tcPr>
            <w:tcW w:w="1280" w:type="dxa"/>
          </w:tcPr>
          <w:p w14:paraId="26251FEE" w14:textId="43119B6B" w:rsidR="000A22F5" w:rsidRDefault="00974F4E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0F1159AE" w14:textId="7946B6AA" w:rsidTr="00974F4E">
        <w:tc>
          <w:tcPr>
            <w:tcW w:w="2550" w:type="dxa"/>
          </w:tcPr>
          <w:p w14:paraId="641C857E" w14:textId="013221BC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DepInitialTemp</w:t>
            </w:r>
            <w:proofErr w:type="spellEnd"/>
          </w:p>
        </w:tc>
        <w:tc>
          <w:tcPr>
            <w:tcW w:w="1987" w:type="dxa"/>
          </w:tcPr>
          <w:p w14:paraId="353A299C" w14:textId="4EAEF3B9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Initial temperature of the deposited material</w:t>
            </w:r>
          </w:p>
        </w:tc>
        <w:tc>
          <w:tcPr>
            <w:tcW w:w="1417" w:type="dxa"/>
          </w:tcPr>
          <w:p w14:paraId="135B22A9" w14:textId="320990D8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2211" w:type="dxa"/>
          </w:tcPr>
          <w:p w14:paraId="2A4D70D5" w14:textId="4E81F731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 xml:space="preserve">Temperature in Kelvin of the deposited material </w:t>
            </w:r>
            <w:proofErr w:type="gramStart"/>
            <w:r>
              <w:rPr>
                <w:lang w:val="en-US"/>
              </w:rPr>
              <w:t>at the moment</w:t>
            </w:r>
            <w:proofErr w:type="gramEnd"/>
            <w:r>
              <w:rPr>
                <w:lang w:val="en-US"/>
              </w:rPr>
              <w:t xml:space="preserve"> of deposit on the substrate</w:t>
            </w:r>
          </w:p>
        </w:tc>
        <w:tc>
          <w:tcPr>
            <w:tcW w:w="1329" w:type="dxa"/>
          </w:tcPr>
          <w:p w14:paraId="77EE6122" w14:textId="29CE19AC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28</w:t>
            </w:r>
          </w:p>
        </w:tc>
        <w:tc>
          <w:tcPr>
            <w:tcW w:w="1280" w:type="dxa"/>
          </w:tcPr>
          <w:p w14:paraId="28DA835B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366DDF89" w14:textId="61EE0D9A" w:rsidTr="00974F4E">
        <w:tc>
          <w:tcPr>
            <w:tcW w:w="2550" w:type="dxa"/>
          </w:tcPr>
          <w:p w14:paraId="69D52698" w14:textId="30941FD8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SubstrateTemp</w:t>
            </w:r>
            <w:proofErr w:type="spellEnd"/>
          </w:p>
        </w:tc>
        <w:tc>
          <w:tcPr>
            <w:tcW w:w="1987" w:type="dxa"/>
          </w:tcPr>
          <w:p w14:paraId="31368550" w14:textId="1BB5B699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Initial temperature of the substrate</w:t>
            </w:r>
          </w:p>
        </w:tc>
        <w:tc>
          <w:tcPr>
            <w:tcW w:w="1417" w:type="dxa"/>
          </w:tcPr>
          <w:p w14:paraId="13A51DB7" w14:textId="252ABA57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2211" w:type="dxa"/>
          </w:tcPr>
          <w:p w14:paraId="4071AC2E" w14:textId="15C48387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Temperature in Kelvin of the substrate at the start of the cold spray process</w:t>
            </w:r>
          </w:p>
        </w:tc>
        <w:tc>
          <w:tcPr>
            <w:tcW w:w="1329" w:type="dxa"/>
          </w:tcPr>
          <w:p w14:paraId="63E72B1D" w14:textId="012A7338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29</w:t>
            </w:r>
          </w:p>
        </w:tc>
        <w:tc>
          <w:tcPr>
            <w:tcW w:w="1280" w:type="dxa"/>
          </w:tcPr>
          <w:p w14:paraId="048CBB18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5388C218" w14:textId="25F23BA5" w:rsidTr="00974F4E">
        <w:tc>
          <w:tcPr>
            <w:tcW w:w="2550" w:type="dxa"/>
          </w:tcPr>
          <w:p w14:paraId="5BDC57E3" w14:textId="197D696F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BaseInitialTemp</w:t>
            </w:r>
            <w:proofErr w:type="spellEnd"/>
          </w:p>
        </w:tc>
        <w:tc>
          <w:tcPr>
            <w:tcW w:w="1987" w:type="dxa"/>
          </w:tcPr>
          <w:p w14:paraId="2F24849F" w14:textId="4F957E9E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Initial temperature of the base</w:t>
            </w:r>
          </w:p>
        </w:tc>
        <w:tc>
          <w:tcPr>
            <w:tcW w:w="1417" w:type="dxa"/>
          </w:tcPr>
          <w:p w14:paraId="2700837B" w14:textId="35274F30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2211" w:type="dxa"/>
          </w:tcPr>
          <w:p w14:paraId="59C0D69B" w14:textId="199734ED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Temperature in Kelvin of the base at the start of the cold spray process</w:t>
            </w:r>
          </w:p>
        </w:tc>
        <w:tc>
          <w:tcPr>
            <w:tcW w:w="1329" w:type="dxa"/>
          </w:tcPr>
          <w:p w14:paraId="55F5D8BE" w14:textId="237A98F2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  <w:r w:rsidR="00B10DC8">
              <w:rPr>
                <w:lang w:val="en-US"/>
              </w:rPr>
              <w:t>0</w:t>
            </w:r>
          </w:p>
        </w:tc>
        <w:tc>
          <w:tcPr>
            <w:tcW w:w="1280" w:type="dxa"/>
          </w:tcPr>
          <w:p w14:paraId="58E6FE0F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339425F4" w14:textId="30AD6C7A" w:rsidTr="00974F4E">
        <w:tc>
          <w:tcPr>
            <w:tcW w:w="2550" w:type="dxa"/>
          </w:tcPr>
          <w:p w14:paraId="395795C2" w14:textId="5BD92CFB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baseWidth</w:t>
            </w:r>
            <w:proofErr w:type="spellEnd"/>
          </w:p>
        </w:tc>
        <w:tc>
          <w:tcPr>
            <w:tcW w:w="1987" w:type="dxa"/>
          </w:tcPr>
          <w:p w14:paraId="7018FC87" w14:textId="49422659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Width of the base</w:t>
            </w:r>
          </w:p>
        </w:tc>
        <w:tc>
          <w:tcPr>
            <w:tcW w:w="1417" w:type="dxa"/>
          </w:tcPr>
          <w:p w14:paraId="099CCB12" w14:textId="0EAB8D84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5F27271C" w14:textId="52F00492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Width of the base in mm</w:t>
            </w:r>
          </w:p>
        </w:tc>
        <w:tc>
          <w:tcPr>
            <w:tcW w:w="1329" w:type="dxa"/>
          </w:tcPr>
          <w:p w14:paraId="7C145880" w14:textId="1968E9CB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33</w:t>
            </w:r>
          </w:p>
        </w:tc>
        <w:tc>
          <w:tcPr>
            <w:tcW w:w="1280" w:type="dxa"/>
          </w:tcPr>
          <w:p w14:paraId="082754CC" w14:textId="79DEEEBE" w:rsidR="000A22F5" w:rsidRDefault="00AA4F35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122E9C90" w14:textId="67ECCCBB" w:rsidTr="00974F4E">
        <w:tc>
          <w:tcPr>
            <w:tcW w:w="2550" w:type="dxa"/>
          </w:tcPr>
          <w:p w14:paraId="08533E6A" w14:textId="5DF3F483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baseLength</w:t>
            </w:r>
            <w:proofErr w:type="spellEnd"/>
          </w:p>
        </w:tc>
        <w:tc>
          <w:tcPr>
            <w:tcW w:w="1987" w:type="dxa"/>
          </w:tcPr>
          <w:p w14:paraId="7C8E1C48" w14:textId="04E6166F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Length of the base</w:t>
            </w:r>
          </w:p>
        </w:tc>
        <w:tc>
          <w:tcPr>
            <w:tcW w:w="1417" w:type="dxa"/>
          </w:tcPr>
          <w:p w14:paraId="72DFE3B3" w14:textId="6F9619CF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122F3973" w14:textId="66EDDF04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Length of the base in mm</w:t>
            </w:r>
          </w:p>
        </w:tc>
        <w:tc>
          <w:tcPr>
            <w:tcW w:w="1329" w:type="dxa"/>
          </w:tcPr>
          <w:p w14:paraId="38BBA826" w14:textId="6BDA5712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34</w:t>
            </w:r>
          </w:p>
        </w:tc>
        <w:tc>
          <w:tcPr>
            <w:tcW w:w="1280" w:type="dxa"/>
          </w:tcPr>
          <w:p w14:paraId="02770BBD" w14:textId="7879E1A9" w:rsidR="000A22F5" w:rsidRDefault="00AA4F35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3DA9A5F4" w14:textId="2C09F10F" w:rsidTr="00974F4E">
        <w:tc>
          <w:tcPr>
            <w:tcW w:w="2550" w:type="dxa"/>
          </w:tcPr>
          <w:p w14:paraId="31B3D5BE" w14:textId="1E516DCF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baseThick</w:t>
            </w:r>
            <w:proofErr w:type="spellEnd"/>
          </w:p>
        </w:tc>
        <w:tc>
          <w:tcPr>
            <w:tcW w:w="1987" w:type="dxa"/>
          </w:tcPr>
          <w:p w14:paraId="5B1B96CA" w14:textId="64A81F62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Thickness of the base</w:t>
            </w:r>
          </w:p>
        </w:tc>
        <w:tc>
          <w:tcPr>
            <w:tcW w:w="1417" w:type="dxa"/>
          </w:tcPr>
          <w:p w14:paraId="4C74A923" w14:textId="576E0223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328970D1" w14:textId="54803A7C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Thickness of the base in mm</w:t>
            </w:r>
          </w:p>
        </w:tc>
        <w:tc>
          <w:tcPr>
            <w:tcW w:w="1329" w:type="dxa"/>
          </w:tcPr>
          <w:p w14:paraId="5DB9D83E" w14:textId="106DD2DE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35</w:t>
            </w:r>
          </w:p>
        </w:tc>
        <w:tc>
          <w:tcPr>
            <w:tcW w:w="1280" w:type="dxa"/>
          </w:tcPr>
          <w:p w14:paraId="1471840D" w14:textId="76D30D4C" w:rsidR="000A22F5" w:rsidRDefault="00AA4F35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79C7A117" w14:textId="61E3A8A8" w:rsidTr="00974F4E">
        <w:tc>
          <w:tcPr>
            <w:tcW w:w="2550" w:type="dxa"/>
          </w:tcPr>
          <w:p w14:paraId="21D3FB29" w14:textId="55C98093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subsWidth</w:t>
            </w:r>
            <w:proofErr w:type="spellEnd"/>
          </w:p>
        </w:tc>
        <w:tc>
          <w:tcPr>
            <w:tcW w:w="1987" w:type="dxa"/>
          </w:tcPr>
          <w:p w14:paraId="5C570E6A" w14:textId="2C07177E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Width of the substrate</w:t>
            </w:r>
          </w:p>
        </w:tc>
        <w:tc>
          <w:tcPr>
            <w:tcW w:w="1417" w:type="dxa"/>
          </w:tcPr>
          <w:p w14:paraId="12D0CD08" w14:textId="216C7D0C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6F565B2F" w14:textId="38064205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Width of the substrate in mm</w:t>
            </w:r>
          </w:p>
        </w:tc>
        <w:tc>
          <w:tcPr>
            <w:tcW w:w="1329" w:type="dxa"/>
          </w:tcPr>
          <w:p w14:paraId="5EF50B84" w14:textId="1D4EE511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38</w:t>
            </w:r>
          </w:p>
        </w:tc>
        <w:tc>
          <w:tcPr>
            <w:tcW w:w="1280" w:type="dxa"/>
          </w:tcPr>
          <w:p w14:paraId="75CA2F3D" w14:textId="19B21506" w:rsidR="000A22F5" w:rsidRDefault="00AA4F35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3DF7E2A2" w14:textId="68831AD0" w:rsidTr="00974F4E">
        <w:tc>
          <w:tcPr>
            <w:tcW w:w="2550" w:type="dxa"/>
          </w:tcPr>
          <w:p w14:paraId="7B951584" w14:textId="73E90FF6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subsLength</w:t>
            </w:r>
            <w:proofErr w:type="spellEnd"/>
          </w:p>
        </w:tc>
        <w:tc>
          <w:tcPr>
            <w:tcW w:w="1987" w:type="dxa"/>
          </w:tcPr>
          <w:p w14:paraId="21676423" w14:textId="4106EE53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Length of the substrate</w:t>
            </w:r>
          </w:p>
        </w:tc>
        <w:tc>
          <w:tcPr>
            <w:tcW w:w="1417" w:type="dxa"/>
          </w:tcPr>
          <w:p w14:paraId="16795DDF" w14:textId="74CF08E1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4912EE9B" w14:textId="6B1E3319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Length of the substrate in mm</w:t>
            </w:r>
          </w:p>
        </w:tc>
        <w:tc>
          <w:tcPr>
            <w:tcW w:w="1329" w:type="dxa"/>
          </w:tcPr>
          <w:p w14:paraId="76588BCB" w14:textId="2FB06324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39</w:t>
            </w:r>
          </w:p>
        </w:tc>
        <w:tc>
          <w:tcPr>
            <w:tcW w:w="1280" w:type="dxa"/>
          </w:tcPr>
          <w:p w14:paraId="08A88DE2" w14:textId="5FDD36C2" w:rsidR="000A22F5" w:rsidRDefault="00AA4F35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4A40EF75" w14:textId="4557D54B" w:rsidTr="00974F4E">
        <w:tc>
          <w:tcPr>
            <w:tcW w:w="2550" w:type="dxa"/>
          </w:tcPr>
          <w:p w14:paraId="7E2E18D4" w14:textId="534779DF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subsThick</w:t>
            </w:r>
            <w:proofErr w:type="spellEnd"/>
          </w:p>
        </w:tc>
        <w:tc>
          <w:tcPr>
            <w:tcW w:w="1987" w:type="dxa"/>
          </w:tcPr>
          <w:p w14:paraId="497B75E0" w14:textId="59B59E29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Thickness of the substrate</w:t>
            </w:r>
          </w:p>
        </w:tc>
        <w:tc>
          <w:tcPr>
            <w:tcW w:w="1417" w:type="dxa"/>
          </w:tcPr>
          <w:p w14:paraId="2065EBC4" w14:textId="2E0483CD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01128C6F" w14:textId="1C96379B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Thickness of the substrate in mm</w:t>
            </w:r>
          </w:p>
        </w:tc>
        <w:tc>
          <w:tcPr>
            <w:tcW w:w="1329" w:type="dxa"/>
          </w:tcPr>
          <w:p w14:paraId="3FA223B7" w14:textId="2A467053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  <w:r w:rsidR="00B10DC8">
              <w:rPr>
                <w:lang w:val="en-US"/>
              </w:rPr>
              <w:t>0</w:t>
            </w:r>
          </w:p>
        </w:tc>
        <w:tc>
          <w:tcPr>
            <w:tcW w:w="1280" w:type="dxa"/>
          </w:tcPr>
          <w:p w14:paraId="559E6EF1" w14:textId="448A976E" w:rsidR="000A22F5" w:rsidRDefault="00AA4F35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3077D895" w14:textId="3A130571" w:rsidTr="00974F4E">
        <w:tc>
          <w:tcPr>
            <w:tcW w:w="2550" w:type="dxa"/>
          </w:tcPr>
          <w:p w14:paraId="029839CE" w14:textId="400B45A1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depTrkWidth</w:t>
            </w:r>
            <w:proofErr w:type="spellEnd"/>
          </w:p>
        </w:tc>
        <w:tc>
          <w:tcPr>
            <w:tcW w:w="1987" w:type="dxa"/>
          </w:tcPr>
          <w:p w14:paraId="24EE521A" w14:textId="02B79759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Width of the deposition track</w:t>
            </w:r>
          </w:p>
        </w:tc>
        <w:tc>
          <w:tcPr>
            <w:tcW w:w="1417" w:type="dxa"/>
          </w:tcPr>
          <w:p w14:paraId="65D0871D" w14:textId="28CB1187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0BDC41F3" w14:textId="3D5F1ADE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 xml:space="preserve">Width of the deposition </w:t>
            </w:r>
            <w:proofErr w:type="gramStart"/>
            <w:r>
              <w:rPr>
                <w:lang w:val="en-US"/>
              </w:rPr>
              <w:t>track</w:t>
            </w:r>
            <w:proofErr w:type="gramEnd"/>
            <w:r>
              <w:rPr>
                <w:lang w:val="en-US"/>
              </w:rPr>
              <w:t xml:space="preserve"> in mm</w:t>
            </w:r>
          </w:p>
        </w:tc>
        <w:tc>
          <w:tcPr>
            <w:tcW w:w="1329" w:type="dxa"/>
          </w:tcPr>
          <w:p w14:paraId="1BDAB5A9" w14:textId="739B1754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44</w:t>
            </w:r>
          </w:p>
        </w:tc>
        <w:tc>
          <w:tcPr>
            <w:tcW w:w="1280" w:type="dxa"/>
          </w:tcPr>
          <w:p w14:paraId="06C49D7D" w14:textId="13E02078" w:rsidR="000A22F5" w:rsidRDefault="00AA4F35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1218F5E5" w14:textId="3FDA8B4B" w:rsidTr="00974F4E">
        <w:tc>
          <w:tcPr>
            <w:tcW w:w="2550" w:type="dxa"/>
          </w:tcPr>
          <w:p w14:paraId="4958D1BB" w14:textId="52378ADB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depTrkThick</w:t>
            </w:r>
            <w:proofErr w:type="spellEnd"/>
          </w:p>
        </w:tc>
        <w:tc>
          <w:tcPr>
            <w:tcW w:w="1987" w:type="dxa"/>
          </w:tcPr>
          <w:p w14:paraId="6F72C979" w14:textId="546E6BE4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Thickness of the deposition track</w:t>
            </w:r>
          </w:p>
        </w:tc>
        <w:tc>
          <w:tcPr>
            <w:tcW w:w="1417" w:type="dxa"/>
          </w:tcPr>
          <w:p w14:paraId="21A81F4B" w14:textId="193397ED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49C54F4C" w14:textId="1527255A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Thickness of the deposition track in mm</w:t>
            </w:r>
          </w:p>
        </w:tc>
        <w:tc>
          <w:tcPr>
            <w:tcW w:w="1329" w:type="dxa"/>
          </w:tcPr>
          <w:p w14:paraId="317FE24A" w14:textId="25166EDA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45</w:t>
            </w:r>
          </w:p>
        </w:tc>
        <w:tc>
          <w:tcPr>
            <w:tcW w:w="1280" w:type="dxa"/>
          </w:tcPr>
          <w:p w14:paraId="3E1E8FA4" w14:textId="184A5657" w:rsidR="000A22F5" w:rsidRDefault="00AA4F35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3A3FBCE4" w14:textId="357966C9" w:rsidTr="00974F4E">
        <w:tc>
          <w:tcPr>
            <w:tcW w:w="2550" w:type="dxa"/>
          </w:tcPr>
          <w:p w14:paraId="1E8FB960" w14:textId="2006DED2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depTrksPerLyr</w:t>
            </w:r>
            <w:proofErr w:type="spellEnd"/>
          </w:p>
        </w:tc>
        <w:tc>
          <w:tcPr>
            <w:tcW w:w="1987" w:type="dxa"/>
          </w:tcPr>
          <w:p w14:paraId="0AC75CF6" w14:textId="56F52626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Number of deposition tracks per layer</w:t>
            </w:r>
          </w:p>
        </w:tc>
        <w:tc>
          <w:tcPr>
            <w:tcW w:w="1417" w:type="dxa"/>
          </w:tcPr>
          <w:p w14:paraId="1D460EFA" w14:textId="43DE3F01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211" w:type="dxa"/>
          </w:tcPr>
          <w:p w14:paraId="23B95CD9" w14:textId="12FAF9D6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Number of deposition tracks (side by side) that are required to deposit a layer</w:t>
            </w:r>
          </w:p>
        </w:tc>
        <w:tc>
          <w:tcPr>
            <w:tcW w:w="1329" w:type="dxa"/>
          </w:tcPr>
          <w:p w14:paraId="192BA403" w14:textId="1FE5E46C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46</w:t>
            </w:r>
          </w:p>
        </w:tc>
        <w:tc>
          <w:tcPr>
            <w:tcW w:w="1280" w:type="dxa"/>
          </w:tcPr>
          <w:p w14:paraId="0D690F8E" w14:textId="76DF0AAA" w:rsidR="000A22F5" w:rsidRDefault="00AA4F35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371733CD" w14:textId="12866898" w:rsidTr="00974F4E">
        <w:tc>
          <w:tcPr>
            <w:tcW w:w="2550" w:type="dxa"/>
          </w:tcPr>
          <w:p w14:paraId="06A23C5E" w14:textId="42847D23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depNoOfLyrs</w:t>
            </w:r>
            <w:proofErr w:type="spellEnd"/>
          </w:p>
        </w:tc>
        <w:tc>
          <w:tcPr>
            <w:tcW w:w="1987" w:type="dxa"/>
          </w:tcPr>
          <w:p w14:paraId="18F295ED" w14:textId="0D958406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Number of deposition layers</w:t>
            </w:r>
          </w:p>
        </w:tc>
        <w:tc>
          <w:tcPr>
            <w:tcW w:w="1417" w:type="dxa"/>
          </w:tcPr>
          <w:p w14:paraId="2D6E6C48" w14:textId="3BF697C5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211" w:type="dxa"/>
          </w:tcPr>
          <w:p w14:paraId="003CCF11" w14:textId="2B222BC3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Number of deposited layers (on top of each other) in the cold spray process</w:t>
            </w:r>
          </w:p>
        </w:tc>
        <w:tc>
          <w:tcPr>
            <w:tcW w:w="1329" w:type="dxa"/>
          </w:tcPr>
          <w:p w14:paraId="37E06889" w14:textId="159AC06C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49</w:t>
            </w:r>
          </w:p>
        </w:tc>
        <w:tc>
          <w:tcPr>
            <w:tcW w:w="1280" w:type="dxa"/>
          </w:tcPr>
          <w:p w14:paraId="496756ED" w14:textId="65A90B66" w:rsidR="000A22F5" w:rsidRDefault="00AA4F35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7C47091D" w14:textId="1C7E956C" w:rsidTr="00974F4E">
        <w:tc>
          <w:tcPr>
            <w:tcW w:w="2550" w:type="dxa"/>
          </w:tcPr>
          <w:p w14:paraId="7CA91B85" w14:textId="6D5F4912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depWidth</w:t>
            </w:r>
            <w:proofErr w:type="spellEnd"/>
          </w:p>
        </w:tc>
        <w:tc>
          <w:tcPr>
            <w:tcW w:w="1987" w:type="dxa"/>
          </w:tcPr>
          <w:p w14:paraId="7E91B666" w14:textId="700A75E8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Width of the deposited layer</w:t>
            </w:r>
          </w:p>
        </w:tc>
        <w:tc>
          <w:tcPr>
            <w:tcW w:w="1417" w:type="dxa"/>
          </w:tcPr>
          <w:p w14:paraId="370F5546" w14:textId="0B039C02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62473FC3" w14:textId="65800668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 xml:space="preserve">Width of the deposited layer in mm, so the widths of all deposition </w:t>
            </w:r>
            <w:r>
              <w:rPr>
                <w:lang w:val="en-US"/>
              </w:rPr>
              <w:lastRenderedPageBreak/>
              <w:t>tracks in a layer together</w:t>
            </w:r>
          </w:p>
        </w:tc>
        <w:tc>
          <w:tcPr>
            <w:tcW w:w="1329" w:type="dxa"/>
          </w:tcPr>
          <w:p w14:paraId="6265F3CE" w14:textId="33F1979C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15</w:t>
            </w:r>
            <w:r w:rsidR="00B10DC8">
              <w:rPr>
                <w:lang w:val="en-US"/>
              </w:rPr>
              <w:t>1</w:t>
            </w:r>
          </w:p>
        </w:tc>
        <w:tc>
          <w:tcPr>
            <w:tcW w:w="1280" w:type="dxa"/>
          </w:tcPr>
          <w:p w14:paraId="3F37031C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720C26BA" w14:textId="3C7F2FD3" w:rsidTr="00974F4E">
        <w:tc>
          <w:tcPr>
            <w:tcW w:w="2550" w:type="dxa"/>
          </w:tcPr>
          <w:p w14:paraId="55EB648B" w14:textId="5A672719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depLength</w:t>
            </w:r>
            <w:proofErr w:type="spellEnd"/>
          </w:p>
        </w:tc>
        <w:tc>
          <w:tcPr>
            <w:tcW w:w="1987" w:type="dxa"/>
          </w:tcPr>
          <w:p w14:paraId="427D0A34" w14:textId="006E8F3D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Length of the deposited layer</w:t>
            </w:r>
          </w:p>
        </w:tc>
        <w:tc>
          <w:tcPr>
            <w:tcW w:w="1417" w:type="dxa"/>
          </w:tcPr>
          <w:p w14:paraId="51FD4156" w14:textId="56099047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7BC04EEA" w14:textId="3A7DDD44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Length of the deposited layer in mm, so the length of a deposition track</w:t>
            </w:r>
          </w:p>
        </w:tc>
        <w:tc>
          <w:tcPr>
            <w:tcW w:w="1329" w:type="dxa"/>
          </w:tcPr>
          <w:p w14:paraId="1BA05C93" w14:textId="092C4A21" w:rsidR="000A22F5" w:rsidRDefault="00B10DC8">
            <w:pPr>
              <w:rPr>
                <w:lang w:val="en-US"/>
              </w:rPr>
            </w:pPr>
            <w:r>
              <w:rPr>
                <w:lang w:val="en-US"/>
              </w:rPr>
              <w:t>152</w:t>
            </w:r>
          </w:p>
        </w:tc>
        <w:tc>
          <w:tcPr>
            <w:tcW w:w="1280" w:type="dxa"/>
          </w:tcPr>
          <w:p w14:paraId="765A85A5" w14:textId="7C78761B" w:rsidR="000A22F5" w:rsidRDefault="00AA4F35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1467F23D" w14:textId="09C5FC89" w:rsidTr="00974F4E">
        <w:tc>
          <w:tcPr>
            <w:tcW w:w="2550" w:type="dxa"/>
          </w:tcPr>
          <w:p w14:paraId="375523E9" w14:textId="38A231C5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depThick</w:t>
            </w:r>
            <w:proofErr w:type="spellEnd"/>
          </w:p>
        </w:tc>
        <w:tc>
          <w:tcPr>
            <w:tcW w:w="1987" w:type="dxa"/>
          </w:tcPr>
          <w:p w14:paraId="584F7304" w14:textId="1072040F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Thickness of all deposited layers combined</w:t>
            </w:r>
          </w:p>
        </w:tc>
        <w:tc>
          <w:tcPr>
            <w:tcW w:w="1417" w:type="dxa"/>
          </w:tcPr>
          <w:p w14:paraId="7AFC4454" w14:textId="3DAF707C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3AD64F97" w14:textId="29AEA8D1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Total thickness of all deposited layers (on top of each other) in mm</w:t>
            </w:r>
          </w:p>
        </w:tc>
        <w:tc>
          <w:tcPr>
            <w:tcW w:w="1329" w:type="dxa"/>
          </w:tcPr>
          <w:p w14:paraId="4AB81E1C" w14:textId="5CBACCE9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53</w:t>
            </w:r>
          </w:p>
        </w:tc>
        <w:tc>
          <w:tcPr>
            <w:tcW w:w="1280" w:type="dxa"/>
          </w:tcPr>
          <w:p w14:paraId="0B75D556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4FD23F85" w14:textId="0EA2D0BE" w:rsidTr="00974F4E">
        <w:tc>
          <w:tcPr>
            <w:tcW w:w="2550" w:type="dxa"/>
          </w:tcPr>
          <w:p w14:paraId="51FFADF7" w14:textId="355202BD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dep1Width</w:t>
            </w:r>
          </w:p>
        </w:tc>
        <w:tc>
          <w:tcPr>
            <w:tcW w:w="1987" w:type="dxa"/>
          </w:tcPr>
          <w:p w14:paraId="58C1CACD" w14:textId="5265DD1D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Width of the deposited material on the left side of the substrate</w:t>
            </w:r>
          </w:p>
        </w:tc>
        <w:tc>
          <w:tcPr>
            <w:tcW w:w="1417" w:type="dxa"/>
          </w:tcPr>
          <w:p w14:paraId="1D8DEDCC" w14:textId="1950131E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68E85DFC" w14:textId="3AD0C3DA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Width of the deposited layer (all tracks together) in mm on the left side of the substrate</w:t>
            </w:r>
          </w:p>
        </w:tc>
        <w:tc>
          <w:tcPr>
            <w:tcW w:w="1329" w:type="dxa"/>
          </w:tcPr>
          <w:p w14:paraId="356A7333" w14:textId="1E682FDB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58</w:t>
            </w:r>
          </w:p>
        </w:tc>
        <w:tc>
          <w:tcPr>
            <w:tcW w:w="1280" w:type="dxa"/>
          </w:tcPr>
          <w:p w14:paraId="172ECA70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26C1D882" w14:textId="7918F41D" w:rsidTr="00974F4E">
        <w:tc>
          <w:tcPr>
            <w:tcW w:w="2550" w:type="dxa"/>
          </w:tcPr>
          <w:p w14:paraId="3E609246" w14:textId="2F919131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dep1Length</w:t>
            </w:r>
          </w:p>
        </w:tc>
        <w:tc>
          <w:tcPr>
            <w:tcW w:w="1987" w:type="dxa"/>
          </w:tcPr>
          <w:p w14:paraId="19D86192" w14:textId="15019364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Length of the deposited material on the left side of the substrate</w:t>
            </w:r>
          </w:p>
        </w:tc>
        <w:tc>
          <w:tcPr>
            <w:tcW w:w="1417" w:type="dxa"/>
          </w:tcPr>
          <w:p w14:paraId="1D23E539" w14:textId="28BAA8E7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051D849E" w14:textId="27DE1CC6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Length of the deposited layer in mm on the left side of the substrate</w:t>
            </w:r>
          </w:p>
        </w:tc>
        <w:tc>
          <w:tcPr>
            <w:tcW w:w="1329" w:type="dxa"/>
          </w:tcPr>
          <w:p w14:paraId="58754AC2" w14:textId="1EAC025C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59</w:t>
            </w:r>
          </w:p>
        </w:tc>
        <w:tc>
          <w:tcPr>
            <w:tcW w:w="1280" w:type="dxa"/>
          </w:tcPr>
          <w:p w14:paraId="4D59FD09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58F4FE55" w14:textId="104D2FE5" w:rsidTr="00974F4E">
        <w:tc>
          <w:tcPr>
            <w:tcW w:w="2550" w:type="dxa"/>
          </w:tcPr>
          <w:p w14:paraId="7D0FCD40" w14:textId="4D33CD5C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dep1Thick</w:t>
            </w:r>
          </w:p>
        </w:tc>
        <w:tc>
          <w:tcPr>
            <w:tcW w:w="1987" w:type="dxa"/>
          </w:tcPr>
          <w:p w14:paraId="62421E2A" w14:textId="40820CD4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 xml:space="preserve">Thickness of the deposited material on the left side of the substrate </w:t>
            </w:r>
          </w:p>
        </w:tc>
        <w:tc>
          <w:tcPr>
            <w:tcW w:w="1417" w:type="dxa"/>
          </w:tcPr>
          <w:p w14:paraId="1D8C0C4C" w14:textId="108D18BB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20C08DB0" w14:textId="20486E3E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Thickness of all deposited layers together in mm on the left side of the substrate</w:t>
            </w:r>
          </w:p>
        </w:tc>
        <w:tc>
          <w:tcPr>
            <w:tcW w:w="1329" w:type="dxa"/>
          </w:tcPr>
          <w:p w14:paraId="160856C2" w14:textId="753EEA62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  <w:r w:rsidR="00B10DC8">
              <w:rPr>
                <w:lang w:val="en-US"/>
              </w:rPr>
              <w:t>0</w:t>
            </w:r>
          </w:p>
        </w:tc>
        <w:tc>
          <w:tcPr>
            <w:tcW w:w="1280" w:type="dxa"/>
          </w:tcPr>
          <w:p w14:paraId="7C330DB3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47BE5BBF" w14:textId="4DA17DFE" w:rsidTr="00974F4E">
        <w:tc>
          <w:tcPr>
            <w:tcW w:w="2550" w:type="dxa"/>
          </w:tcPr>
          <w:p w14:paraId="4BECC961" w14:textId="6ED4548D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dep2Width</w:t>
            </w:r>
          </w:p>
        </w:tc>
        <w:tc>
          <w:tcPr>
            <w:tcW w:w="1987" w:type="dxa"/>
          </w:tcPr>
          <w:p w14:paraId="55F67364" w14:textId="0A36B3B0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Width of the deposited material on the substrate</w:t>
            </w:r>
          </w:p>
        </w:tc>
        <w:tc>
          <w:tcPr>
            <w:tcW w:w="1417" w:type="dxa"/>
          </w:tcPr>
          <w:p w14:paraId="6AB5A568" w14:textId="3F72B229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55977E11" w14:textId="4C5CFB22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Width of the deposited layer (all tracks together) in mm on the substrate</w:t>
            </w:r>
          </w:p>
        </w:tc>
        <w:tc>
          <w:tcPr>
            <w:tcW w:w="1329" w:type="dxa"/>
          </w:tcPr>
          <w:p w14:paraId="2FCC329C" w14:textId="41E42159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62</w:t>
            </w:r>
          </w:p>
        </w:tc>
        <w:tc>
          <w:tcPr>
            <w:tcW w:w="1280" w:type="dxa"/>
          </w:tcPr>
          <w:p w14:paraId="476B5DC1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3328F979" w14:textId="7CF87ED7" w:rsidTr="00974F4E">
        <w:tc>
          <w:tcPr>
            <w:tcW w:w="2550" w:type="dxa"/>
          </w:tcPr>
          <w:p w14:paraId="3AAE36B6" w14:textId="6710A770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dep2Length</w:t>
            </w:r>
          </w:p>
        </w:tc>
        <w:tc>
          <w:tcPr>
            <w:tcW w:w="1987" w:type="dxa"/>
          </w:tcPr>
          <w:p w14:paraId="4875A4EE" w14:textId="0F31E6A0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Length of the deposited material on the substrate</w:t>
            </w:r>
          </w:p>
        </w:tc>
        <w:tc>
          <w:tcPr>
            <w:tcW w:w="1417" w:type="dxa"/>
          </w:tcPr>
          <w:p w14:paraId="64451CDE" w14:textId="0E5AD00F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4A716BC1" w14:textId="43538030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Length of the deposited layer in mm on the substrate</w:t>
            </w:r>
          </w:p>
        </w:tc>
        <w:tc>
          <w:tcPr>
            <w:tcW w:w="1329" w:type="dxa"/>
          </w:tcPr>
          <w:p w14:paraId="7C3FB5A8" w14:textId="2C8D03EA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63</w:t>
            </w:r>
          </w:p>
        </w:tc>
        <w:tc>
          <w:tcPr>
            <w:tcW w:w="1280" w:type="dxa"/>
          </w:tcPr>
          <w:p w14:paraId="6426F41E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7DEE749E" w14:textId="45700009" w:rsidTr="00974F4E">
        <w:tc>
          <w:tcPr>
            <w:tcW w:w="2550" w:type="dxa"/>
          </w:tcPr>
          <w:p w14:paraId="681DE62E" w14:textId="334E7B98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dep2Thick</w:t>
            </w:r>
          </w:p>
        </w:tc>
        <w:tc>
          <w:tcPr>
            <w:tcW w:w="1987" w:type="dxa"/>
          </w:tcPr>
          <w:p w14:paraId="5E144EF2" w14:textId="0DD270F8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Thickness of the deposited material on the substrate</w:t>
            </w:r>
          </w:p>
        </w:tc>
        <w:tc>
          <w:tcPr>
            <w:tcW w:w="1417" w:type="dxa"/>
          </w:tcPr>
          <w:p w14:paraId="4C258AC1" w14:textId="2A83F775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5748FD15" w14:textId="1460D661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Thickness of all deposited layers together in mm on the substrate</w:t>
            </w:r>
          </w:p>
        </w:tc>
        <w:tc>
          <w:tcPr>
            <w:tcW w:w="1329" w:type="dxa"/>
          </w:tcPr>
          <w:p w14:paraId="2621E8D8" w14:textId="3D8D59B4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64</w:t>
            </w:r>
          </w:p>
        </w:tc>
        <w:tc>
          <w:tcPr>
            <w:tcW w:w="1280" w:type="dxa"/>
          </w:tcPr>
          <w:p w14:paraId="74BE2AA4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60155739" w14:textId="3E76B975" w:rsidTr="00974F4E">
        <w:tc>
          <w:tcPr>
            <w:tcW w:w="2550" w:type="dxa"/>
          </w:tcPr>
          <w:p w14:paraId="6A05569A" w14:textId="5449C44E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dep3Width</w:t>
            </w:r>
          </w:p>
        </w:tc>
        <w:tc>
          <w:tcPr>
            <w:tcW w:w="1987" w:type="dxa"/>
          </w:tcPr>
          <w:p w14:paraId="69D83AB1" w14:textId="18E13114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Width of the deposited material on the right side of the substrate</w:t>
            </w:r>
          </w:p>
        </w:tc>
        <w:tc>
          <w:tcPr>
            <w:tcW w:w="1417" w:type="dxa"/>
          </w:tcPr>
          <w:p w14:paraId="275095F5" w14:textId="0E76D85A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5995A2EE" w14:textId="5A1D4553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Width of the deposited layer (all tracks together) in mm on the right side of the substrate</w:t>
            </w:r>
          </w:p>
        </w:tc>
        <w:tc>
          <w:tcPr>
            <w:tcW w:w="1329" w:type="dxa"/>
          </w:tcPr>
          <w:p w14:paraId="5C9876E0" w14:textId="5EF358CF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66</w:t>
            </w:r>
          </w:p>
        </w:tc>
        <w:tc>
          <w:tcPr>
            <w:tcW w:w="1280" w:type="dxa"/>
          </w:tcPr>
          <w:p w14:paraId="6BB59C49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4A8133A1" w14:textId="3139941B" w:rsidTr="00974F4E">
        <w:tc>
          <w:tcPr>
            <w:tcW w:w="2550" w:type="dxa"/>
          </w:tcPr>
          <w:p w14:paraId="1F1F3B81" w14:textId="54B286CA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dep3Length</w:t>
            </w:r>
          </w:p>
        </w:tc>
        <w:tc>
          <w:tcPr>
            <w:tcW w:w="1987" w:type="dxa"/>
          </w:tcPr>
          <w:p w14:paraId="0C3A788B" w14:textId="14905F48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Length of the deposited material on the right side of the substrate</w:t>
            </w:r>
          </w:p>
        </w:tc>
        <w:tc>
          <w:tcPr>
            <w:tcW w:w="1417" w:type="dxa"/>
          </w:tcPr>
          <w:p w14:paraId="3A2F1435" w14:textId="19A658D4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3B27196F" w14:textId="147352A5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Length of the deposited layer in mm on the right side of the substrate</w:t>
            </w:r>
          </w:p>
        </w:tc>
        <w:tc>
          <w:tcPr>
            <w:tcW w:w="1329" w:type="dxa"/>
          </w:tcPr>
          <w:p w14:paraId="66078B8B" w14:textId="55F4BE00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67</w:t>
            </w:r>
          </w:p>
        </w:tc>
        <w:tc>
          <w:tcPr>
            <w:tcW w:w="1280" w:type="dxa"/>
          </w:tcPr>
          <w:p w14:paraId="08F3A5C1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1AFA973F" w14:textId="062A9DB5" w:rsidTr="00974F4E">
        <w:tc>
          <w:tcPr>
            <w:tcW w:w="2550" w:type="dxa"/>
          </w:tcPr>
          <w:p w14:paraId="5FC362C4" w14:textId="154D15EF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dep3Thick</w:t>
            </w:r>
          </w:p>
        </w:tc>
        <w:tc>
          <w:tcPr>
            <w:tcW w:w="1987" w:type="dxa"/>
          </w:tcPr>
          <w:p w14:paraId="65B0ECBE" w14:textId="5CF1E126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Thickness of the deposited material on the right side of the substrate</w:t>
            </w:r>
          </w:p>
        </w:tc>
        <w:tc>
          <w:tcPr>
            <w:tcW w:w="1417" w:type="dxa"/>
          </w:tcPr>
          <w:p w14:paraId="4F77124F" w14:textId="30C119C2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26064003" w14:textId="36C3A9DC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Thickness of all deposited layers together in mm on the right side of the substrate</w:t>
            </w:r>
          </w:p>
        </w:tc>
        <w:tc>
          <w:tcPr>
            <w:tcW w:w="1329" w:type="dxa"/>
          </w:tcPr>
          <w:p w14:paraId="58D2685D" w14:textId="5F8BE0A9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68</w:t>
            </w:r>
          </w:p>
        </w:tc>
        <w:tc>
          <w:tcPr>
            <w:tcW w:w="1280" w:type="dxa"/>
          </w:tcPr>
          <w:p w14:paraId="2BF0CBE6" w14:textId="77777777" w:rsidR="000A22F5" w:rsidRDefault="000A22F5">
            <w:pPr>
              <w:rPr>
                <w:lang w:val="en-US"/>
              </w:rPr>
            </w:pPr>
          </w:p>
        </w:tc>
      </w:tr>
      <w:tr w:rsidR="003E4B5B" w14:paraId="439E1CEA" w14:textId="77777777" w:rsidTr="00974F4E">
        <w:tc>
          <w:tcPr>
            <w:tcW w:w="2550" w:type="dxa"/>
          </w:tcPr>
          <w:p w14:paraId="788FDAA3" w14:textId="3F7C19A3" w:rsidR="003E4B5B" w:rsidRDefault="003E4B5B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depVolThick</w:t>
            </w:r>
          </w:p>
        </w:tc>
        <w:tc>
          <w:tcPr>
            <w:tcW w:w="1987" w:type="dxa"/>
          </w:tcPr>
          <w:p w14:paraId="41C389EA" w14:textId="29319A9D" w:rsidR="003E4B5B" w:rsidRDefault="003E4B5B">
            <w:pPr>
              <w:rPr>
                <w:lang w:val="en-US"/>
              </w:rPr>
            </w:pPr>
            <w:r>
              <w:rPr>
                <w:lang w:val="en-US"/>
              </w:rPr>
              <w:t>Thickness of a deposition volume (block)</w:t>
            </w:r>
          </w:p>
        </w:tc>
        <w:tc>
          <w:tcPr>
            <w:tcW w:w="1417" w:type="dxa"/>
          </w:tcPr>
          <w:p w14:paraId="058EA2AA" w14:textId="35DF7FDF" w:rsidR="003E4B5B" w:rsidRDefault="003E4B5B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4C030044" w14:textId="7607822A" w:rsidR="003E4B5B" w:rsidRDefault="003E4B5B">
            <w:pPr>
              <w:rPr>
                <w:lang w:val="en-US"/>
              </w:rPr>
            </w:pPr>
            <w:r>
              <w:rPr>
                <w:lang w:val="en-US"/>
              </w:rPr>
              <w:t>Thickness of one deposited volume in mm</w:t>
            </w:r>
          </w:p>
        </w:tc>
        <w:tc>
          <w:tcPr>
            <w:tcW w:w="1329" w:type="dxa"/>
          </w:tcPr>
          <w:p w14:paraId="2A2E067F" w14:textId="12CC28F7" w:rsidR="003E4B5B" w:rsidRDefault="003E4B5B">
            <w:pPr>
              <w:rPr>
                <w:lang w:val="en-US"/>
              </w:rPr>
            </w:pPr>
            <w:r>
              <w:rPr>
                <w:lang w:val="en-US"/>
              </w:rPr>
              <w:t>171</w:t>
            </w:r>
          </w:p>
        </w:tc>
        <w:tc>
          <w:tcPr>
            <w:tcW w:w="1280" w:type="dxa"/>
          </w:tcPr>
          <w:p w14:paraId="42BC0F27" w14:textId="77777777" w:rsidR="003E4B5B" w:rsidRDefault="003E4B5B">
            <w:pPr>
              <w:rPr>
                <w:lang w:val="en-US"/>
              </w:rPr>
            </w:pPr>
          </w:p>
        </w:tc>
      </w:tr>
      <w:tr w:rsidR="003E4B5B" w14:paraId="248B82E5" w14:textId="77777777" w:rsidTr="00974F4E">
        <w:tc>
          <w:tcPr>
            <w:tcW w:w="2550" w:type="dxa"/>
          </w:tcPr>
          <w:p w14:paraId="081975DA" w14:textId="333E2DD9" w:rsidR="003E4B5B" w:rsidRDefault="003E4B5B">
            <w:pPr>
              <w:rPr>
                <w:lang w:val="en-US"/>
              </w:rPr>
            </w:pPr>
            <w:r>
              <w:rPr>
                <w:lang w:val="en-US"/>
              </w:rPr>
              <w:t>depVolWidth</w:t>
            </w:r>
          </w:p>
        </w:tc>
        <w:tc>
          <w:tcPr>
            <w:tcW w:w="1987" w:type="dxa"/>
          </w:tcPr>
          <w:p w14:paraId="53CADF25" w14:textId="233694B6" w:rsidR="003E4B5B" w:rsidRDefault="003E4B5B">
            <w:pPr>
              <w:rPr>
                <w:lang w:val="en-US"/>
              </w:rPr>
            </w:pPr>
            <w:r>
              <w:rPr>
                <w:lang w:val="en-US"/>
              </w:rPr>
              <w:t>Width of a deposition volume (block)</w:t>
            </w:r>
          </w:p>
        </w:tc>
        <w:tc>
          <w:tcPr>
            <w:tcW w:w="1417" w:type="dxa"/>
          </w:tcPr>
          <w:p w14:paraId="28DF7C10" w14:textId="463B90B1" w:rsidR="003E4B5B" w:rsidRDefault="003E4B5B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20A741B0" w14:textId="0A90346E" w:rsidR="003E4B5B" w:rsidRDefault="003E4B5B">
            <w:pPr>
              <w:rPr>
                <w:lang w:val="en-US"/>
              </w:rPr>
            </w:pPr>
            <w:r>
              <w:rPr>
                <w:lang w:val="en-US"/>
              </w:rPr>
              <w:t>Width of one deposited volume in mm</w:t>
            </w:r>
          </w:p>
        </w:tc>
        <w:tc>
          <w:tcPr>
            <w:tcW w:w="1329" w:type="dxa"/>
          </w:tcPr>
          <w:p w14:paraId="4B8FC88A" w14:textId="7F99491B" w:rsidR="003E4B5B" w:rsidRDefault="003E4B5B">
            <w:pPr>
              <w:rPr>
                <w:lang w:val="en-US"/>
              </w:rPr>
            </w:pPr>
            <w:r>
              <w:rPr>
                <w:lang w:val="en-US"/>
              </w:rPr>
              <w:t>172</w:t>
            </w:r>
          </w:p>
        </w:tc>
        <w:tc>
          <w:tcPr>
            <w:tcW w:w="1280" w:type="dxa"/>
          </w:tcPr>
          <w:p w14:paraId="660D3A89" w14:textId="77777777" w:rsidR="003E4B5B" w:rsidRDefault="003E4B5B">
            <w:pPr>
              <w:rPr>
                <w:lang w:val="en-US"/>
              </w:rPr>
            </w:pPr>
          </w:p>
        </w:tc>
      </w:tr>
      <w:tr w:rsidR="003E4B5B" w14:paraId="7967D7A5" w14:textId="77777777" w:rsidTr="00974F4E">
        <w:tc>
          <w:tcPr>
            <w:tcW w:w="2550" w:type="dxa"/>
          </w:tcPr>
          <w:p w14:paraId="7C8B9996" w14:textId="6337E6BF" w:rsidR="003E4B5B" w:rsidRDefault="003E4B5B">
            <w:pPr>
              <w:rPr>
                <w:lang w:val="en-US"/>
              </w:rPr>
            </w:pPr>
            <w:r>
              <w:rPr>
                <w:lang w:val="en-US"/>
              </w:rPr>
              <w:t>depVolLength</w:t>
            </w:r>
          </w:p>
        </w:tc>
        <w:tc>
          <w:tcPr>
            <w:tcW w:w="1987" w:type="dxa"/>
          </w:tcPr>
          <w:p w14:paraId="1290183D" w14:textId="1F560FCB" w:rsidR="003E4B5B" w:rsidRDefault="003E4B5B">
            <w:pPr>
              <w:rPr>
                <w:lang w:val="en-US"/>
              </w:rPr>
            </w:pPr>
            <w:r>
              <w:rPr>
                <w:lang w:val="en-US"/>
              </w:rPr>
              <w:t>Length</w:t>
            </w:r>
            <w:r>
              <w:rPr>
                <w:lang w:val="en-US"/>
              </w:rPr>
              <w:t xml:space="preserve"> of a deposition volume (block)</w:t>
            </w:r>
          </w:p>
        </w:tc>
        <w:tc>
          <w:tcPr>
            <w:tcW w:w="1417" w:type="dxa"/>
          </w:tcPr>
          <w:p w14:paraId="3CFEA2AB" w14:textId="36AD92FB" w:rsidR="003E4B5B" w:rsidRDefault="003E4B5B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0FB3510B" w14:textId="4DBA8062" w:rsidR="003E4B5B" w:rsidRDefault="003E4B5B">
            <w:pPr>
              <w:rPr>
                <w:lang w:val="en-US"/>
              </w:rPr>
            </w:pPr>
            <w:r>
              <w:rPr>
                <w:lang w:val="en-US"/>
              </w:rPr>
              <w:t>Length</w:t>
            </w:r>
            <w:r>
              <w:rPr>
                <w:lang w:val="en-US"/>
              </w:rPr>
              <w:t xml:space="preserve"> of </w:t>
            </w:r>
            <w:r>
              <w:rPr>
                <w:lang w:val="en-US"/>
              </w:rPr>
              <w:t>one</w:t>
            </w:r>
            <w:r>
              <w:rPr>
                <w:lang w:val="en-US"/>
              </w:rPr>
              <w:t xml:space="preserve"> deposit</w:t>
            </w:r>
            <w:r>
              <w:rPr>
                <w:lang w:val="en-US"/>
              </w:rPr>
              <w:t>ed</w:t>
            </w:r>
            <w:r>
              <w:rPr>
                <w:lang w:val="en-US"/>
              </w:rPr>
              <w:t xml:space="preserve"> volume </w:t>
            </w:r>
            <w:r>
              <w:rPr>
                <w:lang w:val="en-US"/>
              </w:rPr>
              <w:t>in mm</w:t>
            </w:r>
          </w:p>
        </w:tc>
        <w:tc>
          <w:tcPr>
            <w:tcW w:w="1329" w:type="dxa"/>
          </w:tcPr>
          <w:p w14:paraId="6D38BB15" w14:textId="5FDA79AD" w:rsidR="003E4B5B" w:rsidRDefault="003E4B5B">
            <w:pPr>
              <w:rPr>
                <w:lang w:val="en-US"/>
              </w:rPr>
            </w:pPr>
            <w:r>
              <w:rPr>
                <w:lang w:val="en-US"/>
              </w:rPr>
              <w:t>173</w:t>
            </w:r>
          </w:p>
        </w:tc>
        <w:tc>
          <w:tcPr>
            <w:tcW w:w="1280" w:type="dxa"/>
          </w:tcPr>
          <w:p w14:paraId="346DF54A" w14:textId="77777777" w:rsidR="003E4B5B" w:rsidRDefault="003E4B5B">
            <w:pPr>
              <w:rPr>
                <w:lang w:val="en-US"/>
              </w:rPr>
            </w:pPr>
          </w:p>
        </w:tc>
      </w:tr>
      <w:tr w:rsidR="00974F4E" w14:paraId="53F6952D" w14:textId="4FCAF14C" w:rsidTr="00974F4E">
        <w:tc>
          <w:tcPr>
            <w:tcW w:w="2550" w:type="dxa"/>
          </w:tcPr>
          <w:p w14:paraId="1BD18C88" w14:textId="1E03AB34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subsMatl</w:t>
            </w:r>
            <w:proofErr w:type="spellEnd"/>
          </w:p>
        </w:tc>
        <w:tc>
          <w:tcPr>
            <w:tcW w:w="1987" w:type="dxa"/>
          </w:tcPr>
          <w:p w14:paraId="510908A2" w14:textId="46BE4D90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Material of the substrate</w:t>
            </w:r>
          </w:p>
        </w:tc>
        <w:tc>
          <w:tcPr>
            <w:tcW w:w="1417" w:type="dxa"/>
          </w:tcPr>
          <w:p w14:paraId="629D16C6" w14:textId="0DB26B93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211" w:type="dxa"/>
          </w:tcPr>
          <w:p w14:paraId="3F7FA7A9" w14:textId="179CC232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Material of which the substrate is made</w:t>
            </w:r>
          </w:p>
        </w:tc>
        <w:tc>
          <w:tcPr>
            <w:tcW w:w="1329" w:type="dxa"/>
          </w:tcPr>
          <w:p w14:paraId="1F4FD04B" w14:textId="3D6B25AE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  <w:r w:rsidR="00996486">
              <w:rPr>
                <w:lang w:val="en-US"/>
              </w:rPr>
              <w:t>5</w:t>
            </w:r>
          </w:p>
        </w:tc>
        <w:tc>
          <w:tcPr>
            <w:tcW w:w="1280" w:type="dxa"/>
          </w:tcPr>
          <w:p w14:paraId="3797DA09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0F973DA1" w14:textId="5794548C" w:rsidTr="00974F4E">
        <w:tc>
          <w:tcPr>
            <w:tcW w:w="2550" w:type="dxa"/>
          </w:tcPr>
          <w:p w14:paraId="23003E5F" w14:textId="389CC1F8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depMatl</w:t>
            </w:r>
            <w:proofErr w:type="spellEnd"/>
          </w:p>
        </w:tc>
        <w:tc>
          <w:tcPr>
            <w:tcW w:w="1987" w:type="dxa"/>
          </w:tcPr>
          <w:p w14:paraId="5B658BCA" w14:textId="53685835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Deposited material</w:t>
            </w:r>
          </w:p>
        </w:tc>
        <w:tc>
          <w:tcPr>
            <w:tcW w:w="1417" w:type="dxa"/>
          </w:tcPr>
          <w:p w14:paraId="61B0B6F2" w14:textId="650CDD64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211" w:type="dxa"/>
          </w:tcPr>
          <w:p w14:paraId="536757B3" w14:textId="35EE7880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Material which is deposited on the substrate</w:t>
            </w:r>
          </w:p>
        </w:tc>
        <w:tc>
          <w:tcPr>
            <w:tcW w:w="1329" w:type="dxa"/>
          </w:tcPr>
          <w:p w14:paraId="3E9C5C8C" w14:textId="2A4E32E0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7</w:t>
            </w:r>
            <w:r w:rsidR="00996486">
              <w:rPr>
                <w:lang w:val="en-US"/>
              </w:rPr>
              <w:t>6</w:t>
            </w:r>
          </w:p>
        </w:tc>
        <w:tc>
          <w:tcPr>
            <w:tcW w:w="1280" w:type="dxa"/>
          </w:tcPr>
          <w:p w14:paraId="707C716C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44AD0091" w14:textId="71183205" w:rsidTr="00974F4E">
        <w:tc>
          <w:tcPr>
            <w:tcW w:w="2550" w:type="dxa"/>
          </w:tcPr>
          <w:p w14:paraId="5D33275F" w14:textId="214E3B51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BaseMatl</w:t>
            </w:r>
            <w:proofErr w:type="spellEnd"/>
          </w:p>
        </w:tc>
        <w:tc>
          <w:tcPr>
            <w:tcW w:w="1987" w:type="dxa"/>
          </w:tcPr>
          <w:p w14:paraId="0E7A524A" w14:textId="38DE52B1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Material of the base</w:t>
            </w:r>
          </w:p>
        </w:tc>
        <w:tc>
          <w:tcPr>
            <w:tcW w:w="1417" w:type="dxa"/>
          </w:tcPr>
          <w:p w14:paraId="05B38E25" w14:textId="44881D7B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</w:p>
        </w:tc>
        <w:tc>
          <w:tcPr>
            <w:tcW w:w="2211" w:type="dxa"/>
          </w:tcPr>
          <w:p w14:paraId="5460C9D4" w14:textId="049D0FF9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Material of which the base is made</w:t>
            </w:r>
          </w:p>
        </w:tc>
        <w:tc>
          <w:tcPr>
            <w:tcW w:w="1329" w:type="dxa"/>
          </w:tcPr>
          <w:p w14:paraId="202BA02F" w14:textId="1CE72A64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0DC8">
              <w:rPr>
                <w:lang w:val="en-US"/>
              </w:rPr>
              <w:t>7</w:t>
            </w:r>
            <w:r w:rsidR="00996486">
              <w:rPr>
                <w:lang w:val="en-US"/>
              </w:rPr>
              <w:t>7</w:t>
            </w:r>
          </w:p>
        </w:tc>
        <w:tc>
          <w:tcPr>
            <w:tcW w:w="1280" w:type="dxa"/>
          </w:tcPr>
          <w:p w14:paraId="4843D856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479E97E4" w14:textId="6DCF3215" w:rsidTr="00974F4E">
        <w:tc>
          <w:tcPr>
            <w:tcW w:w="2550" w:type="dxa"/>
          </w:tcPr>
          <w:p w14:paraId="0440F056" w14:textId="7C94CCFF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PreHeatingTime</w:t>
            </w:r>
            <w:proofErr w:type="spellEnd"/>
          </w:p>
        </w:tc>
        <w:tc>
          <w:tcPr>
            <w:tcW w:w="1987" w:type="dxa"/>
          </w:tcPr>
          <w:p w14:paraId="4A50D82D" w14:textId="08FCF601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Duration of preheating step</w:t>
            </w:r>
          </w:p>
        </w:tc>
        <w:tc>
          <w:tcPr>
            <w:tcW w:w="1417" w:type="dxa"/>
          </w:tcPr>
          <w:p w14:paraId="1A821463" w14:textId="3645A02E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211" w:type="dxa"/>
          </w:tcPr>
          <w:p w14:paraId="0B54CBDF" w14:textId="60BAC680" w:rsidR="000A22F5" w:rsidRDefault="00B93510">
            <w:pPr>
              <w:rPr>
                <w:lang w:val="en-US"/>
              </w:rPr>
            </w:pPr>
            <w:r>
              <w:rPr>
                <w:lang w:val="en-US"/>
              </w:rPr>
              <w:t xml:space="preserve">Duration </w:t>
            </w:r>
            <w:r w:rsidR="00AA4F35">
              <w:rPr>
                <w:lang w:val="en-US"/>
              </w:rPr>
              <w:t>in seconds to preheat the part</w:t>
            </w:r>
            <w:r>
              <w:rPr>
                <w:lang w:val="en-US"/>
              </w:rPr>
              <w:t xml:space="preserve"> in the cold spray process</w:t>
            </w:r>
          </w:p>
        </w:tc>
        <w:tc>
          <w:tcPr>
            <w:tcW w:w="1329" w:type="dxa"/>
          </w:tcPr>
          <w:p w14:paraId="4F1DDC70" w14:textId="513B5A69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996486">
              <w:rPr>
                <w:lang w:val="en-US"/>
              </w:rPr>
              <w:t>80</w:t>
            </w:r>
          </w:p>
        </w:tc>
        <w:tc>
          <w:tcPr>
            <w:tcW w:w="1280" w:type="dxa"/>
          </w:tcPr>
          <w:p w14:paraId="40C13D79" w14:textId="21273AC6" w:rsidR="000A22F5" w:rsidRDefault="00AA4F35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3C2EA372" w14:textId="50602FE2" w:rsidTr="00974F4E">
        <w:tc>
          <w:tcPr>
            <w:tcW w:w="2550" w:type="dxa"/>
          </w:tcPr>
          <w:p w14:paraId="25A7E0A1" w14:textId="55C30939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PreHeatingTimeInc</w:t>
            </w:r>
            <w:proofErr w:type="spellEnd"/>
          </w:p>
        </w:tc>
        <w:tc>
          <w:tcPr>
            <w:tcW w:w="1987" w:type="dxa"/>
          </w:tcPr>
          <w:p w14:paraId="34614712" w14:textId="7CB555A7" w:rsidR="000A22F5" w:rsidRDefault="000A22F5">
            <w:pPr>
              <w:rPr>
                <w:lang w:val="en-US"/>
              </w:rPr>
            </w:pPr>
            <w:r w:rsidRPr="00874149">
              <w:t>Preheating time increment</w:t>
            </w:r>
          </w:p>
        </w:tc>
        <w:tc>
          <w:tcPr>
            <w:tcW w:w="1417" w:type="dxa"/>
          </w:tcPr>
          <w:p w14:paraId="12F05B6D" w14:textId="240F118B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211" w:type="dxa"/>
          </w:tcPr>
          <w:p w14:paraId="29F02EEE" w14:textId="7C0EAD54" w:rsidR="000A22F5" w:rsidRDefault="000A22F5">
            <w:pPr>
              <w:rPr>
                <w:lang w:val="en-US"/>
              </w:rPr>
            </w:pPr>
            <w:r>
              <w:t xml:space="preserve">Time increments in seconds, which controls </w:t>
            </w:r>
            <w:r w:rsidRPr="00524F54">
              <w:t>solver time stepping for accuracy</w:t>
            </w:r>
            <w:r>
              <w:t xml:space="preserve"> in preheating calculations</w:t>
            </w:r>
          </w:p>
        </w:tc>
        <w:tc>
          <w:tcPr>
            <w:tcW w:w="1329" w:type="dxa"/>
          </w:tcPr>
          <w:p w14:paraId="7E451B20" w14:textId="7326E8A5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996486">
              <w:rPr>
                <w:lang w:val="en-US"/>
              </w:rPr>
              <w:t>81</w:t>
            </w:r>
          </w:p>
        </w:tc>
        <w:tc>
          <w:tcPr>
            <w:tcW w:w="1280" w:type="dxa"/>
          </w:tcPr>
          <w:p w14:paraId="1519E4A5" w14:textId="790674ED" w:rsidR="000A22F5" w:rsidRDefault="00AA4F35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30A9BC10" w14:textId="621CEFDB" w:rsidTr="00974F4E">
        <w:tc>
          <w:tcPr>
            <w:tcW w:w="2550" w:type="dxa"/>
          </w:tcPr>
          <w:p w14:paraId="6808FFB0" w14:textId="383841A3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DepositionTimeInc</w:t>
            </w:r>
            <w:proofErr w:type="spellEnd"/>
          </w:p>
        </w:tc>
        <w:tc>
          <w:tcPr>
            <w:tcW w:w="1987" w:type="dxa"/>
          </w:tcPr>
          <w:p w14:paraId="3C45F893" w14:textId="6DE20001" w:rsidR="000A22F5" w:rsidRDefault="000A22F5">
            <w:pPr>
              <w:rPr>
                <w:lang w:val="en-US"/>
              </w:rPr>
            </w:pPr>
            <w:r>
              <w:t>Time</w:t>
            </w:r>
            <w:r w:rsidRPr="00874149">
              <w:t xml:space="preserve"> increment</w:t>
            </w:r>
            <w:r>
              <w:t xml:space="preserve">s for </w:t>
            </w:r>
            <w:r w:rsidR="00B93510">
              <w:t xml:space="preserve">the </w:t>
            </w:r>
            <w:r>
              <w:t>deposition step</w:t>
            </w:r>
          </w:p>
        </w:tc>
        <w:tc>
          <w:tcPr>
            <w:tcW w:w="1417" w:type="dxa"/>
          </w:tcPr>
          <w:p w14:paraId="635DFFFC" w14:textId="3CB6F589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211" w:type="dxa"/>
          </w:tcPr>
          <w:p w14:paraId="2832458F" w14:textId="613A3D3E" w:rsidR="000A22F5" w:rsidRDefault="000A22F5">
            <w:pPr>
              <w:rPr>
                <w:lang w:val="en-US"/>
              </w:rPr>
            </w:pPr>
            <w:r>
              <w:t xml:space="preserve">Time increments in seconds, which controls </w:t>
            </w:r>
            <w:r w:rsidRPr="00524F54">
              <w:t>solver time stepping for accuracy</w:t>
            </w:r>
            <w:r>
              <w:t xml:space="preserve"> in deposition calculations</w:t>
            </w:r>
          </w:p>
        </w:tc>
        <w:tc>
          <w:tcPr>
            <w:tcW w:w="1329" w:type="dxa"/>
          </w:tcPr>
          <w:p w14:paraId="2BA33EB7" w14:textId="30193A35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996486">
              <w:rPr>
                <w:lang w:val="en-US"/>
              </w:rPr>
              <w:t>83</w:t>
            </w:r>
          </w:p>
        </w:tc>
        <w:tc>
          <w:tcPr>
            <w:tcW w:w="1280" w:type="dxa"/>
          </w:tcPr>
          <w:p w14:paraId="0B2A8405" w14:textId="0122D078" w:rsidR="000A22F5" w:rsidRDefault="00AA4F35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5EADF5F0" w14:textId="79177706" w:rsidTr="00974F4E">
        <w:tc>
          <w:tcPr>
            <w:tcW w:w="2550" w:type="dxa"/>
          </w:tcPr>
          <w:p w14:paraId="7AB424C6" w14:textId="0362FDFF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CoolingTime1</w:t>
            </w:r>
          </w:p>
        </w:tc>
        <w:tc>
          <w:tcPr>
            <w:tcW w:w="1987" w:type="dxa"/>
          </w:tcPr>
          <w:p w14:paraId="6BF3B9D6" w14:textId="4273A3F3" w:rsidR="000A22F5" w:rsidRDefault="00B93510">
            <w:pPr>
              <w:rPr>
                <w:lang w:val="en-US"/>
              </w:rPr>
            </w:pPr>
            <w:r>
              <w:rPr>
                <w:lang w:val="en-US"/>
              </w:rPr>
              <w:t>Duration of the first clamped cooling step after deposition</w:t>
            </w:r>
          </w:p>
        </w:tc>
        <w:tc>
          <w:tcPr>
            <w:tcW w:w="1417" w:type="dxa"/>
          </w:tcPr>
          <w:p w14:paraId="002D34F7" w14:textId="0EFA2F65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211" w:type="dxa"/>
          </w:tcPr>
          <w:p w14:paraId="6155A2B3" w14:textId="0CFA7241" w:rsidR="000A22F5" w:rsidRDefault="00B93510">
            <w:pPr>
              <w:rPr>
                <w:lang w:val="en-US"/>
              </w:rPr>
            </w:pPr>
            <w:r>
              <w:rPr>
                <w:lang w:val="en-US"/>
              </w:rPr>
              <w:t>Duration in seconds of the first clamped cooling step, where the part including deposited material is allowed to cool in ambient temperature while remaining clamped</w:t>
            </w:r>
          </w:p>
        </w:tc>
        <w:tc>
          <w:tcPr>
            <w:tcW w:w="1329" w:type="dxa"/>
          </w:tcPr>
          <w:p w14:paraId="2D4F84FF" w14:textId="2CF1467A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  <w:r w:rsidR="00996486">
              <w:rPr>
                <w:lang w:val="en-US"/>
              </w:rPr>
              <w:t>4</w:t>
            </w:r>
          </w:p>
        </w:tc>
        <w:tc>
          <w:tcPr>
            <w:tcW w:w="1280" w:type="dxa"/>
          </w:tcPr>
          <w:p w14:paraId="143E1EC3" w14:textId="2FA44C09" w:rsidR="000A22F5" w:rsidRDefault="00AA4F35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183B9ECE" w14:textId="2E2EE2CD" w:rsidTr="00974F4E">
        <w:tc>
          <w:tcPr>
            <w:tcW w:w="2550" w:type="dxa"/>
          </w:tcPr>
          <w:p w14:paraId="141CFA33" w14:textId="030FC4B6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CoolingTimeInc1</w:t>
            </w:r>
          </w:p>
        </w:tc>
        <w:tc>
          <w:tcPr>
            <w:tcW w:w="1987" w:type="dxa"/>
          </w:tcPr>
          <w:p w14:paraId="36B72668" w14:textId="4172C79B" w:rsidR="000A22F5" w:rsidRDefault="00B93510">
            <w:pPr>
              <w:rPr>
                <w:lang w:val="en-US"/>
              </w:rPr>
            </w:pPr>
            <w:r>
              <w:rPr>
                <w:lang w:val="en-US"/>
              </w:rPr>
              <w:t>Time increments for the first clamped cooling step after deposition</w:t>
            </w:r>
          </w:p>
        </w:tc>
        <w:tc>
          <w:tcPr>
            <w:tcW w:w="1417" w:type="dxa"/>
          </w:tcPr>
          <w:p w14:paraId="2B49403F" w14:textId="5C4C9810" w:rsidR="000A22F5" w:rsidRDefault="00B93510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211" w:type="dxa"/>
          </w:tcPr>
          <w:p w14:paraId="343269E8" w14:textId="69542326" w:rsidR="000A22F5" w:rsidRDefault="00B93510">
            <w:pPr>
              <w:rPr>
                <w:lang w:val="en-US"/>
              </w:rPr>
            </w:pPr>
            <w:r>
              <w:rPr>
                <w:lang w:val="en-US"/>
              </w:rPr>
              <w:t>Time increments in seconds for the first cooling step, which controls solver time stepping for accuracy in cooling calculations</w:t>
            </w:r>
          </w:p>
        </w:tc>
        <w:tc>
          <w:tcPr>
            <w:tcW w:w="1329" w:type="dxa"/>
          </w:tcPr>
          <w:p w14:paraId="0D15CBE4" w14:textId="35368CFA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  <w:r w:rsidR="00996486">
              <w:rPr>
                <w:lang w:val="en-US"/>
              </w:rPr>
              <w:t>5</w:t>
            </w:r>
          </w:p>
        </w:tc>
        <w:tc>
          <w:tcPr>
            <w:tcW w:w="1280" w:type="dxa"/>
          </w:tcPr>
          <w:p w14:paraId="57BFA2A5" w14:textId="4D05B0D7" w:rsidR="000A22F5" w:rsidRDefault="00AA4F35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741E9310" w14:textId="6DCF7B6A" w:rsidTr="00974F4E">
        <w:tc>
          <w:tcPr>
            <w:tcW w:w="2550" w:type="dxa"/>
          </w:tcPr>
          <w:p w14:paraId="789CA7D2" w14:textId="08EACF57" w:rsidR="000A22F5" w:rsidRDefault="000A22F5">
            <w:pPr>
              <w:rPr>
                <w:lang w:val="en-US"/>
              </w:rPr>
            </w:pPr>
            <w:commentRangeStart w:id="0"/>
            <w:proofErr w:type="spellStart"/>
            <w:r>
              <w:rPr>
                <w:lang w:val="en-US"/>
              </w:rPr>
              <w:t>ReleaseFi</w:t>
            </w:r>
            <w:r w:rsidR="00B93510">
              <w:rPr>
                <w:lang w:val="en-US"/>
              </w:rPr>
              <w:t>x</w:t>
            </w:r>
            <w:r>
              <w:rPr>
                <w:lang w:val="en-US"/>
              </w:rPr>
              <w:t>turesTime</w:t>
            </w:r>
            <w:commentRangeEnd w:id="0"/>
            <w:proofErr w:type="spellEnd"/>
            <w:r w:rsidR="00B93510">
              <w:rPr>
                <w:rStyle w:val="CommentReference"/>
              </w:rPr>
              <w:commentReference w:id="0"/>
            </w:r>
          </w:p>
        </w:tc>
        <w:tc>
          <w:tcPr>
            <w:tcW w:w="1987" w:type="dxa"/>
          </w:tcPr>
          <w:p w14:paraId="2CDF134F" w14:textId="7557DAAA" w:rsidR="000A22F5" w:rsidRDefault="00CA537E">
            <w:pPr>
              <w:rPr>
                <w:lang w:val="en-US"/>
              </w:rPr>
            </w:pPr>
            <w:r>
              <w:rPr>
                <w:lang w:val="en-US"/>
              </w:rPr>
              <w:t xml:space="preserve">Duration of the step where the </w:t>
            </w:r>
            <w:r>
              <w:rPr>
                <w:lang w:val="en-US"/>
              </w:rPr>
              <w:lastRenderedPageBreak/>
              <w:t>fixtures are released</w:t>
            </w:r>
          </w:p>
        </w:tc>
        <w:tc>
          <w:tcPr>
            <w:tcW w:w="1417" w:type="dxa"/>
          </w:tcPr>
          <w:p w14:paraId="04F48675" w14:textId="41E8CFCB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s</w:t>
            </w:r>
          </w:p>
        </w:tc>
        <w:tc>
          <w:tcPr>
            <w:tcW w:w="2211" w:type="dxa"/>
          </w:tcPr>
          <w:p w14:paraId="33D6F84B" w14:textId="11612E73" w:rsidR="000A22F5" w:rsidRDefault="003D7A0D">
            <w:pPr>
              <w:rPr>
                <w:lang w:val="en-US"/>
              </w:rPr>
            </w:pPr>
            <w:r>
              <w:rPr>
                <w:lang w:val="en-US"/>
              </w:rPr>
              <w:t xml:space="preserve">Duration in seconds of the step where the fixtures are </w:t>
            </w:r>
            <w:r>
              <w:rPr>
                <w:lang w:val="en-US"/>
              </w:rPr>
              <w:lastRenderedPageBreak/>
              <w:t>released. The boundary conditions applied before are deactivated in this step and the part is removed from the hotplate</w:t>
            </w:r>
          </w:p>
        </w:tc>
        <w:tc>
          <w:tcPr>
            <w:tcW w:w="1329" w:type="dxa"/>
          </w:tcPr>
          <w:p w14:paraId="59001B27" w14:textId="74DF082D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  <w:r w:rsidR="004278D3">
              <w:rPr>
                <w:lang w:val="en-US"/>
              </w:rPr>
              <w:t>8</w:t>
            </w:r>
            <w:r w:rsidR="00996486">
              <w:rPr>
                <w:lang w:val="en-US"/>
              </w:rPr>
              <w:t>6</w:t>
            </w:r>
          </w:p>
        </w:tc>
        <w:tc>
          <w:tcPr>
            <w:tcW w:w="1280" w:type="dxa"/>
          </w:tcPr>
          <w:p w14:paraId="4BBE8BCA" w14:textId="6E5DF697" w:rsidR="000A22F5" w:rsidRDefault="00AA4F35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0ADDAC84" w14:textId="6805AF01" w:rsidTr="00974F4E">
        <w:tc>
          <w:tcPr>
            <w:tcW w:w="2550" w:type="dxa"/>
          </w:tcPr>
          <w:p w14:paraId="4ED5DDE7" w14:textId="2C259A5B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CoolingTime2</w:t>
            </w:r>
          </w:p>
        </w:tc>
        <w:tc>
          <w:tcPr>
            <w:tcW w:w="1987" w:type="dxa"/>
          </w:tcPr>
          <w:p w14:paraId="7DAED7D5" w14:textId="5DEFFF2C" w:rsidR="000A22F5" w:rsidRDefault="00B93510">
            <w:pPr>
              <w:rPr>
                <w:lang w:val="en-US"/>
              </w:rPr>
            </w:pPr>
            <w:r>
              <w:rPr>
                <w:lang w:val="en-US"/>
              </w:rPr>
              <w:t>Duration of the second cooling step after releasing the fixtures</w:t>
            </w:r>
          </w:p>
        </w:tc>
        <w:tc>
          <w:tcPr>
            <w:tcW w:w="1417" w:type="dxa"/>
          </w:tcPr>
          <w:p w14:paraId="379AFC51" w14:textId="10D15499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211" w:type="dxa"/>
          </w:tcPr>
          <w:p w14:paraId="4FCE85AB" w14:textId="40C01055" w:rsidR="000A22F5" w:rsidRDefault="00B93510">
            <w:pPr>
              <w:rPr>
                <w:lang w:val="en-US"/>
              </w:rPr>
            </w:pPr>
            <w:r>
              <w:rPr>
                <w:lang w:val="en-US"/>
              </w:rPr>
              <w:t>Duration in seconds of the second cooling step, where the part including deposited material is allowed to cool in ambient temperature after the fixtures are released</w:t>
            </w:r>
          </w:p>
        </w:tc>
        <w:tc>
          <w:tcPr>
            <w:tcW w:w="1329" w:type="dxa"/>
          </w:tcPr>
          <w:p w14:paraId="40EACD95" w14:textId="42EEE7E6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4278D3">
              <w:rPr>
                <w:lang w:val="en-US"/>
              </w:rPr>
              <w:t>8</w:t>
            </w:r>
            <w:r w:rsidR="00996486">
              <w:rPr>
                <w:lang w:val="en-US"/>
              </w:rPr>
              <w:t>7</w:t>
            </w:r>
          </w:p>
        </w:tc>
        <w:tc>
          <w:tcPr>
            <w:tcW w:w="1280" w:type="dxa"/>
          </w:tcPr>
          <w:p w14:paraId="3D17A569" w14:textId="25C9F625" w:rsidR="000A22F5" w:rsidRDefault="00AA4F35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0351C479" w14:textId="4F318423" w:rsidTr="00974F4E">
        <w:tc>
          <w:tcPr>
            <w:tcW w:w="2550" w:type="dxa"/>
          </w:tcPr>
          <w:p w14:paraId="4945B219" w14:textId="69A2422B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CoolingTimeInc2</w:t>
            </w:r>
          </w:p>
        </w:tc>
        <w:tc>
          <w:tcPr>
            <w:tcW w:w="1987" w:type="dxa"/>
          </w:tcPr>
          <w:p w14:paraId="11CE3B6E" w14:textId="7C83562C" w:rsidR="000A22F5" w:rsidRDefault="00B93510">
            <w:pPr>
              <w:rPr>
                <w:lang w:val="en-US"/>
              </w:rPr>
            </w:pPr>
            <w:r>
              <w:rPr>
                <w:lang w:val="en-US"/>
              </w:rPr>
              <w:t>Time increments for the second cooling step after releasing the fixtures</w:t>
            </w:r>
          </w:p>
        </w:tc>
        <w:tc>
          <w:tcPr>
            <w:tcW w:w="1417" w:type="dxa"/>
          </w:tcPr>
          <w:p w14:paraId="2FCAB657" w14:textId="017273D6" w:rsidR="000A22F5" w:rsidRDefault="00B93510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211" w:type="dxa"/>
          </w:tcPr>
          <w:p w14:paraId="0EC1F71C" w14:textId="2FEE4B12" w:rsidR="000A22F5" w:rsidRDefault="00B93510">
            <w:pPr>
              <w:rPr>
                <w:lang w:val="en-US"/>
              </w:rPr>
            </w:pPr>
            <w:r>
              <w:rPr>
                <w:lang w:val="en-US"/>
              </w:rPr>
              <w:t>Time increments in seconds for the second cooling step, which controls solver time stepping for accuracy in cooling calculations</w:t>
            </w:r>
          </w:p>
        </w:tc>
        <w:tc>
          <w:tcPr>
            <w:tcW w:w="1329" w:type="dxa"/>
          </w:tcPr>
          <w:p w14:paraId="423195EF" w14:textId="48B2DD63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4278D3">
              <w:rPr>
                <w:lang w:val="en-US"/>
              </w:rPr>
              <w:t>8</w:t>
            </w:r>
            <w:r w:rsidR="00996486">
              <w:rPr>
                <w:lang w:val="en-US"/>
              </w:rPr>
              <w:t>8</w:t>
            </w:r>
          </w:p>
        </w:tc>
        <w:tc>
          <w:tcPr>
            <w:tcW w:w="1280" w:type="dxa"/>
          </w:tcPr>
          <w:p w14:paraId="39A70822" w14:textId="4FF4A383" w:rsidR="000A22F5" w:rsidRDefault="00AA4F35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6E8344AA" w14:textId="57EFDCE3" w:rsidTr="00974F4E">
        <w:tc>
          <w:tcPr>
            <w:tcW w:w="2550" w:type="dxa"/>
          </w:tcPr>
          <w:p w14:paraId="08582B46" w14:textId="1E355A94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sprayNzzlVel</w:t>
            </w:r>
            <w:proofErr w:type="spellEnd"/>
          </w:p>
        </w:tc>
        <w:tc>
          <w:tcPr>
            <w:tcW w:w="1987" w:type="dxa"/>
          </w:tcPr>
          <w:p w14:paraId="3980D184" w14:textId="11C85877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Spray nozzle velocity</w:t>
            </w:r>
          </w:p>
        </w:tc>
        <w:tc>
          <w:tcPr>
            <w:tcW w:w="1417" w:type="dxa"/>
          </w:tcPr>
          <w:p w14:paraId="1DF2962D" w14:textId="4E6D56F9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mm/s</w:t>
            </w:r>
          </w:p>
        </w:tc>
        <w:tc>
          <w:tcPr>
            <w:tcW w:w="2211" w:type="dxa"/>
          </w:tcPr>
          <w:p w14:paraId="7E77F6A3" w14:textId="4354A679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Spray nozzle velocity in mm/s, so the velocity at which the nozzle which deposits material moves over the substrate</w:t>
            </w:r>
          </w:p>
        </w:tc>
        <w:tc>
          <w:tcPr>
            <w:tcW w:w="1329" w:type="dxa"/>
          </w:tcPr>
          <w:p w14:paraId="5B3DD78E" w14:textId="68CB0D5B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996486">
              <w:rPr>
                <w:lang w:val="en-US"/>
              </w:rPr>
              <w:t>93</w:t>
            </w:r>
          </w:p>
        </w:tc>
        <w:tc>
          <w:tcPr>
            <w:tcW w:w="1280" w:type="dxa"/>
          </w:tcPr>
          <w:p w14:paraId="27F9D6D2" w14:textId="7731A9A9" w:rsidR="000A22F5" w:rsidRDefault="00AA4F35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5B264701" w14:textId="36B2EE69" w:rsidTr="00974F4E">
        <w:tc>
          <w:tcPr>
            <w:tcW w:w="2550" w:type="dxa"/>
          </w:tcPr>
          <w:p w14:paraId="3B480FE2" w14:textId="01726A24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sprayNzzlAccel</w:t>
            </w:r>
            <w:proofErr w:type="spellEnd"/>
          </w:p>
        </w:tc>
        <w:tc>
          <w:tcPr>
            <w:tcW w:w="1987" w:type="dxa"/>
          </w:tcPr>
          <w:p w14:paraId="569612E3" w14:textId="3B43F795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Spray nozzle acceleration</w:t>
            </w:r>
          </w:p>
        </w:tc>
        <w:tc>
          <w:tcPr>
            <w:tcW w:w="1417" w:type="dxa"/>
          </w:tcPr>
          <w:p w14:paraId="565F7ABC" w14:textId="74520E2D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mm/s</w:t>
            </w:r>
            <w:r w:rsidRPr="006F58DD">
              <w:rPr>
                <w:vertAlign w:val="superscript"/>
                <w:lang w:val="en-US"/>
              </w:rPr>
              <w:t>2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211" w:type="dxa"/>
          </w:tcPr>
          <w:p w14:paraId="27F46A32" w14:textId="3ED1B87C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Spray nozzle acceleration in mm/s</w:t>
            </w:r>
            <w:r w:rsidRPr="006F58DD">
              <w:rPr>
                <w:vertAlign w:val="superscript"/>
                <w:lang w:val="en-US"/>
              </w:rPr>
              <w:t>2</w:t>
            </w:r>
            <w:r>
              <w:rPr>
                <w:lang w:val="en-US"/>
              </w:rPr>
              <w:t>, so the acceleration the nozzle uses to get to the required velocity</w:t>
            </w:r>
          </w:p>
        </w:tc>
        <w:tc>
          <w:tcPr>
            <w:tcW w:w="1329" w:type="dxa"/>
          </w:tcPr>
          <w:p w14:paraId="669AC938" w14:textId="46FFD5EC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  <w:r w:rsidR="00996486">
              <w:rPr>
                <w:lang w:val="en-US"/>
              </w:rPr>
              <w:t>4</w:t>
            </w:r>
          </w:p>
        </w:tc>
        <w:tc>
          <w:tcPr>
            <w:tcW w:w="1280" w:type="dxa"/>
          </w:tcPr>
          <w:p w14:paraId="09710DDC" w14:textId="4746A6C4" w:rsidR="000A22F5" w:rsidRDefault="00AA4F35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0FA0E933" w14:textId="512D70FC" w:rsidTr="00974F4E">
        <w:tc>
          <w:tcPr>
            <w:tcW w:w="2550" w:type="dxa"/>
          </w:tcPr>
          <w:p w14:paraId="09B30FB7" w14:textId="31A23E80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sprayTimePerTrk</w:t>
            </w:r>
            <w:proofErr w:type="spellEnd"/>
          </w:p>
        </w:tc>
        <w:tc>
          <w:tcPr>
            <w:tcW w:w="1987" w:type="dxa"/>
          </w:tcPr>
          <w:p w14:paraId="356EA457" w14:textId="6AF67A3B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 to deposit a single track</w:t>
            </w:r>
          </w:p>
        </w:tc>
        <w:tc>
          <w:tcPr>
            <w:tcW w:w="1417" w:type="dxa"/>
          </w:tcPr>
          <w:p w14:paraId="70A374AB" w14:textId="0CBC2A77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211" w:type="dxa"/>
          </w:tcPr>
          <w:p w14:paraId="49BFC6DF" w14:textId="71D90BDC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 to deposit a single track in seconds, which consists of accelerating to the desired nozzle velocity and covering the deposition length</w:t>
            </w:r>
          </w:p>
        </w:tc>
        <w:tc>
          <w:tcPr>
            <w:tcW w:w="1329" w:type="dxa"/>
          </w:tcPr>
          <w:p w14:paraId="5D3D3180" w14:textId="2EA528EE" w:rsidR="000A22F5" w:rsidRDefault="004278D3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  <w:r w:rsidR="00996486">
              <w:rPr>
                <w:lang w:val="en-US"/>
              </w:rPr>
              <w:t>6</w:t>
            </w:r>
          </w:p>
        </w:tc>
        <w:tc>
          <w:tcPr>
            <w:tcW w:w="1280" w:type="dxa"/>
          </w:tcPr>
          <w:p w14:paraId="57545900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1B4469EC" w14:textId="59E72C97" w:rsidTr="00974F4E">
        <w:tc>
          <w:tcPr>
            <w:tcW w:w="2550" w:type="dxa"/>
          </w:tcPr>
          <w:p w14:paraId="00F2B13C" w14:textId="48754AA9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DepositionTime</w:t>
            </w:r>
            <w:proofErr w:type="spellEnd"/>
          </w:p>
        </w:tc>
        <w:tc>
          <w:tcPr>
            <w:tcW w:w="1987" w:type="dxa"/>
          </w:tcPr>
          <w:p w14:paraId="79860144" w14:textId="71E6C510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Total deposition time</w:t>
            </w:r>
          </w:p>
        </w:tc>
        <w:tc>
          <w:tcPr>
            <w:tcW w:w="1417" w:type="dxa"/>
          </w:tcPr>
          <w:p w14:paraId="24EB8FEF" w14:textId="3D22E675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211" w:type="dxa"/>
          </w:tcPr>
          <w:p w14:paraId="7BFD76FF" w14:textId="263145E2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Total time to deposit the material in the cold spray process</w:t>
            </w:r>
          </w:p>
        </w:tc>
        <w:tc>
          <w:tcPr>
            <w:tcW w:w="1329" w:type="dxa"/>
          </w:tcPr>
          <w:p w14:paraId="45CB1729" w14:textId="1109CB40" w:rsidR="000A22F5" w:rsidRDefault="004278D3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  <w:r w:rsidR="00996486">
              <w:rPr>
                <w:lang w:val="en-US"/>
              </w:rPr>
              <w:t>7</w:t>
            </w:r>
          </w:p>
        </w:tc>
        <w:tc>
          <w:tcPr>
            <w:tcW w:w="1280" w:type="dxa"/>
          </w:tcPr>
          <w:p w14:paraId="14A683A9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535A05F1" w14:textId="5315A5F6" w:rsidTr="00974F4E">
        <w:tc>
          <w:tcPr>
            <w:tcW w:w="2550" w:type="dxa"/>
          </w:tcPr>
          <w:p w14:paraId="2696ACF8" w14:textId="0EC1B03E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TimeTotal</w:t>
            </w:r>
            <w:proofErr w:type="spellEnd"/>
          </w:p>
        </w:tc>
        <w:tc>
          <w:tcPr>
            <w:tcW w:w="1987" w:type="dxa"/>
          </w:tcPr>
          <w:p w14:paraId="7D767537" w14:textId="6656586D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Total cold spray process time</w:t>
            </w:r>
          </w:p>
        </w:tc>
        <w:tc>
          <w:tcPr>
            <w:tcW w:w="1417" w:type="dxa"/>
          </w:tcPr>
          <w:p w14:paraId="447BB7FD" w14:textId="198B33F4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211" w:type="dxa"/>
          </w:tcPr>
          <w:p w14:paraId="594E4C3C" w14:textId="5CFD59AB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 xml:space="preserve">Total time to complete the cold spray process, which includes </w:t>
            </w:r>
            <w:r>
              <w:rPr>
                <w:lang w:val="en-US"/>
              </w:rPr>
              <w:lastRenderedPageBreak/>
              <w:t>heating the hot plate, preheating, depositing, cooling, releasing fixtures and cooling again</w:t>
            </w:r>
          </w:p>
        </w:tc>
        <w:tc>
          <w:tcPr>
            <w:tcW w:w="1329" w:type="dxa"/>
          </w:tcPr>
          <w:p w14:paraId="2BCF8625" w14:textId="53039C9E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  <w:r w:rsidR="00996486">
              <w:rPr>
                <w:lang w:val="en-US"/>
              </w:rPr>
              <w:t>11</w:t>
            </w:r>
          </w:p>
        </w:tc>
        <w:tc>
          <w:tcPr>
            <w:tcW w:w="1280" w:type="dxa"/>
          </w:tcPr>
          <w:p w14:paraId="008CB7B8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0E00D42D" w14:textId="3170D028" w:rsidTr="00974F4E">
        <w:tc>
          <w:tcPr>
            <w:tcW w:w="2550" w:type="dxa"/>
          </w:tcPr>
          <w:p w14:paraId="4F43CEC8" w14:textId="566A5C57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TimeStep01Begin</w:t>
            </w:r>
          </w:p>
        </w:tc>
        <w:tc>
          <w:tcPr>
            <w:tcW w:w="1987" w:type="dxa"/>
          </w:tcPr>
          <w:p w14:paraId="7760BDFF" w14:textId="58C72DC9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 at which step 1 begins</w:t>
            </w:r>
          </w:p>
        </w:tc>
        <w:tc>
          <w:tcPr>
            <w:tcW w:w="1417" w:type="dxa"/>
          </w:tcPr>
          <w:p w14:paraId="5565DCB1" w14:textId="6C3453CE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211" w:type="dxa"/>
          </w:tcPr>
          <w:p w14:paraId="3FD05249" w14:textId="20552E26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 at which step 1, heating the hot plate, begins</w:t>
            </w:r>
          </w:p>
        </w:tc>
        <w:tc>
          <w:tcPr>
            <w:tcW w:w="1329" w:type="dxa"/>
          </w:tcPr>
          <w:p w14:paraId="35F18825" w14:textId="148D5C96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996486">
              <w:rPr>
                <w:lang w:val="en-US"/>
              </w:rPr>
              <w:t>13</w:t>
            </w:r>
          </w:p>
        </w:tc>
        <w:tc>
          <w:tcPr>
            <w:tcW w:w="1280" w:type="dxa"/>
          </w:tcPr>
          <w:p w14:paraId="4FEE5EDB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5211A04D" w14:textId="06B9D21D" w:rsidTr="00974F4E">
        <w:tc>
          <w:tcPr>
            <w:tcW w:w="2550" w:type="dxa"/>
          </w:tcPr>
          <w:p w14:paraId="7291825B" w14:textId="1D330FE1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TimeStep01End</w:t>
            </w:r>
          </w:p>
        </w:tc>
        <w:tc>
          <w:tcPr>
            <w:tcW w:w="1987" w:type="dxa"/>
          </w:tcPr>
          <w:p w14:paraId="5342CB21" w14:textId="11CFB1F9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 at which step 1 ends</w:t>
            </w:r>
          </w:p>
        </w:tc>
        <w:tc>
          <w:tcPr>
            <w:tcW w:w="1417" w:type="dxa"/>
          </w:tcPr>
          <w:p w14:paraId="44778462" w14:textId="67EB5042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211" w:type="dxa"/>
          </w:tcPr>
          <w:p w14:paraId="381E83CF" w14:textId="6659F9D2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 at which step 1, heating the hot plate, ends</w:t>
            </w:r>
          </w:p>
        </w:tc>
        <w:tc>
          <w:tcPr>
            <w:tcW w:w="1329" w:type="dxa"/>
          </w:tcPr>
          <w:p w14:paraId="05B37EBC" w14:textId="577603E3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  <w:r w:rsidR="00996486">
              <w:rPr>
                <w:lang w:val="en-US"/>
              </w:rPr>
              <w:t>4</w:t>
            </w:r>
          </w:p>
        </w:tc>
        <w:tc>
          <w:tcPr>
            <w:tcW w:w="1280" w:type="dxa"/>
          </w:tcPr>
          <w:p w14:paraId="21BE568A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3058F117" w14:textId="1E0AA1DC" w:rsidTr="00974F4E">
        <w:tc>
          <w:tcPr>
            <w:tcW w:w="2550" w:type="dxa"/>
          </w:tcPr>
          <w:p w14:paraId="55304D4F" w14:textId="4275C994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TimeStep02Begin</w:t>
            </w:r>
          </w:p>
        </w:tc>
        <w:tc>
          <w:tcPr>
            <w:tcW w:w="1987" w:type="dxa"/>
          </w:tcPr>
          <w:p w14:paraId="3912A844" w14:textId="3163FF2B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 at which step 2 begins</w:t>
            </w:r>
          </w:p>
        </w:tc>
        <w:tc>
          <w:tcPr>
            <w:tcW w:w="1417" w:type="dxa"/>
          </w:tcPr>
          <w:p w14:paraId="1BCE0701" w14:textId="6440D582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211" w:type="dxa"/>
          </w:tcPr>
          <w:p w14:paraId="49EF8415" w14:textId="124B8AB8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 at which step 2, preheating, begins</w:t>
            </w:r>
          </w:p>
        </w:tc>
        <w:tc>
          <w:tcPr>
            <w:tcW w:w="1329" w:type="dxa"/>
          </w:tcPr>
          <w:p w14:paraId="04AB07DA" w14:textId="7D0BB3CD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4278D3">
              <w:rPr>
                <w:lang w:val="en-US"/>
              </w:rPr>
              <w:t>1</w:t>
            </w:r>
            <w:r w:rsidR="00996486">
              <w:rPr>
                <w:lang w:val="en-US"/>
              </w:rPr>
              <w:t>6</w:t>
            </w:r>
          </w:p>
        </w:tc>
        <w:tc>
          <w:tcPr>
            <w:tcW w:w="1280" w:type="dxa"/>
          </w:tcPr>
          <w:p w14:paraId="18F03177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7258CF9E" w14:textId="51A67314" w:rsidTr="00974F4E">
        <w:tc>
          <w:tcPr>
            <w:tcW w:w="2550" w:type="dxa"/>
          </w:tcPr>
          <w:p w14:paraId="31BFE956" w14:textId="12650B83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TimeStep02End</w:t>
            </w:r>
          </w:p>
        </w:tc>
        <w:tc>
          <w:tcPr>
            <w:tcW w:w="1987" w:type="dxa"/>
          </w:tcPr>
          <w:p w14:paraId="2A674BE7" w14:textId="6386889E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 at which step 2 ends</w:t>
            </w:r>
          </w:p>
        </w:tc>
        <w:tc>
          <w:tcPr>
            <w:tcW w:w="1417" w:type="dxa"/>
          </w:tcPr>
          <w:p w14:paraId="57D7B794" w14:textId="3B33F36F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211" w:type="dxa"/>
          </w:tcPr>
          <w:p w14:paraId="09AAA0BB" w14:textId="791D893C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 at which step 2, preheating, ends</w:t>
            </w:r>
          </w:p>
        </w:tc>
        <w:tc>
          <w:tcPr>
            <w:tcW w:w="1329" w:type="dxa"/>
          </w:tcPr>
          <w:p w14:paraId="71E4D1FD" w14:textId="546A5048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4278D3">
              <w:rPr>
                <w:lang w:val="en-US"/>
              </w:rPr>
              <w:t>1</w:t>
            </w:r>
            <w:r w:rsidR="00996486">
              <w:rPr>
                <w:lang w:val="en-US"/>
              </w:rPr>
              <w:t>7</w:t>
            </w:r>
          </w:p>
        </w:tc>
        <w:tc>
          <w:tcPr>
            <w:tcW w:w="1280" w:type="dxa"/>
          </w:tcPr>
          <w:p w14:paraId="79999FBA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3583A34C" w14:textId="15919E21" w:rsidTr="00974F4E">
        <w:tc>
          <w:tcPr>
            <w:tcW w:w="2550" w:type="dxa"/>
          </w:tcPr>
          <w:p w14:paraId="1E44A4E9" w14:textId="078019A6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TimeStep03Begin</w:t>
            </w:r>
          </w:p>
        </w:tc>
        <w:tc>
          <w:tcPr>
            <w:tcW w:w="1987" w:type="dxa"/>
          </w:tcPr>
          <w:p w14:paraId="4A773C89" w14:textId="794F07AB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 at which step 3 begins</w:t>
            </w:r>
          </w:p>
        </w:tc>
        <w:tc>
          <w:tcPr>
            <w:tcW w:w="1417" w:type="dxa"/>
          </w:tcPr>
          <w:p w14:paraId="5B5A2EF5" w14:textId="51B803E3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211" w:type="dxa"/>
          </w:tcPr>
          <w:p w14:paraId="2DC84904" w14:textId="1D4AFE8A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 at which step 3, depositing, begins</w:t>
            </w:r>
          </w:p>
        </w:tc>
        <w:tc>
          <w:tcPr>
            <w:tcW w:w="1329" w:type="dxa"/>
          </w:tcPr>
          <w:p w14:paraId="77A5FA63" w14:textId="6C558ED8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4278D3">
              <w:rPr>
                <w:lang w:val="en-US"/>
              </w:rPr>
              <w:t>1</w:t>
            </w:r>
            <w:r w:rsidR="00996486">
              <w:rPr>
                <w:lang w:val="en-US"/>
              </w:rPr>
              <w:t>9</w:t>
            </w:r>
          </w:p>
        </w:tc>
        <w:tc>
          <w:tcPr>
            <w:tcW w:w="1280" w:type="dxa"/>
          </w:tcPr>
          <w:p w14:paraId="0E6C1FB3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1A7B03EE" w14:textId="6508C2FB" w:rsidTr="00974F4E">
        <w:tc>
          <w:tcPr>
            <w:tcW w:w="2550" w:type="dxa"/>
          </w:tcPr>
          <w:p w14:paraId="19572A9B" w14:textId="02538C4D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TimeStep03End</w:t>
            </w:r>
          </w:p>
        </w:tc>
        <w:tc>
          <w:tcPr>
            <w:tcW w:w="1987" w:type="dxa"/>
          </w:tcPr>
          <w:p w14:paraId="400A2C90" w14:textId="36DA5B20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 at which step 3 ends</w:t>
            </w:r>
          </w:p>
        </w:tc>
        <w:tc>
          <w:tcPr>
            <w:tcW w:w="1417" w:type="dxa"/>
          </w:tcPr>
          <w:p w14:paraId="615C6940" w14:textId="30C1A323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211" w:type="dxa"/>
          </w:tcPr>
          <w:p w14:paraId="313EAD65" w14:textId="26D265DC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 at which step 3, depositing, ends</w:t>
            </w:r>
          </w:p>
        </w:tc>
        <w:tc>
          <w:tcPr>
            <w:tcW w:w="1329" w:type="dxa"/>
          </w:tcPr>
          <w:p w14:paraId="4C8EB9CE" w14:textId="68E611FB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996486">
              <w:rPr>
                <w:lang w:val="en-US"/>
              </w:rPr>
              <w:t>20</w:t>
            </w:r>
          </w:p>
        </w:tc>
        <w:tc>
          <w:tcPr>
            <w:tcW w:w="1280" w:type="dxa"/>
          </w:tcPr>
          <w:p w14:paraId="1C2D16CA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6219972D" w14:textId="08D003AD" w:rsidTr="00974F4E">
        <w:tc>
          <w:tcPr>
            <w:tcW w:w="2550" w:type="dxa"/>
          </w:tcPr>
          <w:p w14:paraId="4B7D5C6B" w14:textId="5E6CC828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TimeStep04Begin</w:t>
            </w:r>
          </w:p>
        </w:tc>
        <w:tc>
          <w:tcPr>
            <w:tcW w:w="1987" w:type="dxa"/>
          </w:tcPr>
          <w:p w14:paraId="234F5C80" w14:textId="3F1282BC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 at which step 4 begins</w:t>
            </w:r>
          </w:p>
        </w:tc>
        <w:tc>
          <w:tcPr>
            <w:tcW w:w="1417" w:type="dxa"/>
          </w:tcPr>
          <w:p w14:paraId="369C55FE" w14:textId="7B31A5EB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211" w:type="dxa"/>
          </w:tcPr>
          <w:p w14:paraId="269BD3A8" w14:textId="5312C8CD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 xml:space="preserve">Time at which step 4, clamped cooling, begins </w:t>
            </w:r>
          </w:p>
        </w:tc>
        <w:tc>
          <w:tcPr>
            <w:tcW w:w="1329" w:type="dxa"/>
          </w:tcPr>
          <w:p w14:paraId="43139A77" w14:textId="08ED2ECA" w:rsidR="000A22F5" w:rsidRDefault="00996486">
            <w:pPr>
              <w:rPr>
                <w:lang w:val="en-US"/>
              </w:rPr>
            </w:pPr>
            <w:r>
              <w:rPr>
                <w:lang w:val="en-US"/>
              </w:rPr>
              <w:t>222</w:t>
            </w:r>
          </w:p>
        </w:tc>
        <w:tc>
          <w:tcPr>
            <w:tcW w:w="1280" w:type="dxa"/>
          </w:tcPr>
          <w:p w14:paraId="2F29B17B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5323E8E3" w14:textId="6D8A86E9" w:rsidTr="00974F4E">
        <w:tc>
          <w:tcPr>
            <w:tcW w:w="2550" w:type="dxa"/>
          </w:tcPr>
          <w:p w14:paraId="22D94EC4" w14:textId="10C6566C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TimeStep04End</w:t>
            </w:r>
          </w:p>
        </w:tc>
        <w:tc>
          <w:tcPr>
            <w:tcW w:w="1987" w:type="dxa"/>
          </w:tcPr>
          <w:p w14:paraId="05AF87C7" w14:textId="1603E8D7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 at which step 4 ends</w:t>
            </w:r>
          </w:p>
        </w:tc>
        <w:tc>
          <w:tcPr>
            <w:tcW w:w="1417" w:type="dxa"/>
          </w:tcPr>
          <w:p w14:paraId="39F89737" w14:textId="1E071376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211" w:type="dxa"/>
          </w:tcPr>
          <w:p w14:paraId="10CDDC1F" w14:textId="40571C55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 at which step 4, clamped cooling, ends</w:t>
            </w:r>
          </w:p>
        </w:tc>
        <w:tc>
          <w:tcPr>
            <w:tcW w:w="1329" w:type="dxa"/>
          </w:tcPr>
          <w:p w14:paraId="44823B26" w14:textId="712BAF3D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996486">
              <w:rPr>
                <w:lang w:val="en-US"/>
              </w:rPr>
              <w:t>23</w:t>
            </w:r>
          </w:p>
        </w:tc>
        <w:tc>
          <w:tcPr>
            <w:tcW w:w="1280" w:type="dxa"/>
          </w:tcPr>
          <w:p w14:paraId="76668091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4A3F8E48" w14:textId="555F387B" w:rsidTr="00974F4E">
        <w:tc>
          <w:tcPr>
            <w:tcW w:w="2550" w:type="dxa"/>
          </w:tcPr>
          <w:p w14:paraId="477FADD4" w14:textId="4168C8BF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TimeStep05Begin</w:t>
            </w:r>
          </w:p>
        </w:tc>
        <w:tc>
          <w:tcPr>
            <w:tcW w:w="1987" w:type="dxa"/>
          </w:tcPr>
          <w:p w14:paraId="083C711D" w14:textId="00313E0A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 at which step 5 begins</w:t>
            </w:r>
          </w:p>
        </w:tc>
        <w:tc>
          <w:tcPr>
            <w:tcW w:w="1417" w:type="dxa"/>
          </w:tcPr>
          <w:p w14:paraId="11CC29DF" w14:textId="12553109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211" w:type="dxa"/>
          </w:tcPr>
          <w:p w14:paraId="606F1CA9" w14:textId="5C7E1E0F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 at which step 5, releasing clamps, begins</w:t>
            </w:r>
          </w:p>
        </w:tc>
        <w:tc>
          <w:tcPr>
            <w:tcW w:w="1329" w:type="dxa"/>
          </w:tcPr>
          <w:p w14:paraId="21AB78A1" w14:textId="61E3D8D7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4278D3">
              <w:rPr>
                <w:lang w:val="en-US"/>
              </w:rPr>
              <w:t>2</w:t>
            </w:r>
            <w:r w:rsidR="00996486">
              <w:rPr>
                <w:lang w:val="en-US"/>
              </w:rPr>
              <w:t>5</w:t>
            </w:r>
          </w:p>
        </w:tc>
        <w:tc>
          <w:tcPr>
            <w:tcW w:w="1280" w:type="dxa"/>
          </w:tcPr>
          <w:p w14:paraId="41069FA0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1CD9ADC1" w14:textId="362687E8" w:rsidTr="00974F4E">
        <w:tc>
          <w:tcPr>
            <w:tcW w:w="2550" w:type="dxa"/>
          </w:tcPr>
          <w:p w14:paraId="50A1068A" w14:textId="0B7B3E97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TimeStep05End</w:t>
            </w:r>
          </w:p>
        </w:tc>
        <w:tc>
          <w:tcPr>
            <w:tcW w:w="1987" w:type="dxa"/>
          </w:tcPr>
          <w:p w14:paraId="4C84CEB3" w14:textId="3164E5BE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 at which step 5 ends</w:t>
            </w:r>
          </w:p>
        </w:tc>
        <w:tc>
          <w:tcPr>
            <w:tcW w:w="1417" w:type="dxa"/>
          </w:tcPr>
          <w:p w14:paraId="1DFA7874" w14:textId="6946D493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211" w:type="dxa"/>
          </w:tcPr>
          <w:p w14:paraId="2CEBC24C" w14:textId="337124A2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 at which step 5, releasing clamps, ends</w:t>
            </w:r>
          </w:p>
        </w:tc>
        <w:tc>
          <w:tcPr>
            <w:tcW w:w="1329" w:type="dxa"/>
          </w:tcPr>
          <w:p w14:paraId="6B89B460" w14:textId="66952D86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4278D3">
              <w:rPr>
                <w:lang w:val="en-US"/>
              </w:rPr>
              <w:t>2</w:t>
            </w:r>
            <w:r w:rsidR="00996486">
              <w:rPr>
                <w:lang w:val="en-US"/>
              </w:rPr>
              <w:t>6</w:t>
            </w:r>
          </w:p>
        </w:tc>
        <w:tc>
          <w:tcPr>
            <w:tcW w:w="1280" w:type="dxa"/>
          </w:tcPr>
          <w:p w14:paraId="7F388D65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26DB5103" w14:textId="37954BC9" w:rsidTr="00974F4E">
        <w:tc>
          <w:tcPr>
            <w:tcW w:w="2550" w:type="dxa"/>
          </w:tcPr>
          <w:p w14:paraId="133C47E7" w14:textId="1658E8C7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TimeStep06Begin</w:t>
            </w:r>
          </w:p>
        </w:tc>
        <w:tc>
          <w:tcPr>
            <w:tcW w:w="1987" w:type="dxa"/>
          </w:tcPr>
          <w:p w14:paraId="0A9F1E32" w14:textId="05FA7C56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 at which step 6 begins</w:t>
            </w:r>
          </w:p>
        </w:tc>
        <w:tc>
          <w:tcPr>
            <w:tcW w:w="1417" w:type="dxa"/>
          </w:tcPr>
          <w:p w14:paraId="15561D43" w14:textId="5D55EEFB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211" w:type="dxa"/>
          </w:tcPr>
          <w:p w14:paraId="23AD568D" w14:textId="1F80235B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 at which step 6, free cooling, begins</w:t>
            </w:r>
          </w:p>
        </w:tc>
        <w:tc>
          <w:tcPr>
            <w:tcW w:w="1329" w:type="dxa"/>
          </w:tcPr>
          <w:p w14:paraId="4BDE3670" w14:textId="1A9381AE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4278D3">
              <w:rPr>
                <w:lang w:val="en-US"/>
              </w:rPr>
              <w:t>2</w:t>
            </w:r>
            <w:r w:rsidR="00996486">
              <w:rPr>
                <w:lang w:val="en-US"/>
              </w:rPr>
              <w:t>8</w:t>
            </w:r>
          </w:p>
        </w:tc>
        <w:tc>
          <w:tcPr>
            <w:tcW w:w="1280" w:type="dxa"/>
          </w:tcPr>
          <w:p w14:paraId="75892DAA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25339DAA" w14:textId="2AA9D62F" w:rsidTr="00974F4E">
        <w:tc>
          <w:tcPr>
            <w:tcW w:w="2550" w:type="dxa"/>
          </w:tcPr>
          <w:p w14:paraId="7BA22768" w14:textId="54F10E11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TimeStep06End</w:t>
            </w:r>
          </w:p>
        </w:tc>
        <w:tc>
          <w:tcPr>
            <w:tcW w:w="1987" w:type="dxa"/>
          </w:tcPr>
          <w:p w14:paraId="16CEBC91" w14:textId="1F1F643D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 at which step 6 ends</w:t>
            </w:r>
          </w:p>
        </w:tc>
        <w:tc>
          <w:tcPr>
            <w:tcW w:w="1417" w:type="dxa"/>
          </w:tcPr>
          <w:p w14:paraId="1424BCDA" w14:textId="44BDFC62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211" w:type="dxa"/>
          </w:tcPr>
          <w:p w14:paraId="606DB72F" w14:textId="6A36B3B9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Time at which step 6, free cooling, ends</w:t>
            </w:r>
          </w:p>
        </w:tc>
        <w:tc>
          <w:tcPr>
            <w:tcW w:w="1329" w:type="dxa"/>
          </w:tcPr>
          <w:p w14:paraId="6C19648E" w14:textId="3E2417CC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4278D3">
              <w:rPr>
                <w:lang w:val="en-US"/>
              </w:rPr>
              <w:t>2</w:t>
            </w:r>
            <w:r w:rsidR="00996486">
              <w:rPr>
                <w:lang w:val="en-US"/>
              </w:rPr>
              <w:t>9</w:t>
            </w:r>
          </w:p>
        </w:tc>
        <w:tc>
          <w:tcPr>
            <w:tcW w:w="1280" w:type="dxa"/>
          </w:tcPr>
          <w:p w14:paraId="508A93A1" w14:textId="77777777" w:rsidR="000A22F5" w:rsidRDefault="000A22F5">
            <w:pPr>
              <w:rPr>
                <w:lang w:val="en-US"/>
              </w:rPr>
            </w:pPr>
          </w:p>
        </w:tc>
      </w:tr>
      <w:tr w:rsidR="00974F4E" w14:paraId="681C9537" w14:textId="6F4E570F" w:rsidTr="00974F4E">
        <w:tc>
          <w:tcPr>
            <w:tcW w:w="2550" w:type="dxa"/>
          </w:tcPr>
          <w:p w14:paraId="296A22D6" w14:textId="1C2923CD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clampWidthXplus</w:t>
            </w:r>
            <w:proofErr w:type="spellEnd"/>
          </w:p>
        </w:tc>
        <w:tc>
          <w:tcPr>
            <w:tcW w:w="1987" w:type="dxa"/>
          </w:tcPr>
          <w:p w14:paraId="67C72E34" w14:textId="3B47EFDD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Width</w:t>
            </w:r>
            <w:r w:rsidRPr="000A22F5">
              <w:rPr>
                <w:lang w:val="en-US"/>
              </w:rPr>
              <w:t xml:space="preserve"> of the clamp in the </w:t>
            </w:r>
            <w:r>
              <w:rPr>
                <w:lang w:val="en-US"/>
              </w:rPr>
              <w:t>positive x-d</w:t>
            </w:r>
            <w:r w:rsidRPr="000A22F5">
              <w:rPr>
                <w:lang w:val="en-US"/>
              </w:rPr>
              <w:t>irection</w:t>
            </w:r>
          </w:p>
        </w:tc>
        <w:tc>
          <w:tcPr>
            <w:tcW w:w="1417" w:type="dxa"/>
          </w:tcPr>
          <w:p w14:paraId="5F445F26" w14:textId="457C9C8E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5D0321F9" w14:textId="52EC9942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Width</w:t>
            </w:r>
            <w:r w:rsidRPr="000A22F5">
              <w:rPr>
                <w:lang w:val="en-US"/>
              </w:rPr>
              <w:t xml:space="preserve"> of the clamp in the </w:t>
            </w:r>
            <w:r>
              <w:rPr>
                <w:lang w:val="en-US"/>
              </w:rPr>
              <w:t>positive x-d</w:t>
            </w:r>
            <w:r w:rsidRPr="000A22F5">
              <w:rPr>
                <w:lang w:val="en-US"/>
              </w:rPr>
              <w:t>irection</w:t>
            </w:r>
            <w:r>
              <w:rPr>
                <w:lang w:val="en-US"/>
              </w:rPr>
              <w:t xml:space="preserve"> in mm</w:t>
            </w:r>
          </w:p>
        </w:tc>
        <w:tc>
          <w:tcPr>
            <w:tcW w:w="1329" w:type="dxa"/>
          </w:tcPr>
          <w:p w14:paraId="5C3B403F" w14:textId="044CA867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4278D3">
              <w:rPr>
                <w:lang w:val="en-US"/>
              </w:rPr>
              <w:t>5</w:t>
            </w:r>
            <w:r w:rsidR="00996486">
              <w:rPr>
                <w:lang w:val="en-US"/>
              </w:rPr>
              <w:t>5</w:t>
            </w:r>
          </w:p>
        </w:tc>
        <w:tc>
          <w:tcPr>
            <w:tcW w:w="1280" w:type="dxa"/>
          </w:tcPr>
          <w:p w14:paraId="2B6ED6E8" w14:textId="6A7DE7B7" w:rsidR="000A22F5" w:rsidRDefault="00B7034E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0F955124" w14:textId="563750E1" w:rsidTr="00974F4E">
        <w:tc>
          <w:tcPr>
            <w:tcW w:w="2550" w:type="dxa"/>
          </w:tcPr>
          <w:p w14:paraId="658C7B3C" w14:textId="24D20C7C" w:rsidR="000A22F5" w:rsidRDefault="000A22F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clampWidthXminus</w:t>
            </w:r>
            <w:proofErr w:type="spellEnd"/>
          </w:p>
        </w:tc>
        <w:tc>
          <w:tcPr>
            <w:tcW w:w="1987" w:type="dxa"/>
          </w:tcPr>
          <w:p w14:paraId="59608D01" w14:textId="4D2C1FA9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Width</w:t>
            </w:r>
            <w:r w:rsidRPr="000A22F5">
              <w:rPr>
                <w:lang w:val="en-US"/>
              </w:rPr>
              <w:t xml:space="preserve"> of the clamp in the </w:t>
            </w:r>
            <w:r>
              <w:rPr>
                <w:lang w:val="en-US"/>
              </w:rPr>
              <w:t>negative x-d</w:t>
            </w:r>
            <w:r w:rsidRPr="000A22F5">
              <w:rPr>
                <w:lang w:val="en-US"/>
              </w:rPr>
              <w:t>irection</w:t>
            </w:r>
          </w:p>
        </w:tc>
        <w:tc>
          <w:tcPr>
            <w:tcW w:w="1417" w:type="dxa"/>
          </w:tcPr>
          <w:p w14:paraId="680E41E4" w14:textId="6FA7CE44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0602C291" w14:textId="3470E6E4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Width</w:t>
            </w:r>
            <w:r w:rsidRPr="000A22F5">
              <w:rPr>
                <w:lang w:val="en-US"/>
              </w:rPr>
              <w:t xml:space="preserve"> of the clamp in the </w:t>
            </w:r>
            <w:r>
              <w:rPr>
                <w:lang w:val="en-US"/>
              </w:rPr>
              <w:t>negative x-d</w:t>
            </w:r>
            <w:r w:rsidRPr="000A22F5">
              <w:rPr>
                <w:lang w:val="en-US"/>
              </w:rPr>
              <w:t>irection</w:t>
            </w:r>
            <w:r>
              <w:rPr>
                <w:lang w:val="en-US"/>
              </w:rPr>
              <w:t xml:space="preserve"> in mm</w:t>
            </w:r>
          </w:p>
        </w:tc>
        <w:tc>
          <w:tcPr>
            <w:tcW w:w="1329" w:type="dxa"/>
          </w:tcPr>
          <w:p w14:paraId="32EED605" w14:textId="6FF0B8C7" w:rsidR="000A22F5" w:rsidRDefault="000A22F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4278D3">
              <w:rPr>
                <w:lang w:val="en-US"/>
              </w:rPr>
              <w:t>5</w:t>
            </w:r>
            <w:r w:rsidR="00996486">
              <w:rPr>
                <w:lang w:val="en-US"/>
              </w:rPr>
              <w:t>6</w:t>
            </w:r>
          </w:p>
        </w:tc>
        <w:tc>
          <w:tcPr>
            <w:tcW w:w="1280" w:type="dxa"/>
          </w:tcPr>
          <w:p w14:paraId="2326B656" w14:textId="750DA1BC" w:rsidR="000A22F5" w:rsidRDefault="00B7034E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60E1B368" w14:textId="1F2DB89E" w:rsidTr="00974F4E">
        <w:tc>
          <w:tcPr>
            <w:tcW w:w="2550" w:type="dxa"/>
          </w:tcPr>
          <w:p w14:paraId="25746A9F" w14:textId="0FB6A08E" w:rsidR="000A22F5" w:rsidRDefault="00B7034E">
            <w:pPr>
              <w:rPr>
                <w:lang w:val="en-US"/>
              </w:rPr>
            </w:pPr>
            <w:r>
              <w:rPr>
                <w:lang w:val="en-US"/>
              </w:rPr>
              <w:t>BiasMeshSubDir1Ratio</w:t>
            </w:r>
          </w:p>
        </w:tc>
        <w:tc>
          <w:tcPr>
            <w:tcW w:w="1987" w:type="dxa"/>
          </w:tcPr>
          <w:p w14:paraId="7E2B209D" w14:textId="56BB8677" w:rsidR="000A22F5" w:rsidRDefault="00B7034E">
            <w:pPr>
              <w:rPr>
                <w:lang w:val="en-US"/>
              </w:rPr>
            </w:pPr>
            <w:r>
              <w:rPr>
                <w:lang w:val="en-US"/>
              </w:rPr>
              <w:t>Bias</w:t>
            </w:r>
            <w:r w:rsidRPr="00B7034E">
              <w:rPr>
                <w:lang w:val="en-US"/>
              </w:rPr>
              <w:t xml:space="preserve"> mesh subdivision ratio in direction 1</w:t>
            </w:r>
          </w:p>
        </w:tc>
        <w:tc>
          <w:tcPr>
            <w:tcW w:w="1417" w:type="dxa"/>
          </w:tcPr>
          <w:p w14:paraId="578F127B" w14:textId="41CB60F6" w:rsidR="000A22F5" w:rsidRDefault="00B7034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211" w:type="dxa"/>
          </w:tcPr>
          <w:p w14:paraId="26C4E4CF" w14:textId="09CE1369" w:rsidR="000A22F5" w:rsidRDefault="00B7034E">
            <w:pPr>
              <w:rPr>
                <w:lang w:val="en-US"/>
              </w:rPr>
            </w:pPr>
            <w:r>
              <w:t>S</w:t>
            </w:r>
            <w:r w:rsidRPr="00B7034E">
              <w:t xml:space="preserve">caling factor for biased mesh along </w:t>
            </w:r>
            <w:r>
              <w:t>direction 1, which ensures finer mesh in deposition region and coarser mesh elsewhere</w:t>
            </w:r>
          </w:p>
        </w:tc>
        <w:tc>
          <w:tcPr>
            <w:tcW w:w="1329" w:type="dxa"/>
          </w:tcPr>
          <w:p w14:paraId="6A8A90CB" w14:textId="596D0CC5" w:rsidR="000A22F5" w:rsidRDefault="00B7034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996486">
              <w:rPr>
                <w:lang w:val="en-US"/>
              </w:rPr>
              <w:t>60</w:t>
            </w:r>
          </w:p>
        </w:tc>
        <w:tc>
          <w:tcPr>
            <w:tcW w:w="1280" w:type="dxa"/>
          </w:tcPr>
          <w:p w14:paraId="381041CB" w14:textId="6069FB4B" w:rsidR="000A22F5" w:rsidRDefault="00B7034E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4FFFE40A" w14:textId="62B8CBA8" w:rsidTr="00974F4E">
        <w:tc>
          <w:tcPr>
            <w:tcW w:w="2550" w:type="dxa"/>
          </w:tcPr>
          <w:p w14:paraId="61221526" w14:textId="604AAD84" w:rsidR="000A22F5" w:rsidRDefault="00B7034E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BiasMeshSubDir2Ratio</w:t>
            </w:r>
          </w:p>
        </w:tc>
        <w:tc>
          <w:tcPr>
            <w:tcW w:w="1987" w:type="dxa"/>
          </w:tcPr>
          <w:p w14:paraId="73923482" w14:textId="184C1C2E" w:rsidR="000A22F5" w:rsidRDefault="00B7034E">
            <w:pPr>
              <w:rPr>
                <w:lang w:val="en-US"/>
              </w:rPr>
            </w:pPr>
            <w:r>
              <w:rPr>
                <w:lang w:val="en-US"/>
              </w:rPr>
              <w:t>Bias</w:t>
            </w:r>
            <w:r w:rsidRPr="00B7034E">
              <w:rPr>
                <w:lang w:val="en-US"/>
              </w:rPr>
              <w:t xml:space="preserve"> mesh subdivision ratio in direction </w:t>
            </w:r>
            <w:r>
              <w:rPr>
                <w:lang w:val="en-US"/>
              </w:rPr>
              <w:t>2</w:t>
            </w:r>
          </w:p>
        </w:tc>
        <w:tc>
          <w:tcPr>
            <w:tcW w:w="1417" w:type="dxa"/>
          </w:tcPr>
          <w:p w14:paraId="4AF55A09" w14:textId="32539196" w:rsidR="000A22F5" w:rsidRDefault="00B7034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211" w:type="dxa"/>
          </w:tcPr>
          <w:p w14:paraId="418BDA05" w14:textId="2D691272" w:rsidR="000A22F5" w:rsidRDefault="00B7034E">
            <w:pPr>
              <w:rPr>
                <w:lang w:val="en-US"/>
              </w:rPr>
            </w:pPr>
            <w:r>
              <w:t>S</w:t>
            </w:r>
            <w:r w:rsidRPr="00B7034E">
              <w:t xml:space="preserve">caling factor for biased mesh along </w:t>
            </w:r>
            <w:r>
              <w:t>direction 2</w:t>
            </w:r>
          </w:p>
        </w:tc>
        <w:tc>
          <w:tcPr>
            <w:tcW w:w="1329" w:type="dxa"/>
          </w:tcPr>
          <w:p w14:paraId="2D37C7FC" w14:textId="6E0FB4F6" w:rsidR="000A22F5" w:rsidRDefault="00B7034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996486">
              <w:rPr>
                <w:lang w:val="en-US"/>
              </w:rPr>
              <w:t>61</w:t>
            </w:r>
          </w:p>
        </w:tc>
        <w:tc>
          <w:tcPr>
            <w:tcW w:w="1280" w:type="dxa"/>
          </w:tcPr>
          <w:p w14:paraId="6669CDBC" w14:textId="5CDA4316" w:rsidR="000A22F5" w:rsidRDefault="00B7034E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974F4E" w14:paraId="7A1CF004" w14:textId="0406A01C" w:rsidTr="00974F4E">
        <w:tc>
          <w:tcPr>
            <w:tcW w:w="2550" w:type="dxa"/>
          </w:tcPr>
          <w:p w14:paraId="255CA0F5" w14:textId="2B513D80" w:rsidR="000A22F5" w:rsidRDefault="00B7034E">
            <w:pPr>
              <w:rPr>
                <w:lang w:val="en-US"/>
              </w:rPr>
            </w:pPr>
            <w:r>
              <w:rPr>
                <w:lang w:val="en-US"/>
              </w:rPr>
              <w:t>BiasMeshSubDir3Ratio</w:t>
            </w:r>
          </w:p>
        </w:tc>
        <w:tc>
          <w:tcPr>
            <w:tcW w:w="1987" w:type="dxa"/>
          </w:tcPr>
          <w:p w14:paraId="6D979CFC" w14:textId="040A81C6" w:rsidR="000A22F5" w:rsidRDefault="00B7034E">
            <w:pPr>
              <w:rPr>
                <w:lang w:val="en-US"/>
              </w:rPr>
            </w:pPr>
            <w:r>
              <w:rPr>
                <w:lang w:val="en-US"/>
              </w:rPr>
              <w:t>Bias</w:t>
            </w:r>
            <w:r w:rsidRPr="00B7034E">
              <w:rPr>
                <w:lang w:val="en-US"/>
              </w:rPr>
              <w:t xml:space="preserve"> mesh subdivision ratio in direction </w:t>
            </w:r>
            <w:r>
              <w:rPr>
                <w:lang w:val="en-US"/>
              </w:rPr>
              <w:t>3</w:t>
            </w:r>
          </w:p>
        </w:tc>
        <w:tc>
          <w:tcPr>
            <w:tcW w:w="1417" w:type="dxa"/>
          </w:tcPr>
          <w:p w14:paraId="6C6E6269" w14:textId="4B0507A0" w:rsidR="000A22F5" w:rsidRDefault="00B7034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211" w:type="dxa"/>
          </w:tcPr>
          <w:p w14:paraId="61C24184" w14:textId="5CDEBAC2" w:rsidR="000A22F5" w:rsidRDefault="00B7034E">
            <w:pPr>
              <w:rPr>
                <w:lang w:val="en-US"/>
              </w:rPr>
            </w:pPr>
            <w:r>
              <w:t>S</w:t>
            </w:r>
            <w:r w:rsidRPr="00B7034E">
              <w:t xml:space="preserve">caling factor for biased mesh along </w:t>
            </w:r>
            <w:r>
              <w:t>direction 3, which ensures finer mesh in deposition region and coarser mesh elsewhere</w:t>
            </w:r>
          </w:p>
        </w:tc>
        <w:tc>
          <w:tcPr>
            <w:tcW w:w="1329" w:type="dxa"/>
          </w:tcPr>
          <w:p w14:paraId="74584A07" w14:textId="6B7D8633" w:rsidR="000A22F5" w:rsidRDefault="00B7034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996486">
              <w:rPr>
                <w:lang w:val="en-US"/>
              </w:rPr>
              <w:t>62</w:t>
            </w:r>
          </w:p>
        </w:tc>
        <w:tc>
          <w:tcPr>
            <w:tcW w:w="1280" w:type="dxa"/>
          </w:tcPr>
          <w:p w14:paraId="0D38FA7D" w14:textId="3C4C90D6" w:rsidR="000A22F5" w:rsidRDefault="00B7034E">
            <w:pPr>
              <w:rPr>
                <w:lang w:val="en-US"/>
              </w:rPr>
            </w:pPr>
            <w:r w:rsidRPr="00B7034E">
              <w:rPr>
                <w:rFonts w:ascii="Segoe UI Symbol" w:hAnsi="Segoe UI Symbol" w:cs="Segoe UI Symbol"/>
              </w:rPr>
              <w:t>✔</w:t>
            </w:r>
          </w:p>
        </w:tc>
      </w:tr>
      <w:tr w:rsidR="004278D3" w14:paraId="1DC815F9" w14:textId="77777777" w:rsidTr="00974F4E">
        <w:tc>
          <w:tcPr>
            <w:tcW w:w="2550" w:type="dxa"/>
          </w:tcPr>
          <w:p w14:paraId="12D7402A" w14:textId="737A6BBC" w:rsidR="004278D3" w:rsidRDefault="004278D3">
            <w:pPr>
              <w:rPr>
                <w:lang w:val="en-US"/>
              </w:rPr>
            </w:pPr>
            <w:r>
              <w:rPr>
                <w:lang w:val="en-US"/>
              </w:rPr>
              <w:t>partition</w:t>
            </w:r>
          </w:p>
        </w:tc>
        <w:tc>
          <w:tcPr>
            <w:tcW w:w="1987" w:type="dxa"/>
          </w:tcPr>
          <w:p w14:paraId="66C5439A" w14:textId="57665992" w:rsidR="004278D3" w:rsidRDefault="00FB2979">
            <w:pPr>
              <w:rPr>
                <w:lang w:val="en-US"/>
              </w:rPr>
            </w:pPr>
            <w:r>
              <w:rPr>
                <w:lang w:val="en-US"/>
              </w:rPr>
              <w:t>Partition size for minimum mesh size in x-, y- and z-direction</w:t>
            </w:r>
          </w:p>
        </w:tc>
        <w:tc>
          <w:tcPr>
            <w:tcW w:w="1417" w:type="dxa"/>
          </w:tcPr>
          <w:p w14:paraId="38BF5B90" w14:textId="02E773A6" w:rsidR="004278D3" w:rsidRDefault="00FB297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211" w:type="dxa"/>
          </w:tcPr>
          <w:p w14:paraId="20287D61" w14:textId="1E95D07E" w:rsidR="004278D3" w:rsidRDefault="00FB2979">
            <w:r>
              <w:t>Determines the partition of the minimum mesh size in the x-, y- and z-direction. Should always fit an integer amount in 1</w:t>
            </w:r>
          </w:p>
        </w:tc>
        <w:tc>
          <w:tcPr>
            <w:tcW w:w="1329" w:type="dxa"/>
          </w:tcPr>
          <w:p w14:paraId="4C5EB274" w14:textId="7EC0FD0E" w:rsidR="004278D3" w:rsidRDefault="00FB29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996486">
              <w:rPr>
                <w:lang w:val="en-US"/>
              </w:rPr>
              <w:t>75</w:t>
            </w:r>
          </w:p>
        </w:tc>
        <w:tc>
          <w:tcPr>
            <w:tcW w:w="1280" w:type="dxa"/>
          </w:tcPr>
          <w:p w14:paraId="67F0D92A" w14:textId="77777777" w:rsidR="004278D3" w:rsidRPr="00B7034E" w:rsidRDefault="004278D3">
            <w:pPr>
              <w:rPr>
                <w:rFonts w:ascii="Segoe UI Symbol" w:hAnsi="Segoe UI Symbol" w:cs="Segoe UI Symbol"/>
              </w:rPr>
            </w:pPr>
          </w:p>
        </w:tc>
      </w:tr>
      <w:tr w:rsidR="00974F4E" w14:paraId="100A9A39" w14:textId="549B26A0" w:rsidTr="00974F4E">
        <w:tc>
          <w:tcPr>
            <w:tcW w:w="2550" w:type="dxa"/>
          </w:tcPr>
          <w:p w14:paraId="20CB5686" w14:textId="5A3E0B68" w:rsidR="000A22F5" w:rsidRDefault="007D2908">
            <w:pPr>
              <w:rPr>
                <w:lang w:val="en-US"/>
              </w:rPr>
            </w:pPr>
            <w:r>
              <w:rPr>
                <w:lang w:val="en-US"/>
              </w:rPr>
              <w:t>min</w:t>
            </w:r>
            <w:r w:rsidR="008E63ED">
              <w:rPr>
                <w:lang w:val="en-US"/>
              </w:rPr>
              <w:t>Mesh</w:t>
            </w:r>
            <w:r>
              <w:rPr>
                <w:lang w:val="en-US"/>
              </w:rPr>
              <w:t>Size</w:t>
            </w:r>
            <w:r w:rsidR="008E63ED">
              <w:rPr>
                <w:lang w:val="en-US"/>
              </w:rPr>
              <w:t>X</w:t>
            </w:r>
          </w:p>
        </w:tc>
        <w:tc>
          <w:tcPr>
            <w:tcW w:w="1987" w:type="dxa"/>
          </w:tcPr>
          <w:p w14:paraId="33C30961" w14:textId="29D86175" w:rsidR="000A22F5" w:rsidRDefault="007D2908">
            <w:pPr>
              <w:rPr>
                <w:lang w:val="en-US"/>
              </w:rPr>
            </w:pPr>
            <w:r>
              <w:rPr>
                <w:lang w:val="en-US"/>
              </w:rPr>
              <w:t xml:space="preserve">Minimum element size in </w:t>
            </w:r>
            <w:r w:rsidR="008E63ED">
              <w:rPr>
                <w:lang w:val="en-US"/>
              </w:rPr>
              <w:t>the x-</w:t>
            </w:r>
            <w:r>
              <w:rPr>
                <w:lang w:val="en-US"/>
              </w:rPr>
              <w:t>direction</w:t>
            </w:r>
          </w:p>
        </w:tc>
        <w:tc>
          <w:tcPr>
            <w:tcW w:w="1417" w:type="dxa"/>
          </w:tcPr>
          <w:p w14:paraId="5C4B98A4" w14:textId="33BCD11E" w:rsidR="000A22F5" w:rsidRDefault="007D2908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5B2BB394" w14:textId="00E7BCAA" w:rsidR="000A22F5" w:rsidRDefault="007D2908">
            <w:pPr>
              <w:rPr>
                <w:lang w:val="en-US"/>
              </w:rPr>
            </w:pPr>
            <w:r>
              <w:rPr>
                <w:lang w:val="en-US"/>
              </w:rPr>
              <w:t xml:space="preserve">Minimum element size in </w:t>
            </w:r>
            <w:r w:rsidR="008E63ED">
              <w:rPr>
                <w:lang w:val="en-US"/>
              </w:rPr>
              <w:t>the x-direction</w:t>
            </w:r>
            <w:r>
              <w:rPr>
                <w:lang w:val="en-US"/>
              </w:rPr>
              <w:t>, so element size in fine region</w:t>
            </w:r>
          </w:p>
        </w:tc>
        <w:tc>
          <w:tcPr>
            <w:tcW w:w="1329" w:type="dxa"/>
          </w:tcPr>
          <w:p w14:paraId="3695131A" w14:textId="49A3FFBB" w:rsidR="000A22F5" w:rsidRDefault="007D290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996486">
              <w:rPr>
                <w:lang w:val="en-US"/>
              </w:rPr>
              <w:t>77</w:t>
            </w:r>
          </w:p>
        </w:tc>
        <w:tc>
          <w:tcPr>
            <w:tcW w:w="1280" w:type="dxa"/>
          </w:tcPr>
          <w:p w14:paraId="5F259E71" w14:textId="77777777" w:rsidR="000A22F5" w:rsidRDefault="000A22F5">
            <w:pPr>
              <w:rPr>
                <w:lang w:val="en-US"/>
              </w:rPr>
            </w:pPr>
          </w:p>
        </w:tc>
      </w:tr>
      <w:tr w:rsidR="008E63ED" w14:paraId="39C4D220" w14:textId="77777777" w:rsidTr="00974F4E">
        <w:tc>
          <w:tcPr>
            <w:tcW w:w="2550" w:type="dxa"/>
          </w:tcPr>
          <w:p w14:paraId="0D47D913" w14:textId="579C464F" w:rsidR="008E63ED" w:rsidRDefault="008E63E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maxMeshSizeX</w:t>
            </w:r>
            <w:proofErr w:type="spellEnd"/>
          </w:p>
        </w:tc>
        <w:tc>
          <w:tcPr>
            <w:tcW w:w="1987" w:type="dxa"/>
          </w:tcPr>
          <w:p w14:paraId="185F59D0" w14:textId="1131EAB6" w:rsidR="008E63ED" w:rsidRDefault="008E63ED">
            <w:pPr>
              <w:rPr>
                <w:lang w:val="en-US"/>
              </w:rPr>
            </w:pPr>
            <w:r>
              <w:rPr>
                <w:lang w:val="en-US"/>
              </w:rPr>
              <w:t>Maximum element size in the x-direction</w:t>
            </w:r>
          </w:p>
        </w:tc>
        <w:tc>
          <w:tcPr>
            <w:tcW w:w="1417" w:type="dxa"/>
          </w:tcPr>
          <w:p w14:paraId="1D0544F9" w14:textId="5777E90E" w:rsidR="008E63ED" w:rsidRDefault="008E63ED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6E33D813" w14:textId="395CFCA1" w:rsidR="008E63ED" w:rsidRDefault="008E63ED">
            <w:pPr>
              <w:rPr>
                <w:lang w:val="en-US"/>
              </w:rPr>
            </w:pPr>
            <w:r>
              <w:rPr>
                <w:lang w:val="en-US"/>
              </w:rPr>
              <w:t>Maximum element size in the x-direction, so element size in coarse region</w:t>
            </w:r>
          </w:p>
        </w:tc>
        <w:tc>
          <w:tcPr>
            <w:tcW w:w="1329" w:type="dxa"/>
          </w:tcPr>
          <w:p w14:paraId="55F54604" w14:textId="46C8EE1D" w:rsidR="008E63ED" w:rsidRDefault="00FB29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996486">
              <w:rPr>
                <w:lang w:val="en-US"/>
              </w:rPr>
              <w:t>78</w:t>
            </w:r>
          </w:p>
        </w:tc>
        <w:tc>
          <w:tcPr>
            <w:tcW w:w="1280" w:type="dxa"/>
          </w:tcPr>
          <w:p w14:paraId="3D8BDDB2" w14:textId="77777777" w:rsidR="008E63ED" w:rsidRDefault="008E63ED">
            <w:pPr>
              <w:rPr>
                <w:lang w:val="en-US"/>
              </w:rPr>
            </w:pPr>
          </w:p>
        </w:tc>
      </w:tr>
      <w:tr w:rsidR="008E63ED" w14:paraId="3EE02019" w14:textId="77777777" w:rsidTr="00974F4E">
        <w:tc>
          <w:tcPr>
            <w:tcW w:w="2550" w:type="dxa"/>
          </w:tcPr>
          <w:p w14:paraId="5E9F4969" w14:textId="46D85B42" w:rsidR="008E63ED" w:rsidRDefault="008E63ED">
            <w:pPr>
              <w:rPr>
                <w:lang w:val="en-US"/>
              </w:rPr>
            </w:pPr>
            <w:r>
              <w:rPr>
                <w:lang w:val="en-US"/>
              </w:rPr>
              <w:t>minMeshSizeY</w:t>
            </w:r>
          </w:p>
        </w:tc>
        <w:tc>
          <w:tcPr>
            <w:tcW w:w="1987" w:type="dxa"/>
          </w:tcPr>
          <w:p w14:paraId="1FD020C1" w14:textId="524BB5B2" w:rsidR="008E63ED" w:rsidRDefault="008E63ED">
            <w:pPr>
              <w:rPr>
                <w:lang w:val="en-US"/>
              </w:rPr>
            </w:pPr>
            <w:r>
              <w:rPr>
                <w:lang w:val="en-US"/>
              </w:rPr>
              <w:t>Minimum element size in the y-direction</w:t>
            </w:r>
          </w:p>
        </w:tc>
        <w:tc>
          <w:tcPr>
            <w:tcW w:w="1417" w:type="dxa"/>
          </w:tcPr>
          <w:p w14:paraId="0E855D44" w14:textId="63CB0D86" w:rsidR="008E63ED" w:rsidRDefault="008E63ED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2D57A251" w14:textId="0FD782AD" w:rsidR="008E63ED" w:rsidRDefault="008E63ED">
            <w:pPr>
              <w:rPr>
                <w:lang w:val="en-US"/>
              </w:rPr>
            </w:pPr>
            <w:r>
              <w:rPr>
                <w:lang w:val="en-US"/>
              </w:rPr>
              <w:t>Minimum element size in the y-direction, so element size in fine region</w:t>
            </w:r>
          </w:p>
        </w:tc>
        <w:tc>
          <w:tcPr>
            <w:tcW w:w="1329" w:type="dxa"/>
          </w:tcPr>
          <w:p w14:paraId="15FAC223" w14:textId="35362E08" w:rsidR="008E63ED" w:rsidRDefault="00FB29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996486">
              <w:rPr>
                <w:lang w:val="en-US"/>
              </w:rPr>
              <w:t>80</w:t>
            </w:r>
          </w:p>
        </w:tc>
        <w:tc>
          <w:tcPr>
            <w:tcW w:w="1280" w:type="dxa"/>
          </w:tcPr>
          <w:p w14:paraId="4FF681D8" w14:textId="77777777" w:rsidR="008E63ED" w:rsidRDefault="008E63ED">
            <w:pPr>
              <w:rPr>
                <w:lang w:val="en-US"/>
              </w:rPr>
            </w:pPr>
          </w:p>
        </w:tc>
      </w:tr>
      <w:tr w:rsidR="008E63ED" w14:paraId="270E167C" w14:textId="77777777" w:rsidTr="00974F4E">
        <w:tc>
          <w:tcPr>
            <w:tcW w:w="2550" w:type="dxa"/>
          </w:tcPr>
          <w:p w14:paraId="630521D1" w14:textId="69FA0D97" w:rsidR="008E63ED" w:rsidRDefault="008E63E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maxMeshSizeY</w:t>
            </w:r>
            <w:proofErr w:type="spellEnd"/>
          </w:p>
        </w:tc>
        <w:tc>
          <w:tcPr>
            <w:tcW w:w="1987" w:type="dxa"/>
          </w:tcPr>
          <w:p w14:paraId="56EF325B" w14:textId="0DB98C31" w:rsidR="008E63ED" w:rsidRDefault="008E63ED">
            <w:pPr>
              <w:rPr>
                <w:lang w:val="en-US"/>
              </w:rPr>
            </w:pPr>
            <w:r>
              <w:rPr>
                <w:lang w:val="en-US"/>
              </w:rPr>
              <w:t>Maximum element size in the y-direction</w:t>
            </w:r>
          </w:p>
        </w:tc>
        <w:tc>
          <w:tcPr>
            <w:tcW w:w="1417" w:type="dxa"/>
          </w:tcPr>
          <w:p w14:paraId="316BA853" w14:textId="236DF08F" w:rsidR="008E63ED" w:rsidRDefault="008E63ED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0A2534C6" w14:textId="0F39A12E" w:rsidR="008E63ED" w:rsidRDefault="008E63ED">
            <w:pPr>
              <w:rPr>
                <w:lang w:val="en-US"/>
              </w:rPr>
            </w:pPr>
            <w:r>
              <w:rPr>
                <w:lang w:val="en-US"/>
              </w:rPr>
              <w:t>Maximum element size in the y-direction, so element size in coarse region</w:t>
            </w:r>
          </w:p>
        </w:tc>
        <w:tc>
          <w:tcPr>
            <w:tcW w:w="1329" w:type="dxa"/>
          </w:tcPr>
          <w:p w14:paraId="50664162" w14:textId="3EA90BC4" w:rsidR="008E63ED" w:rsidRDefault="00FB29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996486">
              <w:rPr>
                <w:lang w:val="en-US"/>
              </w:rPr>
              <w:t>81</w:t>
            </w:r>
          </w:p>
        </w:tc>
        <w:tc>
          <w:tcPr>
            <w:tcW w:w="1280" w:type="dxa"/>
          </w:tcPr>
          <w:p w14:paraId="7DE721F1" w14:textId="77777777" w:rsidR="008E63ED" w:rsidRDefault="008E63ED">
            <w:pPr>
              <w:rPr>
                <w:lang w:val="en-US"/>
              </w:rPr>
            </w:pPr>
          </w:p>
        </w:tc>
      </w:tr>
      <w:tr w:rsidR="008E63ED" w14:paraId="48867556" w14:textId="77777777" w:rsidTr="00974F4E">
        <w:tc>
          <w:tcPr>
            <w:tcW w:w="2550" w:type="dxa"/>
          </w:tcPr>
          <w:p w14:paraId="19E58A57" w14:textId="0AB1D925" w:rsidR="008E63ED" w:rsidRDefault="008E63E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maxMeshSizeYBase</w:t>
            </w:r>
            <w:proofErr w:type="spellEnd"/>
          </w:p>
        </w:tc>
        <w:tc>
          <w:tcPr>
            <w:tcW w:w="1987" w:type="dxa"/>
          </w:tcPr>
          <w:p w14:paraId="15F8F197" w14:textId="1454A813" w:rsidR="008E63ED" w:rsidRDefault="00D41F1A">
            <w:pPr>
              <w:rPr>
                <w:lang w:val="en-US"/>
              </w:rPr>
            </w:pPr>
            <w:r>
              <w:rPr>
                <w:lang w:val="en-US"/>
              </w:rPr>
              <w:t>Maximum element size in the y-direction for the base region</w:t>
            </w:r>
          </w:p>
        </w:tc>
        <w:tc>
          <w:tcPr>
            <w:tcW w:w="1417" w:type="dxa"/>
          </w:tcPr>
          <w:p w14:paraId="0A58FA5C" w14:textId="0FFD1CE7" w:rsidR="008E63ED" w:rsidRDefault="00D41F1A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1289605C" w14:textId="6E429A57" w:rsidR="008E63ED" w:rsidRDefault="00D41F1A">
            <w:pPr>
              <w:rPr>
                <w:lang w:val="en-US"/>
              </w:rPr>
            </w:pPr>
            <w:r>
              <w:rPr>
                <w:lang w:val="en-US"/>
              </w:rPr>
              <w:t>Maximum element size in the y-direction in the base region, so element size in coarse region</w:t>
            </w:r>
          </w:p>
        </w:tc>
        <w:tc>
          <w:tcPr>
            <w:tcW w:w="1329" w:type="dxa"/>
          </w:tcPr>
          <w:p w14:paraId="3B426118" w14:textId="27BC005A" w:rsidR="008E63ED" w:rsidRDefault="00FB29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996486">
              <w:rPr>
                <w:lang w:val="en-US"/>
              </w:rPr>
              <w:t>82</w:t>
            </w:r>
          </w:p>
        </w:tc>
        <w:tc>
          <w:tcPr>
            <w:tcW w:w="1280" w:type="dxa"/>
          </w:tcPr>
          <w:p w14:paraId="7C93ADFB" w14:textId="77777777" w:rsidR="008E63ED" w:rsidRDefault="008E63ED">
            <w:pPr>
              <w:rPr>
                <w:lang w:val="en-US"/>
              </w:rPr>
            </w:pPr>
          </w:p>
        </w:tc>
      </w:tr>
      <w:tr w:rsidR="00D41F1A" w14:paraId="5CD5A759" w14:textId="77777777" w:rsidTr="00974F4E">
        <w:tc>
          <w:tcPr>
            <w:tcW w:w="2550" w:type="dxa"/>
          </w:tcPr>
          <w:p w14:paraId="654D29D7" w14:textId="4697AC1D" w:rsidR="00D41F1A" w:rsidRDefault="00D41F1A">
            <w:pPr>
              <w:rPr>
                <w:lang w:val="en-US"/>
              </w:rPr>
            </w:pPr>
            <w:r>
              <w:rPr>
                <w:lang w:val="en-US"/>
              </w:rPr>
              <w:t>minMeshSizeZ</w:t>
            </w:r>
          </w:p>
        </w:tc>
        <w:tc>
          <w:tcPr>
            <w:tcW w:w="1987" w:type="dxa"/>
          </w:tcPr>
          <w:p w14:paraId="5C4B0D1F" w14:textId="1BD51141" w:rsidR="00D41F1A" w:rsidRDefault="00D41F1A">
            <w:pPr>
              <w:rPr>
                <w:lang w:val="en-US"/>
              </w:rPr>
            </w:pPr>
            <w:r>
              <w:rPr>
                <w:lang w:val="en-US"/>
              </w:rPr>
              <w:t>Minimum element size in the z-direction</w:t>
            </w:r>
          </w:p>
        </w:tc>
        <w:tc>
          <w:tcPr>
            <w:tcW w:w="1417" w:type="dxa"/>
          </w:tcPr>
          <w:p w14:paraId="46434D4E" w14:textId="20896ADD" w:rsidR="00D41F1A" w:rsidRDefault="00D41F1A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1EF98A85" w14:textId="3A50D215" w:rsidR="00D41F1A" w:rsidRDefault="00D41F1A">
            <w:pPr>
              <w:rPr>
                <w:lang w:val="en-US"/>
              </w:rPr>
            </w:pPr>
            <w:r>
              <w:rPr>
                <w:lang w:val="en-US"/>
              </w:rPr>
              <w:t>Minimum element size in the z-direction, so element size in fine region</w:t>
            </w:r>
          </w:p>
        </w:tc>
        <w:tc>
          <w:tcPr>
            <w:tcW w:w="1329" w:type="dxa"/>
          </w:tcPr>
          <w:p w14:paraId="6643DA58" w14:textId="27323AFD" w:rsidR="00D41F1A" w:rsidRDefault="00FB29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996486">
              <w:rPr>
                <w:lang w:val="en-US"/>
              </w:rPr>
              <w:t>84</w:t>
            </w:r>
          </w:p>
        </w:tc>
        <w:tc>
          <w:tcPr>
            <w:tcW w:w="1280" w:type="dxa"/>
          </w:tcPr>
          <w:p w14:paraId="541C4D7D" w14:textId="77777777" w:rsidR="00D41F1A" w:rsidRDefault="00D41F1A">
            <w:pPr>
              <w:rPr>
                <w:lang w:val="en-US"/>
              </w:rPr>
            </w:pPr>
          </w:p>
        </w:tc>
      </w:tr>
      <w:tr w:rsidR="00D41F1A" w14:paraId="4D0ED4A9" w14:textId="77777777" w:rsidTr="00974F4E">
        <w:tc>
          <w:tcPr>
            <w:tcW w:w="2550" w:type="dxa"/>
          </w:tcPr>
          <w:p w14:paraId="0BC3145E" w14:textId="79181407" w:rsidR="00D41F1A" w:rsidRDefault="00D41F1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minMeshSizeZBase</w:t>
            </w:r>
            <w:proofErr w:type="spellEnd"/>
          </w:p>
        </w:tc>
        <w:tc>
          <w:tcPr>
            <w:tcW w:w="1987" w:type="dxa"/>
          </w:tcPr>
          <w:p w14:paraId="55F11065" w14:textId="0A75DBFE" w:rsidR="00D41F1A" w:rsidRDefault="00D41F1A">
            <w:pPr>
              <w:rPr>
                <w:lang w:val="en-US"/>
              </w:rPr>
            </w:pPr>
            <w:r>
              <w:rPr>
                <w:lang w:val="en-US"/>
              </w:rPr>
              <w:t>Minimum element size in the z-direction for the base region</w:t>
            </w:r>
          </w:p>
        </w:tc>
        <w:tc>
          <w:tcPr>
            <w:tcW w:w="1417" w:type="dxa"/>
          </w:tcPr>
          <w:p w14:paraId="1C0EE004" w14:textId="21D5F7AB" w:rsidR="00D41F1A" w:rsidRDefault="00D41F1A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01B4AD75" w14:textId="2A0A14A0" w:rsidR="00D41F1A" w:rsidRDefault="00D41F1A">
            <w:pPr>
              <w:rPr>
                <w:lang w:val="en-US"/>
              </w:rPr>
            </w:pPr>
            <w:r>
              <w:rPr>
                <w:lang w:val="en-US"/>
              </w:rPr>
              <w:t>Minimum element size in the z-direction in the base region, so element size in fine region</w:t>
            </w:r>
          </w:p>
        </w:tc>
        <w:tc>
          <w:tcPr>
            <w:tcW w:w="1329" w:type="dxa"/>
          </w:tcPr>
          <w:p w14:paraId="0B6F173B" w14:textId="68B8BF71" w:rsidR="00D41F1A" w:rsidRDefault="00FB29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996486">
              <w:rPr>
                <w:lang w:val="en-US"/>
              </w:rPr>
              <w:t>85</w:t>
            </w:r>
          </w:p>
        </w:tc>
        <w:tc>
          <w:tcPr>
            <w:tcW w:w="1280" w:type="dxa"/>
          </w:tcPr>
          <w:p w14:paraId="3FDAEEFA" w14:textId="77777777" w:rsidR="00D41F1A" w:rsidRDefault="00D41F1A">
            <w:pPr>
              <w:rPr>
                <w:lang w:val="en-US"/>
              </w:rPr>
            </w:pPr>
          </w:p>
        </w:tc>
      </w:tr>
      <w:tr w:rsidR="00D41F1A" w14:paraId="432FF2E4" w14:textId="77777777" w:rsidTr="00974F4E">
        <w:tc>
          <w:tcPr>
            <w:tcW w:w="2550" w:type="dxa"/>
          </w:tcPr>
          <w:p w14:paraId="6C9735E1" w14:textId="34A3E01B" w:rsidR="00D41F1A" w:rsidRDefault="00D41F1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maxMeshSizeZ</w:t>
            </w:r>
            <w:proofErr w:type="spellEnd"/>
          </w:p>
        </w:tc>
        <w:tc>
          <w:tcPr>
            <w:tcW w:w="1987" w:type="dxa"/>
          </w:tcPr>
          <w:p w14:paraId="7FFAE95A" w14:textId="4A748ACA" w:rsidR="00D41F1A" w:rsidRDefault="00D41F1A">
            <w:pPr>
              <w:rPr>
                <w:lang w:val="en-US"/>
              </w:rPr>
            </w:pPr>
            <w:r>
              <w:rPr>
                <w:lang w:val="en-US"/>
              </w:rPr>
              <w:t>Maximum element size in the z-direction</w:t>
            </w:r>
          </w:p>
        </w:tc>
        <w:tc>
          <w:tcPr>
            <w:tcW w:w="1417" w:type="dxa"/>
          </w:tcPr>
          <w:p w14:paraId="57D72232" w14:textId="58BE56B8" w:rsidR="00D41F1A" w:rsidRDefault="00D41F1A">
            <w:pPr>
              <w:rPr>
                <w:lang w:val="en-US"/>
              </w:rPr>
            </w:pPr>
            <w:r>
              <w:rPr>
                <w:lang w:val="en-US"/>
              </w:rPr>
              <w:t>mm</w:t>
            </w:r>
          </w:p>
        </w:tc>
        <w:tc>
          <w:tcPr>
            <w:tcW w:w="2211" w:type="dxa"/>
          </w:tcPr>
          <w:p w14:paraId="7347C5C8" w14:textId="7A248EF1" w:rsidR="00D41F1A" w:rsidRDefault="00D41F1A">
            <w:pPr>
              <w:rPr>
                <w:lang w:val="en-US"/>
              </w:rPr>
            </w:pPr>
            <w:r>
              <w:rPr>
                <w:lang w:val="en-US"/>
              </w:rPr>
              <w:t>Maximum element size in the z-direction, so element size in coarse region</w:t>
            </w:r>
          </w:p>
        </w:tc>
        <w:tc>
          <w:tcPr>
            <w:tcW w:w="1329" w:type="dxa"/>
          </w:tcPr>
          <w:p w14:paraId="237B7FE5" w14:textId="2572977B" w:rsidR="00D41F1A" w:rsidRDefault="00FB29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996486">
              <w:rPr>
                <w:lang w:val="en-US"/>
              </w:rPr>
              <w:t>86</w:t>
            </w:r>
          </w:p>
        </w:tc>
        <w:tc>
          <w:tcPr>
            <w:tcW w:w="1280" w:type="dxa"/>
          </w:tcPr>
          <w:p w14:paraId="53E63FF1" w14:textId="77777777" w:rsidR="00D41F1A" w:rsidRDefault="00D41F1A">
            <w:pPr>
              <w:rPr>
                <w:lang w:val="en-US"/>
              </w:rPr>
            </w:pPr>
          </w:p>
        </w:tc>
      </w:tr>
    </w:tbl>
    <w:p w14:paraId="5CBB3E29" w14:textId="77777777" w:rsidR="00124267" w:rsidRDefault="00124267">
      <w:pPr>
        <w:rPr>
          <w:lang w:val="en-US"/>
        </w:rPr>
      </w:pPr>
    </w:p>
    <w:p w14:paraId="7803D628" w14:textId="77777777" w:rsidR="00124267" w:rsidRDefault="00124267">
      <w:pPr>
        <w:rPr>
          <w:lang w:val="en-US"/>
        </w:rPr>
      </w:pPr>
    </w:p>
    <w:p w14:paraId="6D7A99BC" w14:textId="77777777" w:rsidR="00124267" w:rsidRPr="00124267" w:rsidRDefault="00124267">
      <w:pPr>
        <w:rPr>
          <w:lang w:val="en-US"/>
        </w:rPr>
      </w:pPr>
    </w:p>
    <w:sectPr w:rsidR="00124267" w:rsidRPr="00124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eeters, Tirza" w:date="2025-10-22T16:10:00Z" w:initials="TP">
    <w:p w14:paraId="39566BBC" w14:textId="77777777" w:rsidR="00B93510" w:rsidRDefault="00B93510" w:rsidP="00B93510">
      <w:pPr>
        <w:pStyle w:val="CommentText"/>
      </w:pPr>
      <w:r>
        <w:rPr>
          <w:rStyle w:val="CommentReference"/>
        </w:rPr>
        <w:annotationRef/>
      </w:r>
      <w:r>
        <w:t>What is this? I get that the clamps are released in this step but what happens in the time of this step?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9566BB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46B98EA" w16cex:dateUtc="2025-10-22T14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9566BBC" w16cid:durableId="046B98E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74718"/>
    <w:multiLevelType w:val="hybridMultilevel"/>
    <w:tmpl w:val="BD78496C"/>
    <w:lvl w:ilvl="0" w:tplc="6FF446FC">
      <w:start w:val="15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876998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eters, Tirza">
    <w15:presenceInfo w15:providerId="AD" w15:userId="S::t.peeters@student.tue.nl::87faf188-0d9e-44ba-8cb4-3e622de09ff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267"/>
    <w:rsid w:val="00020E17"/>
    <w:rsid w:val="000A22F5"/>
    <w:rsid w:val="000D78B3"/>
    <w:rsid w:val="000E26D0"/>
    <w:rsid w:val="00124267"/>
    <w:rsid w:val="00255CE2"/>
    <w:rsid w:val="002D1E3F"/>
    <w:rsid w:val="003616C9"/>
    <w:rsid w:val="003A19C7"/>
    <w:rsid w:val="003D7A0D"/>
    <w:rsid w:val="003E4B5B"/>
    <w:rsid w:val="004278D3"/>
    <w:rsid w:val="004D6552"/>
    <w:rsid w:val="00524F54"/>
    <w:rsid w:val="0059795E"/>
    <w:rsid w:val="005B6AAA"/>
    <w:rsid w:val="00613AB3"/>
    <w:rsid w:val="00621B9A"/>
    <w:rsid w:val="006F58DD"/>
    <w:rsid w:val="007015BC"/>
    <w:rsid w:val="007D2908"/>
    <w:rsid w:val="007E16F5"/>
    <w:rsid w:val="00874149"/>
    <w:rsid w:val="008E22EE"/>
    <w:rsid w:val="008E63ED"/>
    <w:rsid w:val="009421C2"/>
    <w:rsid w:val="009542C0"/>
    <w:rsid w:val="00974F4E"/>
    <w:rsid w:val="00996486"/>
    <w:rsid w:val="009E38C8"/>
    <w:rsid w:val="00A30EC6"/>
    <w:rsid w:val="00AA4F35"/>
    <w:rsid w:val="00B10DC8"/>
    <w:rsid w:val="00B25C37"/>
    <w:rsid w:val="00B7034E"/>
    <w:rsid w:val="00B93510"/>
    <w:rsid w:val="00BB6AC0"/>
    <w:rsid w:val="00C775FC"/>
    <w:rsid w:val="00CA537E"/>
    <w:rsid w:val="00D250FB"/>
    <w:rsid w:val="00D41F1A"/>
    <w:rsid w:val="00D5572E"/>
    <w:rsid w:val="00DB6B19"/>
    <w:rsid w:val="00E37C1F"/>
    <w:rsid w:val="00E527DC"/>
    <w:rsid w:val="00F57AAD"/>
    <w:rsid w:val="00FB2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150BB"/>
  <w15:chartTrackingRefBased/>
  <w15:docId w15:val="{1C3D9FEC-CE3A-4BEA-9E3D-B0BC67A6A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x-non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2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2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2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2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2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2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2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26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26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26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2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2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2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2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2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2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2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4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F58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58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F58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58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58D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2056</TotalTime>
  <Pages>8</Pages>
  <Words>1633</Words>
  <Characters>9310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Peeters, Tirza</dc:creator>
  <cp:keywords/>
  <dc:description/>
  <cp:lastModifiedBy>Peeters, Tirza</cp:lastModifiedBy>
  <cp:revision>13</cp:revision>
  <dcterms:created xsi:type="dcterms:W3CDTF">2025-10-21T11:59:00Z</dcterms:created>
  <dcterms:modified xsi:type="dcterms:W3CDTF">2026-01-17T18:00:00Z</dcterms:modified>
</cp:coreProperties>
</file>