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26397" w14:textId="41B245CC" w:rsidR="00254885" w:rsidRPr="00E25E02" w:rsidRDefault="00E25E02" w:rsidP="00E25E02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6B79CC">
        <w:rPr>
          <w:rFonts w:ascii="Times New Roman" w:hAnsi="Times New Roman" w:cs="Times New Roman"/>
          <w:color w:val="auto"/>
          <w:sz w:val="32"/>
          <w:szCs w:val="32"/>
          <w:highlight w:val="lightGray"/>
        </w:rPr>
        <w:t>PROGRAMMING</w:t>
      </w:r>
      <w:r w:rsidR="006B79CC">
        <w:rPr>
          <w:rFonts w:ascii="Times New Roman" w:hAnsi="Times New Roman" w:cs="Times New Roman"/>
          <w:color w:val="auto"/>
          <w:sz w:val="32"/>
          <w:szCs w:val="32"/>
          <w:highlight w:val="lightGray"/>
        </w:rPr>
        <w:t>-</w:t>
      </w:r>
      <w:r w:rsidR="006B79CC" w:rsidRPr="006B79CC">
        <w:rPr>
          <w:rFonts w:ascii="Times New Roman" w:hAnsi="Times New Roman" w:cs="Times New Roman"/>
          <w:color w:val="auto"/>
          <w:sz w:val="32"/>
          <w:szCs w:val="32"/>
          <w:highlight w:val="lightGray"/>
        </w:rPr>
        <w:t>LEAST RECENTLY USED</w:t>
      </w:r>
      <w:r w:rsidR="006B79CC">
        <w:rPr>
          <w:rFonts w:ascii="Times New Roman" w:hAnsi="Times New Roman" w:cs="Times New Roman"/>
          <w:color w:val="auto"/>
          <w:sz w:val="32"/>
          <w:szCs w:val="32"/>
          <w:highlight w:val="lightGray"/>
        </w:rPr>
        <w:t>-</w:t>
      </w:r>
      <w:r w:rsidR="006B79CC" w:rsidRPr="006B79CC">
        <w:rPr>
          <w:rFonts w:ascii="Times New Roman" w:hAnsi="Times New Roman" w:cs="Times New Roman"/>
          <w:color w:val="auto"/>
          <w:sz w:val="32"/>
          <w:szCs w:val="32"/>
          <w:highlight w:val="lightGray"/>
        </w:rPr>
        <w:t>IMPLEMENTATION</w:t>
      </w:r>
    </w:p>
    <w:p w14:paraId="00FC399F" w14:textId="281278F0" w:rsidR="00C472A9" w:rsidRPr="00C472A9" w:rsidRDefault="009E585A" w:rsidP="00C14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t>LRU</w:t>
      </w:r>
      <w:r w:rsidR="00C472A9" w:rsidRPr="00C141DC">
        <w:rPr>
          <w:rFonts w:ascii="Times New Roman" w:hAnsi="Times New Roman" w:cs="Times New Roman"/>
          <w:highlight w:val="lightGray"/>
        </w:rPr>
        <w:t xml:space="preserve"> Properties:</w:t>
      </w:r>
    </w:p>
    <w:p w14:paraId="53AD9E91" w14:textId="77777777" w:rsidR="009E585A" w:rsidRPr="009E585A" w:rsidRDefault="009E585A" w:rsidP="009E58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E585A">
        <w:rPr>
          <w:rFonts w:ascii="Times New Roman" w:hAnsi="Times New Roman" w:cs="Times New Roman"/>
        </w:rPr>
        <w:t>Whenever information in a buffer is accessed, this buffer is brought</w:t>
      </w:r>
    </w:p>
    <w:p w14:paraId="6C454D40" w14:textId="77777777" w:rsidR="009E585A" w:rsidRDefault="009E585A" w:rsidP="00DC7AF6">
      <w:pPr>
        <w:pStyle w:val="ListParagraph"/>
        <w:rPr>
          <w:rFonts w:ascii="Times New Roman" w:hAnsi="Times New Roman" w:cs="Times New Roman"/>
        </w:rPr>
      </w:pPr>
      <w:r w:rsidRPr="009E585A">
        <w:rPr>
          <w:rFonts w:ascii="Times New Roman" w:hAnsi="Times New Roman" w:cs="Times New Roman"/>
        </w:rPr>
        <w:t xml:space="preserve">to the front of the list. </w:t>
      </w:r>
    </w:p>
    <w:p w14:paraId="3300A4AF" w14:textId="26A11184" w:rsidR="00DC7AF6" w:rsidRDefault="00DC7AF6" w:rsidP="00A829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C7AF6">
        <w:rPr>
          <w:rFonts w:ascii="Times New Roman" w:hAnsi="Times New Roman" w:cs="Times New Roman"/>
        </w:rPr>
        <w:t>The way</w:t>
      </w:r>
      <w:r>
        <w:rPr>
          <w:rFonts w:ascii="Times New Roman" w:hAnsi="Times New Roman" w:cs="Times New Roman"/>
        </w:rPr>
        <w:t xml:space="preserve"> </w:t>
      </w:r>
      <w:r w:rsidRPr="00DC7AF6">
        <w:rPr>
          <w:rFonts w:ascii="Times New Roman" w:hAnsi="Times New Roman" w:cs="Times New Roman"/>
        </w:rPr>
        <w:t xml:space="preserve">to </w:t>
      </w:r>
      <w:r w:rsidR="00A82913" w:rsidRPr="00DC7AF6">
        <w:rPr>
          <w:rFonts w:ascii="Times New Roman" w:hAnsi="Times New Roman" w:cs="Times New Roman"/>
        </w:rPr>
        <w:t>ensure</w:t>
      </w:r>
      <w:r w:rsidRPr="00DC7AF6">
        <w:rPr>
          <w:rFonts w:ascii="Times New Roman" w:hAnsi="Times New Roman" w:cs="Times New Roman"/>
        </w:rPr>
        <w:t xml:space="preserve"> that the block is </w:t>
      </w:r>
      <w:proofErr w:type="gramStart"/>
      <w:r w:rsidRPr="00DC7AF6">
        <w:rPr>
          <w:rFonts w:ascii="Times New Roman" w:hAnsi="Times New Roman" w:cs="Times New Roman"/>
        </w:rPr>
        <w:t>written</w:t>
      </w:r>
      <w:proofErr w:type="gramEnd"/>
      <w:r w:rsidRPr="00DC7AF6">
        <w:rPr>
          <w:rFonts w:ascii="Times New Roman" w:hAnsi="Times New Roman" w:cs="Times New Roman"/>
        </w:rPr>
        <w:t xml:space="preserve"> when necessary, but only when necessary, is to</w:t>
      </w:r>
      <w:r w:rsidR="00A82913">
        <w:rPr>
          <w:rFonts w:ascii="Times New Roman" w:hAnsi="Times New Roman" w:cs="Times New Roman"/>
        </w:rPr>
        <w:t xml:space="preserve"> </w:t>
      </w:r>
      <w:r w:rsidRPr="00A82913">
        <w:rPr>
          <w:rFonts w:ascii="Times New Roman" w:hAnsi="Times New Roman" w:cs="Times New Roman"/>
        </w:rPr>
        <w:t>maintain a Boolean variable with the buffer (dirty bit) that</w:t>
      </w:r>
      <w:r w:rsidR="00A82913">
        <w:rPr>
          <w:rFonts w:ascii="Times New Roman" w:hAnsi="Times New Roman" w:cs="Times New Roman"/>
        </w:rPr>
        <w:t xml:space="preserve"> </w:t>
      </w:r>
      <w:r w:rsidRPr="00A82913">
        <w:rPr>
          <w:rFonts w:ascii="Times New Roman" w:hAnsi="Times New Roman" w:cs="Times New Roman"/>
        </w:rPr>
        <w:t>is turned on when the buffer’s contents are modified by the client.</w:t>
      </w:r>
    </w:p>
    <w:p w14:paraId="24B1DCD8" w14:textId="77777777" w:rsidR="00F17ADE" w:rsidRPr="00F17ADE" w:rsidRDefault="00F17ADE" w:rsidP="00F17A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17ADE">
        <w:rPr>
          <w:rFonts w:ascii="Times New Roman" w:hAnsi="Times New Roman" w:cs="Times New Roman"/>
        </w:rPr>
        <w:t xml:space="preserve">Method </w:t>
      </w:r>
      <w:proofErr w:type="spellStart"/>
      <w:r w:rsidRPr="00F17ADE">
        <w:rPr>
          <w:rFonts w:ascii="Times New Roman" w:hAnsi="Times New Roman" w:cs="Times New Roman"/>
        </w:rPr>
        <w:t>acquireBuffer</w:t>
      </w:r>
      <w:proofErr w:type="spellEnd"/>
      <w:r w:rsidRPr="00F17ADE">
        <w:rPr>
          <w:rFonts w:ascii="Times New Roman" w:hAnsi="Times New Roman" w:cs="Times New Roman"/>
        </w:rPr>
        <w:t xml:space="preserve"> takes a block ID as input and returns a pointer to the</w:t>
      </w:r>
    </w:p>
    <w:p w14:paraId="6B632875" w14:textId="0B046BDF" w:rsidR="0007436F" w:rsidRDefault="00F17ADE" w:rsidP="0007436F">
      <w:pPr>
        <w:pStyle w:val="ListParagraph"/>
        <w:rPr>
          <w:rFonts w:ascii="Times New Roman" w:hAnsi="Times New Roman" w:cs="Times New Roman"/>
        </w:rPr>
      </w:pPr>
      <w:r w:rsidRPr="00F17ADE">
        <w:rPr>
          <w:rFonts w:ascii="Times New Roman" w:hAnsi="Times New Roman" w:cs="Times New Roman"/>
        </w:rPr>
        <w:t>buffer that will be used to store this block.</w:t>
      </w:r>
    </w:p>
    <w:p w14:paraId="3C59EAC4" w14:textId="34A461E5" w:rsidR="0007436F" w:rsidRPr="0007436F" w:rsidRDefault="0007436F" w:rsidP="000743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7436F">
        <w:rPr>
          <w:rFonts w:ascii="Times New Roman" w:hAnsi="Times New Roman" w:cs="Times New Roman"/>
        </w:rPr>
        <w:t>Sequential access processes</w:t>
      </w:r>
      <w:r>
        <w:rPr>
          <w:rFonts w:ascii="Times New Roman" w:hAnsi="Times New Roman" w:cs="Times New Roman"/>
        </w:rPr>
        <w:t xml:space="preserve"> </w:t>
      </w:r>
      <w:r w:rsidRPr="0007436F">
        <w:rPr>
          <w:rFonts w:ascii="Times New Roman" w:hAnsi="Times New Roman" w:cs="Times New Roman"/>
        </w:rPr>
        <w:t>records in order of their logical appearance within the file.</w:t>
      </w:r>
    </w:p>
    <w:p w14:paraId="73B0F00C" w14:textId="77777777" w:rsidR="00411A6A" w:rsidRPr="00411A6A" w:rsidRDefault="00411A6A" w:rsidP="00411A6A">
      <w:pPr>
        <w:rPr>
          <w:rFonts w:ascii="Times New Roman" w:hAnsi="Times New Roman" w:cs="Times New Roman"/>
        </w:rPr>
      </w:pPr>
      <w:proofErr w:type="spellStart"/>
      <w:r w:rsidRPr="00411A6A">
        <w:rPr>
          <w:rFonts w:ascii="Times New Roman" w:hAnsi="Times New Roman" w:cs="Times New Roman"/>
          <w:highlight w:val="lightGray"/>
        </w:rPr>
        <w:t>LRUBufferPool</w:t>
      </w:r>
      <w:proofErr w:type="spellEnd"/>
      <w:r w:rsidRPr="00411A6A">
        <w:rPr>
          <w:rFonts w:ascii="Times New Roman" w:hAnsi="Times New Roman" w:cs="Times New Roman"/>
          <w:highlight w:val="lightGray"/>
        </w:rPr>
        <w:t xml:space="preserve"> Class:</w:t>
      </w:r>
    </w:p>
    <w:p w14:paraId="67837119" w14:textId="77777777" w:rsidR="00411A6A" w:rsidRDefault="00411A6A" w:rsidP="00411A6A">
      <w:p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  <w:highlight w:val="lightGray"/>
        </w:rPr>
        <w:t>Purpose:</w:t>
      </w:r>
      <w:r w:rsidRPr="00411A6A">
        <w:rPr>
          <w:rFonts w:ascii="Times New Roman" w:hAnsi="Times New Roman" w:cs="Times New Roman"/>
        </w:rPr>
        <w:t xml:space="preserve"> </w:t>
      </w:r>
    </w:p>
    <w:p w14:paraId="65F5E901" w14:textId="096AF69C" w:rsidR="00411A6A" w:rsidRPr="00411A6A" w:rsidRDefault="00411A6A" w:rsidP="00411A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 xml:space="preserve">Implements an LRU (Least Recently Used) buffer pool that caches file data in memory using </w:t>
      </w:r>
      <w:proofErr w:type="spellStart"/>
      <w:r w:rsidRPr="00411A6A">
        <w:rPr>
          <w:rFonts w:ascii="Times New Roman" w:hAnsi="Times New Roman" w:cs="Times New Roman"/>
        </w:rPr>
        <w:t>BufferBlock</w:t>
      </w:r>
      <w:proofErr w:type="spellEnd"/>
      <w:r w:rsidRPr="00411A6A">
        <w:rPr>
          <w:rFonts w:ascii="Times New Roman" w:hAnsi="Times New Roman" w:cs="Times New Roman"/>
        </w:rPr>
        <w:t xml:space="preserve"> objects.</w:t>
      </w:r>
    </w:p>
    <w:p w14:paraId="5119F437" w14:textId="77777777" w:rsidR="00411A6A" w:rsidRPr="00411A6A" w:rsidRDefault="00411A6A" w:rsidP="00411A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11A6A">
        <w:rPr>
          <w:rFonts w:ascii="Times New Roman" w:hAnsi="Times New Roman" w:cs="Times New Roman"/>
        </w:rPr>
        <w:t>fileStream</w:t>
      </w:r>
      <w:proofErr w:type="spellEnd"/>
      <w:r w:rsidRPr="00411A6A">
        <w:rPr>
          <w:rFonts w:ascii="Times New Roman" w:hAnsi="Times New Roman" w:cs="Times New Roman"/>
        </w:rPr>
        <w:t xml:space="preserve">: A stream to read data from </w:t>
      </w:r>
      <w:proofErr w:type="gramStart"/>
      <w:r w:rsidRPr="00411A6A">
        <w:rPr>
          <w:rFonts w:ascii="Times New Roman" w:hAnsi="Times New Roman" w:cs="Times New Roman"/>
        </w:rPr>
        <w:t>the</w:t>
      </w:r>
      <w:proofErr w:type="gramEnd"/>
      <w:r w:rsidRPr="00411A6A">
        <w:rPr>
          <w:rFonts w:ascii="Times New Roman" w:hAnsi="Times New Roman" w:cs="Times New Roman"/>
        </w:rPr>
        <w:t xml:space="preserve"> file.</w:t>
      </w:r>
    </w:p>
    <w:p w14:paraId="6BBAB945" w14:textId="77777777" w:rsidR="00411A6A" w:rsidRPr="00411A6A" w:rsidRDefault="00411A6A" w:rsidP="00411A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11A6A">
        <w:rPr>
          <w:rFonts w:ascii="Times New Roman" w:hAnsi="Times New Roman" w:cs="Times New Roman"/>
        </w:rPr>
        <w:t>blockArray</w:t>
      </w:r>
      <w:proofErr w:type="spellEnd"/>
      <w:r w:rsidRPr="00411A6A">
        <w:rPr>
          <w:rFonts w:ascii="Times New Roman" w:hAnsi="Times New Roman" w:cs="Times New Roman"/>
        </w:rPr>
        <w:t xml:space="preserve">[]: An array of </w:t>
      </w:r>
      <w:proofErr w:type="spellStart"/>
      <w:r w:rsidRPr="00411A6A">
        <w:rPr>
          <w:rFonts w:ascii="Times New Roman" w:hAnsi="Times New Roman" w:cs="Times New Roman"/>
        </w:rPr>
        <w:t>BufferBlock</w:t>
      </w:r>
      <w:proofErr w:type="spellEnd"/>
      <w:r w:rsidRPr="00411A6A">
        <w:rPr>
          <w:rFonts w:ascii="Times New Roman" w:hAnsi="Times New Roman" w:cs="Times New Roman"/>
        </w:rPr>
        <w:t xml:space="preserve"> objects (fixed size of POOL_SIZE).</w:t>
      </w:r>
    </w:p>
    <w:p w14:paraId="75627D5B" w14:textId="77777777" w:rsidR="00411A6A" w:rsidRPr="00411A6A" w:rsidRDefault="00411A6A" w:rsidP="00411A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>file: The file path used to initialize the buffer pool.</w:t>
      </w:r>
    </w:p>
    <w:p w14:paraId="5E6FFE79" w14:textId="77777777" w:rsidR="00411A6A" w:rsidRPr="00411A6A" w:rsidRDefault="00411A6A" w:rsidP="00411A6A">
      <w:p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  <w:highlight w:val="lightGray"/>
        </w:rPr>
        <w:t>Methods:</w:t>
      </w:r>
    </w:p>
    <w:p w14:paraId="673F6877" w14:textId="4FF84447" w:rsidR="00411A6A" w:rsidRPr="00411A6A" w:rsidRDefault="00411A6A" w:rsidP="00411A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>Constructor:</w:t>
      </w:r>
      <w:r w:rsidRPr="00411A6A">
        <w:rPr>
          <w:rFonts w:ascii="Times New Roman" w:hAnsi="Times New Roman" w:cs="Times New Roman"/>
        </w:rPr>
        <w:t xml:space="preserve"> </w:t>
      </w:r>
      <w:r w:rsidRPr="00411A6A">
        <w:rPr>
          <w:rFonts w:ascii="Times New Roman" w:hAnsi="Times New Roman" w:cs="Times New Roman"/>
        </w:rPr>
        <w:t>Initializes the buffer pool with the file data.</w:t>
      </w:r>
    </w:p>
    <w:p w14:paraId="0697957F" w14:textId="77777777" w:rsidR="00411A6A" w:rsidRPr="00411A6A" w:rsidRDefault="00411A6A" w:rsidP="00411A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 xml:space="preserve">Sets up </w:t>
      </w:r>
      <w:proofErr w:type="spellStart"/>
      <w:r w:rsidRPr="00411A6A">
        <w:rPr>
          <w:rFonts w:ascii="Times New Roman" w:hAnsi="Times New Roman" w:cs="Times New Roman"/>
        </w:rPr>
        <w:t>blockArray</w:t>
      </w:r>
      <w:proofErr w:type="spellEnd"/>
      <w:r w:rsidRPr="00411A6A">
        <w:rPr>
          <w:rFonts w:ascii="Times New Roman" w:hAnsi="Times New Roman" w:cs="Times New Roman"/>
        </w:rPr>
        <w:t xml:space="preserve">[] with </w:t>
      </w:r>
      <w:proofErr w:type="spellStart"/>
      <w:r w:rsidRPr="00411A6A">
        <w:rPr>
          <w:rFonts w:ascii="Times New Roman" w:hAnsi="Times New Roman" w:cs="Times New Roman"/>
        </w:rPr>
        <w:t>BufferBlock</w:t>
      </w:r>
      <w:proofErr w:type="spellEnd"/>
      <w:r w:rsidRPr="00411A6A">
        <w:rPr>
          <w:rFonts w:ascii="Times New Roman" w:hAnsi="Times New Roman" w:cs="Times New Roman"/>
        </w:rPr>
        <w:t xml:space="preserve"> objects (setting their IDs, head, and tail).</w:t>
      </w:r>
    </w:p>
    <w:p w14:paraId="004ECAB5" w14:textId="77777777" w:rsidR="00411A6A" w:rsidRPr="00411A6A" w:rsidRDefault="00411A6A" w:rsidP="00411A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>Reads the initial blocks of data from the file into the buffer pool.</w:t>
      </w:r>
    </w:p>
    <w:p w14:paraId="0305D148" w14:textId="2876E452" w:rsidR="00411A6A" w:rsidRPr="00411A6A" w:rsidRDefault="00411A6A" w:rsidP="00411A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>Destructor:</w:t>
      </w:r>
      <w:r w:rsidRPr="00411A6A">
        <w:rPr>
          <w:rFonts w:ascii="Times New Roman" w:hAnsi="Times New Roman" w:cs="Times New Roman"/>
        </w:rPr>
        <w:t xml:space="preserve"> </w:t>
      </w:r>
      <w:r w:rsidRPr="00411A6A">
        <w:rPr>
          <w:rFonts w:ascii="Times New Roman" w:hAnsi="Times New Roman" w:cs="Times New Roman"/>
        </w:rPr>
        <w:t>Currently does nothing</w:t>
      </w:r>
      <w:r w:rsidRPr="00411A6A">
        <w:rPr>
          <w:rFonts w:ascii="Times New Roman" w:hAnsi="Times New Roman" w:cs="Times New Roman"/>
        </w:rPr>
        <w:t>.</w:t>
      </w:r>
      <w:r w:rsidRPr="00411A6A">
        <w:rPr>
          <w:rFonts w:ascii="Times New Roman" w:hAnsi="Times New Roman" w:cs="Times New Roman"/>
        </w:rPr>
        <w:t xml:space="preserve"> </w:t>
      </w:r>
      <w:r w:rsidRPr="00411A6A">
        <w:rPr>
          <w:rFonts w:ascii="Times New Roman" w:hAnsi="Times New Roman" w:cs="Times New Roman"/>
        </w:rPr>
        <w:t xml:space="preserve">(every time I tried to initialize it to use and delete </w:t>
      </w:r>
      <w:proofErr w:type="spellStart"/>
      <w:r w:rsidRPr="00411A6A">
        <w:rPr>
          <w:rFonts w:ascii="Times New Roman" w:hAnsi="Times New Roman" w:cs="Times New Roman"/>
        </w:rPr>
        <w:t>nullPtr’s</w:t>
      </w:r>
      <w:proofErr w:type="spellEnd"/>
      <w:r w:rsidRPr="00411A6A">
        <w:rPr>
          <w:rFonts w:ascii="Times New Roman" w:hAnsi="Times New Roman" w:cs="Times New Roman"/>
        </w:rPr>
        <w:t>, I got some very interesting errors</w:t>
      </w:r>
      <w:r w:rsidRPr="00411A6A">
        <w:rPr>
          <w:rFonts w:ascii="Times New Roman" w:hAnsi="Times New Roman" w:cs="Times New Roman"/>
        </w:rPr>
        <w:t>).</w:t>
      </w:r>
    </w:p>
    <w:p w14:paraId="07986BDC" w14:textId="115F23A8" w:rsidR="00411A6A" w:rsidRPr="00411A6A" w:rsidRDefault="00411A6A" w:rsidP="00411A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11A6A">
        <w:rPr>
          <w:rFonts w:ascii="Times New Roman" w:hAnsi="Times New Roman" w:cs="Times New Roman"/>
        </w:rPr>
        <w:t>getBytes</w:t>
      </w:r>
      <w:proofErr w:type="spellEnd"/>
      <w:r w:rsidRPr="00411A6A">
        <w:rPr>
          <w:rFonts w:ascii="Times New Roman" w:hAnsi="Times New Roman" w:cs="Times New Roman"/>
        </w:rPr>
        <w:t xml:space="preserve">(char* space, int </w:t>
      </w:r>
      <w:proofErr w:type="spellStart"/>
      <w:r w:rsidRPr="00411A6A">
        <w:rPr>
          <w:rFonts w:ascii="Times New Roman" w:hAnsi="Times New Roman" w:cs="Times New Roman"/>
        </w:rPr>
        <w:t>sz</w:t>
      </w:r>
      <w:proofErr w:type="spellEnd"/>
      <w:r w:rsidRPr="00411A6A">
        <w:rPr>
          <w:rFonts w:ascii="Times New Roman" w:hAnsi="Times New Roman" w:cs="Times New Roman"/>
        </w:rPr>
        <w:t>, int pos):</w:t>
      </w:r>
      <w:r w:rsidRPr="00411A6A">
        <w:rPr>
          <w:rFonts w:ascii="Times New Roman" w:hAnsi="Times New Roman" w:cs="Times New Roman"/>
        </w:rPr>
        <w:t xml:space="preserve"> </w:t>
      </w:r>
      <w:r w:rsidRPr="00411A6A">
        <w:rPr>
          <w:rFonts w:ascii="Times New Roman" w:hAnsi="Times New Roman" w:cs="Times New Roman"/>
        </w:rPr>
        <w:t>Checks if the data exists in the buffer pool (by comparing pos to the block's head and tail).</w:t>
      </w:r>
    </w:p>
    <w:p w14:paraId="7D6E89B8" w14:textId="77777777" w:rsidR="00411A6A" w:rsidRPr="00411A6A" w:rsidRDefault="00411A6A" w:rsidP="00411A6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>If the data is found, it is copied to space, and the block is reordered to the front (most recently used).</w:t>
      </w:r>
    </w:p>
    <w:p w14:paraId="14A65DE5" w14:textId="77777777" w:rsidR="00411A6A" w:rsidRPr="00411A6A" w:rsidRDefault="00411A6A" w:rsidP="00411A6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>If the data is not in memory, it reads the required bytes from the file into space and adds the block to the buffer pool.</w:t>
      </w:r>
    </w:p>
    <w:p w14:paraId="61DBADA3" w14:textId="514BE507" w:rsidR="00411A6A" w:rsidRPr="00411A6A" w:rsidRDefault="00411A6A" w:rsidP="00411A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11A6A">
        <w:rPr>
          <w:rFonts w:ascii="Times New Roman" w:hAnsi="Times New Roman" w:cs="Times New Roman"/>
        </w:rPr>
        <w:t>printBufferBlockOrder</w:t>
      </w:r>
      <w:proofErr w:type="spellEnd"/>
      <w:r w:rsidRPr="00411A6A">
        <w:rPr>
          <w:rFonts w:ascii="Times New Roman" w:hAnsi="Times New Roman" w:cs="Times New Roman"/>
        </w:rPr>
        <w:t>():</w:t>
      </w:r>
      <w:r w:rsidRPr="00411A6A">
        <w:rPr>
          <w:rFonts w:ascii="Times New Roman" w:hAnsi="Times New Roman" w:cs="Times New Roman"/>
        </w:rPr>
        <w:t xml:space="preserve"> </w:t>
      </w:r>
      <w:r w:rsidRPr="00411A6A">
        <w:rPr>
          <w:rFonts w:ascii="Times New Roman" w:hAnsi="Times New Roman" w:cs="Times New Roman"/>
        </w:rPr>
        <w:t>Prints the current order of the blocks in the buffer pool, from most recently used (front) to least recently used (back).</w:t>
      </w:r>
    </w:p>
    <w:p w14:paraId="195CF37B" w14:textId="4FEB1768" w:rsidR="00411A6A" w:rsidRPr="00411A6A" w:rsidRDefault="00411A6A" w:rsidP="00411A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11A6A">
        <w:rPr>
          <w:rFonts w:ascii="Times New Roman" w:hAnsi="Times New Roman" w:cs="Times New Roman"/>
        </w:rPr>
        <w:t>getLRUBlockID</w:t>
      </w:r>
      <w:proofErr w:type="spellEnd"/>
      <w:r w:rsidRPr="00411A6A">
        <w:rPr>
          <w:rFonts w:ascii="Times New Roman" w:hAnsi="Times New Roman" w:cs="Times New Roman"/>
        </w:rPr>
        <w:t>():</w:t>
      </w:r>
      <w:r>
        <w:rPr>
          <w:rFonts w:ascii="Times New Roman" w:hAnsi="Times New Roman" w:cs="Times New Roman"/>
        </w:rPr>
        <w:t xml:space="preserve"> </w:t>
      </w:r>
      <w:r w:rsidRPr="00411A6A">
        <w:rPr>
          <w:rFonts w:ascii="Times New Roman" w:hAnsi="Times New Roman" w:cs="Times New Roman"/>
        </w:rPr>
        <w:t>Returns the ID of the least recently used block (the one at the end of the buffer pool).</w:t>
      </w:r>
    </w:p>
    <w:p w14:paraId="2C9C8A8C" w14:textId="17EE36F5" w:rsidR="00411A6A" w:rsidRPr="00411A6A" w:rsidRDefault="00411A6A" w:rsidP="00411A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11A6A">
        <w:rPr>
          <w:rFonts w:ascii="Times New Roman" w:hAnsi="Times New Roman" w:cs="Times New Roman"/>
        </w:rPr>
        <w:lastRenderedPageBreak/>
        <w:t>LRUNode</w:t>
      </w:r>
      <w:proofErr w:type="spellEnd"/>
      <w:r w:rsidRPr="00411A6A">
        <w:rPr>
          <w:rFonts w:ascii="Times New Roman" w:hAnsi="Times New Roman" w:cs="Times New Roman"/>
        </w:rPr>
        <w:t>(string file, int pos):</w:t>
      </w:r>
      <w:r>
        <w:rPr>
          <w:rFonts w:ascii="Times New Roman" w:hAnsi="Times New Roman" w:cs="Times New Roman"/>
        </w:rPr>
        <w:t xml:space="preserve"> </w:t>
      </w:r>
      <w:r w:rsidRPr="00411A6A">
        <w:rPr>
          <w:rFonts w:ascii="Times New Roman" w:hAnsi="Times New Roman" w:cs="Times New Roman"/>
        </w:rPr>
        <w:t>Loads a new block into the buffer pool (if not already in memory), shifting other blocks to make space.</w:t>
      </w:r>
      <w:r>
        <w:rPr>
          <w:rFonts w:ascii="Times New Roman" w:hAnsi="Times New Roman" w:cs="Times New Roman"/>
        </w:rPr>
        <w:t xml:space="preserve"> </w:t>
      </w:r>
      <w:r w:rsidRPr="00411A6A">
        <w:rPr>
          <w:rFonts w:ascii="Times New Roman" w:hAnsi="Times New Roman" w:cs="Times New Roman"/>
        </w:rPr>
        <w:t>Reads the block from the file and stores it at the front of the buffer pool.</w:t>
      </w:r>
    </w:p>
    <w:p w14:paraId="1958209B" w14:textId="2F35C0CF" w:rsidR="00411A6A" w:rsidRPr="00411A6A" w:rsidRDefault="00411A6A" w:rsidP="00411A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11A6A">
        <w:rPr>
          <w:rFonts w:ascii="Times New Roman" w:hAnsi="Times New Roman" w:cs="Times New Roman"/>
        </w:rPr>
        <w:t>LRUNodeReordered</w:t>
      </w:r>
      <w:proofErr w:type="spellEnd"/>
      <w:r w:rsidRPr="00411A6A">
        <w:rPr>
          <w:rFonts w:ascii="Times New Roman" w:hAnsi="Times New Roman" w:cs="Times New Roman"/>
        </w:rPr>
        <w:t>(int block):</w:t>
      </w:r>
      <w:r>
        <w:rPr>
          <w:rFonts w:ascii="Times New Roman" w:hAnsi="Times New Roman" w:cs="Times New Roman"/>
        </w:rPr>
        <w:t xml:space="preserve"> </w:t>
      </w:r>
      <w:r w:rsidRPr="00411A6A">
        <w:rPr>
          <w:rFonts w:ascii="Times New Roman" w:hAnsi="Times New Roman" w:cs="Times New Roman"/>
        </w:rPr>
        <w:t>Reorders the blocks in the buffer pool by moving the specified block to the front (most recently used).</w:t>
      </w:r>
      <w:r>
        <w:rPr>
          <w:rFonts w:ascii="Times New Roman" w:hAnsi="Times New Roman" w:cs="Times New Roman"/>
        </w:rPr>
        <w:t xml:space="preserve"> </w:t>
      </w:r>
      <w:r w:rsidRPr="00411A6A">
        <w:rPr>
          <w:rFonts w:ascii="Times New Roman" w:hAnsi="Times New Roman" w:cs="Times New Roman"/>
        </w:rPr>
        <w:t>Shifts other blocks down and places the given block at index 0.</w:t>
      </w:r>
    </w:p>
    <w:p w14:paraId="4CFB0607" w14:textId="55ACEAA6" w:rsidR="00411A6A" w:rsidRPr="00411A6A" w:rsidRDefault="00411A6A" w:rsidP="00411A6A">
      <w:pPr>
        <w:rPr>
          <w:rFonts w:ascii="Times New Roman" w:hAnsi="Times New Roman" w:cs="Times New Roman"/>
        </w:rPr>
      </w:pPr>
      <w:proofErr w:type="spellStart"/>
      <w:r w:rsidRPr="00411A6A">
        <w:rPr>
          <w:rFonts w:ascii="Times New Roman" w:hAnsi="Times New Roman" w:cs="Times New Roman"/>
          <w:highlight w:val="lightGray"/>
        </w:rPr>
        <w:t>BufferBlock</w:t>
      </w:r>
      <w:proofErr w:type="spellEnd"/>
      <w:r w:rsidRPr="00411A6A">
        <w:rPr>
          <w:rFonts w:ascii="Times New Roman" w:hAnsi="Times New Roman" w:cs="Times New Roman"/>
          <w:highlight w:val="lightGray"/>
        </w:rPr>
        <w:t xml:space="preserve"> Class:</w:t>
      </w:r>
    </w:p>
    <w:p w14:paraId="61A47188" w14:textId="77777777" w:rsidR="00411A6A" w:rsidRDefault="00411A6A" w:rsidP="00411A6A">
      <w:p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 xml:space="preserve">    </w:t>
      </w:r>
      <w:r w:rsidRPr="00411A6A">
        <w:rPr>
          <w:rFonts w:ascii="Times New Roman" w:hAnsi="Times New Roman" w:cs="Times New Roman"/>
          <w:highlight w:val="lightGray"/>
        </w:rPr>
        <w:t>Purpose:</w:t>
      </w:r>
      <w:r w:rsidRPr="00411A6A">
        <w:rPr>
          <w:rFonts w:ascii="Times New Roman" w:hAnsi="Times New Roman" w:cs="Times New Roman"/>
        </w:rPr>
        <w:t xml:space="preserve"> </w:t>
      </w:r>
    </w:p>
    <w:p w14:paraId="55230818" w14:textId="140A13C0" w:rsidR="00411A6A" w:rsidRPr="00411A6A" w:rsidRDefault="00411A6A" w:rsidP="00411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>Represents a single block of data in the buffer pool.</w:t>
      </w:r>
    </w:p>
    <w:p w14:paraId="3BFA5A7C" w14:textId="77777777" w:rsidR="00411A6A" w:rsidRPr="00411A6A" w:rsidRDefault="00411A6A" w:rsidP="00411A6A">
      <w:p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 xml:space="preserve">    </w:t>
      </w:r>
      <w:r w:rsidRPr="00411A6A">
        <w:rPr>
          <w:rFonts w:ascii="Times New Roman" w:hAnsi="Times New Roman" w:cs="Times New Roman"/>
          <w:highlight w:val="lightGray"/>
        </w:rPr>
        <w:t>Attributes:</w:t>
      </w:r>
    </w:p>
    <w:p w14:paraId="0E6E11C1" w14:textId="7F3DC00E" w:rsidR="00411A6A" w:rsidRPr="00411A6A" w:rsidRDefault="00411A6A" w:rsidP="00411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11A6A">
        <w:rPr>
          <w:rFonts w:ascii="Times New Roman" w:hAnsi="Times New Roman" w:cs="Times New Roman"/>
        </w:rPr>
        <w:t>blockID</w:t>
      </w:r>
      <w:proofErr w:type="spellEnd"/>
      <w:r w:rsidRPr="00411A6A">
        <w:rPr>
          <w:rFonts w:ascii="Times New Roman" w:hAnsi="Times New Roman" w:cs="Times New Roman"/>
        </w:rPr>
        <w:t>: Unique identifier for the block.</w:t>
      </w:r>
    </w:p>
    <w:p w14:paraId="2FABD043" w14:textId="5CB08339" w:rsidR="00411A6A" w:rsidRPr="00411A6A" w:rsidRDefault="00411A6A" w:rsidP="00411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11A6A">
        <w:rPr>
          <w:rFonts w:ascii="Times New Roman" w:hAnsi="Times New Roman" w:cs="Times New Roman"/>
        </w:rPr>
        <w:t>blockSize</w:t>
      </w:r>
      <w:proofErr w:type="spellEnd"/>
      <w:r w:rsidRPr="00411A6A">
        <w:rPr>
          <w:rFonts w:ascii="Times New Roman" w:hAnsi="Times New Roman" w:cs="Times New Roman"/>
        </w:rPr>
        <w:t>: Size of the block (defaulted to BLOCKSIZE).</w:t>
      </w:r>
    </w:p>
    <w:p w14:paraId="6D616830" w14:textId="5CA8528F" w:rsidR="00411A6A" w:rsidRPr="00411A6A" w:rsidRDefault="00411A6A" w:rsidP="00411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>head: The starting position of the block in the file.</w:t>
      </w:r>
    </w:p>
    <w:p w14:paraId="4CE6EF13" w14:textId="419B0EFC" w:rsidR="00411A6A" w:rsidRPr="00411A6A" w:rsidRDefault="00411A6A" w:rsidP="00411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>tail: The ending position of the block in the file.</w:t>
      </w:r>
    </w:p>
    <w:p w14:paraId="526E8CA2" w14:textId="34C5E5E0" w:rsidR="00411A6A" w:rsidRPr="00411A6A" w:rsidRDefault="00411A6A" w:rsidP="00411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11A6A">
        <w:rPr>
          <w:rFonts w:ascii="Times New Roman" w:hAnsi="Times New Roman" w:cs="Times New Roman"/>
        </w:rPr>
        <w:t>blockPtr</w:t>
      </w:r>
      <w:proofErr w:type="spellEnd"/>
      <w:r w:rsidRPr="00411A6A">
        <w:rPr>
          <w:rFonts w:ascii="Times New Roman" w:hAnsi="Times New Roman" w:cs="Times New Roman"/>
        </w:rPr>
        <w:t>: A pointer to the block's data in memory.</w:t>
      </w:r>
    </w:p>
    <w:p w14:paraId="76160FCB" w14:textId="77777777" w:rsidR="00411A6A" w:rsidRPr="00411A6A" w:rsidRDefault="00411A6A" w:rsidP="00411A6A">
      <w:pPr>
        <w:rPr>
          <w:rFonts w:ascii="Times New Roman" w:hAnsi="Times New Roman" w:cs="Times New Roman"/>
        </w:rPr>
      </w:pPr>
      <w:r w:rsidRPr="00411A6A">
        <w:rPr>
          <w:rFonts w:ascii="Times New Roman" w:hAnsi="Times New Roman" w:cs="Times New Roman"/>
        </w:rPr>
        <w:t xml:space="preserve">    </w:t>
      </w:r>
      <w:r w:rsidRPr="00411A6A">
        <w:rPr>
          <w:rFonts w:ascii="Times New Roman" w:hAnsi="Times New Roman" w:cs="Times New Roman"/>
          <w:highlight w:val="lightGray"/>
        </w:rPr>
        <w:t>Methods:</w:t>
      </w:r>
    </w:p>
    <w:p w14:paraId="1DD91B0B" w14:textId="67117EE4" w:rsidR="00411A6A" w:rsidRPr="005116CE" w:rsidRDefault="00411A6A" w:rsidP="00511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</w:rPr>
        <w:t>Constructor:</w:t>
      </w:r>
      <w:r w:rsidRPr="005116CE">
        <w:rPr>
          <w:rFonts w:ascii="Times New Roman" w:hAnsi="Times New Roman" w:cs="Times New Roman"/>
        </w:rPr>
        <w:t xml:space="preserve"> </w:t>
      </w:r>
      <w:r w:rsidRPr="005116CE">
        <w:rPr>
          <w:rFonts w:ascii="Times New Roman" w:hAnsi="Times New Roman" w:cs="Times New Roman"/>
        </w:rPr>
        <w:t xml:space="preserve">Initializes </w:t>
      </w:r>
      <w:proofErr w:type="spellStart"/>
      <w:r w:rsidRPr="005116CE">
        <w:rPr>
          <w:rFonts w:ascii="Times New Roman" w:hAnsi="Times New Roman" w:cs="Times New Roman"/>
        </w:rPr>
        <w:t>blockPtr</w:t>
      </w:r>
      <w:proofErr w:type="spellEnd"/>
      <w:r w:rsidRPr="005116CE">
        <w:rPr>
          <w:rFonts w:ascii="Times New Roman" w:hAnsi="Times New Roman" w:cs="Times New Roman"/>
        </w:rPr>
        <w:t xml:space="preserve"> and </w:t>
      </w:r>
      <w:proofErr w:type="spellStart"/>
      <w:r w:rsidRPr="005116CE">
        <w:rPr>
          <w:rFonts w:ascii="Times New Roman" w:hAnsi="Times New Roman" w:cs="Times New Roman"/>
        </w:rPr>
        <w:t>blockSize</w:t>
      </w:r>
      <w:proofErr w:type="spellEnd"/>
      <w:r w:rsidRPr="005116CE">
        <w:rPr>
          <w:rFonts w:ascii="Times New Roman" w:hAnsi="Times New Roman" w:cs="Times New Roman"/>
        </w:rPr>
        <w:t>.</w:t>
      </w:r>
    </w:p>
    <w:p w14:paraId="700FC32F" w14:textId="48950556" w:rsidR="00411A6A" w:rsidRPr="005116CE" w:rsidRDefault="00411A6A" w:rsidP="00511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</w:rPr>
        <w:t>Destructor: Resets head and tail to -1 to indicate that the block is not assigned.</w:t>
      </w:r>
    </w:p>
    <w:p w14:paraId="0589C471" w14:textId="53A6C13D" w:rsidR="00411A6A" w:rsidRPr="005116CE" w:rsidRDefault="00411A6A" w:rsidP="00511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116CE">
        <w:rPr>
          <w:rFonts w:ascii="Times New Roman" w:hAnsi="Times New Roman" w:cs="Times New Roman"/>
        </w:rPr>
        <w:t>getData</w:t>
      </w:r>
      <w:proofErr w:type="spellEnd"/>
      <w:r w:rsidRPr="005116CE">
        <w:rPr>
          <w:rFonts w:ascii="Times New Roman" w:hAnsi="Times New Roman" w:cs="Times New Roman"/>
        </w:rPr>
        <w:t xml:space="preserve">(int pos, int </w:t>
      </w:r>
      <w:proofErr w:type="spellStart"/>
      <w:r w:rsidRPr="005116CE">
        <w:rPr>
          <w:rFonts w:ascii="Times New Roman" w:hAnsi="Times New Roman" w:cs="Times New Roman"/>
        </w:rPr>
        <w:t>sz</w:t>
      </w:r>
      <w:proofErr w:type="spellEnd"/>
      <w:r w:rsidRPr="005116CE">
        <w:rPr>
          <w:rFonts w:ascii="Times New Roman" w:hAnsi="Times New Roman" w:cs="Times New Roman"/>
        </w:rPr>
        <w:t xml:space="preserve">, char* data): Copies </w:t>
      </w:r>
      <w:proofErr w:type="spellStart"/>
      <w:r w:rsidRPr="005116CE">
        <w:rPr>
          <w:rFonts w:ascii="Times New Roman" w:hAnsi="Times New Roman" w:cs="Times New Roman"/>
        </w:rPr>
        <w:t>sz</w:t>
      </w:r>
      <w:proofErr w:type="spellEnd"/>
      <w:r w:rsidRPr="005116CE">
        <w:rPr>
          <w:rFonts w:ascii="Times New Roman" w:hAnsi="Times New Roman" w:cs="Times New Roman"/>
        </w:rPr>
        <w:t xml:space="preserve"> bytes of data from the block's memory, starting at the position pos.</w:t>
      </w:r>
    </w:p>
    <w:p w14:paraId="23C78220" w14:textId="01509DBD" w:rsidR="00411A6A" w:rsidRPr="005116CE" w:rsidRDefault="00411A6A" w:rsidP="00511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116CE">
        <w:rPr>
          <w:rFonts w:ascii="Times New Roman" w:hAnsi="Times New Roman" w:cs="Times New Roman"/>
        </w:rPr>
        <w:t>getID</w:t>
      </w:r>
      <w:proofErr w:type="spellEnd"/>
      <w:r w:rsidRPr="005116CE">
        <w:rPr>
          <w:rFonts w:ascii="Times New Roman" w:hAnsi="Times New Roman" w:cs="Times New Roman"/>
        </w:rPr>
        <w:t>():</w:t>
      </w:r>
      <w:r w:rsidRPr="005116CE">
        <w:rPr>
          <w:rFonts w:ascii="Times New Roman" w:hAnsi="Times New Roman" w:cs="Times New Roman"/>
        </w:rPr>
        <w:t xml:space="preserve"> </w:t>
      </w:r>
      <w:r w:rsidRPr="005116CE">
        <w:rPr>
          <w:rFonts w:ascii="Times New Roman" w:hAnsi="Times New Roman" w:cs="Times New Roman"/>
        </w:rPr>
        <w:t>Returns the block's unique identifier.</w:t>
      </w:r>
    </w:p>
    <w:p w14:paraId="6C602F89" w14:textId="12681083" w:rsidR="00411A6A" w:rsidRPr="005116CE" w:rsidRDefault="00411A6A" w:rsidP="00511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116CE">
        <w:rPr>
          <w:rFonts w:ascii="Times New Roman" w:hAnsi="Times New Roman" w:cs="Times New Roman"/>
        </w:rPr>
        <w:t>setID</w:t>
      </w:r>
      <w:proofErr w:type="spellEnd"/>
      <w:r w:rsidRPr="005116CE">
        <w:rPr>
          <w:rFonts w:ascii="Times New Roman" w:hAnsi="Times New Roman" w:cs="Times New Roman"/>
        </w:rPr>
        <w:t>(int id): Sets the block’s unique identifier.</w:t>
      </w:r>
    </w:p>
    <w:p w14:paraId="174F6612" w14:textId="177D3B81" w:rsidR="00411A6A" w:rsidRPr="005116CE" w:rsidRDefault="00411A6A" w:rsidP="00511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116CE">
        <w:rPr>
          <w:rFonts w:ascii="Times New Roman" w:hAnsi="Times New Roman" w:cs="Times New Roman"/>
        </w:rPr>
        <w:t>setBlock</w:t>
      </w:r>
      <w:proofErr w:type="spellEnd"/>
      <w:r w:rsidRPr="005116CE">
        <w:rPr>
          <w:rFonts w:ascii="Times New Roman" w:hAnsi="Times New Roman" w:cs="Times New Roman"/>
        </w:rPr>
        <w:t xml:space="preserve">(char* blk): Assigns the data pointer to </w:t>
      </w:r>
      <w:proofErr w:type="spellStart"/>
      <w:r w:rsidRPr="005116CE">
        <w:rPr>
          <w:rFonts w:ascii="Times New Roman" w:hAnsi="Times New Roman" w:cs="Times New Roman"/>
        </w:rPr>
        <w:t>blockPtr</w:t>
      </w:r>
      <w:proofErr w:type="spellEnd"/>
      <w:r w:rsidRPr="005116CE">
        <w:rPr>
          <w:rFonts w:ascii="Times New Roman" w:hAnsi="Times New Roman" w:cs="Times New Roman"/>
        </w:rPr>
        <w:t xml:space="preserve"> and calculates </w:t>
      </w:r>
      <w:proofErr w:type="spellStart"/>
      <w:r w:rsidRPr="005116CE">
        <w:rPr>
          <w:rFonts w:ascii="Times New Roman" w:hAnsi="Times New Roman" w:cs="Times New Roman"/>
        </w:rPr>
        <w:t>blockSize</w:t>
      </w:r>
      <w:proofErr w:type="spellEnd"/>
      <w:r w:rsidRPr="005116CE">
        <w:rPr>
          <w:rFonts w:ascii="Times New Roman" w:hAnsi="Times New Roman" w:cs="Times New Roman"/>
        </w:rPr>
        <w:t xml:space="preserve"> based on the length of the data.</w:t>
      </w:r>
    </w:p>
    <w:p w14:paraId="4282002E" w14:textId="6B453694" w:rsidR="00411A6A" w:rsidRPr="005116CE" w:rsidRDefault="00411A6A" w:rsidP="00511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116CE">
        <w:rPr>
          <w:rFonts w:ascii="Times New Roman" w:hAnsi="Times New Roman" w:cs="Times New Roman"/>
        </w:rPr>
        <w:t>getBlock</w:t>
      </w:r>
      <w:proofErr w:type="spellEnd"/>
      <w:r w:rsidRPr="005116CE">
        <w:rPr>
          <w:rFonts w:ascii="Times New Roman" w:hAnsi="Times New Roman" w:cs="Times New Roman"/>
        </w:rPr>
        <w:t>():</w:t>
      </w:r>
      <w:r w:rsidRPr="005116CE">
        <w:rPr>
          <w:rFonts w:ascii="Times New Roman" w:hAnsi="Times New Roman" w:cs="Times New Roman"/>
        </w:rPr>
        <w:t xml:space="preserve"> </w:t>
      </w:r>
      <w:r w:rsidRPr="005116CE">
        <w:rPr>
          <w:rFonts w:ascii="Times New Roman" w:hAnsi="Times New Roman" w:cs="Times New Roman"/>
        </w:rPr>
        <w:t>Returns the pointer to the block's data.</w:t>
      </w:r>
    </w:p>
    <w:p w14:paraId="118B5949" w14:textId="677A54CC" w:rsidR="00411A6A" w:rsidRPr="005116CE" w:rsidRDefault="00411A6A" w:rsidP="00511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116CE">
        <w:rPr>
          <w:rFonts w:ascii="Times New Roman" w:hAnsi="Times New Roman" w:cs="Times New Roman"/>
        </w:rPr>
        <w:t>getBlocksize</w:t>
      </w:r>
      <w:proofErr w:type="spellEnd"/>
      <w:r w:rsidRPr="005116CE">
        <w:rPr>
          <w:rFonts w:ascii="Times New Roman" w:hAnsi="Times New Roman" w:cs="Times New Roman"/>
        </w:rPr>
        <w:t>():</w:t>
      </w:r>
      <w:r w:rsidR="005116CE" w:rsidRPr="005116CE">
        <w:rPr>
          <w:rFonts w:ascii="Times New Roman" w:hAnsi="Times New Roman" w:cs="Times New Roman"/>
        </w:rPr>
        <w:t xml:space="preserve"> </w:t>
      </w:r>
      <w:r w:rsidRPr="005116CE">
        <w:rPr>
          <w:rFonts w:ascii="Times New Roman" w:hAnsi="Times New Roman" w:cs="Times New Roman"/>
        </w:rPr>
        <w:t>Returns the size of the block.</w:t>
      </w:r>
    </w:p>
    <w:p w14:paraId="04E22BC0" w14:textId="65317349" w:rsidR="00411A6A" w:rsidRPr="005116CE" w:rsidRDefault="00411A6A" w:rsidP="00511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116CE">
        <w:rPr>
          <w:rFonts w:ascii="Times New Roman" w:hAnsi="Times New Roman" w:cs="Times New Roman"/>
        </w:rPr>
        <w:t>setHead</w:t>
      </w:r>
      <w:proofErr w:type="spellEnd"/>
      <w:r w:rsidRPr="005116CE">
        <w:rPr>
          <w:rFonts w:ascii="Times New Roman" w:hAnsi="Times New Roman" w:cs="Times New Roman"/>
        </w:rPr>
        <w:t>(int start): Sets the block’s start position (head).</w:t>
      </w:r>
    </w:p>
    <w:p w14:paraId="04E820D3" w14:textId="5EF300D1" w:rsidR="00411A6A" w:rsidRPr="005116CE" w:rsidRDefault="00411A6A" w:rsidP="00511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116CE">
        <w:rPr>
          <w:rFonts w:ascii="Times New Roman" w:hAnsi="Times New Roman" w:cs="Times New Roman"/>
        </w:rPr>
        <w:t>getHead</w:t>
      </w:r>
      <w:proofErr w:type="spellEnd"/>
      <w:r w:rsidRPr="005116CE">
        <w:rPr>
          <w:rFonts w:ascii="Times New Roman" w:hAnsi="Times New Roman" w:cs="Times New Roman"/>
        </w:rPr>
        <w:t>():</w:t>
      </w:r>
      <w:r w:rsidR="005116CE" w:rsidRPr="005116CE">
        <w:rPr>
          <w:rFonts w:ascii="Times New Roman" w:hAnsi="Times New Roman" w:cs="Times New Roman"/>
        </w:rPr>
        <w:t xml:space="preserve"> </w:t>
      </w:r>
      <w:r w:rsidRPr="005116CE">
        <w:rPr>
          <w:rFonts w:ascii="Times New Roman" w:hAnsi="Times New Roman" w:cs="Times New Roman"/>
        </w:rPr>
        <w:t>Returns the block’s start position (head).</w:t>
      </w:r>
    </w:p>
    <w:p w14:paraId="28722B13" w14:textId="642266EE" w:rsidR="00411A6A" w:rsidRPr="005116CE" w:rsidRDefault="00411A6A" w:rsidP="00511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116CE">
        <w:rPr>
          <w:rFonts w:ascii="Times New Roman" w:hAnsi="Times New Roman" w:cs="Times New Roman"/>
        </w:rPr>
        <w:t>setTail</w:t>
      </w:r>
      <w:proofErr w:type="spellEnd"/>
      <w:r w:rsidRPr="005116CE">
        <w:rPr>
          <w:rFonts w:ascii="Times New Roman" w:hAnsi="Times New Roman" w:cs="Times New Roman"/>
        </w:rPr>
        <w:t>(int end): Sets the block’s end position (tail).</w:t>
      </w:r>
    </w:p>
    <w:p w14:paraId="61B5FD05" w14:textId="52B5E087" w:rsidR="00A94EA9" w:rsidRDefault="00411A6A" w:rsidP="00511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116CE">
        <w:rPr>
          <w:rFonts w:ascii="Times New Roman" w:hAnsi="Times New Roman" w:cs="Times New Roman"/>
        </w:rPr>
        <w:t>getTail</w:t>
      </w:r>
      <w:proofErr w:type="spellEnd"/>
      <w:r w:rsidRPr="005116CE">
        <w:rPr>
          <w:rFonts w:ascii="Times New Roman" w:hAnsi="Times New Roman" w:cs="Times New Roman"/>
        </w:rPr>
        <w:t>():</w:t>
      </w:r>
      <w:r w:rsidR="005116CE" w:rsidRPr="005116CE">
        <w:rPr>
          <w:rFonts w:ascii="Times New Roman" w:hAnsi="Times New Roman" w:cs="Times New Roman"/>
        </w:rPr>
        <w:t xml:space="preserve"> </w:t>
      </w:r>
      <w:r w:rsidRPr="005116CE">
        <w:rPr>
          <w:rFonts w:ascii="Times New Roman" w:hAnsi="Times New Roman" w:cs="Times New Roman"/>
        </w:rPr>
        <w:t>Returns the block’s end position (tail).</w:t>
      </w:r>
    </w:p>
    <w:p w14:paraId="091695D2" w14:textId="77777777" w:rsidR="005116CE" w:rsidRPr="005116CE" w:rsidRDefault="005116CE" w:rsidP="005116C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  <w:b/>
          <w:bCs/>
        </w:rPr>
        <w:t>Initialization</w:t>
      </w:r>
      <w:r w:rsidRPr="005116CE">
        <w:rPr>
          <w:rFonts w:ascii="Times New Roman" w:hAnsi="Times New Roman" w:cs="Times New Roman"/>
        </w:rPr>
        <w:t>:</w:t>
      </w:r>
    </w:p>
    <w:p w14:paraId="427E3F0E" w14:textId="77777777" w:rsidR="005116CE" w:rsidRPr="005116CE" w:rsidRDefault="005116CE" w:rsidP="005116C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</w:rPr>
        <w:t xml:space="preserve">The </w:t>
      </w:r>
      <w:proofErr w:type="spellStart"/>
      <w:r w:rsidRPr="005116CE">
        <w:rPr>
          <w:rFonts w:ascii="Times New Roman" w:hAnsi="Times New Roman" w:cs="Times New Roman"/>
        </w:rPr>
        <w:t>LRUBufferPool</w:t>
      </w:r>
      <w:proofErr w:type="spellEnd"/>
      <w:r w:rsidRPr="005116CE">
        <w:rPr>
          <w:rFonts w:ascii="Times New Roman" w:hAnsi="Times New Roman" w:cs="Times New Roman"/>
        </w:rPr>
        <w:t xml:space="preserve"> initializes an array of </w:t>
      </w:r>
      <w:proofErr w:type="spellStart"/>
      <w:r w:rsidRPr="005116CE">
        <w:rPr>
          <w:rFonts w:ascii="Times New Roman" w:hAnsi="Times New Roman" w:cs="Times New Roman"/>
        </w:rPr>
        <w:t>BufferBlock</w:t>
      </w:r>
      <w:proofErr w:type="spellEnd"/>
      <w:r w:rsidRPr="005116CE">
        <w:rPr>
          <w:rFonts w:ascii="Times New Roman" w:hAnsi="Times New Roman" w:cs="Times New Roman"/>
        </w:rPr>
        <w:t xml:space="preserve"> objects, each representing a block of data from the file.</w:t>
      </w:r>
    </w:p>
    <w:p w14:paraId="0045C48C" w14:textId="77777777" w:rsidR="005116CE" w:rsidRPr="005116CE" w:rsidRDefault="005116CE" w:rsidP="005116C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</w:rPr>
        <w:t>Data is read from the file and loaded into memory during initialization.</w:t>
      </w:r>
    </w:p>
    <w:p w14:paraId="0F91D4C7" w14:textId="77777777" w:rsidR="005116CE" w:rsidRPr="005116CE" w:rsidRDefault="005116CE" w:rsidP="005116C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  <w:b/>
          <w:bCs/>
        </w:rPr>
        <w:lastRenderedPageBreak/>
        <w:t>Data Access</w:t>
      </w:r>
      <w:r w:rsidRPr="005116CE">
        <w:rPr>
          <w:rFonts w:ascii="Times New Roman" w:hAnsi="Times New Roman" w:cs="Times New Roman"/>
        </w:rPr>
        <w:t>:</w:t>
      </w:r>
    </w:p>
    <w:p w14:paraId="689C8652" w14:textId="77777777" w:rsidR="005116CE" w:rsidRPr="005116CE" w:rsidRDefault="005116CE" w:rsidP="005116C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</w:rPr>
        <w:t xml:space="preserve">When data is requested, the </w:t>
      </w:r>
      <w:proofErr w:type="spellStart"/>
      <w:r w:rsidRPr="005116CE">
        <w:rPr>
          <w:rFonts w:ascii="Times New Roman" w:hAnsi="Times New Roman" w:cs="Times New Roman"/>
        </w:rPr>
        <w:t>LRUBufferPool</w:t>
      </w:r>
      <w:proofErr w:type="spellEnd"/>
      <w:r w:rsidRPr="005116CE">
        <w:rPr>
          <w:rFonts w:ascii="Times New Roman" w:hAnsi="Times New Roman" w:cs="Times New Roman"/>
        </w:rPr>
        <w:t xml:space="preserve"> checks if the requested data is already in memory in the </w:t>
      </w:r>
      <w:proofErr w:type="spellStart"/>
      <w:r w:rsidRPr="005116CE">
        <w:rPr>
          <w:rFonts w:ascii="Times New Roman" w:hAnsi="Times New Roman" w:cs="Times New Roman"/>
        </w:rPr>
        <w:t>BufferBlock</w:t>
      </w:r>
      <w:proofErr w:type="spellEnd"/>
      <w:r w:rsidRPr="005116CE">
        <w:rPr>
          <w:rFonts w:ascii="Times New Roman" w:hAnsi="Times New Roman" w:cs="Times New Roman"/>
        </w:rPr>
        <w:t xml:space="preserve"> objects.</w:t>
      </w:r>
    </w:p>
    <w:p w14:paraId="57D9F08E" w14:textId="77777777" w:rsidR="005116CE" w:rsidRPr="005116CE" w:rsidRDefault="005116CE" w:rsidP="005116C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</w:rPr>
        <w:t>If the data is found (cache hit), it is returned, and the corresponding block is moved to the front (most recently used).</w:t>
      </w:r>
    </w:p>
    <w:p w14:paraId="5EEE51CC" w14:textId="77777777" w:rsidR="005116CE" w:rsidRPr="005116CE" w:rsidRDefault="005116CE" w:rsidP="005116C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</w:rPr>
        <w:t xml:space="preserve">If the data is not found (cache miss), it is read from the file, and a new </w:t>
      </w:r>
      <w:proofErr w:type="spellStart"/>
      <w:r w:rsidRPr="005116CE">
        <w:rPr>
          <w:rFonts w:ascii="Times New Roman" w:hAnsi="Times New Roman" w:cs="Times New Roman"/>
        </w:rPr>
        <w:t>BufferBlock</w:t>
      </w:r>
      <w:proofErr w:type="spellEnd"/>
      <w:r w:rsidRPr="005116CE">
        <w:rPr>
          <w:rFonts w:ascii="Times New Roman" w:hAnsi="Times New Roman" w:cs="Times New Roman"/>
        </w:rPr>
        <w:t xml:space="preserve"> is created and placed at the front of the pool.</w:t>
      </w:r>
    </w:p>
    <w:p w14:paraId="77C4F39F" w14:textId="77777777" w:rsidR="005116CE" w:rsidRPr="005116CE" w:rsidRDefault="005116CE" w:rsidP="005116C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  <w:b/>
          <w:bCs/>
        </w:rPr>
        <w:t>Eviction (when memory is full)</w:t>
      </w:r>
      <w:r w:rsidRPr="005116CE">
        <w:rPr>
          <w:rFonts w:ascii="Times New Roman" w:hAnsi="Times New Roman" w:cs="Times New Roman"/>
        </w:rPr>
        <w:t>:</w:t>
      </w:r>
    </w:p>
    <w:p w14:paraId="59C305E8" w14:textId="77777777" w:rsidR="005116CE" w:rsidRPr="005116CE" w:rsidRDefault="005116CE" w:rsidP="005116C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</w:rPr>
        <w:t>If the pool is full, the least recently used block is evicted (the one at the back of the pool), and a new block is loaded into its place.</w:t>
      </w:r>
    </w:p>
    <w:p w14:paraId="29C68BE5" w14:textId="77777777" w:rsidR="005116CE" w:rsidRPr="005116CE" w:rsidRDefault="005116CE" w:rsidP="005116C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  <w:b/>
          <w:bCs/>
        </w:rPr>
        <w:t>LRU Order Maintenance</w:t>
      </w:r>
      <w:r w:rsidRPr="005116CE">
        <w:rPr>
          <w:rFonts w:ascii="Times New Roman" w:hAnsi="Times New Roman" w:cs="Times New Roman"/>
        </w:rPr>
        <w:t>:</w:t>
      </w:r>
    </w:p>
    <w:p w14:paraId="40F19846" w14:textId="77777777" w:rsidR="005116CE" w:rsidRPr="005116CE" w:rsidRDefault="005116CE" w:rsidP="005116C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</w:rPr>
        <w:t xml:space="preserve">After each access, the </w:t>
      </w:r>
      <w:proofErr w:type="spellStart"/>
      <w:r w:rsidRPr="005116CE">
        <w:rPr>
          <w:rFonts w:ascii="Times New Roman" w:hAnsi="Times New Roman" w:cs="Times New Roman"/>
        </w:rPr>
        <w:t>BufferBlock</w:t>
      </w:r>
      <w:proofErr w:type="spellEnd"/>
      <w:r w:rsidRPr="005116CE">
        <w:rPr>
          <w:rFonts w:ascii="Times New Roman" w:hAnsi="Times New Roman" w:cs="Times New Roman"/>
        </w:rPr>
        <w:t xml:space="preserve"> representing the accessed data is moved to the front of the pool (most recently used).</w:t>
      </w:r>
    </w:p>
    <w:p w14:paraId="0F6B853B" w14:textId="77777777" w:rsidR="005116CE" w:rsidRPr="005116CE" w:rsidRDefault="005116CE" w:rsidP="005116C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5116CE">
        <w:rPr>
          <w:rFonts w:ascii="Times New Roman" w:hAnsi="Times New Roman" w:cs="Times New Roman"/>
        </w:rPr>
        <w:t xml:space="preserve">The order in the </w:t>
      </w:r>
      <w:proofErr w:type="spellStart"/>
      <w:r w:rsidRPr="005116CE">
        <w:rPr>
          <w:rFonts w:ascii="Times New Roman" w:hAnsi="Times New Roman" w:cs="Times New Roman"/>
        </w:rPr>
        <w:t>blockArray</w:t>
      </w:r>
      <w:proofErr w:type="spellEnd"/>
      <w:r w:rsidRPr="005116CE">
        <w:rPr>
          <w:rFonts w:ascii="Times New Roman" w:hAnsi="Times New Roman" w:cs="Times New Roman"/>
        </w:rPr>
        <w:t>[] always reflects the LRU order, with the least recently used block at the back.</w:t>
      </w:r>
    </w:p>
    <w:p w14:paraId="547E3A27" w14:textId="77777777" w:rsidR="005116CE" w:rsidRPr="005116CE" w:rsidRDefault="005116CE" w:rsidP="005116CE">
      <w:pPr>
        <w:rPr>
          <w:rFonts w:ascii="Times New Roman" w:hAnsi="Times New Roman" w:cs="Times New Roman"/>
        </w:rPr>
      </w:pPr>
    </w:p>
    <w:sectPr w:rsidR="005116CE" w:rsidRPr="0051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BBD"/>
    <w:multiLevelType w:val="hybridMultilevel"/>
    <w:tmpl w:val="7340F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15203"/>
    <w:multiLevelType w:val="hybridMultilevel"/>
    <w:tmpl w:val="C676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47BB8"/>
    <w:multiLevelType w:val="hybridMultilevel"/>
    <w:tmpl w:val="163E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D2AF2"/>
    <w:multiLevelType w:val="multilevel"/>
    <w:tmpl w:val="A570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24704"/>
    <w:multiLevelType w:val="hybridMultilevel"/>
    <w:tmpl w:val="C9CE6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96C72"/>
    <w:multiLevelType w:val="multilevel"/>
    <w:tmpl w:val="51CA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5422C"/>
    <w:multiLevelType w:val="hybridMultilevel"/>
    <w:tmpl w:val="FC4E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B25CE"/>
    <w:multiLevelType w:val="hybridMultilevel"/>
    <w:tmpl w:val="C9CE64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C481E"/>
    <w:multiLevelType w:val="hybridMultilevel"/>
    <w:tmpl w:val="E120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519EE"/>
    <w:multiLevelType w:val="hybridMultilevel"/>
    <w:tmpl w:val="FF0AD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606976"/>
    <w:multiLevelType w:val="hybridMultilevel"/>
    <w:tmpl w:val="25C8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51A01"/>
    <w:multiLevelType w:val="hybridMultilevel"/>
    <w:tmpl w:val="C9CE64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553621">
    <w:abstractNumId w:val="4"/>
  </w:num>
  <w:num w:numId="2" w16cid:durableId="1067992471">
    <w:abstractNumId w:val="11"/>
  </w:num>
  <w:num w:numId="3" w16cid:durableId="435293918">
    <w:abstractNumId w:val="7"/>
  </w:num>
  <w:num w:numId="4" w16cid:durableId="2128501333">
    <w:abstractNumId w:val="6"/>
  </w:num>
  <w:num w:numId="5" w16cid:durableId="98066198">
    <w:abstractNumId w:val="2"/>
  </w:num>
  <w:num w:numId="6" w16cid:durableId="907375262">
    <w:abstractNumId w:val="9"/>
  </w:num>
  <w:num w:numId="7" w16cid:durableId="879167868">
    <w:abstractNumId w:val="0"/>
  </w:num>
  <w:num w:numId="8" w16cid:durableId="1370764824">
    <w:abstractNumId w:val="10"/>
  </w:num>
  <w:num w:numId="9" w16cid:durableId="926158365">
    <w:abstractNumId w:val="1"/>
  </w:num>
  <w:num w:numId="10" w16cid:durableId="1070007067">
    <w:abstractNumId w:val="8"/>
  </w:num>
  <w:num w:numId="11" w16cid:durableId="1042022944">
    <w:abstractNumId w:val="5"/>
  </w:num>
  <w:num w:numId="12" w16cid:durableId="1049765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02"/>
    <w:rsid w:val="00055030"/>
    <w:rsid w:val="0007436F"/>
    <w:rsid w:val="00254885"/>
    <w:rsid w:val="002B4FEF"/>
    <w:rsid w:val="00305850"/>
    <w:rsid w:val="004112A3"/>
    <w:rsid w:val="00411A6A"/>
    <w:rsid w:val="00424115"/>
    <w:rsid w:val="00502BCE"/>
    <w:rsid w:val="005116CE"/>
    <w:rsid w:val="005517A2"/>
    <w:rsid w:val="0057185D"/>
    <w:rsid w:val="00610FF1"/>
    <w:rsid w:val="0066511C"/>
    <w:rsid w:val="006B79CC"/>
    <w:rsid w:val="006C2994"/>
    <w:rsid w:val="0074742F"/>
    <w:rsid w:val="007B5FAD"/>
    <w:rsid w:val="007C3BC9"/>
    <w:rsid w:val="008850F1"/>
    <w:rsid w:val="009E585A"/>
    <w:rsid w:val="00A323A2"/>
    <w:rsid w:val="00A40595"/>
    <w:rsid w:val="00A82913"/>
    <w:rsid w:val="00A94EA9"/>
    <w:rsid w:val="00B97239"/>
    <w:rsid w:val="00C141DC"/>
    <w:rsid w:val="00C472A9"/>
    <w:rsid w:val="00D26AE6"/>
    <w:rsid w:val="00D70223"/>
    <w:rsid w:val="00DC7AF6"/>
    <w:rsid w:val="00E25E02"/>
    <w:rsid w:val="00F17ADE"/>
    <w:rsid w:val="00FB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C87C"/>
  <w15:chartTrackingRefBased/>
  <w15:docId w15:val="{8EE19B85-2B89-48A1-B4B2-B961AA9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4696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Tirza Natalie</dc:creator>
  <cp:keywords/>
  <dc:description/>
  <cp:lastModifiedBy>Wilson, Tirza Natalie</cp:lastModifiedBy>
  <cp:revision>6</cp:revision>
  <dcterms:created xsi:type="dcterms:W3CDTF">2024-11-28T02:35:00Z</dcterms:created>
  <dcterms:modified xsi:type="dcterms:W3CDTF">2024-12-03T05:08:00Z</dcterms:modified>
</cp:coreProperties>
</file>