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3288" w14:textId="77777777" w:rsidR="00A43CDA" w:rsidRDefault="00A43CDA">
      <w:r>
        <w:t xml:space="preserve">This assignment was tough to arrange in a spreadsheet. Too many interdependencies. I was able to arrange it after separating the entertainment breakdowns as separate tables. I put the other stay details for both Susan and Tim in another table. The main table contained only the details of the tours. I broke each tour into six components – </w:t>
      </w:r>
      <w:r>
        <w:rPr>
          <w:i/>
          <w:iCs/>
        </w:rPr>
        <w:t>Entertainment Cost Per Person, Car Rent Per Day,</w:t>
      </w:r>
      <w:r>
        <w:t xml:space="preserve"> </w:t>
      </w:r>
      <w:r>
        <w:rPr>
          <w:i/>
          <w:iCs/>
        </w:rPr>
        <w:t xml:space="preserve">Hotel Cost Per Night, Meal Cost Per Person Per Day, Package Cost Per Person, </w:t>
      </w:r>
      <w:r>
        <w:t xml:space="preserve">and </w:t>
      </w:r>
      <w:r>
        <w:rPr>
          <w:i/>
          <w:iCs/>
        </w:rPr>
        <w:t>Air Fare Per Person.</w:t>
      </w:r>
      <w:r>
        <w:t xml:space="preserve"> </w:t>
      </w:r>
    </w:p>
    <w:p w14:paraId="630EDC2B" w14:textId="57AE1176" w:rsidR="00346A6F" w:rsidRDefault="00A43CDA">
      <w:r>
        <w:t xml:space="preserve">I input the entertainment cost by calculating them from the entertainment breakdown tables. The other costs were already provided in the question. I added another layer of complexity on hotel cost, number of rooms booked, as it is common sense that four people will not stay in the same room. Directly adding through formula was very messy and gave rise to chances of error. So, finally I broke down all the </w:t>
      </w:r>
      <w:r w:rsidR="0017571D">
        <w:t xml:space="preserve">calculations and then added them for the final figures. </w:t>
      </w:r>
    </w:p>
    <w:p w14:paraId="4BE0AE5D" w14:textId="227F86BD" w:rsidR="0017571D" w:rsidRDefault="0017571D">
      <w:r>
        <w:t xml:space="preserve">The resultant graphs are attached below – </w:t>
      </w:r>
    </w:p>
    <w:p w14:paraId="1BFE8256" w14:textId="327304BF" w:rsidR="0017571D" w:rsidRDefault="0017571D" w:rsidP="0017571D">
      <w:pPr>
        <w:jc w:val="center"/>
      </w:pPr>
      <w:r>
        <w:rPr>
          <w:noProof/>
        </w:rPr>
        <w:drawing>
          <wp:inline distT="0" distB="0" distL="0" distR="0" wp14:anchorId="321251F1" wp14:editId="03DE551C">
            <wp:extent cx="5207726" cy="2775857"/>
            <wp:effectExtent l="0" t="0" r="12065" b="5715"/>
            <wp:docPr id="1" name="Chart 1">
              <a:extLst xmlns:a="http://schemas.openxmlformats.org/drawingml/2006/main">
                <a:ext uri="{FF2B5EF4-FFF2-40B4-BE49-F238E27FC236}">
                  <a16:creationId xmlns:a16="http://schemas.microsoft.com/office/drawing/2014/main" id="{04AE77D0-6592-660B-D7A9-AB378838B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189D660" w14:textId="6B4D4245" w:rsidR="0017571D" w:rsidRDefault="0017571D" w:rsidP="0017571D">
      <w:pPr>
        <w:jc w:val="center"/>
      </w:pPr>
      <w:r>
        <w:rPr>
          <w:noProof/>
        </w:rPr>
        <w:drawing>
          <wp:inline distT="0" distB="0" distL="0" distR="0" wp14:anchorId="5B0655CB" wp14:editId="626C2ED3">
            <wp:extent cx="5198533" cy="2775585"/>
            <wp:effectExtent l="0" t="0" r="2540" b="5715"/>
            <wp:docPr id="2" name="Chart 2">
              <a:extLst xmlns:a="http://schemas.openxmlformats.org/drawingml/2006/main">
                <a:ext uri="{FF2B5EF4-FFF2-40B4-BE49-F238E27FC236}">
                  <a16:creationId xmlns:a16="http://schemas.microsoft.com/office/drawing/2014/main" id="{A456D781-2343-44D8-9100-47CC3FD58C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F4474F" w14:textId="4A5E4FCE" w:rsidR="0017571D" w:rsidRPr="0017571D" w:rsidRDefault="0017571D" w:rsidP="0017571D">
      <w:pPr>
        <w:rPr>
          <w:i/>
          <w:iCs/>
        </w:rPr>
      </w:pPr>
      <w:r w:rsidRPr="0017571D">
        <w:rPr>
          <w:i/>
          <w:iCs/>
        </w:rPr>
        <w:lastRenderedPageBreak/>
        <w:t>Completing this assignment was a challenge and I am happy how the final spreadsheet turned out to be.</w:t>
      </w:r>
    </w:p>
    <w:sectPr w:rsidR="0017571D" w:rsidRPr="00175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DA"/>
    <w:rsid w:val="0017571D"/>
    <w:rsid w:val="00346A6F"/>
    <w:rsid w:val="00A43CD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49E1"/>
  <w15:chartTrackingRefBased/>
  <w15:docId w15:val="{41F5EAFC-0CAF-4D19-B9C7-215BC12C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iutdhaka-my.sharepoint.com/personal/ehtashamulhaque_iut-dhaka_edu/Documents/Portfolio/Excel/FreeCodeCamp/Assignments/Problem%203%20ThreeVac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utdhaka-my.sharepoint.com/personal/ehtashamulhaque_iut-dhaka_edu/Documents/Portfolio/Excel/FreeCodeCamp/Assignments/Problem%203%20ThreeVacat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r>
              <a:rPr lang="en-US">
                <a:solidFill>
                  <a:sysClr val="windowText" lastClr="000000"/>
                </a:solidFill>
              </a:rPr>
              <a:t>Susan's Plans</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endParaRPr lang="en-US"/>
        </a:p>
      </c:txPr>
    </c:title>
    <c:autoTitleDeleted val="0"/>
    <c:plotArea>
      <c:layout/>
      <c:barChart>
        <c:barDir val="col"/>
        <c:grouping val="clustered"/>
        <c:varyColors val="0"/>
        <c:ser>
          <c:idx val="0"/>
          <c:order val="0"/>
          <c:spPr>
            <a:solidFill>
              <a:schemeClr val="accent5">
                <a:lumMod val="60000"/>
                <a:lumOff val="40000"/>
              </a:schemeClr>
            </a:solidFill>
            <a:ln>
              <a:noFill/>
            </a:ln>
            <a:effectLst/>
          </c:spPr>
          <c:invertIfNegative val="0"/>
          <c:cat>
            <c:strRef>
              <c:f>Sheet1!$E$2:$G$2</c:f>
              <c:strCache>
                <c:ptCount val="3"/>
                <c:pt idx="0">
                  <c:v>Caribbean Cruise</c:v>
                </c:pt>
                <c:pt idx="1">
                  <c:v>Orlando Theme Parks</c:v>
                </c:pt>
                <c:pt idx="2">
                  <c:v>Chicago Museum Tours</c:v>
                </c:pt>
              </c:strCache>
            </c:strRef>
          </c:cat>
          <c:val>
            <c:numRef>
              <c:f>Sheet1!$E$9:$G$9</c:f>
              <c:numCache>
                <c:formatCode>_("$"* #,##0.00_);_("$"* \(#,##0.00\);_("$"* "-"??_);_(@_)</c:formatCode>
                <c:ptCount val="3"/>
                <c:pt idx="0">
                  <c:v>1810</c:v>
                </c:pt>
                <c:pt idx="1">
                  <c:v>1853</c:v>
                </c:pt>
                <c:pt idx="2">
                  <c:v>1854</c:v>
                </c:pt>
              </c:numCache>
            </c:numRef>
          </c:val>
          <c:extLst>
            <c:ext xmlns:c16="http://schemas.microsoft.com/office/drawing/2014/chart" uri="{C3380CC4-5D6E-409C-BE32-E72D297353CC}">
              <c16:uniqueId val="{00000000-6AB6-42FF-AC89-146BFD47F468}"/>
            </c:ext>
          </c:extLst>
        </c:ser>
        <c:dLbls>
          <c:showLegendKey val="0"/>
          <c:showVal val="0"/>
          <c:showCatName val="0"/>
          <c:showSerName val="0"/>
          <c:showPercent val="0"/>
          <c:showBubbleSize val="0"/>
        </c:dLbls>
        <c:gapWidth val="80"/>
        <c:overlap val="25"/>
        <c:axId val="1272963631"/>
        <c:axId val="1207150575"/>
      </c:barChart>
      <c:catAx>
        <c:axId val="1272963631"/>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solidFill>
                <a:latin typeface="+mn-lt"/>
                <a:ea typeface="+mn-ea"/>
                <a:cs typeface="+mn-cs"/>
              </a:defRPr>
            </a:pPr>
            <a:endParaRPr lang="en-US"/>
          </a:p>
        </c:txPr>
        <c:crossAx val="1207150575"/>
        <c:crosses val="autoZero"/>
        <c:auto val="1"/>
        <c:lblAlgn val="ctr"/>
        <c:lblOffset val="100"/>
        <c:noMultiLvlLbl val="0"/>
      </c:catAx>
      <c:valAx>
        <c:axId val="1207150575"/>
        <c:scaling>
          <c:orientation val="minMax"/>
        </c:scaling>
        <c:delete val="0"/>
        <c:axPos val="l"/>
        <c:majorGridlines>
          <c:spPr>
            <a:ln w="9525" cap="flat" cmpd="sng" algn="ctr">
              <a:solidFill>
                <a:schemeClr val="tx1">
                  <a:lumMod val="5000"/>
                  <a:lumOff val="9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n-US"/>
          </a:p>
        </c:txPr>
        <c:crossAx val="1272963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r>
              <a:rPr lang="en-US">
                <a:solidFill>
                  <a:sysClr val="windowText" lastClr="000000"/>
                </a:solidFill>
              </a:rPr>
              <a:t>Tim's Plans</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endParaRPr lang="en-US"/>
        </a:p>
      </c:txPr>
    </c:title>
    <c:autoTitleDeleted val="0"/>
    <c:plotArea>
      <c:layout/>
      <c:barChart>
        <c:barDir val="col"/>
        <c:grouping val="clustered"/>
        <c:varyColors val="0"/>
        <c:ser>
          <c:idx val="0"/>
          <c:order val="0"/>
          <c:spPr>
            <a:solidFill>
              <a:schemeClr val="accent5">
                <a:lumMod val="60000"/>
                <a:lumOff val="40000"/>
              </a:schemeClr>
            </a:solidFill>
            <a:ln>
              <a:noFill/>
            </a:ln>
            <a:effectLst/>
          </c:spPr>
          <c:invertIfNegative val="0"/>
          <c:cat>
            <c:strRef>
              <c:f>Sheet1!$E$2:$G$2</c:f>
              <c:strCache>
                <c:ptCount val="3"/>
                <c:pt idx="0">
                  <c:v>Caribbean Cruise</c:v>
                </c:pt>
                <c:pt idx="1">
                  <c:v>Orlando Theme Parks</c:v>
                </c:pt>
                <c:pt idx="2">
                  <c:v>Chicago Museum Tours</c:v>
                </c:pt>
              </c:strCache>
            </c:strRef>
          </c:cat>
          <c:val>
            <c:numRef>
              <c:f>Sheet1!$H$9:$J$9</c:f>
              <c:numCache>
                <c:formatCode>_("$"* #,##0.00_);_("$"* \(#,##0.00\);_("$"* "-"??_);_(@_)</c:formatCode>
                <c:ptCount val="3"/>
                <c:pt idx="0">
                  <c:v>3620</c:v>
                </c:pt>
                <c:pt idx="1">
                  <c:v>3706</c:v>
                </c:pt>
                <c:pt idx="2">
                  <c:v>3548</c:v>
                </c:pt>
              </c:numCache>
            </c:numRef>
          </c:val>
          <c:extLst>
            <c:ext xmlns:c16="http://schemas.microsoft.com/office/drawing/2014/chart" uri="{C3380CC4-5D6E-409C-BE32-E72D297353CC}">
              <c16:uniqueId val="{00000000-AFAC-407F-AD04-1E5064BF8D59}"/>
            </c:ext>
          </c:extLst>
        </c:ser>
        <c:dLbls>
          <c:showLegendKey val="0"/>
          <c:showVal val="0"/>
          <c:showCatName val="0"/>
          <c:showSerName val="0"/>
          <c:showPercent val="0"/>
          <c:showBubbleSize val="0"/>
        </c:dLbls>
        <c:gapWidth val="80"/>
        <c:overlap val="25"/>
        <c:axId val="1272963631"/>
        <c:axId val="1207150575"/>
      </c:barChart>
      <c:catAx>
        <c:axId val="1272963631"/>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solidFill>
                <a:latin typeface="+mn-lt"/>
                <a:ea typeface="+mn-ea"/>
                <a:cs typeface="+mn-cs"/>
              </a:defRPr>
            </a:pPr>
            <a:endParaRPr lang="en-US"/>
          </a:p>
        </c:txPr>
        <c:crossAx val="1207150575"/>
        <c:crosses val="autoZero"/>
        <c:auto val="1"/>
        <c:lblAlgn val="ctr"/>
        <c:lblOffset val="100"/>
        <c:noMultiLvlLbl val="0"/>
      </c:catAx>
      <c:valAx>
        <c:axId val="1207150575"/>
        <c:scaling>
          <c:orientation val="minMax"/>
        </c:scaling>
        <c:delete val="0"/>
        <c:axPos val="l"/>
        <c:majorGridlines>
          <c:spPr>
            <a:ln w="9525" cap="flat" cmpd="sng" algn="ctr">
              <a:solidFill>
                <a:schemeClr val="tx1">
                  <a:lumMod val="5000"/>
                  <a:lumOff val="9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n-US"/>
          </a:p>
        </c:txPr>
        <c:crossAx val="1272963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Ehtashamul Haque</dc:creator>
  <cp:keywords/>
  <dc:description/>
  <cp:lastModifiedBy>Ehtashamul Haque</cp:lastModifiedBy>
  <cp:revision>1</cp:revision>
  <dcterms:created xsi:type="dcterms:W3CDTF">2023-03-07T14:24:00Z</dcterms:created>
  <dcterms:modified xsi:type="dcterms:W3CDTF">2023-03-07T14:36:00Z</dcterms:modified>
</cp:coreProperties>
</file>