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8A27" w14:textId="196750DD" w:rsidR="00346A6F" w:rsidRDefault="008F4705">
      <w:r>
        <w:t xml:space="preserve">This was a very small project designed mainly to recapitulate the earlier lessons. But I had a recent debacle with career choices and career philosophies which has become kind of traumatic for me and so, I didn’t add anything to the project to make it more sophisticated. </w:t>
      </w:r>
    </w:p>
    <w:p w14:paraId="582C802A" w14:textId="31B4538E" w:rsidR="008F4705" w:rsidRPr="008F4705" w:rsidRDefault="008F4705">
      <w:r>
        <w:t xml:space="preserve">The instructor basically takes a few aspect of five career paths and gives them points on that to determine which one to pursue. But then he adds another layer of complexity by adding scale factors to these determining factors and then determines the final score. That is pretty much it. The only new thing I learned from the project is that top 10% in </w:t>
      </w:r>
      <w:r>
        <w:rPr>
          <w:i/>
          <w:iCs/>
        </w:rPr>
        <w:t xml:space="preserve">Conditional Formatting </w:t>
      </w:r>
      <w:r>
        <w:t>highlights all scores within the top 10% of the selected items. The maximum is determined from the selection.</w:t>
      </w:r>
    </w:p>
    <w:sectPr w:rsidR="008F4705" w:rsidRPr="008F4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05"/>
    <w:rsid w:val="00346A6F"/>
    <w:rsid w:val="008F470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BEDA"/>
  <w15:chartTrackingRefBased/>
  <w15:docId w15:val="{3706A5FC-E5B7-4062-8588-76578482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Ehtashamul Haque</dc:creator>
  <cp:keywords/>
  <dc:description/>
  <cp:lastModifiedBy>Ehtashamul Haque</cp:lastModifiedBy>
  <cp:revision>1</cp:revision>
  <dcterms:created xsi:type="dcterms:W3CDTF">2023-03-02T13:48:00Z</dcterms:created>
  <dcterms:modified xsi:type="dcterms:W3CDTF">2023-03-02T13:54:00Z</dcterms:modified>
</cp:coreProperties>
</file>