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D590E" w14:textId="01F0CA83" w:rsidR="00C01021" w:rsidRPr="00DD129E" w:rsidRDefault="00DF0EF2">
      <w:pPr>
        <w:rPr>
          <w:rFonts w:ascii="Calibri Light" w:hAnsi="Calibri Light" w:cs="Calibri Light"/>
          <w:sz w:val="24"/>
          <w:szCs w:val="24"/>
        </w:rPr>
      </w:pPr>
      <w:r>
        <w:rPr>
          <w:noProof/>
        </w:rPr>
        <w:drawing>
          <wp:anchor distT="0" distB="0" distL="114300" distR="114300" simplePos="0" relativeHeight="251660288" behindDoc="0" locked="0" layoutInCell="1" allowOverlap="1" wp14:anchorId="09081CAD" wp14:editId="23F84B5D">
            <wp:simplePos x="0" y="0"/>
            <wp:positionH relativeFrom="page">
              <wp:align>right</wp:align>
            </wp:positionH>
            <wp:positionV relativeFrom="paragraph">
              <wp:posOffset>-870585</wp:posOffset>
            </wp:positionV>
            <wp:extent cx="7552267" cy="4230668"/>
            <wp:effectExtent l="0" t="0" r="0" b="0"/>
            <wp:wrapNone/>
            <wp:docPr id="1396389216" name="Picture 7" descr="Virtual Panel Generate Ai Background, Virtual, Panel, Human Background  Image And Wallpaper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rtual Panel Generate Ai Background, Virtual, Panel, Human Background  Image And Wallpaper fo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267" cy="42306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9B273F" w14:textId="50EDF31C" w:rsidR="00764305" w:rsidRPr="00DD129E" w:rsidRDefault="00764305">
      <w:pPr>
        <w:rPr>
          <w:rFonts w:ascii="Calibri Light" w:hAnsi="Calibri Light" w:cs="Calibri Light"/>
          <w:sz w:val="24"/>
          <w:szCs w:val="24"/>
        </w:rPr>
      </w:pPr>
    </w:p>
    <w:p w14:paraId="28A5BEB9" w14:textId="54DD4A52" w:rsidR="00764305" w:rsidRPr="00DD129E" w:rsidRDefault="00764305">
      <w:pPr>
        <w:rPr>
          <w:rFonts w:ascii="Calibri Light" w:hAnsi="Calibri Light" w:cs="Calibri Light"/>
          <w:sz w:val="24"/>
          <w:szCs w:val="24"/>
        </w:rPr>
      </w:pPr>
    </w:p>
    <w:p w14:paraId="0617C947" w14:textId="228D8D60" w:rsidR="00764305" w:rsidRPr="00DD129E" w:rsidRDefault="00764305">
      <w:pPr>
        <w:rPr>
          <w:rFonts w:ascii="Calibri Light" w:hAnsi="Calibri Light" w:cs="Calibri Light"/>
          <w:sz w:val="24"/>
          <w:szCs w:val="24"/>
        </w:rPr>
      </w:pPr>
    </w:p>
    <w:p w14:paraId="3B3F75B3" w14:textId="2E8756B3" w:rsidR="00764305" w:rsidRPr="00DD129E" w:rsidRDefault="00764305">
      <w:pPr>
        <w:rPr>
          <w:rFonts w:ascii="Calibri Light" w:hAnsi="Calibri Light" w:cs="Calibri Light"/>
          <w:sz w:val="24"/>
          <w:szCs w:val="24"/>
        </w:rPr>
      </w:pPr>
    </w:p>
    <w:p w14:paraId="0684219E" w14:textId="59EA3C5B" w:rsidR="00764305" w:rsidRPr="00DD129E" w:rsidRDefault="00DF0EF2">
      <w:pPr>
        <w:rPr>
          <w:rFonts w:ascii="Calibri Light" w:hAnsi="Calibri Light" w:cs="Calibri Light"/>
          <w:sz w:val="24"/>
          <w:szCs w:val="24"/>
        </w:rPr>
      </w:pPr>
      <w:r w:rsidRPr="00DF0EF2">
        <w:rPr>
          <w:rStyle w:val="Hyperlink"/>
          <w:noProof/>
          <w:color w:val="000000" w:themeColor="text1"/>
        </w:rPr>
        <mc:AlternateContent>
          <mc:Choice Requires="wps">
            <w:drawing>
              <wp:anchor distT="45720" distB="45720" distL="114300" distR="114300" simplePos="0" relativeHeight="251664384" behindDoc="0" locked="0" layoutInCell="1" allowOverlap="1" wp14:anchorId="12B7B423" wp14:editId="5064B57F">
                <wp:simplePos x="0" y="0"/>
                <wp:positionH relativeFrom="page">
                  <wp:align>left</wp:align>
                </wp:positionH>
                <wp:positionV relativeFrom="paragraph">
                  <wp:posOffset>154305</wp:posOffset>
                </wp:positionV>
                <wp:extent cx="6908800" cy="1574800"/>
                <wp:effectExtent l="0" t="0" r="0" b="63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0" cy="1574800"/>
                        </a:xfrm>
                        <a:prstGeom prst="rect">
                          <a:avLst/>
                        </a:prstGeom>
                        <a:noFill/>
                        <a:ln w="9525">
                          <a:noFill/>
                          <a:miter lim="800000"/>
                          <a:headEnd/>
                          <a:tailEnd/>
                        </a:ln>
                      </wps:spPr>
                      <wps:txbx>
                        <w:txbxContent>
                          <w:p w14:paraId="2296531E" w14:textId="340F0EF3" w:rsidR="00DF0EF2" w:rsidRPr="00DF0EF2" w:rsidRDefault="00DF0EF2">
                            <w:pPr>
                              <w:rPr>
                                <w:rFonts w:ascii="Bahnschrift SemiBold" w:hAnsi="Bahnschrift SemiBold" w:cs="Times New Roman"/>
                                <w:b/>
                                <w:bCs/>
                                <w:color w:val="FFFFFF" w:themeColor="background1"/>
                                <w:sz w:val="96"/>
                                <w:szCs w:val="96"/>
                              </w:rPr>
                            </w:pPr>
                            <w:r w:rsidRPr="00DF0EF2">
                              <w:rPr>
                                <w:rFonts w:ascii="Bahnschrift SemiBold" w:hAnsi="Bahnschrift SemiBold" w:cs="Times New Roman"/>
                                <w:b/>
                                <w:bCs/>
                                <w:color w:val="FFFFFF" w:themeColor="background1"/>
                                <w:sz w:val="96"/>
                                <w:szCs w:val="96"/>
                              </w:rPr>
                              <w:t xml:space="preserve">PROJECT </w:t>
                            </w:r>
                            <w:r w:rsidR="006503BC">
                              <w:rPr>
                                <w:rFonts w:ascii="Bahnschrift SemiBold" w:hAnsi="Bahnschrift SemiBold" w:cs="Times New Roman"/>
                                <w:b/>
                                <w:bCs/>
                                <w:color w:val="FFFFFF" w:themeColor="background1"/>
                                <w:sz w:val="96"/>
                                <w:szCs w:val="96"/>
                              </w:rPr>
                              <w:t>AI</w:t>
                            </w:r>
                            <w:r w:rsidRPr="00DF0EF2">
                              <w:rPr>
                                <w:rFonts w:ascii="Bahnschrift SemiBold" w:hAnsi="Bahnschrift SemiBold" w:cs="Times New Roman"/>
                                <w:b/>
                                <w:bCs/>
                                <w:color w:val="FFFFFF" w:themeColor="background1"/>
                                <w:sz w:val="96"/>
                                <w:szCs w:val="96"/>
                              </w:rPr>
                              <w:t xml:space="preserve">  DELIVERABLE : ETHICS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7B423" id="_x0000_t202" coordsize="21600,21600" o:spt="202" path="m,l,21600r21600,l21600,xe">
                <v:stroke joinstyle="miter"/>
                <v:path gradientshapeok="t" o:connecttype="rect"/>
              </v:shapetype>
              <v:shape id="Zone de texte 2" o:spid="_x0000_s1026" type="#_x0000_t202" style="position:absolute;margin-left:0;margin-top:12.15pt;width:544pt;height:124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" filled="f" stroked="f">
                <v:textbox>
                  <w:txbxContent>
                    <w:p w14:paraId="2296531E" w14:textId="340F0EF3" w:rsidR="00DF0EF2" w:rsidRPr="00DF0EF2" w:rsidRDefault="00DF0EF2">
                      <w:pPr>
                        <w:rPr>
                          <w:rFonts w:ascii="Bahnschrift SemiBold" w:hAnsi="Bahnschrift SemiBold" w:cs="Times New Roman"/>
                          <w:b/>
                          <w:bCs/>
                          <w:color w:val="FFFFFF" w:themeColor="background1"/>
                          <w:sz w:val="96"/>
                          <w:szCs w:val="96"/>
                        </w:rPr>
                      </w:pPr>
                      <w:r w:rsidRPr="00DF0EF2">
                        <w:rPr>
                          <w:rFonts w:ascii="Bahnschrift SemiBold" w:hAnsi="Bahnschrift SemiBold" w:cs="Times New Roman"/>
                          <w:b/>
                          <w:bCs/>
                          <w:color w:val="FFFFFF" w:themeColor="background1"/>
                          <w:sz w:val="96"/>
                          <w:szCs w:val="96"/>
                        </w:rPr>
                        <w:t xml:space="preserve">PROJECT </w:t>
                      </w:r>
                      <w:r w:rsidR="006503BC">
                        <w:rPr>
                          <w:rFonts w:ascii="Bahnschrift SemiBold" w:hAnsi="Bahnschrift SemiBold" w:cs="Times New Roman"/>
                          <w:b/>
                          <w:bCs/>
                          <w:color w:val="FFFFFF" w:themeColor="background1"/>
                          <w:sz w:val="96"/>
                          <w:szCs w:val="96"/>
                        </w:rPr>
                        <w:t>AI</w:t>
                      </w:r>
                      <w:r w:rsidRPr="00DF0EF2">
                        <w:rPr>
                          <w:rFonts w:ascii="Bahnschrift SemiBold" w:hAnsi="Bahnschrift SemiBold" w:cs="Times New Roman"/>
                          <w:b/>
                          <w:bCs/>
                          <w:color w:val="FFFFFF" w:themeColor="background1"/>
                          <w:sz w:val="96"/>
                          <w:szCs w:val="96"/>
                        </w:rPr>
                        <w:t xml:space="preserve">  DELIVERABLE : ETHICS</w:t>
                      </w:r>
                    </w:p>
                  </w:txbxContent>
                </v:textbox>
                <w10:wrap anchorx="page"/>
              </v:shape>
            </w:pict>
          </mc:Fallback>
        </mc:AlternateContent>
      </w:r>
    </w:p>
    <w:p w14:paraId="2475C66E" w14:textId="46424D15" w:rsidR="00764305" w:rsidRPr="00DD129E" w:rsidRDefault="00764305">
      <w:pPr>
        <w:rPr>
          <w:rFonts w:ascii="Calibri Light" w:hAnsi="Calibri Light" w:cs="Calibri Light"/>
          <w:sz w:val="24"/>
          <w:szCs w:val="24"/>
        </w:rPr>
      </w:pPr>
    </w:p>
    <w:p w14:paraId="1C88279D" w14:textId="6CB6998A" w:rsidR="00764305" w:rsidRPr="00DD129E" w:rsidRDefault="00764305">
      <w:pPr>
        <w:rPr>
          <w:rFonts w:ascii="Calibri Light" w:hAnsi="Calibri Light" w:cs="Calibri Light"/>
          <w:sz w:val="24"/>
          <w:szCs w:val="24"/>
        </w:rPr>
      </w:pPr>
    </w:p>
    <w:p w14:paraId="5EA80C77" w14:textId="398D6945" w:rsidR="00764305" w:rsidRPr="00DD129E" w:rsidRDefault="00764305">
      <w:pPr>
        <w:rPr>
          <w:rFonts w:ascii="Calibri Light" w:hAnsi="Calibri Light" w:cs="Calibri Light"/>
          <w:sz w:val="24"/>
          <w:szCs w:val="24"/>
        </w:rPr>
      </w:pPr>
    </w:p>
    <w:p w14:paraId="5B443477" w14:textId="0F2373DF" w:rsidR="00764305" w:rsidRPr="00DD129E" w:rsidRDefault="00764305">
      <w:pPr>
        <w:rPr>
          <w:rFonts w:ascii="Calibri Light" w:hAnsi="Calibri Light" w:cs="Calibri Light"/>
          <w:sz w:val="24"/>
          <w:szCs w:val="24"/>
        </w:rPr>
      </w:pPr>
    </w:p>
    <w:p w14:paraId="56643A11" w14:textId="613FB867" w:rsidR="00764305" w:rsidRPr="00DD129E" w:rsidRDefault="00DF0EF2">
      <w:pPr>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62336" behindDoc="0" locked="0" layoutInCell="1" allowOverlap="1" wp14:anchorId="222D1DB2" wp14:editId="269D15EF">
                <wp:simplePos x="0" y="0"/>
                <wp:positionH relativeFrom="page">
                  <wp:align>left</wp:align>
                </wp:positionH>
                <wp:positionV relativeFrom="paragraph">
                  <wp:posOffset>311785</wp:posOffset>
                </wp:positionV>
                <wp:extent cx="5822950" cy="118110"/>
                <wp:effectExtent l="0" t="0" r="6350" b="0"/>
                <wp:wrapNone/>
                <wp:docPr id="642927256" name="Rectangle: Diagonal Corners Rounded 10"/>
                <wp:cNvGraphicFramePr/>
                <a:graphic xmlns:a="http://schemas.openxmlformats.org/drawingml/2006/main">
                  <a:graphicData uri="http://schemas.microsoft.com/office/word/2010/wordprocessingShape">
                    <wps:wsp>
                      <wps:cNvSpPr/>
                      <wps:spPr>
                        <a:xfrm>
                          <a:off x="0" y="0"/>
                          <a:ext cx="5822950" cy="118110"/>
                        </a:xfrm>
                        <a:prstGeom prst="round2DiagRect">
                          <a:avLst>
                            <a:gd name="adj1" fmla="val 16667"/>
                            <a:gd name="adj2" fmla="val 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902EC" id="Rectangle: Diagonal Corners Rounded 10" o:spid="_x0000_s1026" style="position:absolute;margin-left:0;margin-top:24.55pt;width:458.5pt;height:9.3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5822950,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" path="m19685,l5822950,r,l5822950,98425v,10872,-8813,19685,-19685,19685l,118110r,l,19685c,8813,8813,,19685,xe" fillcolor="white [3212]" stroked="f" strokeweight="1pt">
                <v:stroke joinstyle="miter"/>
                <v:path arrowok="t" o:connecttype="custom" o:connectlocs="19685,0;5822950,0;5822950,0;5822950,98425;5803265,118110;0,118110;0,118110;0,19685;19685,0" o:connectangles="0,0,0,0,0,0,0,0,0"/>
                <w10:wrap anchorx="page"/>
              </v:shape>
            </w:pict>
          </mc:Fallback>
        </mc:AlternateContent>
      </w:r>
      <w:r>
        <w:rPr>
          <w:rFonts w:ascii="Calibri Light" w:hAnsi="Calibri Light" w:cs="Calibri Light"/>
          <w:noProof/>
          <w:sz w:val="24"/>
          <w:szCs w:val="24"/>
        </w:rPr>
        <mc:AlternateContent>
          <mc:Choice Requires="wps">
            <w:drawing>
              <wp:anchor distT="0" distB="0" distL="114300" distR="114300" simplePos="0" relativeHeight="251661312" behindDoc="0" locked="0" layoutInCell="1" allowOverlap="1" wp14:anchorId="2FA44A10" wp14:editId="1C9C6A03">
                <wp:simplePos x="0" y="0"/>
                <wp:positionH relativeFrom="page">
                  <wp:align>right</wp:align>
                </wp:positionH>
                <wp:positionV relativeFrom="paragraph">
                  <wp:posOffset>297815</wp:posOffset>
                </wp:positionV>
                <wp:extent cx="7552055" cy="6452870"/>
                <wp:effectExtent l="0" t="0" r="0" b="5080"/>
                <wp:wrapNone/>
                <wp:docPr id="430706192" name="Rectangle 9"/>
                <wp:cNvGraphicFramePr/>
                <a:graphic xmlns:a="http://schemas.openxmlformats.org/drawingml/2006/main">
                  <a:graphicData uri="http://schemas.microsoft.com/office/word/2010/wordprocessingShape">
                    <wps:wsp>
                      <wps:cNvSpPr/>
                      <wps:spPr>
                        <a:xfrm>
                          <a:off x="0" y="0"/>
                          <a:ext cx="7552055" cy="645287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DCA6A" id="Rectangle 9" o:spid="_x0000_s1026" style="position:absolute;margin-left:543.45pt;margin-top:23.45pt;width:594.65pt;height:508.1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" fillcolor="#002060" stroked="f" strokeweight="1pt">
                <w10:wrap anchorx="page"/>
              </v:rect>
            </w:pict>
          </mc:Fallback>
        </mc:AlternateContent>
      </w:r>
    </w:p>
    <w:p w14:paraId="53443801" w14:textId="22372C89" w:rsidR="00764305" w:rsidRPr="00DD129E" w:rsidRDefault="00764305">
      <w:pPr>
        <w:rPr>
          <w:rFonts w:ascii="Calibri Light" w:hAnsi="Calibri Light" w:cs="Calibri Light"/>
          <w:sz w:val="24"/>
          <w:szCs w:val="24"/>
        </w:rPr>
      </w:pPr>
    </w:p>
    <w:p w14:paraId="6145A51D" w14:textId="59A8C527" w:rsidR="00764305" w:rsidRPr="00DD129E" w:rsidRDefault="00764305">
      <w:pPr>
        <w:rPr>
          <w:rFonts w:ascii="Calibri Light" w:hAnsi="Calibri Light" w:cs="Calibri Light"/>
          <w:sz w:val="24"/>
          <w:szCs w:val="24"/>
        </w:rPr>
      </w:pPr>
    </w:p>
    <w:p w14:paraId="06797721" w14:textId="56C49B4E" w:rsidR="00764305" w:rsidRPr="00DD129E" w:rsidRDefault="00764305">
      <w:pPr>
        <w:rPr>
          <w:rFonts w:ascii="Calibri Light" w:hAnsi="Calibri Light" w:cs="Calibri Light"/>
          <w:sz w:val="24"/>
          <w:szCs w:val="24"/>
        </w:rPr>
      </w:pPr>
    </w:p>
    <w:p w14:paraId="191F93D6" w14:textId="5644BB2D" w:rsidR="00764305" w:rsidRPr="00DD129E" w:rsidRDefault="00764305">
      <w:pPr>
        <w:rPr>
          <w:rFonts w:ascii="Calibri Light" w:hAnsi="Calibri Light" w:cs="Calibri Light"/>
          <w:sz w:val="24"/>
          <w:szCs w:val="24"/>
        </w:rPr>
      </w:pPr>
    </w:p>
    <w:p w14:paraId="5A210163" w14:textId="78D5F909" w:rsidR="00764305" w:rsidRPr="00DD129E" w:rsidRDefault="00543340">
      <w:pPr>
        <w:rPr>
          <w:rFonts w:ascii="Calibri Light" w:hAnsi="Calibri Light" w:cs="Calibri Light"/>
          <w:sz w:val="24"/>
          <w:szCs w:val="24"/>
        </w:rPr>
      </w:pPr>
      <w:r w:rsidRPr="00DF0EF2">
        <w:rPr>
          <w:rStyle w:val="Hyperlink"/>
          <w:noProof/>
          <w:color w:val="000000" w:themeColor="text1"/>
        </w:rPr>
        <mc:AlternateContent>
          <mc:Choice Requires="wps">
            <w:drawing>
              <wp:anchor distT="45720" distB="45720" distL="114300" distR="114300" simplePos="0" relativeHeight="251669504" behindDoc="0" locked="0" layoutInCell="1" allowOverlap="1" wp14:anchorId="753328D5" wp14:editId="31E7B81E">
                <wp:simplePos x="0" y="0"/>
                <wp:positionH relativeFrom="margin">
                  <wp:align>center</wp:align>
                </wp:positionH>
                <wp:positionV relativeFrom="paragraph">
                  <wp:posOffset>13335</wp:posOffset>
                </wp:positionV>
                <wp:extent cx="1790700" cy="1404620"/>
                <wp:effectExtent l="0" t="0" r="0" b="0"/>
                <wp:wrapNone/>
                <wp:docPr id="6066257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76EEA400" w14:textId="7E906335" w:rsidR="00543340" w:rsidRPr="00543340" w:rsidRDefault="00543340" w:rsidP="00543340">
                            <w:pPr>
                              <w:rPr>
                                <w:rFonts w:ascii="Bahnschrift SemiBold" w:hAnsi="Bahnschrift SemiBold" w:cs="Times New Roman"/>
                                <w:b/>
                                <w:bCs/>
                                <w:color w:val="FFFFFF" w:themeColor="background1"/>
                                <w:sz w:val="56"/>
                                <w:szCs w:val="56"/>
                              </w:rPr>
                            </w:pPr>
                            <w:r w:rsidRPr="00543340">
                              <w:rPr>
                                <w:rFonts w:ascii="Bahnschrift SemiBold" w:hAnsi="Bahnschrift SemiBold" w:cs="Times New Roman"/>
                                <w:b/>
                                <w:bCs/>
                                <w:color w:val="FFFFFF" w:themeColor="background1"/>
                                <w:sz w:val="56"/>
                                <w:szCs w:val="56"/>
                              </w:rPr>
                              <w:t>The Team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328D5" id="_x0000_s1027" type="#_x0000_t202" style="position:absolute;margin-left:0;margin-top:1.05pt;width:141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" filled="f" stroked="f">
                <v:textbox style="mso-fit-shape-to-text:t">
                  <w:txbxContent>
                    <w:p w14:paraId="76EEA400" w14:textId="7E906335" w:rsidR="00543340" w:rsidRPr="00543340" w:rsidRDefault="00543340" w:rsidP="00543340">
                      <w:pPr>
                        <w:rPr>
                          <w:rFonts w:ascii="Bahnschrift SemiBold" w:hAnsi="Bahnschrift SemiBold" w:cs="Times New Roman"/>
                          <w:b/>
                          <w:bCs/>
                          <w:color w:val="FFFFFF" w:themeColor="background1"/>
                          <w:sz w:val="56"/>
                          <w:szCs w:val="56"/>
                        </w:rPr>
                      </w:pPr>
                      <w:r w:rsidRPr="00543340">
                        <w:rPr>
                          <w:rFonts w:ascii="Bahnschrift SemiBold" w:hAnsi="Bahnschrift SemiBold" w:cs="Times New Roman"/>
                          <w:b/>
                          <w:bCs/>
                          <w:color w:val="FFFFFF" w:themeColor="background1"/>
                          <w:sz w:val="56"/>
                          <w:szCs w:val="56"/>
                        </w:rPr>
                        <w:t>The Team </w:t>
                      </w:r>
                    </w:p>
                  </w:txbxContent>
                </v:textbox>
                <w10:wrap anchorx="margin"/>
              </v:shape>
            </w:pict>
          </mc:Fallback>
        </mc:AlternateContent>
      </w:r>
    </w:p>
    <w:p w14:paraId="745064AC" w14:textId="7D99D9F9" w:rsidR="00764305" w:rsidRPr="00DD129E" w:rsidRDefault="00543340">
      <w:pPr>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71552" behindDoc="0" locked="0" layoutInCell="1" allowOverlap="1" wp14:anchorId="71342FAA" wp14:editId="0B6237C5">
                <wp:simplePos x="0" y="0"/>
                <wp:positionH relativeFrom="page">
                  <wp:posOffset>1397000</wp:posOffset>
                </wp:positionH>
                <wp:positionV relativeFrom="paragraph">
                  <wp:posOffset>180340</wp:posOffset>
                </wp:positionV>
                <wp:extent cx="4597400" cy="63500"/>
                <wp:effectExtent l="0" t="0" r="0" b="0"/>
                <wp:wrapNone/>
                <wp:docPr id="1112909245" name="Rectangle: Diagonal Corners Rounded 10"/>
                <wp:cNvGraphicFramePr/>
                <a:graphic xmlns:a="http://schemas.openxmlformats.org/drawingml/2006/main">
                  <a:graphicData uri="http://schemas.microsoft.com/office/word/2010/wordprocessingShape">
                    <wps:wsp>
                      <wps:cNvSpPr/>
                      <wps:spPr>
                        <a:xfrm>
                          <a:off x="0" y="0"/>
                          <a:ext cx="4597400" cy="63500"/>
                        </a:xfrm>
                        <a:prstGeom prst="round2DiagRect">
                          <a:avLst>
                            <a:gd name="adj1" fmla="val 16667"/>
                            <a:gd name="adj2" fmla="val 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B2E66" id="Rectangle: Diagonal Corners Rounded 10" o:spid="_x0000_s1026" style="position:absolute;margin-left:110pt;margin-top:14.2pt;width:362pt;height: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597400,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" path="m10584,l4597400,r,l4597400,52916v,5845,-4739,10584,-10584,10584l,63500r,l,10584c,4739,4739,,10584,xe" fillcolor="white [3212]" stroked="f" strokeweight="1pt">
                <v:stroke joinstyle="miter"/>
                <v:path arrowok="t" o:connecttype="custom" o:connectlocs="10584,0;4597400,0;4597400,0;4597400,52916;4586816,63500;0,63500;0,63500;0,10584;10584,0" o:connectangles="0,0,0,0,0,0,0,0,0"/>
                <w10:wrap anchorx="page"/>
              </v:shape>
            </w:pict>
          </mc:Fallback>
        </mc:AlternateContent>
      </w:r>
    </w:p>
    <w:p w14:paraId="0203EA28" w14:textId="57FC207F" w:rsidR="00764305" w:rsidRPr="00DD129E" w:rsidRDefault="00543340">
      <w:pPr>
        <w:rPr>
          <w:rFonts w:ascii="Calibri Light" w:hAnsi="Calibri Light" w:cs="Calibri Light"/>
          <w:sz w:val="24"/>
          <w:szCs w:val="24"/>
        </w:rPr>
      </w:pPr>
      <w:r w:rsidRPr="00DF0EF2">
        <w:rPr>
          <w:rStyle w:val="Hyperlink"/>
          <w:noProof/>
          <w:color w:val="000000" w:themeColor="text1"/>
        </w:rPr>
        <mc:AlternateContent>
          <mc:Choice Requires="wps">
            <w:drawing>
              <wp:anchor distT="45720" distB="45720" distL="114300" distR="114300" simplePos="0" relativeHeight="251666432" behindDoc="0" locked="0" layoutInCell="1" allowOverlap="1" wp14:anchorId="054EB61F" wp14:editId="4B2C5532">
                <wp:simplePos x="0" y="0"/>
                <wp:positionH relativeFrom="margin">
                  <wp:align>center</wp:align>
                </wp:positionH>
                <wp:positionV relativeFrom="paragraph">
                  <wp:posOffset>55880</wp:posOffset>
                </wp:positionV>
                <wp:extent cx="3441700" cy="1404620"/>
                <wp:effectExtent l="0" t="0" r="0" b="0"/>
                <wp:wrapNone/>
                <wp:docPr id="129862068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1404620"/>
                        </a:xfrm>
                        <a:prstGeom prst="rect">
                          <a:avLst/>
                        </a:prstGeom>
                        <a:noFill/>
                        <a:ln w="9525">
                          <a:noFill/>
                          <a:miter lim="800000"/>
                          <a:headEnd/>
                          <a:tailEnd/>
                        </a:ln>
                      </wps:spPr>
                      <wps:txbx>
                        <w:txbxContent>
                          <w:p w14:paraId="54C734AA" w14:textId="67EF8296" w:rsidR="00DF0EF2" w:rsidRPr="006503BC" w:rsidRDefault="00DF0EF2" w:rsidP="00DF0EF2">
                            <w:pPr>
                              <w:rPr>
                                <w:rFonts w:ascii="Avenir Next LT Pro Light" w:hAnsi="Avenir Next LT Pro Light" w:cs="Times New Roman"/>
                                <w:b/>
                                <w:bCs/>
                                <w:color w:val="FFFFFF" w:themeColor="background1"/>
                                <w:sz w:val="40"/>
                                <w:szCs w:val="40"/>
                              </w:rPr>
                            </w:pPr>
                            <w:r w:rsidRPr="006503BC">
                              <w:rPr>
                                <w:rFonts w:ascii="Avenir Next LT Pro Light" w:hAnsi="Avenir Next LT Pro Light" w:cs="Times New Roman"/>
                                <w:b/>
                                <w:bCs/>
                                <w:color w:val="FFFFFF" w:themeColor="background1"/>
                                <w:sz w:val="40"/>
                                <w:szCs w:val="40"/>
                              </w:rPr>
                              <w:t>ASSAM Meriem</w:t>
                            </w:r>
                          </w:p>
                          <w:p w14:paraId="31CCC3F0" w14:textId="6D287534" w:rsidR="00543340" w:rsidRPr="006503BC" w:rsidRDefault="00543340" w:rsidP="00DF0EF2">
                            <w:pPr>
                              <w:rPr>
                                <w:rFonts w:ascii="Avenir Next LT Pro Light" w:hAnsi="Avenir Next LT Pro Light" w:cs="Times New Roman"/>
                                <w:b/>
                                <w:bCs/>
                                <w:color w:val="FFFFFF" w:themeColor="background1"/>
                                <w:sz w:val="40"/>
                                <w:szCs w:val="40"/>
                              </w:rPr>
                            </w:pPr>
                            <w:r w:rsidRPr="006503BC">
                              <w:rPr>
                                <w:rFonts w:ascii="Avenir Next LT Pro Light" w:hAnsi="Avenir Next LT Pro Light" w:cs="Times New Roman"/>
                                <w:b/>
                                <w:bCs/>
                                <w:color w:val="FFFFFF" w:themeColor="background1"/>
                                <w:sz w:val="40"/>
                                <w:szCs w:val="40"/>
                              </w:rPr>
                              <w:t>BUFFET Joris</w:t>
                            </w:r>
                          </w:p>
                          <w:p w14:paraId="52FBBBC9" w14:textId="31E7DBE8" w:rsidR="00DF0EF2" w:rsidRPr="00543340" w:rsidRDefault="00543340" w:rsidP="00DF0EF2">
                            <w:pPr>
                              <w:rPr>
                                <w:rFonts w:ascii="Avenir Next LT Pro Light" w:hAnsi="Avenir Next LT Pro Light" w:cs="Times New Roman"/>
                                <w:b/>
                                <w:bCs/>
                                <w:color w:val="FFFFFF" w:themeColor="background1"/>
                                <w:sz w:val="40"/>
                                <w:szCs w:val="40"/>
                              </w:rPr>
                            </w:pPr>
                            <w:r w:rsidRPr="00543340">
                              <w:rPr>
                                <w:rFonts w:ascii="Avenir Next LT Pro Light" w:hAnsi="Avenir Next LT Pro Light" w:cs="Times New Roman"/>
                                <w:b/>
                                <w:bCs/>
                                <w:color w:val="FFFFFF" w:themeColor="background1"/>
                                <w:sz w:val="40"/>
                                <w:szCs w:val="40"/>
                              </w:rPr>
                              <w:t>MARQUES Alexandre</w:t>
                            </w:r>
                          </w:p>
                          <w:p w14:paraId="16F4CAC9" w14:textId="4A4E56A7" w:rsidR="00543340" w:rsidRPr="00543340" w:rsidRDefault="00543340" w:rsidP="00DF0EF2">
                            <w:pPr>
                              <w:rPr>
                                <w:rFonts w:ascii="Avenir Next LT Pro Light" w:hAnsi="Avenir Next LT Pro Light" w:cs="Times New Roman"/>
                                <w:b/>
                                <w:bCs/>
                                <w:color w:val="FFFFFF" w:themeColor="background1"/>
                                <w:sz w:val="40"/>
                                <w:szCs w:val="40"/>
                              </w:rPr>
                            </w:pPr>
                            <w:r w:rsidRPr="00543340">
                              <w:rPr>
                                <w:rFonts w:ascii="Avenir Next LT Pro Light" w:hAnsi="Avenir Next LT Pro Light" w:cs="Times New Roman"/>
                                <w:b/>
                                <w:bCs/>
                                <w:color w:val="FFFFFF" w:themeColor="background1"/>
                                <w:sz w:val="40"/>
                                <w:szCs w:val="40"/>
                              </w:rPr>
                              <w:t>MAZUMDAR Tisha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4EB61F" id="_x0000_s1028" type="#_x0000_t202" style="position:absolute;margin-left:0;margin-top:4.4pt;width:271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Ek/g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" filled="f" stroked="f">
                <v:textbox style="mso-fit-shape-to-text:t">
                  <w:txbxContent>
                    <w:p w14:paraId="54C734AA" w14:textId="67EF8296" w:rsidR="00DF0EF2" w:rsidRPr="006503BC" w:rsidRDefault="00DF0EF2" w:rsidP="00DF0EF2">
                      <w:pPr>
                        <w:rPr>
                          <w:rFonts w:ascii="Avenir Next LT Pro Light" w:hAnsi="Avenir Next LT Pro Light" w:cs="Times New Roman"/>
                          <w:b/>
                          <w:bCs/>
                          <w:color w:val="FFFFFF" w:themeColor="background1"/>
                          <w:sz w:val="40"/>
                          <w:szCs w:val="40"/>
                        </w:rPr>
                      </w:pPr>
                      <w:r w:rsidRPr="006503BC">
                        <w:rPr>
                          <w:rFonts w:ascii="Avenir Next LT Pro Light" w:hAnsi="Avenir Next LT Pro Light" w:cs="Times New Roman"/>
                          <w:b/>
                          <w:bCs/>
                          <w:color w:val="FFFFFF" w:themeColor="background1"/>
                          <w:sz w:val="40"/>
                          <w:szCs w:val="40"/>
                        </w:rPr>
                        <w:t>ASSAM Meriem</w:t>
                      </w:r>
                    </w:p>
                    <w:p w14:paraId="31CCC3F0" w14:textId="6D287534" w:rsidR="00543340" w:rsidRPr="006503BC" w:rsidRDefault="00543340" w:rsidP="00DF0EF2">
                      <w:pPr>
                        <w:rPr>
                          <w:rFonts w:ascii="Avenir Next LT Pro Light" w:hAnsi="Avenir Next LT Pro Light" w:cs="Times New Roman"/>
                          <w:b/>
                          <w:bCs/>
                          <w:color w:val="FFFFFF" w:themeColor="background1"/>
                          <w:sz w:val="40"/>
                          <w:szCs w:val="40"/>
                        </w:rPr>
                      </w:pPr>
                      <w:r w:rsidRPr="006503BC">
                        <w:rPr>
                          <w:rFonts w:ascii="Avenir Next LT Pro Light" w:hAnsi="Avenir Next LT Pro Light" w:cs="Times New Roman"/>
                          <w:b/>
                          <w:bCs/>
                          <w:color w:val="FFFFFF" w:themeColor="background1"/>
                          <w:sz w:val="40"/>
                          <w:szCs w:val="40"/>
                        </w:rPr>
                        <w:t>BUFFET Joris</w:t>
                      </w:r>
                    </w:p>
                    <w:p w14:paraId="52FBBBC9" w14:textId="31E7DBE8" w:rsidR="00DF0EF2" w:rsidRPr="00543340" w:rsidRDefault="00543340" w:rsidP="00DF0EF2">
                      <w:pPr>
                        <w:rPr>
                          <w:rFonts w:ascii="Avenir Next LT Pro Light" w:hAnsi="Avenir Next LT Pro Light" w:cs="Times New Roman"/>
                          <w:b/>
                          <w:bCs/>
                          <w:color w:val="FFFFFF" w:themeColor="background1"/>
                          <w:sz w:val="40"/>
                          <w:szCs w:val="40"/>
                        </w:rPr>
                      </w:pPr>
                      <w:r w:rsidRPr="00543340">
                        <w:rPr>
                          <w:rFonts w:ascii="Avenir Next LT Pro Light" w:hAnsi="Avenir Next LT Pro Light" w:cs="Times New Roman"/>
                          <w:b/>
                          <w:bCs/>
                          <w:color w:val="FFFFFF" w:themeColor="background1"/>
                          <w:sz w:val="40"/>
                          <w:szCs w:val="40"/>
                        </w:rPr>
                        <w:t>MARQUES Alexandre</w:t>
                      </w:r>
                    </w:p>
                    <w:p w14:paraId="16F4CAC9" w14:textId="4A4E56A7" w:rsidR="00543340" w:rsidRPr="00543340" w:rsidRDefault="00543340" w:rsidP="00DF0EF2">
                      <w:pPr>
                        <w:rPr>
                          <w:rFonts w:ascii="Avenir Next LT Pro Light" w:hAnsi="Avenir Next LT Pro Light" w:cs="Times New Roman"/>
                          <w:b/>
                          <w:bCs/>
                          <w:color w:val="FFFFFF" w:themeColor="background1"/>
                          <w:sz w:val="40"/>
                          <w:szCs w:val="40"/>
                        </w:rPr>
                      </w:pPr>
                      <w:r w:rsidRPr="00543340">
                        <w:rPr>
                          <w:rFonts w:ascii="Avenir Next LT Pro Light" w:hAnsi="Avenir Next LT Pro Light" w:cs="Times New Roman"/>
                          <w:b/>
                          <w:bCs/>
                          <w:color w:val="FFFFFF" w:themeColor="background1"/>
                          <w:sz w:val="40"/>
                          <w:szCs w:val="40"/>
                        </w:rPr>
                        <w:t>MAZUMDAR Tisha</w:t>
                      </w:r>
                    </w:p>
                  </w:txbxContent>
                </v:textbox>
                <w10:wrap anchorx="margin"/>
              </v:shape>
            </w:pict>
          </mc:Fallback>
        </mc:AlternateContent>
      </w:r>
    </w:p>
    <w:p w14:paraId="437500CB" w14:textId="5CB1522F" w:rsidR="00764305" w:rsidRPr="00DD129E" w:rsidRDefault="00764305">
      <w:pPr>
        <w:rPr>
          <w:rFonts w:ascii="Calibri Light" w:hAnsi="Calibri Light" w:cs="Calibri Light"/>
          <w:sz w:val="24"/>
          <w:szCs w:val="24"/>
        </w:rPr>
      </w:pPr>
    </w:p>
    <w:p w14:paraId="3CFF2849" w14:textId="1943E19C" w:rsidR="00764305" w:rsidRPr="00DD129E" w:rsidRDefault="00764305">
      <w:pPr>
        <w:rPr>
          <w:rFonts w:ascii="Calibri Light" w:hAnsi="Calibri Light" w:cs="Calibri Light"/>
          <w:sz w:val="24"/>
          <w:szCs w:val="24"/>
        </w:rPr>
      </w:pPr>
    </w:p>
    <w:p w14:paraId="18E6D618" w14:textId="105DC9E4" w:rsidR="00764305" w:rsidRPr="00DD129E" w:rsidRDefault="00764305">
      <w:pPr>
        <w:rPr>
          <w:rFonts w:ascii="Calibri Light" w:hAnsi="Calibri Light" w:cs="Calibri Light"/>
          <w:sz w:val="24"/>
          <w:szCs w:val="24"/>
        </w:rPr>
      </w:pPr>
    </w:p>
    <w:p w14:paraId="018C0EEC" w14:textId="7FDFE361" w:rsidR="00764305" w:rsidRPr="00DD129E" w:rsidRDefault="00764305">
      <w:pPr>
        <w:rPr>
          <w:rFonts w:ascii="Calibri Light" w:hAnsi="Calibri Light" w:cs="Calibri Light"/>
          <w:sz w:val="24"/>
          <w:szCs w:val="24"/>
        </w:rPr>
      </w:pPr>
    </w:p>
    <w:p w14:paraId="2D471554" w14:textId="5C587CAF" w:rsidR="00764305" w:rsidRPr="00DD129E" w:rsidRDefault="00764305">
      <w:pPr>
        <w:rPr>
          <w:rFonts w:ascii="Calibri Light" w:hAnsi="Calibri Light" w:cs="Calibri Light"/>
          <w:sz w:val="24"/>
          <w:szCs w:val="24"/>
        </w:rPr>
      </w:pPr>
    </w:p>
    <w:p w14:paraId="2EF711F9" w14:textId="1E6FDEC1" w:rsidR="00764305" w:rsidRPr="00DD129E" w:rsidRDefault="00764305">
      <w:pPr>
        <w:rPr>
          <w:rFonts w:ascii="Calibri Light" w:hAnsi="Calibri Light" w:cs="Calibri Light"/>
          <w:sz w:val="24"/>
          <w:szCs w:val="24"/>
        </w:rPr>
      </w:pPr>
    </w:p>
    <w:p w14:paraId="631CE70A" w14:textId="1939ED8F" w:rsidR="00764305" w:rsidRPr="00DD129E" w:rsidRDefault="00764305">
      <w:pPr>
        <w:rPr>
          <w:rFonts w:ascii="Calibri Light" w:hAnsi="Calibri Light" w:cs="Calibri Light"/>
          <w:sz w:val="24"/>
          <w:szCs w:val="24"/>
        </w:rPr>
      </w:pPr>
    </w:p>
    <w:p w14:paraId="16EC2C67" w14:textId="2C7024D7" w:rsidR="00764305" w:rsidRPr="00DD129E" w:rsidRDefault="00764305">
      <w:pPr>
        <w:rPr>
          <w:rFonts w:ascii="Calibri Light" w:hAnsi="Calibri Light" w:cs="Calibri Light"/>
          <w:sz w:val="24"/>
          <w:szCs w:val="24"/>
        </w:rPr>
      </w:pPr>
    </w:p>
    <w:p w14:paraId="502796D4" w14:textId="1EE0DEC9" w:rsidR="00764305" w:rsidRPr="00DD129E" w:rsidRDefault="00764305">
      <w:pPr>
        <w:rPr>
          <w:rFonts w:ascii="Calibri Light" w:hAnsi="Calibri Light" w:cs="Calibri Light"/>
          <w:sz w:val="24"/>
          <w:szCs w:val="24"/>
        </w:rPr>
      </w:pPr>
    </w:p>
    <w:p w14:paraId="3013A7EB" w14:textId="31A48E6C" w:rsidR="00764305" w:rsidRPr="00DD129E" w:rsidRDefault="00691FD3">
      <w:pPr>
        <w:rPr>
          <w:rFonts w:ascii="Calibri Light" w:hAnsi="Calibri Light" w:cs="Calibri Light"/>
          <w:sz w:val="24"/>
          <w:szCs w:val="24"/>
        </w:rPr>
      </w:pPr>
      <w:r>
        <w:rPr>
          <w:rFonts w:ascii="Calibri Light" w:hAnsi="Calibri Light" w:cs="Calibri Light"/>
          <w:noProof/>
          <w:sz w:val="24"/>
          <w:szCs w:val="24"/>
        </w:rPr>
        <mc:AlternateContent>
          <mc:Choice Requires="wps">
            <w:drawing>
              <wp:anchor distT="0" distB="0" distL="114300" distR="114300" simplePos="0" relativeHeight="251674624" behindDoc="0" locked="0" layoutInCell="1" allowOverlap="1" wp14:anchorId="6AFE5130" wp14:editId="77DD8B02">
                <wp:simplePos x="0" y="0"/>
                <wp:positionH relativeFrom="column">
                  <wp:posOffset>5081905</wp:posOffset>
                </wp:positionH>
                <wp:positionV relativeFrom="paragraph">
                  <wp:posOffset>17145</wp:posOffset>
                </wp:positionV>
                <wp:extent cx="1524000" cy="1524000"/>
                <wp:effectExtent l="0" t="0" r="19050" b="19050"/>
                <wp:wrapNone/>
                <wp:docPr id="145057059" name="Rectangle: Rounded Corners 13"/>
                <wp:cNvGraphicFramePr/>
                <a:graphic xmlns:a="http://schemas.openxmlformats.org/drawingml/2006/main">
                  <a:graphicData uri="http://schemas.microsoft.com/office/word/2010/wordprocessingShape">
                    <wps:wsp>
                      <wps:cNvSpPr/>
                      <wps:spPr>
                        <a:xfrm>
                          <a:off x="0" y="0"/>
                          <a:ext cx="1524000" cy="1524000"/>
                        </a:xfrm>
                        <a:prstGeom prst="roundRect">
                          <a:avLst>
                            <a:gd name="adj" fmla="val 20000"/>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1A23D" id="Rectangle: Rounded Corners 13" o:spid="_x0000_s1026" style="position:absolute;margin-left:400.15pt;margin-top:1.35pt;width:120pt;height:1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107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" strokecolor="#030e13 [484]" strokeweight="1pt">
                <v:fill r:id="rId10" o:title="" recolor="t" rotate="t" type="frame"/>
                <v:stroke joinstyle="miter"/>
              </v:roundrect>
            </w:pict>
          </mc:Fallback>
        </mc:AlternateContent>
      </w:r>
    </w:p>
    <w:p w14:paraId="74F32184" w14:textId="10F8A286" w:rsidR="00764305" w:rsidRPr="00DD129E" w:rsidRDefault="00691FD3">
      <w:pPr>
        <w:rPr>
          <w:rFonts w:ascii="Calibri Light" w:hAnsi="Calibri Light" w:cs="Calibri Light"/>
          <w:sz w:val="24"/>
          <w:szCs w:val="24"/>
        </w:rPr>
      </w:pPr>
      <w:r w:rsidRPr="00DF0EF2">
        <w:rPr>
          <w:rStyle w:val="Hyperlink"/>
          <w:noProof/>
          <w:color w:val="000000" w:themeColor="text1"/>
        </w:rPr>
        <mc:AlternateContent>
          <mc:Choice Requires="wps">
            <w:drawing>
              <wp:anchor distT="45720" distB="45720" distL="114300" distR="114300" simplePos="0" relativeHeight="251673600" behindDoc="0" locked="0" layoutInCell="1" allowOverlap="1" wp14:anchorId="0414AA93" wp14:editId="2D7FA7A0">
                <wp:simplePos x="0" y="0"/>
                <wp:positionH relativeFrom="margin">
                  <wp:align>center</wp:align>
                </wp:positionH>
                <wp:positionV relativeFrom="paragraph">
                  <wp:posOffset>414020</wp:posOffset>
                </wp:positionV>
                <wp:extent cx="3289300" cy="1404620"/>
                <wp:effectExtent l="0" t="0" r="0" b="4445"/>
                <wp:wrapNone/>
                <wp:docPr id="1209332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noFill/>
                        <a:ln w="9525">
                          <a:noFill/>
                          <a:miter lim="800000"/>
                          <a:headEnd/>
                          <a:tailEnd/>
                        </a:ln>
                      </wps:spPr>
                      <wps:txbx>
                        <w:txbxContent>
                          <w:p w14:paraId="16D05024" w14:textId="3839DD23" w:rsidR="00543340" w:rsidRPr="00543340" w:rsidRDefault="00543340" w:rsidP="00543340">
                            <w:pPr>
                              <w:rPr>
                                <w:rFonts w:ascii="Bahnschrift SemiBold" w:hAnsi="Bahnschrift SemiBold" w:cs="Times New Roman"/>
                                <w:b/>
                                <w:bCs/>
                                <w:color w:val="FFFFFF" w:themeColor="background1"/>
                                <w:sz w:val="56"/>
                                <w:szCs w:val="56"/>
                              </w:rPr>
                            </w:pPr>
                            <w:proofErr w:type="spellStart"/>
                            <w:r>
                              <w:rPr>
                                <w:rFonts w:ascii="Bahnschrift SemiBold" w:hAnsi="Bahnschrift SemiBold" w:cs="Times New Roman"/>
                                <w:b/>
                                <w:bCs/>
                                <w:color w:val="FFFFFF" w:themeColor="background1"/>
                                <w:sz w:val="56"/>
                                <w:szCs w:val="56"/>
                              </w:rPr>
                              <w:t>December</w:t>
                            </w:r>
                            <w:proofErr w:type="spellEnd"/>
                            <w:r>
                              <w:rPr>
                                <w:rFonts w:ascii="Bahnschrift SemiBold" w:hAnsi="Bahnschrift SemiBold" w:cs="Times New Roman"/>
                                <w:b/>
                                <w:bCs/>
                                <w:color w:val="FFFFFF" w:themeColor="background1"/>
                                <w:sz w:val="56"/>
                                <w:szCs w:val="56"/>
                              </w:rPr>
                              <w:t xml:space="preserve"> 20, 2024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4AA93" id="_x0000_s1029" type="#_x0000_t202" style="position:absolute;margin-left:0;margin-top:32.6pt;width:259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" filled="f" stroked="f">
                <v:textbox style="mso-fit-shape-to-text:t">
                  <w:txbxContent>
                    <w:p w14:paraId="16D05024" w14:textId="3839DD23" w:rsidR="00543340" w:rsidRPr="00543340" w:rsidRDefault="00543340" w:rsidP="00543340">
                      <w:pPr>
                        <w:rPr>
                          <w:rFonts w:ascii="Bahnschrift SemiBold" w:hAnsi="Bahnschrift SemiBold" w:cs="Times New Roman"/>
                          <w:b/>
                          <w:bCs/>
                          <w:color w:val="FFFFFF" w:themeColor="background1"/>
                          <w:sz w:val="56"/>
                          <w:szCs w:val="56"/>
                        </w:rPr>
                      </w:pPr>
                      <w:proofErr w:type="spellStart"/>
                      <w:r>
                        <w:rPr>
                          <w:rFonts w:ascii="Bahnschrift SemiBold" w:hAnsi="Bahnschrift SemiBold" w:cs="Times New Roman"/>
                          <w:b/>
                          <w:bCs/>
                          <w:color w:val="FFFFFF" w:themeColor="background1"/>
                          <w:sz w:val="56"/>
                          <w:szCs w:val="56"/>
                        </w:rPr>
                        <w:t>December</w:t>
                      </w:r>
                      <w:proofErr w:type="spellEnd"/>
                      <w:r>
                        <w:rPr>
                          <w:rFonts w:ascii="Bahnschrift SemiBold" w:hAnsi="Bahnschrift SemiBold" w:cs="Times New Roman"/>
                          <w:b/>
                          <w:bCs/>
                          <w:color w:val="FFFFFF" w:themeColor="background1"/>
                          <w:sz w:val="56"/>
                          <w:szCs w:val="56"/>
                        </w:rPr>
                        <w:t xml:space="preserve"> 20, 2024</w:t>
                      </w:r>
                    </w:p>
                  </w:txbxContent>
                </v:textbox>
                <w10:wrap anchorx="margin"/>
              </v:shape>
            </w:pict>
          </mc:Fallback>
        </mc:AlternateContent>
      </w:r>
    </w:p>
    <w:sdt>
      <w:sdtPr>
        <w:rPr>
          <w:rFonts w:asciiTheme="minorHAnsi" w:eastAsiaTheme="minorHAnsi" w:hAnsiTheme="minorHAnsi" w:cstheme="minorBidi"/>
          <w:color w:val="auto"/>
          <w:kern w:val="2"/>
          <w:sz w:val="22"/>
          <w:szCs w:val="22"/>
          <w:lang w:val="fr-FR"/>
          <w14:ligatures w14:val="standardContextual"/>
        </w:rPr>
        <w:id w:val="1314602947"/>
        <w:docPartObj>
          <w:docPartGallery w:val="Table of Contents"/>
          <w:docPartUnique/>
        </w:docPartObj>
      </w:sdtPr>
      <w:sdtEndPr>
        <w:rPr>
          <w:b/>
          <w:bCs/>
          <w:noProof/>
        </w:rPr>
      </w:sdtEndPr>
      <w:sdtContent>
        <w:p w14:paraId="10BFBC04" w14:textId="61A155F7" w:rsidR="002D2639" w:rsidRDefault="002D2639">
          <w:pPr>
            <w:pStyle w:val="TOCHeading"/>
          </w:pPr>
          <w:r>
            <w:t>Table of content</w:t>
          </w:r>
        </w:p>
        <w:p w14:paraId="1C901B9F" w14:textId="41BC5EFC" w:rsidR="002D2639" w:rsidRPr="002D2639" w:rsidRDefault="002D2639">
          <w:pPr>
            <w:pStyle w:val="TOC1"/>
            <w:tabs>
              <w:tab w:val="left" w:pos="480"/>
              <w:tab w:val="right" w:leader="dot" w:pos="9062"/>
            </w:tabs>
            <w:rPr>
              <w:noProof/>
              <w:color w:val="000000" w:themeColor="text1"/>
            </w:rPr>
          </w:pPr>
          <w:r>
            <w:fldChar w:fldCharType="begin"/>
          </w:r>
          <w:r>
            <w:instrText xml:space="preserve"> TOC \o "1-3" \h \z \u </w:instrText>
          </w:r>
          <w:r>
            <w:fldChar w:fldCharType="separate"/>
          </w:r>
          <w:hyperlink w:anchor="_Toc185410785" w:history="1">
            <w:r w:rsidRPr="002D2639">
              <w:rPr>
                <w:rStyle w:val="Hyperlink"/>
                <w:noProof/>
                <w:color w:val="000000" w:themeColor="text1"/>
              </w:rPr>
              <w:t>I.</w:t>
            </w:r>
            <w:r w:rsidRPr="002D2639">
              <w:rPr>
                <w:noProof/>
                <w:color w:val="000000" w:themeColor="text1"/>
              </w:rPr>
              <w:tab/>
            </w:r>
            <w:r w:rsidRPr="002D2639">
              <w:rPr>
                <w:rStyle w:val="Hyperlink"/>
                <w:noProof/>
                <w:color w:val="000000" w:themeColor="text1"/>
              </w:rPr>
              <w:t>Introduction</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_Toc185410785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3</w:t>
            </w:r>
            <w:r w:rsidRPr="002D2639">
              <w:rPr>
                <w:noProof/>
                <w:webHidden/>
                <w:color w:val="000000" w:themeColor="text1"/>
              </w:rPr>
              <w:fldChar w:fldCharType="end"/>
            </w:r>
          </w:hyperlink>
        </w:p>
        <w:p w14:paraId="5F8060F3" w14:textId="3B44C80A" w:rsidR="002D2639" w:rsidRPr="002D2639" w:rsidRDefault="002D2639">
          <w:pPr>
            <w:pStyle w:val="TOC1"/>
            <w:tabs>
              <w:tab w:val="left" w:pos="480"/>
              <w:tab w:val="right" w:leader="dot" w:pos="9062"/>
            </w:tabs>
            <w:rPr>
              <w:noProof/>
              <w:color w:val="000000" w:themeColor="text1"/>
            </w:rPr>
          </w:pPr>
          <w:hyperlink w:anchor="_Toc185410786" w:history="1">
            <w:r w:rsidRPr="002D2639">
              <w:rPr>
                <w:rStyle w:val="Hyperlink"/>
                <w:noProof/>
                <w:color w:val="000000" w:themeColor="text1"/>
                <w:lang w:val="en-US"/>
              </w:rPr>
              <w:t>II.</w:t>
            </w:r>
            <w:r w:rsidRPr="002D2639">
              <w:rPr>
                <w:noProof/>
                <w:color w:val="000000" w:themeColor="text1"/>
              </w:rPr>
              <w:tab/>
            </w:r>
            <w:r w:rsidRPr="002D2639">
              <w:rPr>
                <w:rStyle w:val="Hyperlink"/>
                <w:noProof/>
                <w:color w:val="000000" w:themeColor="text1"/>
                <w:lang w:val="en-US"/>
              </w:rPr>
              <w:t>Definition of Ethics and Methodology</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_Toc185410786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4</w:t>
            </w:r>
            <w:r w:rsidRPr="002D2639">
              <w:rPr>
                <w:noProof/>
                <w:webHidden/>
                <w:color w:val="000000" w:themeColor="text1"/>
              </w:rPr>
              <w:fldChar w:fldCharType="end"/>
            </w:r>
          </w:hyperlink>
        </w:p>
        <w:p w14:paraId="5B144156" w14:textId="48950D72" w:rsidR="002D2639" w:rsidRDefault="002D2639">
          <w:pPr>
            <w:pStyle w:val="TOC2"/>
            <w:tabs>
              <w:tab w:val="left" w:pos="720"/>
              <w:tab w:val="right" w:leader="dot" w:pos="9062"/>
            </w:tabs>
            <w:rPr>
              <w:noProof/>
            </w:rPr>
          </w:pPr>
          <w:hyperlink w:anchor="_Toc185410787" w:history="1">
            <w:r w:rsidRPr="002D2639">
              <w:rPr>
                <w:rStyle w:val="Hyperlink"/>
                <w:noProof/>
                <w:color w:val="000000" w:themeColor="text1"/>
                <w:lang w:val="en-US"/>
              </w:rPr>
              <w:t>A.</w:t>
            </w:r>
            <w:r w:rsidRPr="002D2639">
              <w:rPr>
                <w:noProof/>
                <w:color w:val="000000" w:themeColor="text1"/>
              </w:rPr>
              <w:tab/>
            </w:r>
            <w:r w:rsidRPr="002D2639">
              <w:rPr>
                <w:rStyle w:val="Hyperlink"/>
                <w:noProof/>
                <w:color w:val="000000" w:themeColor="text1"/>
                <w:lang w:val="en-US"/>
              </w:rPr>
              <w:t>Definition of Ethics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_Toc185410787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4</w:t>
            </w:r>
            <w:r w:rsidRPr="002D2639">
              <w:rPr>
                <w:noProof/>
                <w:webHidden/>
                <w:color w:val="000000" w:themeColor="text1"/>
              </w:rPr>
              <w:fldChar w:fldCharType="end"/>
            </w:r>
          </w:hyperlink>
        </w:p>
        <w:p w14:paraId="331B7222" w14:textId="3E2CF1BF" w:rsidR="002D2639" w:rsidRDefault="002D2639">
          <w:pPr>
            <w:pStyle w:val="TOC2"/>
            <w:tabs>
              <w:tab w:val="left" w:pos="720"/>
              <w:tab w:val="right" w:leader="dot" w:pos="9062"/>
            </w:tabs>
            <w:rPr>
              <w:noProof/>
            </w:rPr>
          </w:pPr>
          <w:hyperlink w:anchor="_Toc185410788" w:history="1">
            <w:r w:rsidRPr="003379E9">
              <w:rPr>
                <w:rStyle w:val="Hyperlink"/>
                <w:noProof/>
                <w:lang w:val="en-US"/>
              </w:rPr>
              <w:t>B.</w:t>
            </w:r>
            <w:r>
              <w:rPr>
                <w:noProof/>
              </w:rPr>
              <w:tab/>
            </w:r>
            <w:r w:rsidRPr="003379E9">
              <w:rPr>
                <w:rStyle w:val="Hyperlink"/>
                <w:noProof/>
                <w:lang w:val="en-US"/>
              </w:rPr>
              <w:t>Methodology</w:t>
            </w:r>
            <w:r>
              <w:rPr>
                <w:noProof/>
                <w:webHidden/>
              </w:rPr>
              <w:tab/>
            </w:r>
            <w:r>
              <w:rPr>
                <w:noProof/>
                <w:webHidden/>
              </w:rPr>
              <w:fldChar w:fldCharType="begin"/>
            </w:r>
            <w:r>
              <w:rPr>
                <w:noProof/>
                <w:webHidden/>
              </w:rPr>
              <w:instrText xml:space="preserve"> PAGEREF _Toc185410788 \h </w:instrText>
            </w:r>
            <w:r>
              <w:rPr>
                <w:noProof/>
                <w:webHidden/>
              </w:rPr>
            </w:r>
            <w:r>
              <w:rPr>
                <w:noProof/>
                <w:webHidden/>
              </w:rPr>
              <w:fldChar w:fldCharType="separate"/>
            </w:r>
            <w:r>
              <w:rPr>
                <w:noProof/>
                <w:webHidden/>
              </w:rPr>
              <w:t>4</w:t>
            </w:r>
            <w:r>
              <w:rPr>
                <w:noProof/>
                <w:webHidden/>
              </w:rPr>
              <w:fldChar w:fldCharType="end"/>
            </w:r>
          </w:hyperlink>
        </w:p>
        <w:p w14:paraId="3EF65FCA" w14:textId="778E3596" w:rsidR="002D2639" w:rsidRDefault="002D2639">
          <w:pPr>
            <w:pStyle w:val="TOC3"/>
            <w:tabs>
              <w:tab w:val="left" w:pos="960"/>
              <w:tab w:val="right" w:leader="dot" w:pos="9062"/>
            </w:tabs>
            <w:rPr>
              <w:noProof/>
            </w:rPr>
          </w:pPr>
          <w:hyperlink w:anchor="_Toc185410789" w:history="1">
            <w:r w:rsidRPr="003379E9">
              <w:rPr>
                <w:rStyle w:val="Hyperlink"/>
                <w:rFonts w:cs="Calibri Light"/>
                <w:noProof/>
                <w:lang w:val="en-US"/>
              </w:rPr>
              <w:t>1.</w:t>
            </w:r>
            <w:r>
              <w:rPr>
                <w:noProof/>
              </w:rPr>
              <w:tab/>
            </w:r>
            <w:r w:rsidRPr="003379E9">
              <w:rPr>
                <w:rStyle w:val="Hyperlink"/>
                <w:noProof/>
                <w:lang w:val="en-US"/>
              </w:rPr>
              <w:t>Identification of the Initial Problem</w:t>
            </w:r>
            <w:r>
              <w:rPr>
                <w:noProof/>
                <w:webHidden/>
              </w:rPr>
              <w:tab/>
            </w:r>
            <w:r>
              <w:rPr>
                <w:noProof/>
                <w:webHidden/>
              </w:rPr>
              <w:fldChar w:fldCharType="begin"/>
            </w:r>
            <w:r>
              <w:rPr>
                <w:noProof/>
                <w:webHidden/>
              </w:rPr>
              <w:instrText xml:space="preserve"> PAGEREF _Toc185410789 \h </w:instrText>
            </w:r>
            <w:r>
              <w:rPr>
                <w:noProof/>
                <w:webHidden/>
              </w:rPr>
            </w:r>
            <w:r>
              <w:rPr>
                <w:noProof/>
                <w:webHidden/>
              </w:rPr>
              <w:fldChar w:fldCharType="separate"/>
            </w:r>
            <w:r>
              <w:rPr>
                <w:noProof/>
                <w:webHidden/>
              </w:rPr>
              <w:t>4</w:t>
            </w:r>
            <w:r>
              <w:rPr>
                <w:noProof/>
                <w:webHidden/>
              </w:rPr>
              <w:fldChar w:fldCharType="end"/>
            </w:r>
          </w:hyperlink>
        </w:p>
        <w:p w14:paraId="0CC58F45" w14:textId="61F6104E" w:rsidR="002D2639" w:rsidRDefault="002D2639">
          <w:pPr>
            <w:pStyle w:val="TOC3"/>
            <w:tabs>
              <w:tab w:val="left" w:pos="960"/>
              <w:tab w:val="right" w:leader="dot" w:pos="9062"/>
            </w:tabs>
            <w:rPr>
              <w:noProof/>
            </w:rPr>
          </w:pPr>
          <w:hyperlink w:anchor="_Toc185410790" w:history="1">
            <w:r w:rsidRPr="003379E9">
              <w:rPr>
                <w:rStyle w:val="Hyperlink"/>
                <w:noProof/>
                <w:lang w:val="en-US"/>
              </w:rPr>
              <w:t>2.</w:t>
            </w:r>
            <w:r>
              <w:rPr>
                <w:noProof/>
              </w:rPr>
              <w:tab/>
            </w:r>
            <w:r w:rsidRPr="003379E9">
              <w:rPr>
                <w:rStyle w:val="Hyperlink"/>
                <w:noProof/>
                <w:lang w:val="en-US"/>
              </w:rPr>
              <w:t>Data Collection and Preparation</w:t>
            </w:r>
            <w:r>
              <w:rPr>
                <w:noProof/>
                <w:webHidden/>
              </w:rPr>
              <w:tab/>
            </w:r>
            <w:r>
              <w:rPr>
                <w:noProof/>
                <w:webHidden/>
              </w:rPr>
              <w:fldChar w:fldCharType="begin"/>
            </w:r>
            <w:r>
              <w:rPr>
                <w:noProof/>
                <w:webHidden/>
              </w:rPr>
              <w:instrText xml:space="preserve"> PAGEREF _Toc185410790 \h </w:instrText>
            </w:r>
            <w:r>
              <w:rPr>
                <w:noProof/>
                <w:webHidden/>
              </w:rPr>
            </w:r>
            <w:r>
              <w:rPr>
                <w:noProof/>
                <w:webHidden/>
              </w:rPr>
              <w:fldChar w:fldCharType="separate"/>
            </w:r>
            <w:r>
              <w:rPr>
                <w:noProof/>
                <w:webHidden/>
              </w:rPr>
              <w:t>4</w:t>
            </w:r>
            <w:r>
              <w:rPr>
                <w:noProof/>
                <w:webHidden/>
              </w:rPr>
              <w:fldChar w:fldCharType="end"/>
            </w:r>
          </w:hyperlink>
        </w:p>
        <w:p w14:paraId="1215F71A" w14:textId="452A5441" w:rsidR="002D2639" w:rsidRDefault="002D2639">
          <w:pPr>
            <w:pStyle w:val="TOC2"/>
            <w:tabs>
              <w:tab w:val="left" w:pos="720"/>
              <w:tab w:val="right" w:leader="dot" w:pos="9062"/>
            </w:tabs>
            <w:rPr>
              <w:noProof/>
            </w:rPr>
          </w:pPr>
          <w:hyperlink w:anchor="_Toc185410791" w:history="1">
            <w:r w:rsidRPr="003379E9">
              <w:rPr>
                <w:rStyle w:val="Hyperlink"/>
                <w:noProof/>
                <w:lang w:val="en-US"/>
              </w:rPr>
              <w:t>C.</w:t>
            </w:r>
            <w:r>
              <w:rPr>
                <w:noProof/>
              </w:rPr>
              <w:tab/>
            </w:r>
            <w:r w:rsidRPr="003379E9">
              <w:rPr>
                <w:rStyle w:val="Hyperlink"/>
                <w:noProof/>
                <w:lang w:val="en-US"/>
              </w:rPr>
              <w:t>Ethical Assessment of Solutions</w:t>
            </w:r>
            <w:r>
              <w:rPr>
                <w:noProof/>
                <w:webHidden/>
              </w:rPr>
              <w:tab/>
            </w:r>
            <w:r>
              <w:rPr>
                <w:noProof/>
                <w:webHidden/>
              </w:rPr>
              <w:fldChar w:fldCharType="begin"/>
            </w:r>
            <w:r>
              <w:rPr>
                <w:noProof/>
                <w:webHidden/>
              </w:rPr>
              <w:instrText xml:space="preserve"> PAGEREF _Toc185410791 \h </w:instrText>
            </w:r>
            <w:r>
              <w:rPr>
                <w:noProof/>
                <w:webHidden/>
              </w:rPr>
            </w:r>
            <w:r>
              <w:rPr>
                <w:noProof/>
                <w:webHidden/>
              </w:rPr>
              <w:fldChar w:fldCharType="separate"/>
            </w:r>
            <w:r>
              <w:rPr>
                <w:noProof/>
                <w:webHidden/>
              </w:rPr>
              <w:t>4</w:t>
            </w:r>
            <w:r>
              <w:rPr>
                <w:noProof/>
                <w:webHidden/>
              </w:rPr>
              <w:fldChar w:fldCharType="end"/>
            </w:r>
          </w:hyperlink>
        </w:p>
        <w:p w14:paraId="6FB55A4A" w14:textId="68504710" w:rsidR="002D2639" w:rsidRDefault="002D2639">
          <w:pPr>
            <w:pStyle w:val="TOC2"/>
            <w:tabs>
              <w:tab w:val="left" w:pos="720"/>
              <w:tab w:val="right" w:leader="dot" w:pos="9062"/>
            </w:tabs>
            <w:rPr>
              <w:noProof/>
            </w:rPr>
          </w:pPr>
          <w:hyperlink w:anchor="_Toc185410792" w:history="1">
            <w:r w:rsidRPr="003379E9">
              <w:rPr>
                <w:rStyle w:val="Hyperlink"/>
                <w:rFonts w:cs="Calibri Light"/>
                <w:noProof/>
                <w:lang w:val="en-US"/>
              </w:rPr>
              <w:t>D.</w:t>
            </w:r>
            <w:r>
              <w:rPr>
                <w:noProof/>
              </w:rPr>
              <w:tab/>
            </w:r>
            <w:r w:rsidRPr="003379E9">
              <w:rPr>
                <w:rStyle w:val="Hyperlink"/>
                <w:noProof/>
              </w:rPr>
              <w:t>Engagement with Stakeholders</w:t>
            </w:r>
            <w:r>
              <w:rPr>
                <w:noProof/>
                <w:webHidden/>
              </w:rPr>
              <w:tab/>
            </w:r>
            <w:r>
              <w:rPr>
                <w:noProof/>
                <w:webHidden/>
              </w:rPr>
              <w:fldChar w:fldCharType="begin"/>
            </w:r>
            <w:r>
              <w:rPr>
                <w:noProof/>
                <w:webHidden/>
              </w:rPr>
              <w:instrText xml:space="preserve"> PAGEREF _Toc185410792 \h </w:instrText>
            </w:r>
            <w:r>
              <w:rPr>
                <w:noProof/>
                <w:webHidden/>
              </w:rPr>
            </w:r>
            <w:r>
              <w:rPr>
                <w:noProof/>
                <w:webHidden/>
              </w:rPr>
              <w:fldChar w:fldCharType="separate"/>
            </w:r>
            <w:r>
              <w:rPr>
                <w:noProof/>
                <w:webHidden/>
              </w:rPr>
              <w:t>5</w:t>
            </w:r>
            <w:r>
              <w:rPr>
                <w:noProof/>
                <w:webHidden/>
              </w:rPr>
              <w:fldChar w:fldCharType="end"/>
            </w:r>
          </w:hyperlink>
        </w:p>
        <w:p w14:paraId="1B55AB6B" w14:textId="2174C084" w:rsidR="002D2639" w:rsidRDefault="002D2639">
          <w:pPr>
            <w:pStyle w:val="TOC2"/>
            <w:tabs>
              <w:tab w:val="left" w:pos="720"/>
              <w:tab w:val="right" w:leader="dot" w:pos="9062"/>
            </w:tabs>
            <w:rPr>
              <w:noProof/>
            </w:rPr>
          </w:pPr>
          <w:hyperlink w:anchor="_Toc185410793" w:history="1">
            <w:r w:rsidRPr="003379E9">
              <w:rPr>
                <w:rStyle w:val="Hyperlink"/>
                <w:noProof/>
                <w:lang w:val="en-US"/>
              </w:rPr>
              <w:t>E.</w:t>
            </w:r>
            <w:r>
              <w:rPr>
                <w:noProof/>
              </w:rPr>
              <w:tab/>
            </w:r>
            <w:r w:rsidRPr="003379E9">
              <w:rPr>
                <w:rStyle w:val="Hyperlink"/>
                <w:noProof/>
                <w:lang w:val="en-US"/>
              </w:rPr>
              <w:t>Control and Monitoring</w:t>
            </w:r>
            <w:r>
              <w:rPr>
                <w:noProof/>
                <w:webHidden/>
              </w:rPr>
              <w:tab/>
            </w:r>
            <w:r>
              <w:rPr>
                <w:noProof/>
                <w:webHidden/>
              </w:rPr>
              <w:fldChar w:fldCharType="begin"/>
            </w:r>
            <w:r>
              <w:rPr>
                <w:noProof/>
                <w:webHidden/>
              </w:rPr>
              <w:instrText xml:space="preserve"> PAGEREF _Toc185410793 \h </w:instrText>
            </w:r>
            <w:r>
              <w:rPr>
                <w:noProof/>
                <w:webHidden/>
              </w:rPr>
            </w:r>
            <w:r>
              <w:rPr>
                <w:noProof/>
                <w:webHidden/>
              </w:rPr>
              <w:fldChar w:fldCharType="separate"/>
            </w:r>
            <w:r>
              <w:rPr>
                <w:noProof/>
                <w:webHidden/>
              </w:rPr>
              <w:t>5</w:t>
            </w:r>
            <w:r>
              <w:rPr>
                <w:noProof/>
                <w:webHidden/>
              </w:rPr>
              <w:fldChar w:fldCharType="end"/>
            </w:r>
          </w:hyperlink>
        </w:p>
        <w:p w14:paraId="409DD5F4" w14:textId="53FEE8B3" w:rsidR="002D2639" w:rsidRDefault="002D2639">
          <w:pPr>
            <w:pStyle w:val="TOC2"/>
            <w:tabs>
              <w:tab w:val="left" w:pos="720"/>
              <w:tab w:val="right" w:leader="dot" w:pos="9062"/>
            </w:tabs>
            <w:rPr>
              <w:noProof/>
            </w:rPr>
          </w:pPr>
          <w:hyperlink w:anchor="_Toc185410794" w:history="1">
            <w:r w:rsidRPr="003379E9">
              <w:rPr>
                <w:rStyle w:val="Hyperlink"/>
                <w:noProof/>
                <w:lang w:val="en-US"/>
              </w:rPr>
              <w:t>F.</w:t>
            </w:r>
            <w:r>
              <w:rPr>
                <w:noProof/>
              </w:rPr>
              <w:tab/>
            </w:r>
            <w:r w:rsidRPr="003379E9">
              <w:rPr>
                <w:rStyle w:val="Hyperlink"/>
                <w:noProof/>
                <w:lang w:val="en-US"/>
              </w:rPr>
              <w:t>Final Validation</w:t>
            </w:r>
            <w:r>
              <w:rPr>
                <w:noProof/>
                <w:webHidden/>
              </w:rPr>
              <w:tab/>
            </w:r>
            <w:r>
              <w:rPr>
                <w:noProof/>
                <w:webHidden/>
              </w:rPr>
              <w:fldChar w:fldCharType="begin"/>
            </w:r>
            <w:r>
              <w:rPr>
                <w:noProof/>
                <w:webHidden/>
              </w:rPr>
              <w:instrText xml:space="preserve"> PAGEREF _Toc185410794 \h </w:instrText>
            </w:r>
            <w:r>
              <w:rPr>
                <w:noProof/>
                <w:webHidden/>
              </w:rPr>
            </w:r>
            <w:r>
              <w:rPr>
                <w:noProof/>
                <w:webHidden/>
              </w:rPr>
              <w:fldChar w:fldCharType="separate"/>
            </w:r>
            <w:r>
              <w:rPr>
                <w:noProof/>
                <w:webHidden/>
              </w:rPr>
              <w:t>5</w:t>
            </w:r>
            <w:r>
              <w:rPr>
                <w:noProof/>
                <w:webHidden/>
              </w:rPr>
              <w:fldChar w:fldCharType="end"/>
            </w:r>
          </w:hyperlink>
        </w:p>
        <w:p w14:paraId="0225C052" w14:textId="40A70AB3" w:rsidR="002D2639" w:rsidRDefault="002D2639">
          <w:pPr>
            <w:pStyle w:val="TOC1"/>
            <w:tabs>
              <w:tab w:val="left" w:pos="720"/>
              <w:tab w:val="right" w:leader="dot" w:pos="9062"/>
            </w:tabs>
            <w:rPr>
              <w:noProof/>
            </w:rPr>
          </w:pPr>
          <w:hyperlink w:anchor="_Toc185410795" w:history="1">
            <w:r w:rsidRPr="003379E9">
              <w:rPr>
                <w:rStyle w:val="Hyperlink"/>
                <w:noProof/>
                <w:lang w:val="en-US"/>
              </w:rPr>
              <w:t>III.</w:t>
            </w:r>
            <w:r>
              <w:rPr>
                <w:noProof/>
              </w:rPr>
              <w:tab/>
            </w:r>
            <w:r w:rsidRPr="003379E9">
              <w:rPr>
                <w:rStyle w:val="Hyperlink"/>
                <w:noProof/>
                <w:lang w:val="en-US"/>
              </w:rPr>
              <w:t>Data Analysis and Risks</w:t>
            </w:r>
            <w:r>
              <w:rPr>
                <w:noProof/>
                <w:webHidden/>
              </w:rPr>
              <w:tab/>
            </w:r>
            <w:r>
              <w:rPr>
                <w:noProof/>
                <w:webHidden/>
              </w:rPr>
              <w:fldChar w:fldCharType="begin"/>
            </w:r>
            <w:r>
              <w:rPr>
                <w:noProof/>
                <w:webHidden/>
              </w:rPr>
              <w:instrText xml:space="preserve"> PAGEREF _Toc185410795 \h </w:instrText>
            </w:r>
            <w:r>
              <w:rPr>
                <w:noProof/>
                <w:webHidden/>
              </w:rPr>
            </w:r>
            <w:r>
              <w:rPr>
                <w:noProof/>
                <w:webHidden/>
              </w:rPr>
              <w:fldChar w:fldCharType="separate"/>
            </w:r>
            <w:r>
              <w:rPr>
                <w:noProof/>
                <w:webHidden/>
              </w:rPr>
              <w:t>5</w:t>
            </w:r>
            <w:r>
              <w:rPr>
                <w:noProof/>
                <w:webHidden/>
              </w:rPr>
              <w:fldChar w:fldCharType="end"/>
            </w:r>
          </w:hyperlink>
        </w:p>
        <w:p w14:paraId="7D4FB29F" w14:textId="41C6D26F" w:rsidR="002D2639" w:rsidRDefault="002D2639">
          <w:pPr>
            <w:pStyle w:val="TOC2"/>
            <w:tabs>
              <w:tab w:val="left" w:pos="720"/>
              <w:tab w:val="right" w:leader="dot" w:pos="9062"/>
            </w:tabs>
            <w:rPr>
              <w:noProof/>
            </w:rPr>
          </w:pPr>
          <w:hyperlink w:anchor="_Toc185410796" w:history="1">
            <w:r w:rsidRPr="003379E9">
              <w:rPr>
                <w:rStyle w:val="Hyperlink"/>
                <w:noProof/>
                <w:lang w:val="en-US"/>
              </w:rPr>
              <w:t>A.</w:t>
            </w:r>
            <w:r>
              <w:rPr>
                <w:noProof/>
              </w:rPr>
              <w:tab/>
            </w:r>
            <w:r w:rsidRPr="003379E9">
              <w:rPr>
                <w:rStyle w:val="Hyperlink"/>
                <w:noProof/>
                <w:lang w:val="en-US"/>
              </w:rPr>
              <w:t>Data Analysis</w:t>
            </w:r>
            <w:r>
              <w:rPr>
                <w:noProof/>
                <w:webHidden/>
              </w:rPr>
              <w:tab/>
            </w:r>
            <w:r>
              <w:rPr>
                <w:noProof/>
                <w:webHidden/>
              </w:rPr>
              <w:fldChar w:fldCharType="begin"/>
            </w:r>
            <w:r>
              <w:rPr>
                <w:noProof/>
                <w:webHidden/>
              </w:rPr>
              <w:instrText xml:space="preserve"> PAGEREF _Toc185410796 \h </w:instrText>
            </w:r>
            <w:r>
              <w:rPr>
                <w:noProof/>
                <w:webHidden/>
              </w:rPr>
            </w:r>
            <w:r>
              <w:rPr>
                <w:noProof/>
                <w:webHidden/>
              </w:rPr>
              <w:fldChar w:fldCharType="separate"/>
            </w:r>
            <w:r>
              <w:rPr>
                <w:noProof/>
                <w:webHidden/>
              </w:rPr>
              <w:t>5</w:t>
            </w:r>
            <w:r>
              <w:rPr>
                <w:noProof/>
                <w:webHidden/>
              </w:rPr>
              <w:fldChar w:fldCharType="end"/>
            </w:r>
          </w:hyperlink>
        </w:p>
        <w:p w14:paraId="75847DBD" w14:textId="21332021" w:rsidR="002D2639" w:rsidRDefault="002D2639">
          <w:pPr>
            <w:pStyle w:val="TOC2"/>
            <w:tabs>
              <w:tab w:val="left" w:pos="720"/>
              <w:tab w:val="right" w:leader="dot" w:pos="9062"/>
            </w:tabs>
            <w:rPr>
              <w:noProof/>
            </w:rPr>
          </w:pPr>
          <w:hyperlink w:anchor="_Toc185410797" w:history="1">
            <w:r w:rsidRPr="003379E9">
              <w:rPr>
                <w:rStyle w:val="Hyperlink"/>
                <w:noProof/>
                <w:lang w:val="en-US"/>
              </w:rPr>
              <w:t>B.</w:t>
            </w:r>
            <w:r>
              <w:rPr>
                <w:noProof/>
              </w:rPr>
              <w:tab/>
            </w:r>
            <w:r w:rsidRPr="003379E9">
              <w:rPr>
                <w:rStyle w:val="Hyperlink"/>
                <w:noProof/>
                <w:lang w:val="en-US"/>
              </w:rPr>
              <w:t>Identification and Management of Risks</w:t>
            </w:r>
            <w:r>
              <w:rPr>
                <w:noProof/>
                <w:webHidden/>
              </w:rPr>
              <w:tab/>
            </w:r>
            <w:r>
              <w:rPr>
                <w:noProof/>
                <w:webHidden/>
              </w:rPr>
              <w:fldChar w:fldCharType="begin"/>
            </w:r>
            <w:r>
              <w:rPr>
                <w:noProof/>
                <w:webHidden/>
              </w:rPr>
              <w:instrText xml:space="preserve"> PAGEREF _Toc185410797 \h </w:instrText>
            </w:r>
            <w:r>
              <w:rPr>
                <w:noProof/>
                <w:webHidden/>
              </w:rPr>
            </w:r>
            <w:r>
              <w:rPr>
                <w:noProof/>
                <w:webHidden/>
              </w:rPr>
              <w:fldChar w:fldCharType="separate"/>
            </w:r>
            <w:r>
              <w:rPr>
                <w:noProof/>
                <w:webHidden/>
              </w:rPr>
              <w:t>6</w:t>
            </w:r>
            <w:r>
              <w:rPr>
                <w:noProof/>
                <w:webHidden/>
              </w:rPr>
              <w:fldChar w:fldCharType="end"/>
            </w:r>
          </w:hyperlink>
        </w:p>
        <w:p w14:paraId="76D8B5DD" w14:textId="2CC7D653" w:rsidR="002D2639" w:rsidRPr="002D2639" w:rsidRDefault="002D2639">
          <w:pPr>
            <w:pStyle w:val="TOC3"/>
            <w:tabs>
              <w:tab w:val="left" w:pos="960"/>
              <w:tab w:val="right" w:leader="dot" w:pos="9062"/>
            </w:tabs>
            <w:rPr>
              <w:noProof/>
              <w:color w:val="000000" w:themeColor="text1"/>
            </w:rPr>
          </w:pPr>
          <w:hyperlink w:anchor="_Toc185410798" w:history="1">
            <w:r w:rsidRPr="002D2639">
              <w:rPr>
                <w:rStyle w:val="Hyperlink"/>
                <w:noProof/>
                <w:color w:val="000000" w:themeColor="text1"/>
              </w:rPr>
              <w:t>1.</w:t>
            </w:r>
            <w:r w:rsidRPr="002D2639">
              <w:rPr>
                <w:noProof/>
                <w:color w:val="000000" w:themeColor="text1"/>
              </w:rPr>
              <w:tab/>
            </w:r>
            <w:r w:rsidRPr="002D2639">
              <w:rPr>
                <w:rStyle w:val="Hyperlink"/>
                <w:noProof/>
                <w:color w:val="000000" w:themeColor="text1"/>
              </w:rPr>
              <w:t>Bias in Data</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_Toc185410798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6</w:t>
            </w:r>
            <w:r w:rsidRPr="002D2639">
              <w:rPr>
                <w:noProof/>
                <w:webHidden/>
                <w:color w:val="000000" w:themeColor="text1"/>
              </w:rPr>
              <w:fldChar w:fldCharType="end"/>
            </w:r>
          </w:hyperlink>
        </w:p>
        <w:p w14:paraId="72C5E960" w14:textId="1820F60F" w:rsidR="002D2639" w:rsidRPr="002D2639" w:rsidRDefault="002D2639">
          <w:pPr>
            <w:pStyle w:val="TOC3"/>
            <w:tabs>
              <w:tab w:val="left" w:pos="960"/>
              <w:tab w:val="right" w:leader="dot" w:pos="9062"/>
            </w:tabs>
            <w:rPr>
              <w:noProof/>
              <w:color w:val="000000" w:themeColor="text1"/>
            </w:rPr>
          </w:pPr>
          <w:hyperlink w:anchor="_Toc185410799" w:history="1">
            <w:r w:rsidRPr="002D2639">
              <w:rPr>
                <w:rStyle w:val="Hyperlink"/>
                <w:noProof/>
                <w:color w:val="000000" w:themeColor="text1"/>
              </w:rPr>
              <w:t>2.</w:t>
            </w:r>
            <w:r w:rsidRPr="002D2639">
              <w:rPr>
                <w:noProof/>
                <w:color w:val="000000" w:themeColor="text1"/>
              </w:rPr>
              <w:tab/>
            </w:r>
            <w:r w:rsidRPr="002D2639">
              <w:rPr>
                <w:rStyle w:val="Hyperlink"/>
                <w:noProof/>
                <w:color w:val="000000" w:themeColor="text1"/>
              </w:rPr>
              <w:t>Data Privacy and Confidentiality</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_Toc185410799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6</w:t>
            </w:r>
            <w:r w:rsidRPr="002D2639">
              <w:rPr>
                <w:noProof/>
                <w:webHidden/>
                <w:color w:val="000000" w:themeColor="text1"/>
              </w:rPr>
              <w:fldChar w:fldCharType="end"/>
            </w:r>
          </w:hyperlink>
        </w:p>
        <w:p w14:paraId="2D96FF16" w14:textId="260424EC" w:rsidR="002D2639" w:rsidRPr="002D2639" w:rsidRDefault="002D2639">
          <w:pPr>
            <w:pStyle w:val="TOC3"/>
            <w:tabs>
              <w:tab w:val="left" w:pos="960"/>
              <w:tab w:val="right" w:leader="dot" w:pos="9062"/>
            </w:tabs>
            <w:rPr>
              <w:noProof/>
              <w:color w:val="000000" w:themeColor="text1"/>
            </w:rPr>
          </w:pPr>
          <w:hyperlink w:anchor="_Toc185410800" w:history="1">
            <w:r w:rsidRPr="002D2639">
              <w:rPr>
                <w:rStyle w:val="Hyperlink"/>
                <w:noProof/>
                <w:color w:val="000000" w:themeColor="text1"/>
              </w:rPr>
              <w:t>3.</w:t>
            </w:r>
            <w:r w:rsidRPr="002D2639">
              <w:rPr>
                <w:noProof/>
                <w:color w:val="000000" w:themeColor="text1"/>
              </w:rPr>
              <w:tab/>
            </w:r>
            <w:r w:rsidRPr="002D2639">
              <w:rPr>
                <w:rStyle w:val="Hyperlink"/>
                <w:noProof/>
                <w:color w:val="000000" w:themeColor="text1"/>
              </w:rPr>
              <w:t>Lack of Transparency</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_Toc185410800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6</w:t>
            </w:r>
            <w:r w:rsidRPr="002D2639">
              <w:rPr>
                <w:noProof/>
                <w:webHidden/>
                <w:color w:val="000000" w:themeColor="text1"/>
              </w:rPr>
              <w:fldChar w:fldCharType="end"/>
            </w:r>
          </w:hyperlink>
        </w:p>
        <w:p w14:paraId="14C4C889" w14:textId="5D4BE7FA" w:rsidR="002D2639" w:rsidRPr="002D2639" w:rsidRDefault="002D2639">
          <w:pPr>
            <w:pStyle w:val="TOC3"/>
            <w:tabs>
              <w:tab w:val="left" w:pos="960"/>
              <w:tab w:val="right" w:leader="dot" w:pos="9062"/>
            </w:tabs>
            <w:rPr>
              <w:noProof/>
              <w:color w:val="000000" w:themeColor="text1"/>
            </w:rPr>
          </w:pPr>
          <w:hyperlink w:anchor="_Toc185410801" w:history="1">
            <w:r w:rsidRPr="002D2639">
              <w:rPr>
                <w:rStyle w:val="Hyperlink"/>
                <w:noProof/>
                <w:color w:val="000000" w:themeColor="text1"/>
              </w:rPr>
              <w:t>4.</w:t>
            </w:r>
            <w:r w:rsidRPr="002D2639">
              <w:rPr>
                <w:noProof/>
                <w:color w:val="000000" w:themeColor="text1"/>
              </w:rPr>
              <w:tab/>
            </w:r>
            <w:r w:rsidRPr="002D2639">
              <w:rPr>
                <w:rStyle w:val="Hyperlink"/>
                <w:noProof/>
                <w:color w:val="000000" w:themeColor="text1"/>
              </w:rPr>
              <w:t>Overfitting or Misinterpretation of Results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_Toc185410801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7</w:t>
            </w:r>
            <w:r w:rsidRPr="002D2639">
              <w:rPr>
                <w:noProof/>
                <w:webHidden/>
                <w:color w:val="000000" w:themeColor="text1"/>
              </w:rPr>
              <w:fldChar w:fldCharType="end"/>
            </w:r>
          </w:hyperlink>
        </w:p>
        <w:p w14:paraId="5C4DE591" w14:textId="1D9B48F6" w:rsidR="002D2639" w:rsidRPr="002D2639" w:rsidRDefault="002D2639">
          <w:pPr>
            <w:pStyle w:val="TOC3"/>
            <w:tabs>
              <w:tab w:val="left" w:pos="960"/>
              <w:tab w:val="right" w:leader="dot" w:pos="9062"/>
            </w:tabs>
            <w:rPr>
              <w:noProof/>
              <w:color w:val="000000" w:themeColor="text1"/>
            </w:rPr>
          </w:pPr>
          <w:hyperlink w:anchor="_Toc185410802" w:history="1">
            <w:r w:rsidRPr="002D2639">
              <w:rPr>
                <w:rStyle w:val="Hyperlink"/>
                <w:rFonts w:cs="Calibri Light"/>
                <w:noProof/>
                <w:color w:val="000000" w:themeColor="text1"/>
              </w:rPr>
              <w:t>5.</w:t>
            </w:r>
            <w:r w:rsidRPr="002D2639">
              <w:rPr>
                <w:noProof/>
                <w:color w:val="000000" w:themeColor="text1"/>
              </w:rPr>
              <w:tab/>
            </w:r>
            <w:r w:rsidRPr="002D2639">
              <w:rPr>
                <w:rStyle w:val="Hyperlink"/>
                <w:noProof/>
                <w:color w:val="000000" w:themeColor="text1"/>
              </w:rPr>
              <w:t>Ethical Impacts on Employees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_Toc185410802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7</w:t>
            </w:r>
            <w:r w:rsidRPr="002D2639">
              <w:rPr>
                <w:noProof/>
                <w:webHidden/>
                <w:color w:val="000000" w:themeColor="text1"/>
              </w:rPr>
              <w:fldChar w:fldCharType="end"/>
            </w:r>
          </w:hyperlink>
        </w:p>
        <w:p w14:paraId="336CD58D" w14:textId="73E3A662" w:rsidR="002D2639" w:rsidRPr="002D2639" w:rsidRDefault="002D2639">
          <w:pPr>
            <w:pStyle w:val="TOC1"/>
            <w:tabs>
              <w:tab w:val="left" w:pos="720"/>
              <w:tab w:val="right" w:leader="dot" w:pos="9062"/>
            </w:tabs>
            <w:rPr>
              <w:noProof/>
              <w:color w:val="000000" w:themeColor="text1"/>
            </w:rPr>
          </w:pPr>
          <w:hyperlink w:anchor="_Toc185410803" w:history="1">
            <w:r w:rsidRPr="002D2639">
              <w:rPr>
                <w:rStyle w:val="Hyperlink"/>
                <w:noProof/>
                <w:color w:val="000000" w:themeColor="text1"/>
                <w:lang w:val="en-US"/>
              </w:rPr>
              <w:t>IV.</w:t>
            </w:r>
            <w:r w:rsidRPr="002D2639">
              <w:rPr>
                <w:noProof/>
                <w:color w:val="000000" w:themeColor="text1"/>
              </w:rPr>
              <w:tab/>
            </w:r>
            <w:r w:rsidRPr="002D2639">
              <w:rPr>
                <w:rStyle w:val="Hyperlink"/>
                <w:noProof/>
                <w:color w:val="000000" w:themeColor="text1"/>
                <w:lang w:val="en-US"/>
              </w:rPr>
              <w:t>APPLICATION OF THE METHODOLOGY</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_Toc185410803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7</w:t>
            </w:r>
            <w:r w:rsidRPr="002D2639">
              <w:rPr>
                <w:noProof/>
                <w:webHidden/>
                <w:color w:val="000000" w:themeColor="text1"/>
              </w:rPr>
              <w:fldChar w:fldCharType="end"/>
            </w:r>
          </w:hyperlink>
        </w:p>
        <w:p w14:paraId="71494EF2" w14:textId="74333DEF" w:rsidR="002D2639" w:rsidRPr="002D2639" w:rsidRDefault="002D2639">
          <w:pPr>
            <w:pStyle w:val="TOC2"/>
            <w:tabs>
              <w:tab w:val="left" w:pos="720"/>
              <w:tab w:val="right" w:leader="dot" w:pos="9062"/>
            </w:tabs>
            <w:rPr>
              <w:noProof/>
              <w:color w:val="000000" w:themeColor="text1"/>
            </w:rPr>
          </w:pPr>
          <w:hyperlink w:anchor="_Toc185410804" w:history="1">
            <w:r w:rsidRPr="002D2639">
              <w:rPr>
                <w:rStyle w:val="Hyperlink"/>
                <w:rFonts w:cs="Calibri Light"/>
                <w:noProof/>
                <w:color w:val="000000" w:themeColor="text1"/>
                <w:lang w:val="en-US"/>
              </w:rPr>
              <w:t>A.</w:t>
            </w:r>
            <w:r w:rsidRPr="002D2639">
              <w:rPr>
                <w:noProof/>
                <w:color w:val="000000" w:themeColor="text1"/>
              </w:rPr>
              <w:tab/>
            </w:r>
            <w:r w:rsidRPr="002D2639">
              <w:rPr>
                <w:rStyle w:val="Hyperlink"/>
                <w:noProof/>
                <w:color w:val="000000" w:themeColor="text1"/>
                <w:lang w:val="en-US"/>
              </w:rPr>
              <w:t>Analysis of the Initial Situation and Objectives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_Toc185410804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7</w:t>
            </w:r>
            <w:r w:rsidRPr="002D2639">
              <w:rPr>
                <w:noProof/>
                <w:webHidden/>
                <w:color w:val="000000" w:themeColor="text1"/>
              </w:rPr>
              <w:fldChar w:fldCharType="end"/>
            </w:r>
          </w:hyperlink>
        </w:p>
        <w:p w14:paraId="24669A1E" w14:textId="457431DE" w:rsidR="002D2639" w:rsidRPr="002D2639" w:rsidRDefault="002D2639">
          <w:pPr>
            <w:pStyle w:val="TOC2"/>
            <w:tabs>
              <w:tab w:val="left" w:pos="720"/>
              <w:tab w:val="right" w:leader="dot" w:pos="9062"/>
            </w:tabs>
            <w:rPr>
              <w:noProof/>
              <w:color w:val="000000" w:themeColor="text1"/>
            </w:rPr>
          </w:pPr>
          <w:hyperlink w:anchor="_Toc185410805" w:history="1">
            <w:r w:rsidRPr="002D2639">
              <w:rPr>
                <w:rStyle w:val="Hyperlink"/>
                <w:rFonts w:cs="Calibri Light"/>
                <w:noProof/>
                <w:color w:val="000000" w:themeColor="text1"/>
                <w:lang w:val="en-US"/>
              </w:rPr>
              <w:t>B.</w:t>
            </w:r>
            <w:r w:rsidRPr="002D2639">
              <w:rPr>
                <w:noProof/>
                <w:color w:val="000000" w:themeColor="text1"/>
              </w:rPr>
              <w:tab/>
            </w:r>
            <w:r w:rsidRPr="002D2639">
              <w:rPr>
                <w:rStyle w:val="Hyperlink"/>
                <w:noProof/>
                <w:color w:val="000000" w:themeColor="text1"/>
              </w:rPr>
              <w:t>Exploration of Possible Alternatives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_Toc185410805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7</w:t>
            </w:r>
            <w:r w:rsidRPr="002D2639">
              <w:rPr>
                <w:noProof/>
                <w:webHidden/>
                <w:color w:val="000000" w:themeColor="text1"/>
              </w:rPr>
              <w:fldChar w:fldCharType="end"/>
            </w:r>
          </w:hyperlink>
        </w:p>
        <w:p w14:paraId="0F3342A6" w14:textId="141422A0" w:rsidR="002D2639" w:rsidRPr="002D2639" w:rsidRDefault="002D2639">
          <w:pPr>
            <w:pStyle w:val="TOC2"/>
            <w:tabs>
              <w:tab w:val="left" w:pos="720"/>
              <w:tab w:val="right" w:leader="dot" w:pos="9062"/>
            </w:tabs>
            <w:rPr>
              <w:noProof/>
              <w:color w:val="000000" w:themeColor="text1"/>
            </w:rPr>
          </w:pPr>
          <w:hyperlink w:anchor="_Toc185410806" w:history="1">
            <w:r w:rsidRPr="002D2639">
              <w:rPr>
                <w:rStyle w:val="Hyperlink"/>
                <w:rFonts w:cs="Calibri Light"/>
                <w:noProof/>
                <w:color w:val="000000" w:themeColor="text1"/>
                <w:lang w:val="en-US"/>
              </w:rPr>
              <w:t>C.</w:t>
            </w:r>
            <w:r w:rsidRPr="002D2639">
              <w:rPr>
                <w:noProof/>
                <w:color w:val="000000" w:themeColor="text1"/>
              </w:rPr>
              <w:tab/>
            </w:r>
            <w:r w:rsidRPr="002D2639">
              <w:rPr>
                <w:rStyle w:val="Hyperlink"/>
                <w:noProof/>
                <w:color w:val="000000" w:themeColor="text1"/>
              </w:rPr>
              <w:t>Impact Assessment for Stakeholders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_Toc185410806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8</w:t>
            </w:r>
            <w:r w:rsidRPr="002D2639">
              <w:rPr>
                <w:noProof/>
                <w:webHidden/>
                <w:color w:val="000000" w:themeColor="text1"/>
              </w:rPr>
              <w:fldChar w:fldCharType="end"/>
            </w:r>
          </w:hyperlink>
        </w:p>
        <w:p w14:paraId="3C90944D" w14:textId="7840AFCA" w:rsidR="002D2639" w:rsidRPr="002D2639" w:rsidRDefault="002D2639">
          <w:pPr>
            <w:pStyle w:val="TOC2"/>
            <w:tabs>
              <w:tab w:val="left" w:pos="720"/>
              <w:tab w:val="right" w:leader="dot" w:pos="9062"/>
            </w:tabs>
            <w:rPr>
              <w:noProof/>
              <w:color w:val="000000" w:themeColor="text1"/>
            </w:rPr>
          </w:pPr>
          <w:hyperlink w:anchor="_Toc185410807" w:history="1">
            <w:r w:rsidRPr="002D2639">
              <w:rPr>
                <w:rStyle w:val="Hyperlink"/>
                <w:rFonts w:cs="Calibri Light"/>
                <w:noProof/>
                <w:color w:val="000000" w:themeColor="text1"/>
                <w:lang w:val="en-US"/>
              </w:rPr>
              <w:t>D.</w:t>
            </w:r>
            <w:r w:rsidRPr="002D2639">
              <w:rPr>
                <w:noProof/>
                <w:color w:val="000000" w:themeColor="text1"/>
              </w:rPr>
              <w:tab/>
            </w:r>
            <w:r w:rsidRPr="002D2639">
              <w:rPr>
                <w:rStyle w:val="Hyperlink"/>
                <w:noProof/>
                <w:color w:val="000000" w:themeColor="text1"/>
                <w:lang w:val="en-US"/>
              </w:rPr>
              <w:t>Ethical Filtering and Validation of Solutions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_Toc185410807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8</w:t>
            </w:r>
            <w:r w:rsidRPr="002D2639">
              <w:rPr>
                <w:noProof/>
                <w:webHidden/>
                <w:color w:val="000000" w:themeColor="text1"/>
              </w:rPr>
              <w:fldChar w:fldCharType="end"/>
            </w:r>
          </w:hyperlink>
        </w:p>
        <w:p w14:paraId="11961814" w14:textId="1BA1D097" w:rsidR="002D2639" w:rsidRPr="002D2639" w:rsidRDefault="002D2639">
          <w:pPr>
            <w:pStyle w:val="TOC1"/>
            <w:tabs>
              <w:tab w:val="left" w:pos="440"/>
              <w:tab w:val="right" w:leader="dot" w:pos="9062"/>
            </w:tabs>
            <w:rPr>
              <w:noProof/>
              <w:color w:val="000000" w:themeColor="text1"/>
            </w:rPr>
          </w:pPr>
          <w:hyperlink w:anchor="_Toc185410808" w:history="1">
            <w:r w:rsidRPr="002D2639">
              <w:rPr>
                <w:rStyle w:val="Hyperlink"/>
                <w:noProof/>
                <w:color w:val="000000" w:themeColor="text1"/>
              </w:rPr>
              <w:t>V.</w:t>
            </w:r>
            <w:r w:rsidRPr="002D2639">
              <w:rPr>
                <w:noProof/>
                <w:color w:val="000000" w:themeColor="text1"/>
              </w:rPr>
              <w:tab/>
            </w:r>
            <w:r w:rsidRPr="002D2639">
              <w:rPr>
                <w:rStyle w:val="Hyperlink"/>
                <w:noProof/>
                <w:color w:val="000000" w:themeColor="text1"/>
              </w:rPr>
              <w:t>Recommendations and Key Learnings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_Toc185410808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10</w:t>
            </w:r>
            <w:r w:rsidRPr="002D2639">
              <w:rPr>
                <w:noProof/>
                <w:webHidden/>
                <w:color w:val="000000" w:themeColor="text1"/>
              </w:rPr>
              <w:fldChar w:fldCharType="end"/>
            </w:r>
          </w:hyperlink>
        </w:p>
        <w:p w14:paraId="46268365" w14:textId="425DEF56" w:rsidR="002D2639" w:rsidRPr="002D2639" w:rsidRDefault="002D2639">
          <w:pPr>
            <w:pStyle w:val="TOC2"/>
            <w:tabs>
              <w:tab w:val="left" w:pos="720"/>
              <w:tab w:val="right" w:leader="dot" w:pos="9062"/>
            </w:tabs>
            <w:rPr>
              <w:noProof/>
              <w:color w:val="000000" w:themeColor="text1"/>
            </w:rPr>
          </w:pPr>
          <w:hyperlink w:anchor="_Toc185410809" w:history="1">
            <w:r w:rsidRPr="002D2639">
              <w:rPr>
                <w:rStyle w:val="Hyperlink"/>
                <w:rFonts w:cs="Calibri Light"/>
                <w:noProof/>
                <w:color w:val="000000" w:themeColor="text1"/>
                <w:lang w:val="en-US"/>
              </w:rPr>
              <w:t>A.</w:t>
            </w:r>
            <w:r w:rsidRPr="002D2639">
              <w:rPr>
                <w:noProof/>
                <w:color w:val="000000" w:themeColor="text1"/>
              </w:rPr>
              <w:tab/>
            </w:r>
            <w:r w:rsidRPr="002D2639">
              <w:rPr>
                <w:rStyle w:val="Hyperlink"/>
                <w:noProof/>
                <w:color w:val="000000" w:themeColor="text1"/>
              </w:rPr>
              <w:t>Recommendations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_Toc185410809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10</w:t>
            </w:r>
            <w:r w:rsidRPr="002D2639">
              <w:rPr>
                <w:noProof/>
                <w:webHidden/>
                <w:color w:val="000000" w:themeColor="text1"/>
              </w:rPr>
              <w:fldChar w:fldCharType="end"/>
            </w:r>
          </w:hyperlink>
        </w:p>
        <w:p w14:paraId="4E8B8226" w14:textId="40B00EEA" w:rsidR="002D2639" w:rsidRPr="002D2639" w:rsidRDefault="002D2639">
          <w:pPr>
            <w:pStyle w:val="TOC2"/>
            <w:tabs>
              <w:tab w:val="left" w:pos="720"/>
              <w:tab w:val="right" w:leader="dot" w:pos="9062"/>
            </w:tabs>
            <w:rPr>
              <w:noProof/>
              <w:color w:val="000000" w:themeColor="text1"/>
            </w:rPr>
          </w:pPr>
          <w:hyperlink w:anchor="_Toc185410810" w:history="1">
            <w:r w:rsidRPr="002D2639">
              <w:rPr>
                <w:rStyle w:val="Hyperlink"/>
                <w:rFonts w:cs="Calibri Light"/>
                <w:noProof/>
                <w:color w:val="000000" w:themeColor="text1"/>
                <w:lang w:val="en-US"/>
              </w:rPr>
              <w:t>B.</w:t>
            </w:r>
            <w:r w:rsidRPr="002D2639">
              <w:rPr>
                <w:noProof/>
                <w:color w:val="000000" w:themeColor="text1"/>
              </w:rPr>
              <w:tab/>
            </w:r>
            <w:r w:rsidRPr="002D2639">
              <w:rPr>
                <w:rStyle w:val="Hyperlink"/>
                <w:noProof/>
                <w:color w:val="000000" w:themeColor="text1"/>
              </w:rPr>
              <w:t>Key Learnings</w:t>
            </w:r>
            <w:r w:rsidRPr="002D2639">
              <w:rPr>
                <w:noProof/>
                <w:webHidden/>
                <w:color w:val="000000" w:themeColor="text1"/>
              </w:rPr>
              <w:tab/>
            </w:r>
            <w:r w:rsidRPr="002D2639">
              <w:rPr>
                <w:noProof/>
                <w:webHidden/>
                <w:color w:val="000000" w:themeColor="text1"/>
              </w:rPr>
              <w:fldChar w:fldCharType="begin"/>
            </w:r>
            <w:r w:rsidRPr="002D2639">
              <w:rPr>
                <w:noProof/>
                <w:webHidden/>
                <w:color w:val="000000" w:themeColor="text1"/>
              </w:rPr>
              <w:instrText xml:space="preserve"> PAGEREF _Toc185410810 \h </w:instrText>
            </w:r>
            <w:r w:rsidRPr="002D2639">
              <w:rPr>
                <w:noProof/>
                <w:webHidden/>
                <w:color w:val="000000" w:themeColor="text1"/>
              </w:rPr>
            </w:r>
            <w:r w:rsidRPr="002D2639">
              <w:rPr>
                <w:noProof/>
                <w:webHidden/>
                <w:color w:val="000000" w:themeColor="text1"/>
              </w:rPr>
              <w:fldChar w:fldCharType="separate"/>
            </w:r>
            <w:r w:rsidRPr="002D2639">
              <w:rPr>
                <w:noProof/>
                <w:webHidden/>
                <w:color w:val="000000" w:themeColor="text1"/>
              </w:rPr>
              <w:t>11</w:t>
            </w:r>
            <w:r w:rsidRPr="002D2639">
              <w:rPr>
                <w:noProof/>
                <w:webHidden/>
                <w:color w:val="000000" w:themeColor="text1"/>
              </w:rPr>
              <w:fldChar w:fldCharType="end"/>
            </w:r>
          </w:hyperlink>
        </w:p>
        <w:p w14:paraId="590CB815" w14:textId="75CFE9EF" w:rsidR="002D2639" w:rsidRDefault="002D2639">
          <w:pPr>
            <w:pStyle w:val="TOC1"/>
            <w:tabs>
              <w:tab w:val="left" w:pos="720"/>
              <w:tab w:val="right" w:leader="dot" w:pos="9062"/>
            </w:tabs>
            <w:rPr>
              <w:noProof/>
            </w:rPr>
          </w:pPr>
          <w:hyperlink w:anchor="_Toc185410811" w:history="1">
            <w:r w:rsidRPr="003379E9">
              <w:rPr>
                <w:rStyle w:val="Hyperlink"/>
                <w:noProof/>
              </w:rPr>
              <w:t>VI.</w:t>
            </w:r>
            <w:r>
              <w:rPr>
                <w:noProof/>
              </w:rPr>
              <w:tab/>
            </w:r>
            <w:r w:rsidRPr="003379E9">
              <w:rPr>
                <w:rStyle w:val="Hyperlink"/>
                <w:noProof/>
              </w:rPr>
              <w:t>Conclusion</w:t>
            </w:r>
            <w:r>
              <w:rPr>
                <w:noProof/>
                <w:webHidden/>
              </w:rPr>
              <w:tab/>
            </w:r>
            <w:r>
              <w:rPr>
                <w:noProof/>
                <w:webHidden/>
              </w:rPr>
              <w:fldChar w:fldCharType="begin"/>
            </w:r>
            <w:r>
              <w:rPr>
                <w:noProof/>
                <w:webHidden/>
              </w:rPr>
              <w:instrText xml:space="preserve"> PAGEREF _Toc185410811 \h </w:instrText>
            </w:r>
            <w:r>
              <w:rPr>
                <w:noProof/>
                <w:webHidden/>
              </w:rPr>
            </w:r>
            <w:r>
              <w:rPr>
                <w:noProof/>
                <w:webHidden/>
              </w:rPr>
              <w:fldChar w:fldCharType="separate"/>
            </w:r>
            <w:r>
              <w:rPr>
                <w:noProof/>
                <w:webHidden/>
              </w:rPr>
              <w:t>12</w:t>
            </w:r>
            <w:r>
              <w:rPr>
                <w:noProof/>
                <w:webHidden/>
              </w:rPr>
              <w:fldChar w:fldCharType="end"/>
            </w:r>
          </w:hyperlink>
        </w:p>
        <w:p w14:paraId="57FED405" w14:textId="5F7982C3" w:rsidR="002D2639" w:rsidRDefault="002D2639">
          <w:pPr>
            <w:pStyle w:val="TOC1"/>
            <w:tabs>
              <w:tab w:val="left" w:pos="720"/>
              <w:tab w:val="right" w:leader="dot" w:pos="9062"/>
            </w:tabs>
            <w:rPr>
              <w:noProof/>
            </w:rPr>
          </w:pPr>
          <w:hyperlink w:anchor="_Toc185410812" w:history="1">
            <w:r w:rsidRPr="003379E9">
              <w:rPr>
                <w:rStyle w:val="Hyperlink"/>
                <w:noProof/>
              </w:rPr>
              <w:t>VII.</w:t>
            </w:r>
            <w:r>
              <w:rPr>
                <w:noProof/>
              </w:rPr>
              <w:tab/>
            </w:r>
            <w:r w:rsidRPr="003379E9">
              <w:rPr>
                <w:rStyle w:val="Hyperlink"/>
                <w:noProof/>
              </w:rPr>
              <w:t>Bibliography</w:t>
            </w:r>
            <w:r>
              <w:rPr>
                <w:noProof/>
                <w:webHidden/>
              </w:rPr>
              <w:tab/>
            </w:r>
            <w:r>
              <w:rPr>
                <w:noProof/>
                <w:webHidden/>
              </w:rPr>
              <w:fldChar w:fldCharType="begin"/>
            </w:r>
            <w:r>
              <w:rPr>
                <w:noProof/>
                <w:webHidden/>
              </w:rPr>
              <w:instrText xml:space="preserve"> PAGEREF _Toc185410812 \h </w:instrText>
            </w:r>
            <w:r>
              <w:rPr>
                <w:noProof/>
                <w:webHidden/>
              </w:rPr>
            </w:r>
            <w:r>
              <w:rPr>
                <w:noProof/>
                <w:webHidden/>
              </w:rPr>
              <w:fldChar w:fldCharType="separate"/>
            </w:r>
            <w:r>
              <w:rPr>
                <w:noProof/>
                <w:webHidden/>
              </w:rPr>
              <w:t>13</w:t>
            </w:r>
            <w:r>
              <w:rPr>
                <w:noProof/>
                <w:webHidden/>
              </w:rPr>
              <w:fldChar w:fldCharType="end"/>
            </w:r>
          </w:hyperlink>
        </w:p>
        <w:p w14:paraId="269C9DF3" w14:textId="539A6568" w:rsidR="002D2639" w:rsidRDefault="002D2639">
          <w:r>
            <w:rPr>
              <w:b/>
              <w:bCs/>
              <w:noProof/>
            </w:rPr>
            <w:fldChar w:fldCharType="end"/>
          </w:r>
        </w:p>
      </w:sdtContent>
    </w:sdt>
    <w:p w14:paraId="435AF362" w14:textId="7D3AF910" w:rsidR="00764305" w:rsidRPr="00DD129E" w:rsidRDefault="00764305">
      <w:pPr>
        <w:rPr>
          <w:rFonts w:ascii="Calibri Light" w:hAnsi="Calibri Light" w:cs="Calibri Light"/>
          <w:sz w:val="24"/>
          <w:szCs w:val="24"/>
          <w:lang w:val="en-US"/>
        </w:rPr>
      </w:pPr>
    </w:p>
    <w:p w14:paraId="6077E2E2" w14:textId="44E29790" w:rsidR="00764305" w:rsidRPr="00DD129E" w:rsidRDefault="00764305">
      <w:pPr>
        <w:rPr>
          <w:rFonts w:ascii="Calibri Light" w:hAnsi="Calibri Light" w:cs="Calibri Light"/>
          <w:sz w:val="24"/>
          <w:szCs w:val="24"/>
          <w:lang w:val="en-US"/>
        </w:rPr>
      </w:pPr>
    </w:p>
    <w:p w14:paraId="4B251B81" w14:textId="49EC2769" w:rsidR="00764305" w:rsidRPr="00DD129E" w:rsidRDefault="00764305" w:rsidP="00764305">
      <w:pPr>
        <w:jc w:val="center"/>
        <w:rPr>
          <w:rFonts w:ascii="Calibri Light" w:hAnsi="Calibri Light" w:cs="Calibri Light"/>
          <w:sz w:val="36"/>
          <w:szCs w:val="36"/>
          <w:lang w:val="en-US"/>
        </w:rPr>
      </w:pPr>
    </w:p>
    <w:p w14:paraId="71A3F2A8" w14:textId="570D9B60" w:rsidR="00764305" w:rsidRPr="00DD129E" w:rsidRDefault="00B87CDA" w:rsidP="00DD129E">
      <w:pPr>
        <w:pStyle w:val="Heading1"/>
        <w:numPr>
          <w:ilvl w:val="0"/>
          <w:numId w:val="14"/>
        </w:numPr>
      </w:pPr>
      <w:bookmarkStart w:id="0" w:name="_Toc185410785"/>
      <w:r w:rsidRPr="00DD129E">
        <w:lastRenderedPageBreak/>
        <w:t>Introduction</w:t>
      </w:r>
      <w:bookmarkEnd w:id="0"/>
    </w:p>
    <w:p w14:paraId="2107721E" w14:textId="77777777" w:rsidR="00B87CDA" w:rsidRPr="00DD129E" w:rsidRDefault="00B87CDA" w:rsidP="00B87CDA">
      <w:pPr>
        <w:jc w:val="center"/>
        <w:rPr>
          <w:rFonts w:ascii="Calibri Light" w:hAnsi="Calibri Light" w:cs="Calibri Light"/>
          <w:b/>
          <w:bCs/>
          <w:i/>
          <w:iCs/>
          <w:sz w:val="48"/>
          <w:szCs w:val="48"/>
          <w:lang w:val="en-US"/>
        </w:rPr>
      </w:pPr>
    </w:p>
    <w:p w14:paraId="7B336848" w14:textId="77777777" w:rsidR="00B87CDA" w:rsidRPr="00DD129E" w:rsidRDefault="00B87CDA" w:rsidP="00B87CDA">
      <w:pPr>
        <w:jc w:val="both"/>
        <w:rPr>
          <w:rFonts w:ascii="Calibri Light" w:hAnsi="Calibri Light" w:cs="Calibri Light"/>
          <w:sz w:val="28"/>
          <w:szCs w:val="28"/>
          <w:lang w:val="en-US"/>
        </w:rPr>
      </w:pPr>
      <w:r w:rsidRPr="00DD129E">
        <w:rPr>
          <w:rFonts w:ascii="Calibri Light" w:hAnsi="Calibri Light" w:cs="Calibri Light"/>
          <w:sz w:val="28"/>
          <w:szCs w:val="28"/>
          <w:lang w:val="en-US"/>
        </w:rPr>
        <w:t xml:space="preserve">In the context of our AI project for the company </w:t>
      </w:r>
      <w:proofErr w:type="spellStart"/>
      <w:r w:rsidRPr="00DD129E">
        <w:rPr>
          <w:rFonts w:ascii="Calibri Light" w:hAnsi="Calibri Light" w:cs="Calibri Light"/>
          <w:sz w:val="28"/>
          <w:szCs w:val="28"/>
          <w:lang w:val="en-US"/>
        </w:rPr>
        <w:t>HumanForYou</w:t>
      </w:r>
      <w:proofErr w:type="spellEnd"/>
      <w:r w:rsidRPr="00DD129E">
        <w:rPr>
          <w:rFonts w:ascii="Calibri Light" w:hAnsi="Calibri Light" w:cs="Calibri Light"/>
          <w:sz w:val="28"/>
          <w:szCs w:val="28"/>
          <w:lang w:val="en-US"/>
        </w:rPr>
        <w:t xml:space="preserve"> based in India, we aimed to analyze the causes of high employee turnover and develop solutions to improve retention. </w:t>
      </w:r>
    </w:p>
    <w:p w14:paraId="4F54B422" w14:textId="2487722A" w:rsidR="00B87CDA" w:rsidRPr="00DD129E" w:rsidRDefault="00B87CDA" w:rsidP="00B87CDA">
      <w:pPr>
        <w:jc w:val="both"/>
        <w:rPr>
          <w:rFonts w:ascii="Calibri Light" w:hAnsi="Calibri Light" w:cs="Calibri Light"/>
          <w:sz w:val="28"/>
          <w:szCs w:val="28"/>
          <w:lang w:val="en-US"/>
        </w:rPr>
      </w:pPr>
      <w:r w:rsidRPr="00DD129E">
        <w:rPr>
          <w:rFonts w:ascii="Calibri Light" w:hAnsi="Calibri Light" w:cs="Calibri Light"/>
          <w:sz w:val="28"/>
          <w:szCs w:val="28"/>
          <w:lang w:val="en-US"/>
        </w:rPr>
        <w:t>Beyond the technical aspects, it was essential to adopt an ethical approach to ensure that our methods and outcomes are fair, transparent, and aligned with human values.</w:t>
      </w:r>
    </w:p>
    <w:p w14:paraId="7F8F6878" w14:textId="77777777" w:rsidR="00B87CDA" w:rsidRPr="00DD129E" w:rsidRDefault="00B87CDA" w:rsidP="00B87CDA">
      <w:pPr>
        <w:jc w:val="both"/>
        <w:rPr>
          <w:rFonts w:ascii="Calibri Light" w:hAnsi="Calibri Light" w:cs="Calibri Light"/>
          <w:sz w:val="28"/>
          <w:szCs w:val="28"/>
          <w:lang w:val="en-US"/>
        </w:rPr>
      </w:pPr>
      <w:r w:rsidRPr="00DD129E">
        <w:rPr>
          <w:rFonts w:ascii="Calibri Light" w:hAnsi="Calibri Light" w:cs="Calibri Light"/>
          <w:sz w:val="28"/>
          <w:szCs w:val="28"/>
          <w:lang w:val="en-US"/>
        </w:rPr>
        <w:t xml:space="preserve">This deliverable highlights the ethical procedures implemented throughout the project phases, from data preparation to the formulation of recommendations. Our approach follows the </w:t>
      </w:r>
      <w:r w:rsidRPr="00DD129E">
        <w:rPr>
          <w:rFonts w:ascii="Calibri Light" w:hAnsi="Calibri Light" w:cs="Calibri Light"/>
          <w:b/>
          <w:bCs/>
          <w:sz w:val="28"/>
          <w:szCs w:val="28"/>
          <w:lang w:val="en-US"/>
        </w:rPr>
        <w:t>7 requirements for trustworthy AI</w:t>
      </w:r>
      <w:r w:rsidRPr="00DD129E">
        <w:rPr>
          <w:rFonts w:ascii="Calibri Light" w:hAnsi="Calibri Light" w:cs="Calibri Light"/>
          <w:sz w:val="28"/>
          <w:szCs w:val="28"/>
          <w:lang w:val="en-US"/>
        </w:rPr>
        <w:t xml:space="preserve"> defined by the European Commission, focusing on human autonomy, technical robustness, privacy, fairness, and </w:t>
      </w:r>
      <w:r w:rsidRPr="00DF0EF2">
        <w:rPr>
          <w:rFonts w:ascii="Calibri Light" w:hAnsi="Calibri Light" w:cs="Calibri Light"/>
          <w:sz w:val="28"/>
          <w:szCs w:val="28"/>
          <w:lang w:val="en-US"/>
        </w:rPr>
        <w:t>accountability</w:t>
      </w:r>
      <w:r w:rsidRPr="00DD129E">
        <w:rPr>
          <w:rFonts w:ascii="Calibri Light" w:hAnsi="Calibri Light" w:cs="Calibri Light"/>
          <w:sz w:val="28"/>
          <w:szCs w:val="28"/>
          <w:lang w:val="en-US"/>
        </w:rPr>
        <w:t>.</w:t>
      </w:r>
    </w:p>
    <w:p w14:paraId="3BA7C7EB" w14:textId="77777777" w:rsidR="00B87CDA" w:rsidRPr="00DD129E" w:rsidRDefault="00B87CDA" w:rsidP="00B87CDA">
      <w:pPr>
        <w:jc w:val="both"/>
        <w:rPr>
          <w:rFonts w:ascii="Calibri Light" w:hAnsi="Calibri Light" w:cs="Calibri Light"/>
          <w:sz w:val="28"/>
          <w:szCs w:val="28"/>
          <w:lang w:val="en-US"/>
        </w:rPr>
      </w:pPr>
      <w:r w:rsidRPr="00DD129E">
        <w:rPr>
          <w:rFonts w:ascii="Calibri Light" w:hAnsi="Calibri Light" w:cs="Calibri Light"/>
          <w:sz w:val="28"/>
          <w:szCs w:val="28"/>
          <w:lang w:val="en-US"/>
        </w:rPr>
        <w:t>Through team discussions and continuous evaluation, we addressed potential risks and identified control points to ensure ethical integrity. This document reflects our commitment to building an AI solution that respects stakeholders' rights, promotes trust, and delivers responsible outcomes.</w:t>
      </w:r>
    </w:p>
    <w:p w14:paraId="75AAA19F" w14:textId="77777777" w:rsidR="00B87CDA" w:rsidRPr="00DD129E" w:rsidRDefault="00B87CDA" w:rsidP="00B87CDA">
      <w:pPr>
        <w:jc w:val="both"/>
        <w:rPr>
          <w:rFonts w:ascii="Calibri Light" w:hAnsi="Calibri Light" w:cs="Calibri Light"/>
          <w:sz w:val="28"/>
          <w:szCs w:val="28"/>
          <w:lang w:val="en-US"/>
        </w:rPr>
      </w:pPr>
    </w:p>
    <w:p w14:paraId="69274BFF" w14:textId="77777777" w:rsidR="00B87CDA" w:rsidRPr="00DD129E" w:rsidRDefault="00B87CDA" w:rsidP="00B87CDA">
      <w:pPr>
        <w:jc w:val="both"/>
        <w:rPr>
          <w:rFonts w:ascii="Calibri Light" w:hAnsi="Calibri Light" w:cs="Calibri Light"/>
          <w:sz w:val="28"/>
          <w:szCs w:val="28"/>
          <w:lang w:val="en-US"/>
        </w:rPr>
      </w:pPr>
    </w:p>
    <w:p w14:paraId="1AF3CE16" w14:textId="77777777" w:rsidR="00B87CDA" w:rsidRPr="00DD129E" w:rsidRDefault="00B87CDA" w:rsidP="00B87CDA">
      <w:pPr>
        <w:jc w:val="both"/>
        <w:rPr>
          <w:rFonts w:ascii="Calibri Light" w:hAnsi="Calibri Light" w:cs="Calibri Light"/>
          <w:sz w:val="28"/>
          <w:szCs w:val="28"/>
          <w:lang w:val="en-US"/>
        </w:rPr>
      </w:pPr>
    </w:p>
    <w:p w14:paraId="2C19F972" w14:textId="77777777" w:rsidR="00B87CDA" w:rsidRPr="00DD129E" w:rsidRDefault="00B87CDA" w:rsidP="00B87CDA">
      <w:pPr>
        <w:jc w:val="both"/>
        <w:rPr>
          <w:rFonts w:ascii="Calibri Light" w:hAnsi="Calibri Light" w:cs="Calibri Light"/>
          <w:sz w:val="28"/>
          <w:szCs w:val="28"/>
          <w:lang w:val="en-US"/>
        </w:rPr>
      </w:pPr>
    </w:p>
    <w:p w14:paraId="78E69796" w14:textId="77777777" w:rsidR="00B87CDA" w:rsidRPr="00DD129E" w:rsidRDefault="00B87CDA" w:rsidP="00B87CDA">
      <w:pPr>
        <w:jc w:val="both"/>
        <w:rPr>
          <w:rFonts w:ascii="Calibri Light" w:hAnsi="Calibri Light" w:cs="Calibri Light"/>
          <w:sz w:val="28"/>
          <w:szCs w:val="28"/>
          <w:lang w:val="en-US"/>
        </w:rPr>
      </w:pPr>
    </w:p>
    <w:p w14:paraId="0DD9A8FC" w14:textId="77777777" w:rsidR="00B87CDA" w:rsidRPr="00DD129E" w:rsidRDefault="00B87CDA" w:rsidP="00B87CDA">
      <w:pPr>
        <w:jc w:val="both"/>
        <w:rPr>
          <w:rFonts w:ascii="Calibri Light" w:hAnsi="Calibri Light" w:cs="Calibri Light"/>
          <w:sz w:val="28"/>
          <w:szCs w:val="28"/>
          <w:lang w:val="en-US"/>
        </w:rPr>
      </w:pPr>
    </w:p>
    <w:p w14:paraId="63A932F6" w14:textId="77777777" w:rsidR="00B87CDA" w:rsidRPr="00DD129E" w:rsidRDefault="00B87CDA" w:rsidP="00B87CDA">
      <w:pPr>
        <w:jc w:val="both"/>
        <w:rPr>
          <w:rFonts w:ascii="Calibri Light" w:hAnsi="Calibri Light" w:cs="Calibri Light"/>
          <w:sz w:val="28"/>
          <w:szCs w:val="28"/>
          <w:lang w:val="en-US"/>
        </w:rPr>
      </w:pPr>
    </w:p>
    <w:p w14:paraId="579462F5" w14:textId="77777777" w:rsidR="00B87CDA" w:rsidRPr="00DD129E" w:rsidRDefault="00B87CDA" w:rsidP="00B87CDA">
      <w:pPr>
        <w:jc w:val="both"/>
        <w:rPr>
          <w:rFonts w:ascii="Calibri Light" w:hAnsi="Calibri Light" w:cs="Calibri Light"/>
          <w:sz w:val="28"/>
          <w:szCs w:val="28"/>
          <w:lang w:val="en-US"/>
        </w:rPr>
      </w:pPr>
    </w:p>
    <w:p w14:paraId="1D20F140" w14:textId="77777777" w:rsidR="00DD129E" w:rsidRPr="006503BC" w:rsidRDefault="00DD129E">
      <w:pPr>
        <w:rPr>
          <w:rFonts w:ascii="Bahnschrift SemiLight" w:eastAsiaTheme="majorEastAsia" w:hAnsi="Bahnschrift SemiLight" w:cstheme="majorBidi"/>
          <w:color w:val="0A2F41" w:themeColor="accent1" w:themeShade="80"/>
          <w:sz w:val="48"/>
          <w:szCs w:val="40"/>
          <w:lang w:val="en-US"/>
        </w:rPr>
      </w:pPr>
      <w:r w:rsidRPr="006503BC">
        <w:rPr>
          <w:lang w:val="en-US"/>
        </w:rPr>
        <w:br w:type="page"/>
      </w:r>
    </w:p>
    <w:p w14:paraId="002829EB" w14:textId="4AF46704" w:rsidR="002A28D1" w:rsidRPr="00DD129E" w:rsidRDefault="001E6A07" w:rsidP="00DD129E">
      <w:pPr>
        <w:pStyle w:val="Heading1"/>
        <w:numPr>
          <w:ilvl w:val="0"/>
          <w:numId w:val="14"/>
        </w:numPr>
        <w:rPr>
          <w:lang w:val="en-US"/>
        </w:rPr>
      </w:pPr>
      <w:bookmarkStart w:id="1" w:name="_Toc185410786"/>
      <w:r w:rsidRPr="00DD129E">
        <w:rPr>
          <w:lang w:val="en-US"/>
        </w:rPr>
        <w:lastRenderedPageBreak/>
        <w:t>Definition of Ethics and Methodology</w:t>
      </w:r>
      <w:bookmarkEnd w:id="1"/>
      <w:r w:rsidRPr="00DD129E">
        <w:rPr>
          <w:lang w:val="en-US"/>
        </w:rPr>
        <w:t xml:space="preserve"> </w:t>
      </w:r>
    </w:p>
    <w:p w14:paraId="1FDCBC25" w14:textId="0225AF0C" w:rsidR="002A28D1" w:rsidRPr="00DD129E" w:rsidRDefault="002A28D1" w:rsidP="002D2639">
      <w:pPr>
        <w:pStyle w:val="Heading2"/>
        <w:numPr>
          <w:ilvl w:val="0"/>
          <w:numId w:val="15"/>
        </w:numPr>
        <w:rPr>
          <w:lang w:val="en-US"/>
        </w:rPr>
      </w:pPr>
      <w:bookmarkStart w:id="2" w:name="_Toc185410787"/>
      <w:r w:rsidRPr="00DD129E">
        <w:rPr>
          <w:lang w:val="en-US"/>
        </w:rPr>
        <w:t>Definition of Ethics</w:t>
      </w:r>
      <w:bookmarkEnd w:id="2"/>
    </w:p>
    <w:p w14:paraId="65373865" w14:textId="57F563EB" w:rsidR="002A28D1" w:rsidRPr="00DD129E" w:rsidRDefault="002A28D1" w:rsidP="002D2639">
      <w:pPr>
        <w:ind w:firstLine="360"/>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Ethics refers to the principles and values that guide decisions and actions to ensure they respect human rights, societal norms, and fairness. In the context of AI, ethics is crucial to ensure the technology is developed and applied responsibly, with transparency, and without causing harm or discrimination.  </w:t>
      </w:r>
      <w:r w:rsidR="006503BC" w:rsidRPr="006503BC">
        <w:rPr>
          <w:rFonts w:ascii="Calibri Light" w:hAnsi="Calibri Light" w:cs="Calibri Light"/>
          <w:b/>
          <w:bCs/>
          <w:sz w:val="24"/>
          <w:szCs w:val="24"/>
          <w:lang w:val="en-US"/>
        </w:rPr>
        <w:t>[1]</w:t>
      </w:r>
    </w:p>
    <w:p w14:paraId="127B54D5" w14:textId="77777777"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For this project, we adhered to key ethical principles:  </w:t>
      </w:r>
    </w:p>
    <w:p w14:paraId="20723690" w14:textId="6C573D3A"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t>
      </w:r>
      <w:r w:rsidRPr="00DD129E">
        <w:rPr>
          <w:rFonts w:ascii="Calibri Light" w:hAnsi="Calibri Light" w:cs="Calibri Light"/>
          <w:b/>
          <w:bCs/>
          <w:sz w:val="24"/>
          <w:szCs w:val="24"/>
          <w:lang w:val="en-US"/>
        </w:rPr>
        <w:t>Human autonomy</w:t>
      </w:r>
      <w:r w:rsidRPr="00DD129E">
        <w:rPr>
          <w:rFonts w:ascii="Calibri Light" w:hAnsi="Calibri Light" w:cs="Calibri Light"/>
          <w:sz w:val="24"/>
          <w:szCs w:val="24"/>
          <w:lang w:val="en-US"/>
        </w:rPr>
        <w:t xml:space="preserve">: Ensuring AI serves as a support tool, not as a substitute for human decisions.  </w:t>
      </w:r>
    </w:p>
    <w:p w14:paraId="58A3FB37" w14:textId="6D39A419"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t>
      </w:r>
      <w:r w:rsidRPr="00DD129E">
        <w:rPr>
          <w:rFonts w:ascii="Calibri Light" w:hAnsi="Calibri Light" w:cs="Calibri Light"/>
          <w:b/>
          <w:bCs/>
          <w:sz w:val="24"/>
          <w:szCs w:val="24"/>
          <w:lang w:val="en-US"/>
        </w:rPr>
        <w:t>Fairness and non-discrimination</w:t>
      </w:r>
      <w:r w:rsidRPr="00DD129E">
        <w:rPr>
          <w:rFonts w:ascii="Calibri Light" w:hAnsi="Calibri Light" w:cs="Calibri Light"/>
          <w:sz w:val="24"/>
          <w:szCs w:val="24"/>
          <w:lang w:val="en-US"/>
        </w:rPr>
        <w:t xml:space="preserve">: Avoiding biases and ensuring equitable outcomes for all groups.  </w:t>
      </w:r>
    </w:p>
    <w:p w14:paraId="25E96312" w14:textId="58CAE93A"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t>
      </w:r>
      <w:r w:rsidRPr="00DD129E">
        <w:rPr>
          <w:rFonts w:ascii="Calibri Light" w:hAnsi="Calibri Light" w:cs="Calibri Light"/>
          <w:b/>
          <w:bCs/>
          <w:sz w:val="24"/>
          <w:szCs w:val="24"/>
          <w:lang w:val="en-US"/>
        </w:rPr>
        <w:t>Transparency</w:t>
      </w:r>
      <w:r w:rsidRPr="00DD129E">
        <w:rPr>
          <w:rFonts w:ascii="Calibri Light" w:hAnsi="Calibri Light" w:cs="Calibri Light"/>
          <w:sz w:val="24"/>
          <w:szCs w:val="24"/>
          <w:lang w:val="en-US"/>
        </w:rPr>
        <w:t xml:space="preserve">: Making the processes, decisions, and results understandable to all stakeholders.  </w:t>
      </w:r>
    </w:p>
    <w:p w14:paraId="29A6228A" w14:textId="7CBC0280"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t>
      </w:r>
      <w:r w:rsidRPr="00DD129E">
        <w:rPr>
          <w:rFonts w:ascii="Calibri Light" w:hAnsi="Calibri Light" w:cs="Calibri Light"/>
          <w:b/>
          <w:bCs/>
          <w:sz w:val="24"/>
          <w:szCs w:val="24"/>
          <w:lang w:val="en-US"/>
        </w:rPr>
        <w:t>Privacy and data protection</w:t>
      </w:r>
      <w:r w:rsidRPr="00DD129E">
        <w:rPr>
          <w:rFonts w:ascii="Calibri Light" w:hAnsi="Calibri Light" w:cs="Calibri Light"/>
          <w:sz w:val="24"/>
          <w:szCs w:val="24"/>
          <w:lang w:val="en-US"/>
        </w:rPr>
        <w:t xml:space="preserve">: Safeguarding sensitive data and complying with legal frameworks like GDPR.  </w:t>
      </w:r>
    </w:p>
    <w:p w14:paraId="6587CA25" w14:textId="5B4FEF65"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These principles shape every stage of the project, ensuring alignment with the</w:t>
      </w:r>
      <w:r w:rsidRPr="00DD129E">
        <w:rPr>
          <w:rFonts w:ascii="Calibri Light" w:hAnsi="Calibri Light" w:cs="Calibri Light"/>
          <w:b/>
          <w:bCs/>
          <w:sz w:val="24"/>
          <w:szCs w:val="24"/>
          <w:lang w:val="en-US"/>
        </w:rPr>
        <w:t>7 requirements for trustworthy AI</w:t>
      </w:r>
      <w:r w:rsidRPr="00DD129E">
        <w:rPr>
          <w:rFonts w:ascii="Calibri Light" w:hAnsi="Calibri Light" w:cs="Calibri Light"/>
          <w:sz w:val="24"/>
          <w:szCs w:val="24"/>
          <w:lang w:val="en-US"/>
        </w:rPr>
        <w:t xml:space="preserve"> recommended by the European Commission.</w:t>
      </w:r>
    </w:p>
    <w:p w14:paraId="4DCE8CFC" w14:textId="77777777" w:rsidR="002A28D1" w:rsidRPr="00DD129E" w:rsidRDefault="002A28D1" w:rsidP="002A28D1">
      <w:pPr>
        <w:jc w:val="both"/>
        <w:rPr>
          <w:rFonts w:ascii="Calibri Light" w:hAnsi="Calibri Light" w:cs="Calibri Light"/>
          <w:sz w:val="24"/>
          <w:szCs w:val="24"/>
          <w:lang w:val="en-US"/>
        </w:rPr>
      </w:pPr>
    </w:p>
    <w:p w14:paraId="080372A5" w14:textId="141EE59C" w:rsidR="002A28D1" w:rsidRPr="00DD129E" w:rsidRDefault="002A28D1" w:rsidP="002D2639">
      <w:pPr>
        <w:pStyle w:val="Heading2"/>
        <w:numPr>
          <w:ilvl w:val="0"/>
          <w:numId w:val="15"/>
        </w:numPr>
        <w:rPr>
          <w:lang w:val="en-US"/>
        </w:rPr>
      </w:pPr>
      <w:bookmarkStart w:id="3" w:name="_Toc185410788"/>
      <w:r w:rsidRPr="00DD129E">
        <w:rPr>
          <w:lang w:val="en-US"/>
        </w:rPr>
        <w:t>Methodology</w:t>
      </w:r>
      <w:bookmarkEnd w:id="3"/>
      <w:r w:rsidRPr="00DD129E">
        <w:rPr>
          <w:lang w:val="en-US"/>
        </w:rPr>
        <w:t xml:space="preserve"> </w:t>
      </w:r>
    </w:p>
    <w:p w14:paraId="6C48B871" w14:textId="0B1569E8" w:rsidR="002A28D1" w:rsidRPr="00DD129E" w:rsidRDefault="002A28D1" w:rsidP="002D2639">
      <w:pPr>
        <w:ind w:firstLine="360"/>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To integrate ethics into our AI project, we adopted a structured methodology across </w:t>
      </w:r>
      <w:r w:rsidRPr="00DD129E">
        <w:rPr>
          <w:rFonts w:ascii="Calibri Light" w:hAnsi="Calibri Light" w:cs="Calibri Light"/>
          <w:b/>
          <w:bCs/>
          <w:sz w:val="24"/>
          <w:szCs w:val="24"/>
          <w:u w:val="single"/>
          <w:lang w:val="en-US"/>
        </w:rPr>
        <w:t>six</w:t>
      </w:r>
      <w:r w:rsidRPr="00DD129E">
        <w:rPr>
          <w:rFonts w:ascii="Calibri Light" w:hAnsi="Calibri Light" w:cs="Calibri Light"/>
          <w:sz w:val="24"/>
          <w:szCs w:val="24"/>
          <w:lang w:val="en-US"/>
        </w:rPr>
        <w:t xml:space="preserve"> key steps:</w:t>
      </w:r>
      <w:r w:rsidR="006503BC">
        <w:rPr>
          <w:rFonts w:ascii="Calibri Light" w:hAnsi="Calibri Light" w:cs="Calibri Light"/>
          <w:sz w:val="24"/>
          <w:szCs w:val="24"/>
          <w:lang w:val="en-US"/>
        </w:rPr>
        <w:t xml:space="preserve"> </w:t>
      </w:r>
      <w:r w:rsidR="006503BC" w:rsidRPr="006503BC">
        <w:rPr>
          <w:rFonts w:ascii="Calibri Light" w:hAnsi="Calibri Light" w:cs="Calibri Light"/>
          <w:b/>
          <w:bCs/>
          <w:sz w:val="24"/>
          <w:szCs w:val="24"/>
          <w:lang w:val="en-US"/>
        </w:rPr>
        <w:t>[2]</w:t>
      </w:r>
    </w:p>
    <w:p w14:paraId="3CD8C049" w14:textId="73914865" w:rsidR="002A28D1" w:rsidRPr="002D2639" w:rsidRDefault="002A28D1" w:rsidP="002D2639">
      <w:pPr>
        <w:pStyle w:val="Heading3"/>
        <w:numPr>
          <w:ilvl w:val="0"/>
          <w:numId w:val="17"/>
        </w:numPr>
        <w:rPr>
          <w:rFonts w:ascii="Calibri Light" w:hAnsi="Calibri Light" w:cs="Calibri Light"/>
          <w:b/>
          <w:bCs/>
          <w:sz w:val="24"/>
          <w:szCs w:val="24"/>
          <w:lang w:val="en-US"/>
        </w:rPr>
      </w:pPr>
      <w:bookmarkStart w:id="4" w:name="_Toc185410789"/>
      <w:r w:rsidRPr="002D2639">
        <w:rPr>
          <w:rStyle w:val="Heading3Char"/>
          <w:lang w:val="en-US"/>
        </w:rPr>
        <w:t>Identification of the Initial Problem</w:t>
      </w:r>
      <w:bookmarkEnd w:id="4"/>
    </w:p>
    <w:p w14:paraId="061443D3" w14:textId="53B8E8C7"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t>
      </w:r>
      <w:r w:rsidR="002D2639">
        <w:rPr>
          <w:rFonts w:ascii="Calibri Light" w:hAnsi="Calibri Light" w:cs="Calibri Light"/>
          <w:sz w:val="24"/>
          <w:szCs w:val="24"/>
          <w:lang w:val="en-US"/>
        </w:rPr>
        <w:tab/>
      </w:r>
      <w:r w:rsidRPr="00DD129E">
        <w:rPr>
          <w:rFonts w:ascii="Calibri Light" w:hAnsi="Calibri Light" w:cs="Calibri Light"/>
          <w:sz w:val="24"/>
          <w:szCs w:val="24"/>
          <w:lang w:val="en-US"/>
        </w:rPr>
        <w:t>We analyzed the issue of high employee turnover, defining clear objectives to ensure our solutions align with the company’s needs and values.</w:t>
      </w:r>
    </w:p>
    <w:p w14:paraId="527A98CB" w14:textId="07BEA836" w:rsidR="002A28D1" w:rsidRPr="00DD129E" w:rsidRDefault="002A28D1" w:rsidP="002D2639">
      <w:pPr>
        <w:pStyle w:val="Heading3"/>
        <w:numPr>
          <w:ilvl w:val="0"/>
          <w:numId w:val="17"/>
        </w:numPr>
        <w:rPr>
          <w:lang w:val="en-US"/>
        </w:rPr>
      </w:pPr>
      <w:bookmarkStart w:id="5" w:name="_Toc185410790"/>
      <w:r w:rsidRPr="00DD129E">
        <w:rPr>
          <w:lang w:val="en-US"/>
        </w:rPr>
        <w:t>Data Collection and Preparation</w:t>
      </w:r>
      <w:bookmarkEnd w:id="5"/>
      <w:r w:rsidRPr="00DD129E">
        <w:rPr>
          <w:lang w:val="en-US"/>
        </w:rPr>
        <w:t xml:space="preserve"> </w:t>
      </w:r>
    </w:p>
    <w:p w14:paraId="444484DA" w14:textId="77777777" w:rsidR="002A28D1" w:rsidRPr="00DD129E" w:rsidRDefault="002A28D1" w:rsidP="002D2639">
      <w:pPr>
        <w:ind w:left="360"/>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 Ensuring datasets are representative and free from biases.  </w:t>
      </w:r>
    </w:p>
    <w:p w14:paraId="13A9889F" w14:textId="77777777" w:rsidR="002A28D1" w:rsidRPr="00DD129E" w:rsidRDefault="002A28D1" w:rsidP="002D2639">
      <w:pPr>
        <w:ind w:left="360"/>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 Anonymizing personal data to protect employee confidentiality.  </w:t>
      </w:r>
    </w:p>
    <w:p w14:paraId="782D4332" w14:textId="2443A9E2" w:rsidR="002A28D1" w:rsidRDefault="002A28D1" w:rsidP="002D2639">
      <w:pPr>
        <w:ind w:left="360"/>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 Implementing governance measures to secure and control data usage.  </w:t>
      </w:r>
    </w:p>
    <w:p w14:paraId="2604FDD2" w14:textId="77777777" w:rsidR="002D2639" w:rsidRDefault="002D2639" w:rsidP="002D2639">
      <w:pPr>
        <w:ind w:left="360"/>
        <w:jc w:val="both"/>
        <w:rPr>
          <w:rFonts w:ascii="Calibri Light" w:hAnsi="Calibri Light" w:cs="Calibri Light"/>
          <w:sz w:val="24"/>
          <w:szCs w:val="24"/>
          <w:lang w:val="en-US"/>
        </w:rPr>
      </w:pPr>
    </w:p>
    <w:p w14:paraId="5778F046" w14:textId="77777777" w:rsidR="002D2639" w:rsidRDefault="002D2639" w:rsidP="002D2639">
      <w:pPr>
        <w:ind w:left="360"/>
        <w:jc w:val="both"/>
        <w:rPr>
          <w:rFonts w:ascii="Calibri Light" w:hAnsi="Calibri Light" w:cs="Calibri Light"/>
          <w:sz w:val="24"/>
          <w:szCs w:val="24"/>
          <w:lang w:val="en-US"/>
        </w:rPr>
      </w:pPr>
    </w:p>
    <w:p w14:paraId="5BF87AEA" w14:textId="77777777" w:rsidR="002D2639" w:rsidRDefault="002D2639" w:rsidP="002D2639">
      <w:pPr>
        <w:ind w:left="360"/>
        <w:jc w:val="both"/>
        <w:rPr>
          <w:rFonts w:ascii="Calibri Light" w:hAnsi="Calibri Light" w:cs="Calibri Light"/>
          <w:sz w:val="24"/>
          <w:szCs w:val="24"/>
          <w:lang w:val="en-US"/>
        </w:rPr>
      </w:pPr>
    </w:p>
    <w:p w14:paraId="697587AE" w14:textId="77777777" w:rsidR="002D2639" w:rsidRPr="00DD129E" w:rsidRDefault="002D2639" w:rsidP="002D2639">
      <w:pPr>
        <w:ind w:left="360"/>
        <w:jc w:val="both"/>
        <w:rPr>
          <w:rFonts w:ascii="Calibri Light" w:hAnsi="Calibri Light" w:cs="Calibri Light"/>
          <w:sz w:val="24"/>
          <w:szCs w:val="24"/>
          <w:lang w:val="en-US"/>
        </w:rPr>
      </w:pPr>
    </w:p>
    <w:p w14:paraId="7B77CAF3" w14:textId="2CCD200F" w:rsidR="002A28D1" w:rsidRPr="00DD129E" w:rsidRDefault="002A28D1" w:rsidP="002D2639">
      <w:pPr>
        <w:pStyle w:val="Heading2"/>
        <w:numPr>
          <w:ilvl w:val="0"/>
          <w:numId w:val="15"/>
        </w:numPr>
        <w:rPr>
          <w:lang w:val="en-US"/>
        </w:rPr>
      </w:pPr>
      <w:bookmarkStart w:id="6" w:name="_Toc185410791"/>
      <w:r w:rsidRPr="00DD129E">
        <w:rPr>
          <w:lang w:val="en-US"/>
        </w:rPr>
        <w:lastRenderedPageBreak/>
        <w:t>Ethical Assessment of Solutions</w:t>
      </w:r>
      <w:bookmarkEnd w:id="6"/>
    </w:p>
    <w:p w14:paraId="3DB1BACC" w14:textId="77C6F2EE"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t>
      </w:r>
      <w:r w:rsidR="002D2639">
        <w:rPr>
          <w:rFonts w:ascii="Calibri Light" w:hAnsi="Calibri Light" w:cs="Calibri Light"/>
          <w:sz w:val="24"/>
          <w:szCs w:val="24"/>
          <w:lang w:val="en-US"/>
        </w:rPr>
        <w:tab/>
      </w:r>
      <w:r w:rsidRPr="00DD129E">
        <w:rPr>
          <w:rFonts w:ascii="Calibri Light" w:hAnsi="Calibri Light" w:cs="Calibri Light"/>
          <w:sz w:val="24"/>
          <w:szCs w:val="24"/>
          <w:lang w:val="en-US"/>
        </w:rPr>
        <w:t xml:space="preserve">Every proposed solution was evaluated using an ethical filter based on the 7 principles:  </w:t>
      </w:r>
    </w:p>
    <w:p w14:paraId="6DFBAE3C" w14:textId="59FFFE39" w:rsidR="002A28D1" w:rsidRPr="002D2639" w:rsidRDefault="002A28D1" w:rsidP="00BA6D24">
      <w:pPr>
        <w:pStyle w:val="ListParagraph"/>
        <w:numPr>
          <w:ilvl w:val="0"/>
          <w:numId w:val="3"/>
        </w:numPr>
        <w:jc w:val="both"/>
        <w:rPr>
          <w:rFonts w:ascii="Calibri Light" w:hAnsi="Calibri Light" w:cs="Calibri Light"/>
          <w:sz w:val="24"/>
          <w:szCs w:val="24"/>
          <w:lang w:val="en-US"/>
        </w:rPr>
      </w:pPr>
      <w:r w:rsidRPr="002D2639">
        <w:rPr>
          <w:rFonts w:ascii="Calibri Light" w:hAnsi="Calibri Light" w:cs="Calibri Light"/>
          <w:sz w:val="24"/>
          <w:szCs w:val="24"/>
          <w:lang w:val="en-US"/>
        </w:rPr>
        <w:t>respect for human autonomy</w:t>
      </w:r>
    </w:p>
    <w:p w14:paraId="3170DA17" w14:textId="64EA5854" w:rsidR="002A28D1" w:rsidRPr="00DD129E" w:rsidRDefault="002A28D1" w:rsidP="002A28D1">
      <w:pPr>
        <w:pStyle w:val="ListParagraph"/>
        <w:numPr>
          <w:ilvl w:val="0"/>
          <w:numId w:val="3"/>
        </w:numPr>
        <w:jc w:val="both"/>
        <w:rPr>
          <w:rFonts w:ascii="Calibri Light" w:hAnsi="Calibri Light" w:cs="Calibri Light"/>
          <w:sz w:val="24"/>
          <w:szCs w:val="24"/>
          <w:lang w:val="en-US"/>
        </w:rPr>
      </w:pPr>
      <w:r w:rsidRPr="00DD129E">
        <w:rPr>
          <w:rFonts w:ascii="Calibri Light" w:hAnsi="Calibri Light" w:cs="Calibri Light"/>
          <w:sz w:val="24"/>
          <w:szCs w:val="24"/>
          <w:lang w:val="en-US"/>
        </w:rPr>
        <w:t>robustness technique and security</w:t>
      </w:r>
    </w:p>
    <w:p w14:paraId="233F9C90" w14:textId="0D4B6C41" w:rsidR="002A28D1" w:rsidRPr="00DD129E" w:rsidRDefault="002A28D1" w:rsidP="002A28D1">
      <w:pPr>
        <w:pStyle w:val="ListParagraph"/>
        <w:numPr>
          <w:ilvl w:val="0"/>
          <w:numId w:val="3"/>
        </w:numPr>
        <w:jc w:val="both"/>
        <w:rPr>
          <w:rFonts w:ascii="Calibri Light" w:hAnsi="Calibri Light" w:cs="Calibri Light"/>
          <w:sz w:val="24"/>
          <w:szCs w:val="24"/>
          <w:lang w:val="en-US"/>
        </w:rPr>
      </w:pPr>
      <w:r w:rsidRPr="00DD129E">
        <w:rPr>
          <w:rFonts w:ascii="Calibri Light" w:hAnsi="Calibri Light" w:cs="Calibri Light"/>
          <w:sz w:val="24"/>
          <w:szCs w:val="24"/>
          <w:lang w:val="en-US"/>
        </w:rPr>
        <w:t>privacy and data governance</w:t>
      </w:r>
    </w:p>
    <w:p w14:paraId="17937809" w14:textId="4F756134" w:rsidR="002A28D1" w:rsidRPr="00DD129E" w:rsidRDefault="002A28D1" w:rsidP="002A28D1">
      <w:pPr>
        <w:pStyle w:val="ListParagraph"/>
        <w:numPr>
          <w:ilvl w:val="0"/>
          <w:numId w:val="3"/>
        </w:numPr>
        <w:jc w:val="both"/>
        <w:rPr>
          <w:rFonts w:ascii="Calibri Light" w:hAnsi="Calibri Light" w:cs="Calibri Light"/>
          <w:sz w:val="24"/>
          <w:szCs w:val="24"/>
          <w:lang w:val="en-US"/>
        </w:rPr>
      </w:pPr>
      <w:r w:rsidRPr="00DD129E">
        <w:rPr>
          <w:rFonts w:ascii="Calibri Light" w:hAnsi="Calibri Light" w:cs="Calibri Light"/>
          <w:sz w:val="24"/>
          <w:szCs w:val="24"/>
          <w:lang w:val="en-US"/>
        </w:rPr>
        <w:t>transparency</w:t>
      </w:r>
    </w:p>
    <w:p w14:paraId="71C2EA28" w14:textId="3033D4BF" w:rsidR="002A28D1" w:rsidRPr="00DD129E" w:rsidRDefault="002A28D1" w:rsidP="002A28D1">
      <w:pPr>
        <w:pStyle w:val="ListParagraph"/>
        <w:numPr>
          <w:ilvl w:val="0"/>
          <w:numId w:val="3"/>
        </w:numPr>
        <w:jc w:val="both"/>
        <w:rPr>
          <w:rFonts w:ascii="Calibri Light" w:hAnsi="Calibri Light" w:cs="Calibri Light"/>
          <w:sz w:val="24"/>
          <w:szCs w:val="24"/>
          <w:lang w:val="en-US"/>
        </w:rPr>
      </w:pPr>
      <w:r w:rsidRPr="00DD129E">
        <w:rPr>
          <w:rFonts w:ascii="Calibri Light" w:hAnsi="Calibri Light" w:cs="Calibri Light"/>
          <w:sz w:val="24"/>
          <w:szCs w:val="24"/>
          <w:lang w:val="en-US"/>
        </w:rPr>
        <w:t>diversity, non-discrimination and fairness</w:t>
      </w:r>
    </w:p>
    <w:p w14:paraId="0F83D596" w14:textId="3C6600A7" w:rsidR="002A28D1" w:rsidRPr="00DD129E" w:rsidRDefault="002A28D1" w:rsidP="002A28D1">
      <w:pPr>
        <w:pStyle w:val="ListParagraph"/>
        <w:numPr>
          <w:ilvl w:val="0"/>
          <w:numId w:val="3"/>
        </w:numPr>
        <w:jc w:val="both"/>
        <w:rPr>
          <w:rFonts w:ascii="Calibri Light" w:hAnsi="Calibri Light" w:cs="Calibri Light"/>
          <w:sz w:val="24"/>
          <w:szCs w:val="24"/>
          <w:lang w:val="en-US"/>
        </w:rPr>
      </w:pPr>
      <w:r w:rsidRPr="00DD129E">
        <w:rPr>
          <w:rFonts w:ascii="Calibri Light" w:hAnsi="Calibri Light" w:cs="Calibri Light"/>
          <w:sz w:val="24"/>
          <w:szCs w:val="24"/>
          <w:lang w:val="en-US"/>
        </w:rPr>
        <w:t>environmental and societal well-being</w:t>
      </w:r>
    </w:p>
    <w:p w14:paraId="1092FA6B" w14:textId="4FA58441" w:rsidR="002A28D1" w:rsidRDefault="002A28D1" w:rsidP="002A28D1">
      <w:pPr>
        <w:pStyle w:val="ListParagraph"/>
        <w:numPr>
          <w:ilvl w:val="0"/>
          <w:numId w:val="3"/>
        </w:numPr>
        <w:jc w:val="both"/>
        <w:rPr>
          <w:rFonts w:ascii="Calibri Light" w:hAnsi="Calibri Light" w:cs="Calibri Light"/>
          <w:sz w:val="24"/>
          <w:szCs w:val="24"/>
          <w:lang w:val="en-US"/>
        </w:rPr>
      </w:pPr>
      <w:r w:rsidRPr="00DD129E">
        <w:rPr>
          <w:rFonts w:ascii="Calibri Light" w:hAnsi="Calibri Light" w:cs="Calibri Light"/>
          <w:sz w:val="24"/>
          <w:szCs w:val="24"/>
          <w:lang w:val="en-US"/>
        </w:rPr>
        <w:t>accountability</w:t>
      </w:r>
    </w:p>
    <w:p w14:paraId="65AC35AE" w14:textId="77777777" w:rsidR="002D2639" w:rsidRPr="00DD129E" w:rsidRDefault="002D2639" w:rsidP="002D2639">
      <w:pPr>
        <w:pStyle w:val="ListParagraph"/>
        <w:ind w:left="900"/>
        <w:jc w:val="both"/>
        <w:rPr>
          <w:rFonts w:ascii="Calibri Light" w:hAnsi="Calibri Light" w:cs="Calibri Light"/>
          <w:sz w:val="24"/>
          <w:szCs w:val="24"/>
          <w:lang w:val="en-US"/>
        </w:rPr>
      </w:pPr>
    </w:p>
    <w:p w14:paraId="719D9A55" w14:textId="307FF74D" w:rsidR="002A28D1" w:rsidRPr="00DD129E" w:rsidRDefault="002A28D1" w:rsidP="002D2639">
      <w:pPr>
        <w:pStyle w:val="Heading2"/>
        <w:numPr>
          <w:ilvl w:val="0"/>
          <w:numId w:val="15"/>
        </w:numPr>
        <w:rPr>
          <w:rFonts w:ascii="Calibri Light" w:hAnsi="Calibri Light" w:cs="Calibri Light"/>
          <w:b/>
          <w:bCs/>
          <w:sz w:val="24"/>
          <w:szCs w:val="24"/>
          <w:lang w:val="en-US"/>
        </w:rPr>
      </w:pPr>
      <w:bookmarkStart w:id="7" w:name="_Toc185410792"/>
      <w:r w:rsidRPr="00DD129E">
        <w:rPr>
          <w:rStyle w:val="Heading2Char"/>
        </w:rPr>
        <w:t xml:space="preserve">Engagement </w:t>
      </w:r>
      <w:proofErr w:type="spellStart"/>
      <w:r w:rsidRPr="00DD129E">
        <w:rPr>
          <w:rStyle w:val="Heading2Char"/>
        </w:rPr>
        <w:t>with</w:t>
      </w:r>
      <w:proofErr w:type="spellEnd"/>
      <w:r w:rsidRPr="00DD129E">
        <w:rPr>
          <w:rStyle w:val="Heading2Char"/>
        </w:rPr>
        <w:t xml:space="preserve"> Stakeholders</w:t>
      </w:r>
      <w:bookmarkEnd w:id="7"/>
      <w:r w:rsidR="006503BC">
        <w:rPr>
          <w:rStyle w:val="Heading2Char"/>
        </w:rPr>
        <w:t xml:space="preserve"> </w:t>
      </w:r>
    </w:p>
    <w:p w14:paraId="4636B4D0" w14:textId="0D145E92"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Regular discussions with team members and stakeholders ensured the alignment of solutions with ethical principles and organizational goals.</w:t>
      </w:r>
      <w:r w:rsidR="006503BC">
        <w:rPr>
          <w:rFonts w:ascii="Calibri Light" w:hAnsi="Calibri Light" w:cs="Calibri Light"/>
          <w:sz w:val="24"/>
          <w:szCs w:val="24"/>
          <w:lang w:val="en-US"/>
        </w:rPr>
        <w:t xml:space="preserve"> </w:t>
      </w:r>
      <w:r w:rsidR="006503BC" w:rsidRPr="006503BC">
        <w:rPr>
          <w:rFonts w:ascii="Calibri Light" w:hAnsi="Calibri Light" w:cs="Calibri Light"/>
          <w:b/>
          <w:bCs/>
          <w:sz w:val="24"/>
          <w:szCs w:val="24"/>
          <w:lang w:val="en-US"/>
        </w:rPr>
        <w:t>[3]</w:t>
      </w:r>
    </w:p>
    <w:p w14:paraId="3BC37072" w14:textId="77777777" w:rsidR="002A28D1" w:rsidRPr="00DD129E" w:rsidRDefault="002A28D1" w:rsidP="002A28D1">
      <w:pPr>
        <w:jc w:val="both"/>
        <w:rPr>
          <w:rFonts w:ascii="Calibri Light" w:hAnsi="Calibri Light" w:cs="Calibri Light"/>
          <w:sz w:val="24"/>
          <w:szCs w:val="24"/>
          <w:lang w:val="en-US"/>
        </w:rPr>
      </w:pPr>
    </w:p>
    <w:p w14:paraId="53BD99EF" w14:textId="6EB43C4B" w:rsidR="002A28D1" w:rsidRPr="00DD129E" w:rsidRDefault="002A28D1" w:rsidP="002D2639">
      <w:pPr>
        <w:pStyle w:val="Heading2"/>
        <w:numPr>
          <w:ilvl w:val="0"/>
          <w:numId w:val="15"/>
        </w:numPr>
        <w:rPr>
          <w:lang w:val="en-US"/>
        </w:rPr>
      </w:pPr>
      <w:bookmarkStart w:id="8" w:name="_Toc185410793"/>
      <w:r w:rsidRPr="00DD129E">
        <w:rPr>
          <w:lang w:val="en-US"/>
        </w:rPr>
        <w:t>Control and Monitoring</w:t>
      </w:r>
      <w:bookmarkEnd w:id="8"/>
      <w:r w:rsidRPr="00DD129E">
        <w:rPr>
          <w:lang w:val="en-US"/>
        </w:rPr>
        <w:t xml:space="preserve">  </w:t>
      </w:r>
    </w:p>
    <w:p w14:paraId="2BC73B78" w14:textId="77777777"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We established control points to detect and address potential biases, risks, or deviations in real time. Tools like audits and validation tests ensured solutions remain robust and fair.</w:t>
      </w:r>
    </w:p>
    <w:p w14:paraId="154135AD" w14:textId="77777777" w:rsidR="002A28D1" w:rsidRPr="00DD129E" w:rsidRDefault="002A28D1" w:rsidP="002A28D1">
      <w:pPr>
        <w:jc w:val="both"/>
        <w:rPr>
          <w:rFonts w:ascii="Calibri Light" w:hAnsi="Calibri Light" w:cs="Calibri Light"/>
          <w:sz w:val="24"/>
          <w:szCs w:val="24"/>
          <w:lang w:val="en-US"/>
        </w:rPr>
      </w:pPr>
    </w:p>
    <w:p w14:paraId="01B4E17A" w14:textId="54AC565F" w:rsidR="002A28D1" w:rsidRPr="00DD129E" w:rsidRDefault="002A28D1" w:rsidP="002D2639">
      <w:pPr>
        <w:pStyle w:val="Heading2"/>
        <w:numPr>
          <w:ilvl w:val="0"/>
          <w:numId w:val="15"/>
        </w:numPr>
        <w:rPr>
          <w:lang w:val="en-US"/>
        </w:rPr>
      </w:pPr>
      <w:bookmarkStart w:id="9" w:name="_Toc185410794"/>
      <w:r w:rsidRPr="00DD129E">
        <w:rPr>
          <w:lang w:val="en-US"/>
        </w:rPr>
        <w:t>Final Validation</w:t>
      </w:r>
      <w:bookmarkEnd w:id="9"/>
    </w:p>
    <w:p w14:paraId="133ABE92" w14:textId="77777777" w:rsidR="002A28D1" w:rsidRPr="00DD129E" w:rsidRDefault="002A28D1" w:rsidP="002A28D1">
      <w:pPr>
        <w:jc w:val="both"/>
        <w:rPr>
          <w:rFonts w:ascii="Calibri Light" w:hAnsi="Calibri Light" w:cs="Calibri Light"/>
          <w:sz w:val="24"/>
          <w:szCs w:val="24"/>
          <w:lang w:val="en-US"/>
        </w:rPr>
      </w:pPr>
      <w:r w:rsidRPr="00DD129E">
        <w:rPr>
          <w:rFonts w:ascii="Calibri Light" w:hAnsi="Calibri Light" w:cs="Calibri Light"/>
          <w:sz w:val="24"/>
          <w:szCs w:val="24"/>
          <w:lang w:val="en-US"/>
        </w:rPr>
        <w:t xml:space="preserve">   Each solution was subjected to a “Go” or “No-Go” decision based on feasibility, ethical compliance, and its impact on employees and the organization.</w:t>
      </w:r>
    </w:p>
    <w:p w14:paraId="677F9EB0" w14:textId="0A924304" w:rsidR="00B87CDA" w:rsidRPr="00DD129E" w:rsidRDefault="000D4907" w:rsidP="00B87CDA">
      <w:pPr>
        <w:jc w:val="both"/>
        <w:rPr>
          <w:rFonts w:ascii="Calibri Light" w:hAnsi="Calibri Light" w:cs="Calibri Light"/>
          <w:sz w:val="28"/>
          <w:szCs w:val="28"/>
          <w:lang w:val="en-US"/>
        </w:rPr>
      </w:pPr>
      <w:r w:rsidRPr="00DD129E">
        <w:rPr>
          <w:rFonts w:ascii="Calibri Light" w:hAnsi="Calibri Light" w:cs="Calibri Light"/>
          <w:noProof/>
          <w:sz w:val="24"/>
          <w:szCs w:val="24"/>
          <w:lang w:val="en-US"/>
        </w:rPr>
        <mc:AlternateContent>
          <mc:Choice Requires="wps">
            <w:drawing>
              <wp:anchor distT="0" distB="0" distL="114300" distR="114300" simplePos="0" relativeHeight="251659264" behindDoc="0" locked="0" layoutInCell="1" allowOverlap="1" wp14:anchorId="4993EA6F" wp14:editId="12E8DDD0">
                <wp:simplePos x="0" y="0"/>
                <wp:positionH relativeFrom="column">
                  <wp:posOffset>205105</wp:posOffset>
                </wp:positionH>
                <wp:positionV relativeFrom="paragraph">
                  <wp:posOffset>296545</wp:posOffset>
                </wp:positionV>
                <wp:extent cx="5086350" cy="952500"/>
                <wp:effectExtent l="9525" t="12065" r="9525" b="6985"/>
                <wp:wrapNone/>
                <wp:docPr id="10286545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952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ACD32" w14:textId="77777777" w:rsidR="002A28D1" w:rsidRPr="002D2639" w:rsidRDefault="002A28D1" w:rsidP="002A28D1">
                            <w:pPr>
                              <w:jc w:val="both"/>
                              <w:rPr>
                                <w:rFonts w:ascii="Calibri Light" w:hAnsi="Calibri Light" w:cs="Calibri Light"/>
                                <w:sz w:val="24"/>
                                <w:szCs w:val="24"/>
                                <w:lang w:val="en-US"/>
                              </w:rPr>
                            </w:pPr>
                            <w:r w:rsidRPr="002D2639">
                              <w:rPr>
                                <w:rFonts w:ascii="Calibri Light" w:hAnsi="Calibri Light" w:cs="Calibri Light"/>
                                <w:sz w:val="24"/>
                                <w:szCs w:val="24"/>
                                <w:lang w:val="en-US"/>
                              </w:rPr>
                              <w:t xml:space="preserve">By combining ethical principles with a rigorous methodology, we are ensuring that every decision was transparent, responsible, and aligned with societal and organizational values. This process reflects our commitment to delivering a trustworthy and ethical AI solution.  </w:t>
                            </w:r>
                          </w:p>
                          <w:p w14:paraId="65BC6FEB" w14:textId="77777777" w:rsidR="002A28D1" w:rsidRPr="002A28D1" w:rsidRDefault="002A28D1">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3EA6F" id="Text Box 3" o:spid="_x0000_s1030" type="#_x0000_t202" style="position:absolute;left:0;text-align:left;margin-left:16.15pt;margin-top:23.35pt;width:400.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" filled="f">
                <v:textbox>
                  <w:txbxContent>
                    <w:p w14:paraId="545ACD32" w14:textId="77777777" w:rsidR="002A28D1" w:rsidRPr="002D2639" w:rsidRDefault="002A28D1" w:rsidP="002A28D1">
                      <w:pPr>
                        <w:jc w:val="both"/>
                        <w:rPr>
                          <w:rFonts w:ascii="Calibri Light" w:hAnsi="Calibri Light" w:cs="Calibri Light"/>
                          <w:sz w:val="24"/>
                          <w:szCs w:val="24"/>
                          <w:lang w:val="en-US"/>
                        </w:rPr>
                      </w:pPr>
                      <w:r w:rsidRPr="002D2639">
                        <w:rPr>
                          <w:rFonts w:ascii="Calibri Light" w:hAnsi="Calibri Light" w:cs="Calibri Light"/>
                          <w:sz w:val="24"/>
                          <w:szCs w:val="24"/>
                          <w:lang w:val="en-US"/>
                        </w:rPr>
                        <w:t xml:space="preserve">By combining ethical principles with a rigorous methodology, we are ensuring that every decision was transparent, responsible, and aligned with societal and organizational values. This process reflects our commitment to delivering a trustworthy and ethical AI solution.  </w:t>
                      </w:r>
                    </w:p>
                    <w:p w14:paraId="65BC6FEB" w14:textId="77777777" w:rsidR="002A28D1" w:rsidRPr="002A28D1" w:rsidRDefault="002A28D1">
                      <w:pPr>
                        <w:rPr>
                          <w:lang w:val="en-US"/>
                        </w:rPr>
                      </w:pPr>
                    </w:p>
                  </w:txbxContent>
                </v:textbox>
              </v:shape>
            </w:pict>
          </mc:Fallback>
        </mc:AlternateContent>
      </w:r>
    </w:p>
    <w:p w14:paraId="29B90FF2" w14:textId="26BCBD41" w:rsidR="00B87CDA" w:rsidRPr="00DD129E" w:rsidRDefault="00B87CDA" w:rsidP="00B87CDA">
      <w:pPr>
        <w:jc w:val="both"/>
        <w:rPr>
          <w:rFonts w:ascii="Calibri Light" w:hAnsi="Calibri Light" w:cs="Calibri Light"/>
          <w:sz w:val="28"/>
          <w:szCs w:val="28"/>
          <w:lang w:val="en-US"/>
        </w:rPr>
      </w:pPr>
    </w:p>
    <w:p w14:paraId="1DAB52F8" w14:textId="77777777" w:rsidR="00764305" w:rsidRPr="00DD129E" w:rsidRDefault="00764305">
      <w:pPr>
        <w:rPr>
          <w:rFonts w:ascii="Calibri Light" w:hAnsi="Calibri Light" w:cs="Calibri Light"/>
          <w:sz w:val="24"/>
          <w:szCs w:val="24"/>
          <w:lang w:val="en-US"/>
        </w:rPr>
      </w:pPr>
    </w:p>
    <w:p w14:paraId="5982AD8B" w14:textId="77777777" w:rsidR="00764305" w:rsidRPr="00DD129E" w:rsidRDefault="00764305">
      <w:pPr>
        <w:rPr>
          <w:rFonts w:ascii="Calibri Light" w:hAnsi="Calibri Light" w:cs="Calibri Light"/>
          <w:sz w:val="24"/>
          <w:szCs w:val="24"/>
          <w:lang w:val="en-US"/>
        </w:rPr>
      </w:pPr>
    </w:p>
    <w:p w14:paraId="4DB5BACC" w14:textId="77777777" w:rsidR="00764305" w:rsidRPr="00DD129E" w:rsidRDefault="00764305">
      <w:pPr>
        <w:rPr>
          <w:rFonts w:ascii="Calibri Light" w:hAnsi="Calibri Light" w:cs="Calibri Light"/>
          <w:sz w:val="24"/>
          <w:szCs w:val="24"/>
          <w:lang w:val="en-US"/>
        </w:rPr>
      </w:pPr>
    </w:p>
    <w:p w14:paraId="6DE52093" w14:textId="0568B235" w:rsidR="000D4907" w:rsidRDefault="000D4907" w:rsidP="000D4907">
      <w:pPr>
        <w:rPr>
          <w:rFonts w:ascii="Calibri Light" w:hAnsi="Calibri Light" w:cs="Calibri Light"/>
          <w:sz w:val="24"/>
          <w:szCs w:val="24"/>
          <w:lang w:val="en-US"/>
        </w:rPr>
      </w:pPr>
    </w:p>
    <w:p w14:paraId="3F932BC5" w14:textId="77777777" w:rsidR="002D2639" w:rsidRPr="00DD129E" w:rsidRDefault="002D2639" w:rsidP="000D4907">
      <w:pPr>
        <w:rPr>
          <w:rFonts w:ascii="Calibri Light" w:hAnsi="Calibri Light" w:cs="Calibri Light"/>
          <w:sz w:val="24"/>
          <w:szCs w:val="24"/>
          <w:lang w:val="en-US"/>
        </w:rPr>
      </w:pPr>
    </w:p>
    <w:p w14:paraId="0A1F99E5" w14:textId="24E802AA" w:rsidR="000D4907" w:rsidRPr="00DD129E" w:rsidRDefault="000D4907" w:rsidP="00DD129E">
      <w:pPr>
        <w:pStyle w:val="Heading1"/>
        <w:numPr>
          <w:ilvl w:val="0"/>
          <w:numId w:val="14"/>
        </w:numPr>
        <w:rPr>
          <w:lang w:val="en-US"/>
        </w:rPr>
      </w:pPr>
      <w:bookmarkStart w:id="10" w:name="_Toc185410795"/>
      <w:r w:rsidRPr="00DD129E">
        <w:rPr>
          <w:lang w:val="en-US"/>
        </w:rPr>
        <w:lastRenderedPageBreak/>
        <w:t>Data Analysis and Risks</w:t>
      </w:r>
      <w:bookmarkEnd w:id="10"/>
    </w:p>
    <w:p w14:paraId="795FAEA5" w14:textId="4E2842DA" w:rsidR="000D4907" w:rsidRPr="00DD129E" w:rsidRDefault="000D4907" w:rsidP="002D2639">
      <w:pPr>
        <w:pStyle w:val="Heading2"/>
        <w:numPr>
          <w:ilvl w:val="0"/>
          <w:numId w:val="18"/>
        </w:numPr>
        <w:rPr>
          <w:lang w:val="en-US"/>
        </w:rPr>
      </w:pPr>
      <w:bookmarkStart w:id="11" w:name="_Toc185410796"/>
      <w:r w:rsidRPr="00DD129E">
        <w:rPr>
          <w:lang w:val="en-US"/>
        </w:rPr>
        <w:t>Data Analysis</w:t>
      </w:r>
      <w:bookmarkEnd w:id="11"/>
    </w:p>
    <w:p w14:paraId="66BBE294" w14:textId="77777777" w:rsidR="000D4907" w:rsidRPr="00DD129E" w:rsidRDefault="000D4907" w:rsidP="000D4907">
      <w:pPr>
        <w:rPr>
          <w:rFonts w:ascii="Calibri Light" w:hAnsi="Calibri Light" w:cs="Calibri Light"/>
          <w:sz w:val="24"/>
          <w:szCs w:val="24"/>
          <w:lang w:val="en-US"/>
        </w:rPr>
      </w:pPr>
      <w:r w:rsidRPr="00DD129E">
        <w:rPr>
          <w:rFonts w:ascii="Calibri Light" w:hAnsi="Calibri Light" w:cs="Calibri Light"/>
          <w:sz w:val="24"/>
          <w:szCs w:val="24"/>
          <w:lang w:val="en-US"/>
        </w:rPr>
        <w:t>To address the issue of high employee turnover, we analyzed various datasets to identify the key factors influencing this phenomenon. The data included:</w:t>
      </w:r>
    </w:p>
    <w:p w14:paraId="50F044AC" w14:textId="77777777" w:rsidR="000D4907" w:rsidRPr="00DD129E" w:rsidRDefault="000D4907" w:rsidP="000D4907">
      <w:pPr>
        <w:numPr>
          <w:ilvl w:val="0"/>
          <w:numId w:val="4"/>
        </w:numPr>
        <w:rPr>
          <w:rFonts w:ascii="Calibri Light" w:hAnsi="Calibri Light" w:cs="Calibri Light"/>
          <w:sz w:val="24"/>
          <w:szCs w:val="24"/>
          <w:lang w:val="en-US"/>
        </w:rPr>
      </w:pPr>
      <w:r w:rsidRPr="00DD129E">
        <w:rPr>
          <w:rFonts w:ascii="Calibri Light" w:hAnsi="Calibri Light" w:cs="Calibri Light"/>
          <w:b/>
          <w:bCs/>
          <w:sz w:val="24"/>
          <w:szCs w:val="24"/>
          <w:lang w:val="en-US"/>
        </w:rPr>
        <w:t>Demographic Data</w:t>
      </w:r>
      <w:r w:rsidRPr="00DD129E">
        <w:rPr>
          <w:rFonts w:ascii="Calibri Light" w:hAnsi="Calibri Light" w:cs="Calibri Light"/>
          <w:sz w:val="24"/>
          <w:szCs w:val="24"/>
          <w:lang w:val="en-US"/>
        </w:rPr>
        <w:t>: Age, gender, seniority, and family status of employees.</w:t>
      </w:r>
    </w:p>
    <w:p w14:paraId="2C874C75" w14:textId="77777777" w:rsidR="000D4907" w:rsidRPr="00DD129E" w:rsidRDefault="000D4907" w:rsidP="000D4907">
      <w:pPr>
        <w:numPr>
          <w:ilvl w:val="0"/>
          <w:numId w:val="4"/>
        </w:numPr>
        <w:rPr>
          <w:rFonts w:ascii="Calibri Light" w:hAnsi="Calibri Light" w:cs="Calibri Light"/>
          <w:sz w:val="24"/>
          <w:szCs w:val="24"/>
          <w:lang w:val="en-US"/>
        </w:rPr>
      </w:pPr>
      <w:r w:rsidRPr="00DD129E">
        <w:rPr>
          <w:rFonts w:ascii="Calibri Light" w:hAnsi="Calibri Light" w:cs="Calibri Light"/>
          <w:b/>
          <w:bCs/>
          <w:sz w:val="24"/>
          <w:szCs w:val="24"/>
          <w:lang w:val="en-US"/>
        </w:rPr>
        <w:t>Performance Data</w:t>
      </w:r>
      <w:r w:rsidRPr="00DD129E">
        <w:rPr>
          <w:rFonts w:ascii="Calibri Light" w:hAnsi="Calibri Light" w:cs="Calibri Light"/>
          <w:sz w:val="24"/>
          <w:szCs w:val="24"/>
          <w:lang w:val="en-US"/>
        </w:rPr>
        <w:t>: Evaluations, productivity metrics, and performance reviews.</w:t>
      </w:r>
    </w:p>
    <w:p w14:paraId="05546F0B" w14:textId="7AD96291" w:rsidR="000D4907" w:rsidRPr="002D2639" w:rsidRDefault="000D4907" w:rsidP="00BE585C">
      <w:pPr>
        <w:numPr>
          <w:ilvl w:val="0"/>
          <w:numId w:val="4"/>
        </w:numPr>
        <w:rPr>
          <w:rFonts w:ascii="Calibri Light" w:hAnsi="Calibri Light" w:cs="Calibri Light"/>
          <w:sz w:val="24"/>
          <w:szCs w:val="24"/>
          <w:lang w:val="en-US"/>
        </w:rPr>
      </w:pPr>
      <w:r w:rsidRPr="002D2639">
        <w:rPr>
          <w:rFonts w:ascii="Calibri Light" w:hAnsi="Calibri Light" w:cs="Calibri Light"/>
          <w:b/>
          <w:bCs/>
          <w:sz w:val="24"/>
          <w:szCs w:val="24"/>
          <w:lang w:val="en-US"/>
        </w:rPr>
        <w:t>Satisfaction Surveys</w:t>
      </w:r>
      <w:r w:rsidRPr="002D2639">
        <w:rPr>
          <w:rFonts w:ascii="Calibri Light" w:hAnsi="Calibri Light" w:cs="Calibri Light"/>
          <w:sz w:val="24"/>
          <w:szCs w:val="24"/>
          <w:lang w:val="en-US"/>
        </w:rPr>
        <w:t>: Feedback on working conditions, management, and overall satisfaction.</w:t>
      </w:r>
    </w:p>
    <w:p w14:paraId="03629A87" w14:textId="77777777" w:rsidR="000D4907" w:rsidRPr="00DD129E" w:rsidRDefault="000D4907" w:rsidP="000D4907">
      <w:pPr>
        <w:numPr>
          <w:ilvl w:val="0"/>
          <w:numId w:val="4"/>
        </w:numPr>
        <w:rPr>
          <w:rFonts w:ascii="Calibri Light" w:hAnsi="Calibri Light" w:cs="Calibri Light"/>
          <w:sz w:val="24"/>
          <w:szCs w:val="24"/>
          <w:lang w:val="en-US"/>
        </w:rPr>
      </w:pPr>
      <w:r w:rsidRPr="00DD129E">
        <w:rPr>
          <w:rFonts w:ascii="Calibri Light" w:hAnsi="Calibri Light" w:cs="Calibri Light"/>
          <w:b/>
          <w:bCs/>
          <w:sz w:val="24"/>
          <w:szCs w:val="24"/>
          <w:lang w:val="en-US"/>
        </w:rPr>
        <w:t>Exit Data</w:t>
      </w:r>
      <w:r w:rsidRPr="00DD129E">
        <w:rPr>
          <w:rFonts w:ascii="Calibri Light" w:hAnsi="Calibri Light" w:cs="Calibri Light"/>
          <w:sz w:val="24"/>
          <w:szCs w:val="24"/>
          <w:lang w:val="en-US"/>
        </w:rPr>
        <w:t>: Records of past employee departures, including reasons for leaving.</w:t>
      </w:r>
    </w:p>
    <w:p w14:paraId="78CED3ED" w14:textId="77777777" w:rsidR="000D4907" w:rsidRPr="00DD129E" w:rsidRDefault="000D4907" w:rsidP="000D4907">
      <w:pPr>
        <w:rPr>
          <w:rFonts w:ascii="Calibri Light" w:hAnsi="Calibri Light" w:cs="Calibri Light"/>
          <w:sz w:val="24"/>
          <w:szCs w:val="24"/>
          <w:lang w:val="en-US"/>
        </w:rPr>
      </w:pPr>
      <w:r w:rsidRPr="00DD129E">
        <w:rPr>
          <w:rFonts w:ascii="Calibri Light" w:hAnsi="Calibri Light" w:cs="Calibri Light"/>
          <w:sz w:val="24"/>
          <w:szCs w:val="24"/>
          <w:lang w:val="en-US"/>
        </w:rPr>
        <w:t>These datasets allowed us to uncover trends and correlations between specific variables and employee turnover. For example, we identified patterns related to work conditions, career stagnation, or demographic imbalances.</w:t>
      </w:r>
    </w:p>
    <w:p w14:paraId="31A535B7" w14:textId="77777777" w:rsidR="000D4907" w:rsidRPr="00DD129E" w:rsidRDefault="000D4907" w:rsidP="000D4907">
      <w:pPr>
        <w:rPr>
          <w:rFonts w:ascii="Calibri Light" w:hAnsi="Calibri Light" w:cs="Calibri Light"/>
          <w:sz w:val="24"/>
          <w:szCs w:val="24"/>
          <w:lang w:val="en-US"/>
        </w:rPr>
      </w:pPr>
      <w:r w:rsidRPr="00DD129E">
        <w:rPr>
          <w:rFonts w:ascii="Calibri Light" w:hAnsi="Calibri Light" w:cs="Calibri Light"/>
          <w:sz w:val="24"/>
          <w:szCs w:val="24"/>
          <w:lang w:val="en-US"/>
        </w:rPr>
        <w:t>To ensure ethical handling, all data was anonymized, and access was restricted to authorized team members.</w:t>
      </w:r>
    </w:p>
    <w:p w14:paraId="2A0A88D2" w14:textId="65C6599C" w:rsidR="000D4907" w:rsidRPr="00DD129E" w:rsidRDefault="000D4907" w:rsidP="000D4907">
      <w:pPr>
        <w:rPr>
          <w:rFonts w:ascii="Calibri Light" w:hAnsi="Calibri Light" w:cs="Calibri Light"/>
          <w:sz w:val="24"/>
          <w:szCs w:val="24"/>
          <w:lang w:val="en-US"/>
        </w:rPr>
      </w:pPr>
    </w:p>
    <w:p w14:paraId="712FA3DF" w14:textId="0520ECB4" w:rsidR="000D4907" w:rsidRPr="00DD129E" w:rsidRDefault="000D4907" w:rsidP="002D2639">
      <w:pPr>
        <w:pStyle w:val="Heading2"/>
        <w:numPr>
          <w:ilvl w:val="0"/>
          <w:numId w:val="18"/>
        </w:numPr>
        <w:rPr>
          <w:lang w:val="en-US"/>
        </w:rPr>
      </w:pPr>
      <w:bookmarkStart w:id="12" w:name="_Toc185410797"/>
      <w:r w:rsidRPr="00DD129E">
        <w:rPr>
          <w:lang w:val="en-US"/>
        </w:rPr>
        <w:t>Identification and Management of Risks</w:t>
      </w:r>
      <w:bookmarkEnd w:id="12"/>
    </w:p>
    <w:p w14:paraId="4BAE9C12" w14:textId="73491416" w:rsidR="000D4907" w:rsidRPr="00DD129E" w:rsidRDefault="000D4907" w:rsidP="000D4907">
      <w:pPr>
        <w:rPr>
          <w:rFonts w:ascii="Calibri Light" w:hAnsi="Calibri Light" w:cs="Calibri Light"/>
          <w:sz w:val="24"/>
          <w:szCs w:val="24"/>
          <w:lang w:val="en-US"/>
        </w:rPr>
      </w:pPr>
      <w:r w:rsidRPr="00DD129E">
        <w:rPr>
          <w:rFonts w:ascii="Calibri Light" w:hAnsi="Calibri Light" w:cs="Calibri Light"/>
          <w:sz w:val="24"/>
          <w:szCs w:val="24"/>
          <w:lang w:val="en-US"/>
        </w:rPr>
        <w:t>The use of data in AI projects introduces several ethical and technical risks that needed to be addressed:</w:t>
      </w:r>
      <w:r w:rsidR="006503BC">
        <w:rPr>
          <w:rFonts w:ascii="Calibri Light" w:hAnsi="Calibri Light" w:cs="Calibri Light"/>
          <w:sz w:val="24"/>
          <w:szCs w:val="24"/>
          <w:lang w:val="en-US"/>
        </w:rPr>
        <w:t xml:space="preserve"> </w:t>
      </w:r>
      <w:r w:rsidR="006503BC" w:rsidRPr="006503BC">
        <w:rPr>
          <w:rFonts w:ascii="Calibri Light" w:hAnsi="Calibri Light" w:cs="Calibri Light"/>
          <w:b/>
          <w:bCs/>
          <w:sz w:val="24"/>
          <w:szCs w:val="24"/>
          <w:lang w:val="en-US"/>
        </w:rPr>
        <w:t>[4]</w:t>
      </w:r>
    </w:p>
    <w:p w14:paraId="04A63456" w14:textId="77777777" w:rsidR="000D4907" w:rsidRPr="00DD129E" w:rsidRDefault="000D4907" w:rsidP="002D2639">
      <w:pPr>
        <w:pStyle w:val="Heading3"/>
        <w:numPr>
          <w:ilvl w:val="0"/>
          <w:numId w:val="19"/>
        </w:numPr>
      </w:pPr>
      <w:bookmarkStart w:id="13" w:name="_Toc185410798"/>
      <w:proofErr w:type="spellStart"/>
      <w:r w:rsidRPr="00DD129E">
        <w:t>Bias</w:t>
      </w:r>
      <w:proofErr w:type="spellEnd"/>
      <w:r w:rsidRPr="00DD129E">
        <w:t xml:space="preserve"> in Data</w:t>
      </w:r>
      <w:bookmarkEnd w:id="13"/>
    </w:p>
    <w:p w14:paraId="773279E4" w14:textId="77777777" w:rsidR="000D4907" w:rsidRPr="002D2639" w:rsidRDefault="000D4907" w:rsidP="002D2639">
      <w:pPr>
        <w:pStyle w:val="ListParagraph"/>
        <w:numPr>
          <w:ilvl w:val="0"/>
          <w:numId w:val="22"/>
        </w:numPr>
        <w:rPr>
          <w:rFonts w:ascii="Calibri Light" w:hAnsi="Calibri Light" w:cs="Calibri Light"/>
          <w:sz w:val="24"/>
          <w:szCs w:val="24"/>
          <w:lang w:val="en-US"/>
        </w:rPr>
      </w:pPr>
      <w:r w:rsidRPr="002D2639">
        <w:rPr>
          <w:rFonts w:ascii="Calibri Light" w:hAnsi="Calibri Light" w:cs="Calibri Light"/>
          <w:b/>
          <w:bCs/>
          <w:sz w:val="24"/>
          <w:szCs w:val="24"/>
          <w:lang w:val="en-US"/>
        </w:rPr>
        <w:t>Risk</w:t>
      </w:r>
      <w:r w:rsidRPr="002D2639">
        <w:rPr>
          <w:rFonts w:ascii="Calibri Light" w:hAnsi="Calibri Light" w:cs="Calibri Light"/>
          <w:sz w:val="24"/>
          <w:szCs w:val="24"/>
          <w:lang w:val="en-US"/>
        </w:rPr>
        <w:t>: Datasets may reflect biases (e.g., gender or age) that could lead to discriminatory results.</w:t>
      </w:r>
    </w:p>
    <w:p w14:paraId="667B17F0" w14:textId="0DA71F8D" w:rsidR="000D4907" w:rsidRPr="002D2639" w:rsidRDefault="000D4907" w:rsidP="002D2639">
      <w:pPr>
        <w:pStyle w:val="ListParagraph"/>
        <w:numPr>
          <w:ilvl w:val="0"/>
          <w:numId w:val="22"/>
        </w:numPr>
        <w:rPr>
          <w:rFonts w:ascii="Calibri Light" w:hAnsi="Calibri Light" w:cs="Calibri Light"/>
          <w:sz w:val="24"/>
          <w:szCs w:val="24"/>
        </w:rPr>
      </w:pPr>
      <w:r w:rsidRPr="002D2639">
        <w:rPr>
          <w:rFonts w:ascii="Calibri Light" w:hAnsi="Calibri Light" w:cs="Calibri Light"/>
          <w:b/>
          <w:bCs/>
          <w:sz w:val="24"/>
          <w:szCs w:val="24"/>
        </w:rPr>
        <w:t>Mitigation</w:t>
      </w:r>
      <w:r w:rsidRPr="002D2639">
        <w:rPr>
          <w:rFonts w:ascii="Calibri Light" w:hAnsi="Calibri Light" w:cs="Calibri Light"/>
          <w:sz w:val="24"/>
          <w:szCs w:val="24"/>
        </w:rPr>
        <w:t xml:space="preserve"> : </w:t>
      </w:r>
    </w:p>
    <w:p w14:paraId="1B52329F" w14:textId="02153FF6" w:rsidR="000D4907" w:rsidRPr="002D2639" w:rsidRDefault="000D4907" w:rsidP="002D2639">
      <w:pPr>
        <w:pStyle w:val="ListParagraph"/>
        <w:numPr>
          <w:ilvl w:val="0"/>
          <w:numId w:val="23"/>
        </w:numPr>
        <w:rPr>
          <w:rFonts w:ascii="Calibri Light" w:hAnsi="Calibri Light" w:cs="Calibri Light"/>
          <w:sz w:val="24"/>
          <w:szCs w:val="24"/>
          <w:lang w:val="en-US"/>
        </w:rPr>
      </w:pPr>
      <w:r w:rsidRPr="002D2639">
        <w:rPr>
          <w:rFonts w:ascii="Calibri Light" w:hAnsi="Calibri Light" w:cs="Calibri Light"/>
          <w:sz w:val="24"/>
          <w:szCs w:val="24"/>
          <w:lang w:val="en-US"/>
        </w:rPr>
        <w:t>Conducting audits to identify and correct any imbalance or bias in the datasets.</w:t>
      </w:r>
    </w:p>
    <w:p w14:paraId="3B6CCED6" w14:textId="5BC636D7" w:rsidR="000D4907" w:rsidRPr="002D2639" w:rsidRDefault="000D4907" w:rsidP="002D2639">
      <w:pPr>
        <w:pStyle w:val="ListParagraph"/>
        <w:numPr>
          <w:ilvl w:val="0"/>
          <w:numId w:val="23"/>
        </w:numPr>
        <w:rPr>
          <w:rFonts w:ascii="Calibri Light" w:hAnsi="Calibri Light" w:cs="Calibri Light"/>
          <w:sz w:val="24"/>
          <w:szCs w:val="24"/>
          <w:lang w:val="en-US"/>
        </w:rPr>
      </w:pPr>
      <w:r w:rsidRPr="002D2639">
        <w:rPr>
          <w:rFonts w:ascii="Calibri Light" w:hAnsi="Calibri Light" w:cs="Calibri Light"/>
          <w:sz w:val="24"/>
          <w:szCs w:val="24"/>
          <w:lang w:val="en-US"/>
        </w:rPr>
        <w:t>Ensuring datasets are diverse and representative of the entire workforce.</w:t>
      </w:r>
    </w:p>
    <w:p w14:paraId="5847AFBF" w14:textId="1D71E660" w:rsidR="000D4907" w:rsidRDefault="000D4907" w:rsidP="002D2639">
      <w:pPr>
        <w:pStyle w:val="ListParagraph"/>
        <w:numPr>
          <w:ilvl w:val="0"/>
          <w:numId w:val="23"/>
        </w:numPr>
        <w:rPr>
          <w:rFonts w:ascii="Calibri Light" w:hAnsi="Calibri Light" w:cs="Calibri Light"/>
          <w:sz w:val="24"/>
          <w:szCs w:val="24"/>
          <w:lang w:val="en-US"/>
        </w:rPr>
      </w:pPr>
      <w:r w:rsidRPr="002D2639">
        <w:rPr>
          <w:rFonts w:ascii="Calibri Light" w:hAnsi="Calibri Light" w:cs="Calibri Light"/>
          <w:sz w:val="24"/>
          <w:szCs w:val="24"/>
          <w:lang w:val="en-US"/>
        </w:rPr>
        <w:t>Excluding sensitive variables like ethnicity or gender from influencing decisions.</w:t>
      </w:r>
    </w:p>
    <w:p w14:paraId="4350B8B0" w14:textId="77777777" w:rsidR="002D2639" w:rsidRPr="002D2639" w:rsidRDefault="002D2639" w:rsidP="002D2639">
      <w:pPr>
        <w:pStyle w:val="ListParagraph"/>
        <w:numPr>
          <w:ilvl w:val="0"/>
          <w:numId w:val="23"/>
        </w:numPr>
        <w:rPr>
          <w:rFonts w:ascii="Calibri Light" w:hAnsi="Calibri Light" w:cs="Calibri Light"/>
          <w:sz w:val="24"/>
          <w:szCs w:val="24"/>
          <w:lang w:val="en-US"/>
        </w:rPr>
      </w:pPr>
    </w:p>
    <w:p w14:paraId="512E2194" w14:textId="77777777" w:rsidR="000D4907" w:rsidRPr="00DD129E" w:rsidRDefault="000D4907" w:rsidP="002D2639">
      <w:pPr>
        <w:pStyle w:val="Heading3"/>
        <w:numPr>
          <w:ilvl w:val="0"/>
          <w:numId w:val="19"/>
        </w:numPr>
      </w:pPr>
      <w:bookmarkStart w:id="14" w:name="_Toc185410799"/>
      <w:r w:rsidRPr="00DD129E">
        <w:t xml:space="preserve">Data </w:t>
      </w:r>
      <w:proofErr w:type="spellStart"/>
      <w:r w:rsidRPr="00DD129E">
        <w:t>Privacy</w:t>
      </w:r>
      <w:proofErr w:type="spellEnd"/>
      <w:r w:rsidRPr="00DD129E">
        <w:t xml:space="preserve"> and </w:t>
      </w:r>
      <w:proofErr w:type="spellStart"/>
      <w:r w:rsidRPr="00DD129E">
        <w:t>Confidentiality</w:t>
      </w:r>
      <w:bookmarkEnd w:id="14"/>
      <w:proofErr w:type="spellEnd"/>
    </w:p>
    <w:p w14:paraId="71CB19E2" w14:textId="77777777" w:rsidR="000D4907" w:rsidRPr="00DD129E" w:rsidRDefault="000D4907" w:rsidP="000D4907">
      <w:pPr>
        <w:numPr>
          <w:ilvl w:val="1"/>
          <w:numId w:val="5"/>
        </w:numPr>
        <w:rPr>
          <w:rFonts w:ascii="Calibri Light" w:hAnsi="Calibri Light" w:cs="Calibri Light"/>
          <w:sz w:val="24"/>
          <w:szCs w:val="24"/>
          <w:lang w:val="en-US"/>
        </w:rPr>
      </w:pPr>
      <w:r w:rsidRPr="00DD129E">
        <w:rPr>
          <w:rFonts w:ascii="Calibri Light" w:hAnsi="Calibri Light" w:cs="Calibri Light"/>
          <w:b/>
          <w:bCs/>
          <w:sz w:val="24"/>
          <w:szCs w:val="24"/>
          <w:lang w:val="en-US"/>
        </w:rPr>
        <w:t>Risk</w:t>
      </w:r>
      <w:r w:rsidRPr="00DD129E">
        <w:rPr>
          <w:rFonts w:ascii="Calibri Light" w:hAnsi="Calibri Light" w:cs="Calibri Light"/>
          <w:sz w:val="24"/>
          <w:szCs w:val="24"/>
          <w:lang w:val="en-US"/>
        </w:rPr>
        <w:t>: Improper handling of personal data could violate privacy regulations (e.g., GDPR).</w:t>
      </w:r>
    </w:p>
    <w:p w14:paraId="17ACDB41" w14:textId="7115EC2D" w:rsidR="000D4907" w:rsidRPr="00DD129E" w:rsidRDefault="000D4907" w:rsidP="000D4907">
      <w:pPr>
        <w:numPr>
          <w:ilvl w:val="1"/>
          <w:numId w:val="5"/>
        </w:numPr>
        <w:rPr>
          <w:rFonts w:ascii="Calibri Light" w:hAnsi="Calibri Light" w:cs="Calibri Light"/>
          <w:sz w:val="24"/>
          <w:szCs w:val="24"/>
        </w:rPr>
      </w:pPr>
      <w:r w:rsidRPr="00DD129E">
        <w:rPr>
          <w:rFonts w:ascii="Calibri Light" w:hAnsi="Calibri Light" w:cs="Calibri Light"/>
          <w:b/>
          <w:bCs/>
          <w:sz w:val="24"/>
          <w:szCs w:val="24"/>
        </w:rPr>
        <w:t>Mitigation</w:t>
      </w:r>
      <w:r w:rsidRPr="00DD129E">
        <w:rPr>
          <w:rFonts w:ascii="Calibri Light" w:hAnsi="Calibri Light" w:cs="Calibri Light"/>
          <w:sz w:val="24"/>
          <w:szCs w:val="24"/>
        </w:rPr>
        <w:t xml:space="preserve"> : </w:t>
      </w:r>
    </w:p>
    <w:p w14:paraId="5D6412AB"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Anonymizing all personal data before processing.</w:t>
      </w:r>
    </w:p>
    <w:p w14:paraId="632D23F4"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Limiting access to data to authorized team members only.</w:t>
      </w:r>
    </w:p>
    <w:p w14:paraId="55C92ED1"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Implementing encryption and secure storage methods for all datasets.</w:t>
      </w:r>
    </w:p>
    <w:p w14:paraId="2215E656" w14:textId="77777777" w:rsidR="000D4907" w:rsidRPr="00DD129E" w:rsidRDefault="000D4907" w:rsidP="002D2639">
      <w:pPr>
        <w:pStyle w:val="Heading3"/>
        <w:numPr>
          <w:ilvl w:val="0"/>
          <w:numId w:val="19"/>
        </w:numPr>
      </w:pPr>
      <w:bookmarkStart w:id="15" w:name="_Toc185410800"/>
      <w:proofErr w:type="spellStart"/>
      <w:r w:rsidRPr="00DD129E">
        <w:lastRenderedPageBreak/>
        <w:t>Lack</w:t>
      </w:r>
      <w:proofErr w:type="spellEnd"/>
      <w:r w:rsidRPr="00DD129E">
        <w:t xml:space="preserve"> of </w:t>
      </w:r>
      <w:proofErr w:type="spellStart"/>
      <w:r w:rsidRPr="00DD129E">
        <w:t>Transparency</w:t>
      </w:r>
      <w:bookmarkEnd w:id="15"/>
      <w:proofErr w:type="spellEnd"/>
    </w:p>
    <w:p w14:paraId="3D3245FD" w14:textId="77777777" w:rsidR="000D4907" w:rsidRPr="00DD129E" w:rsidRDefault="000D4907" w:rsidP="000D4907">
      <w:pPr>
        <w:numPr>
          <w:ilvl w:val="1"/>
          <w:numId w:val="5"/>
        </w:numPr>
        <w:rPr>
          <w:rFonts w:ascii="Calibri Light" w:hAnsi="Calibri Light" w:cs="Calibri Light"/>
          <w:sz w:val="24"/>
          <w:szCs w:val="24"/>
          <w:lang w:val="en-US"/>
        </w:rPr>
      </w:pPr>
      <w:r w:rsidRPr="00DD129E">
        <w:rPr>
          <w:rFonts w:ascii="Calibri Light" w:hAnsi="Calibri Light" w:cs="Calibri Light"/>
          <w:b/>
          <w:bCs/>
          <w:sz w:val="24"/>
          <w:szCs w:val="24"/>
          <w:lang w:val="en-US"/>
        </w:rPr>
        <w:t>Risk</w:t>
      </w:r>
      <w:r w:rsidRPr="00DD129E">
        <w:rPr>
          <w:rFonts w:ascii="Calibri Light" w:hAnsi="Calibri Light" w:cs="Calibri Light"/>
          <w:sz w:val="24"/>
          <w:szCs w:val="24"/>
          <w:lang w:val="en-US"/>
        </w:rPr>
        <w:t>: The decision-making process of AI models can appear as a “black box,” creating mistrust among stakeholders.</w:t>
      </w:r>
    </w:p>
    <w:p w14:paraId="4CB3BF18" w14:textId="77777777" w:rsidR="000D4907" w:rsidRPr="00DD129E" w:rsidRDefault="000D4907" w:rsidP="000D4907">
      <w:pPr>
        <w:numPr>
          <w:ilvl w:val="1"/>
          <w:numId w:val="5"/>
        </w:numPr>
        <w:rPr>
          <w:rFonts w:ascii="Calibri Light" w:hAnsi="Calibri Light" w:cs="Calibri Light"/>
          <w:sz w:val="24"/>
          <w:szCs w:val="24"/>
        </w:rPr>
      </w:pPr>
      <w:r w:rsidRPr="00DD129E">
        <w:rPr>
          <w:rFonts w:ascii="Calibri Light" w:hAnsi="Calibri Light" w:cs="Calibri Light"/>
          <w:b/>
          <w:bCs/>
          <w:sz w:val="24"/>
          <w:szCs w:val="24"/>
        </w:rPr>
        <w:t>Mitigation</w:t>
      </w:r>
      <w:r w:rsidRPr="00DD129E">
        <w:rPr>
          <w:rFonts w:ascii="Calibri Light" w:hAnsi="Calibri Light" w:cs="Calibri Light"/>
          <w:sz w:val="24"/>
          <w:szCs w:val="24"/>
        </w:rPr>
        <w:t xml:space="preserve">: </w:t>
      </w:r>
    </w:p>
    <w:p w14:paraId="26B6E0CD"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Providing clear explanations of how data is used and how results are generated.</w:t>
      </w:r>
    </w:p>
    <w:p w14:paraId="50DACD39"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Developing interactive dashboards to present results in an understandable format.</w:t>
      </w:r>
    </w:p>
    <w:p w14:paraId="74FFD8BF" w14:textId="77777777" w:rsidR="000D4907" w:rsidRPr="00DD129E" w:rsidRDefault="000D4907" w:rsidP="002D2639">
      <w:pPr>
        <w:pStyle w:val="Heading3"/>
        <w:numPr>
          <w:ilvl w:val="0"/>
          <w:numId w:val="19"/>
        </w:numPr>
      </w:pPr>
      <w:bookmarkStart w:id="16" w:name="_Toc185410801"/>
      <w:proofErr w:type="spellStart"/>
      <w:r w:rsidRPr="00DD129E">
        <w:t>Overfitting</w:t>
      </w:r>
      <w:proofErr w:type="spellEnd"/>
      <w:r w:rsidRPr="00DD129E">
        <w:t xml:space="preserve"> or </w:t>
      </w:r>
      <w:proofErr w:type="spellStart"/>
      <w:r w:rsidRPr="00DD129E">
        <w:t>Misinterpretation</w:t>
      </w:r>
      <w:proofErr w:type="spellEnd"/>
      <w:r w:rsidRPr="00DD129E">
        <w:t xml:space="preserve"> of </w:t>
      </w:r>
      <w:proofErr w:type="spellStart"/>
      <w:r w:rsidRPr="00DD129E">
        <w:t>Results</w:t>
      </w:r>
      <w:bookmarkEnd w:id="16"/>
      <w:proofErr w:type="spellEnd"/>
    </w:p>
    <w:p w14:paraId="162B1DD0" w14:textId="77777777" w:rsidR="000D4907" w:rsidRPr="00DD129E" w:rsidRDefault="000D4907" w:rsidP="000D4907">
      <w:pPr>
        <w:numPr>
          <w:ilvl w:val="1"/>
          <w:numId w:val="5"/>
        </w:numPr>
        <w:rPr>
          <w:rFonts w:ascii="Calibri Light" w:hAnsi="Calibri Light" w:cs="Calibri Light"/>
          <w:sz w:val="24"/>
          <w:szCs w:val="24"/>
          <w:lang w:val="en-US"/>
        </w:rPr>
      </w:pPr>
      <w:r w:rsidRPr="00DD129E">
        <w:rPr>
          <w:rFonts w:ascii="Calibri Light" w:hAnsi="Calibri Light" w:cs="Calibri Light"/>
          <w:b/>
          <w:bCs/>
          <w:sz w:val="24"/>
          <w:szCs w:val="24"/>
          <w:lang w:val="en-US"/>
        </w:rPr>
        <w:t>Risk</w:t>
      </w:r>
      <w:r w:rsidRPr="00DD129E">
        <w:rPr>
          <w:rFonts w:ascii="Calibri Light" w:hAnsi="Calibri Light" w:cs="Calibri Light"/>
          <w:sz w:val="24"/>
          <w:szCs w:val="24"/>
          <w:lang w:val="en-US"/>
        </w:rPr>
        <w:t>: Models may be over-optimized for specific datasets, leading to inaccurate or unfair predictions.</w:t>
      </w:r>
    </w:p>
    <w:p w14:paraId="0F2362F2" w14:textId="77777777" w:rsidR="000D4907" w:rsidRPr="00DD129E" w:rsidRDefault="000D4907" w:rsidP="000D4907">
      <w:pPr>
        <w:numPr>
          <w:ilvl w:val="1"/>
          <w:numId w:val="5"/>
        </w:numPr>
        <w:rPr>
          <w:rFonts w:ascii="Calibri Light" w:hAnsi="Calibri Light" w:cs="Calibri Light"/>
          <w:sz w:val="24"/>
          <w:szCs w:val="24"/>
        </w:rPr>
      </w:pPr>
      <w:r w:rsidRPr="00DD129E">
        <w:rPr>
          <w:rFonts w:ascii="Calibri Light" w:hAnsi="Calibri Light" w:cs="Calibri Light"/>
          <w:b/>
          <w:bCs/>
          <w:sz w:val="24"/>
          <w:szCs w:val="24"/>
        </w:rPr>
        <w:t>Mitigation</w:t>
      </w:r>
      <w:r w:rsidRPr="00DD129E">
        <w:rPr>
          <w:rFonts w:ascii="Calibri Light" w:hAnsi="Calibri Light" w:cs="Calibri Light"/>
          <w:sz w:val="24"/>
          <w:szCs w:val="24"/>
        </w:rPr>
        <w:t xml:space="preserve">: </w:t>
      </w:r>
    </w:p>
    <w:p w14:paraId="5B97A219"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Performing cross-validation to ensure the robustness of models.</w:t>
      </w:r>
    </w:p>
    <w:p w14:paraId="63327E29"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Stress-testing models to evaluate performance under various conditions.</w:t>
      </w:r>
    </w:p>
    <w:p w14:paraId="231EC602" w14:textId="71462219" w:rsidR="000D4907" w:rsidRPr="002D2639" w:rsidRDefault="000D4907" w:rsidP="002D2639">
      <w:pPr>
        <w:pStyle w:val="ListParagraph"/>
        <w:numPr>
          <w:ilvl w:val="0"/>
          <w:numId w:val="19"/>
        </w:numPr>
        <w:rPr>
          <w:rFonts w:ascii="Calibri Light" w:hAnsi="Calibri Light" w:cs="Calibri Light"/>
          <w:sz w:val="24"/>
          <w:szCs w:val="24"/>
        </w:rPr>
      </w:pPr>
      <w:bookmarkStart w:id="17" w:name="_Toc185410802"/>
      <w:proofErr w:type="spellStart"/>
      <w:r w:rsidRPr="00DD129E">
        <w:rPr>
          <w:rStyle w:val="Heading3Char"/>
        </w:rPr>
        <w:t>Ethical</w:t>
      </w:r>
      <w:proofErr w:type="spellEnd"/>
      <w:r w:rsidRPr="00DD129E">
        <w:rPr>
          <w:rStyle w:val="Heading3Char"/>
        </w:rPr>
        <w:t xml:space="preserve"> Impacts on </w:t>
      </w:r>
      <w:proofErr w:type="spellStart"/>
      <w:r w:rsidRPr="00DD129E">
        <w:rPr>
          <w:rStyle w:val="Heading3Char"/>
        </w:rPr>
        <w:t>Employees</w:t>
      </w:r>
      <w:bookmarkEnd w:id="17"/>
      <w:proofErr w:type="spellEnd"/>
      <w:r w:rsidRPr="002D2639">
        <w:rPr>
          <w:rFonts w:ascii="Calibri Light" w:hAnsi="Calibri Light" w:cs="Calibri Light"/>
          <w:b/>
          <w:bCs/>
          <w:sz w:val="24"/>
          <w:szCs w:val="24"/>
        </w:rPr>
        <w:t> </w:t>
      </w:r>
    </w:p>
    <w:p w14:paraId="6E9F0FC5" w14:textId="77777777" w:rsidR="000D4907" w:rsidRPr="00DD129E" w:rsidRDefault="000D4907" w:rsidP="000D4907">
      <w:pPr>
        <w:numPr>
          <w:ilvl w:val="1"/>
          <w:numId w:val="5"/>
        </w:numPr>
        <w:rPr>
          <w:rFonts w:ascii="Calibri Light" w:hAnsi="Calibri Light" w:cs="Calibri Light"/>
          <w:sz w:val="24"/>
          <w:szCs w:val="24"/>
          <w:lang w:val="en-US"/>
        </w:rPr>
      </w:pPr>
      <w:r w:rsidRPr="00DD129E">
        <w:rPr>
          <w:rFonts w:ascii="Calibri Light" w:hAnsi="Calibri Light" w:cs="Calibri Light"/>
          <w:b/>
          <w:bCs/>
          <w:sz w:val="24"/>
          <w:szCs w:val="24"/>
          <w:lang w:val="en-US"/>
        </w:rPr>
        <w:t>Risk</w:t>
      </w:r>
      <w:r w:rsidRPr="00DD129E">
        <w:rPr>
          <w:rFonts w:ascii="Calibri Light" w:hAnsi="Calibri Light" w:cs="Calibri Light"/>
          <w:sz w:val="24"/>
          <w:szCs w:val="24"/>
          <w:lang w:val="en-US"/>
        </w:rPr>
        <w:t>: AI-driven decisions may affect employee morale or trust.</w:t>
      </w:r>
    </w:p>
    <w:p w14:paraId="672CD89F" w14:textId="77777777" w:rsidR="000D4907" w:rsidRPr="00DD129E" w:rsidRDefault="000D4907" w:rsidP="000D4907">
      <w:pPr>
        <w:numPr>
          <w:ilvl w:val="1"/>
          <w:numId w:val="5"/>
        </w:numPr>
        <w:rPr>
          <w:rFonts w:ascii="Calibri Light" w:hAnsi="Calibri Light" w:cs="Calibri Light"/>
          <w:sz w:val="24"/>
          <w:szCs w:val="24"/>
        </w:rPr>
      </w:pPr>
      <w:r w:rsidRPr="00DD129E">
        <w:rPr>
          <w:rFonts w:ascii="Calibri Light" w:hAnsi="Calibri Light" w:cs="Calibri Light"/>
          <w:b/>
          <w:bCs/>
          <w:sz w:val="24"/>
          <w:szCs w:val="24"/>
        </w:rPr>
        <w:t>Mitigation</w:t>
      </w:r>
      <w:r w:rsidRPr="00DD129E">
        <w:rPr>
          <w:rFonts w:ascii="Calibri Light" w:hAnsi="Calibri Light" w:cs="Calibri Light"/>
          <w:sz w:val="24"/>
          <w:szCs w:val="24"/>
        </w:rPr>
        <w:t xml:space="preserve">: </w:t>
      </w:r>
    </w:p>
    <w:p w14:paraId="3E7F46DF"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Involving employees in the decision-making process to maintain transparency.</w:t>
      </w:r>
    </w:p>
    <w:p w14:paraId="33CE9D33" w14:textId="77777777" w:rsidR="000D4907" w:rsidRPr="00DD129E" w:rsidRDefault="000D4907" w:rsidP="000D4907">
      <w:pPr>
        <w:numPr>
          <w:ilvl w:val="2"/>
          <w:numId w:val="5"/>
        </w:numPr>
        <w:rPr>
          <w:rFonts w:ascii="Calibri Light" w:hAnsi="Calibri Light" w:cs="Calibri Light"/>
          <w:sz w:val="24"/>
          <w:szCs w:val="24"/>
          <w:lang w:val="en-US"/>
        </w:rPr>
      </w:pPr>
      <w:r w:rsidRPr="00DD129E">
        <w:rPr>
          <w:rFonts w:ascii="Calibri Light" w:hAnsi="Calibri Light" w:cs="Calibri Light"/>
          <w:sz w:val="24"/>
          <w:szCs w:val="24"/>
          <w:lang w:val="en-US"/>
        </w:rPr>
        <w:t>Ensuring AI is used as a tool to support—not replace—human decision-making.</w:t>
      </w:r>
    </w:p>
    <w:p w14:paraId="5A616230" w14:textId="77777777" w:rsidR="000D4907" w:rsidRDefault="000D4907">
      <w:pPr>
        <w:rPr>
          <w:rFonts w:ascii="Calibri Light" w:hAnsi="Calibri Light" w:cs="Calibri Light"/>
          <w:sz w:val="24"/>
          <w:szCs w:val="24"/>
          <w:lang w:val="en-US"/>
        </w:rPr>
      </w:pPr>
    </w:p>
    <w:p w14:paraId="2CC98629" w14:textId="77777777" w:rsidR="002C1866" w:rsidRDefault="002C1866">
      <w:pPr>
        <w:rPr>
          <w:rFonts w:ascii="Calibri Light" w:hAnsi="Calibri Light" w:cs="Calibri Light"/>
          <w:sz w:val="24"/>
          <w:szCs w:val="24"/>
          <w:lang w:val="en-US"/>
        </w:rPr>
      </w:pPr>
    </w:p>
    <w:p w14:paraId="410B695B" w14:textId="77777777" w:rsidR="002C1866" w:rsidRDefault="002C1866">
      <w:pPr>
        <w:rPr>
          <w:rFonts w:ascii="Calibri Light" w:hAnsi="Calibri Light" w:cs="Calibri Light"/>
          <w:sz w:val="24"/>
          <w:szCs w:val="24"/>
          <w:lang w:val="en-US"/>
        </w:rPr>
      </w:pPr>
    </w:p>
    <w:p w14:paraId="39B90ED2" w14:textId="77777777" w:rsidR="002C1866" w:rsidRDefault="002C1866">
      <w:pPr>
        <w:rPr>
          <w:rFonts w:ascii="Calibri Light" w:hAnsi="Calibri Light" w:cs="Calibri Light"/>
          <w:sz w:val="24"/>
          <w:szCs w:val="24"/>
          <w:lang w:val="en-US"/>
        </w:rPr>
      </w:pPr>
    </w:p>
    <w:p w14:paraId="6F5EA9A9" w14:textId="77777777" w:rsidR="002C1866" w:rsidRDefault="002C1866">
      <w:pPr>
        <w:rPr>
          <w:rFonts w:ascii="Calibri Light" w:hAnsi="Calibri Light" w:cs="Calibri Light"/>
          <w:sz w:val="24"/>
          <w:szCs w:val="24"/>
          <w:lang w:val="en-US"/>
        </w:rPr>
      </w:pPr>
    </w:p>
    <w:p w14:paraId="12F55D48" w14:textId="77777777" w:rsidR="002C1866" w:rsidRDefault="002C1866">
      <w:pPr>
        <w:rPr>
          <w:rFonts w:ascii="Calibri Light" w:hAnsi="Calibri Light" w:cs="Calibri Light"/>
          <w:sz w:val="24"/>
          <w:szCs w:val="24"/>
          <w:lang w:val="en-US"/>
        </w:rPr>
      </w:pPr>
    </w:p>
    <w:p w14:paraId="5B2E5F27" w14:textId="77777777" w:rsidR="002C1866" w:rsidRPr="00DD129E" w:rsidRDefault="002C1866">
      <w:pPr>
        <w:rPr>
          <w:rFonts w:ascii="Calibri Light" w:hAnsi="Calibri Light" w:cs="Calibri Light"/>
          <w:sz w:val="24"/>
          <w:szCs w:val="24"/>
          <w:lang w:val="en-US"/>
        </w:rPr>
      </w:pPr>
    </w:p>
    <w:p w14:paraId="25F4C2A9" w14:textId="58321D31" w:rsidR="00215C9B" w:rsidRPr="00DD129E" w:rsidRDefault="00215C9B" w:rsidP="00215C9B">
      <w:pPr>
        <w:rPr>
          <w:rFonts w:ascii="Calibri Light" w:hAnsi="Calibri Light" w:cs="Calibri Light"/>
          <w:sz w:val="24"/>
          <w:szCs w:val="24"/>
          <w:lang w:val="en-US"/>
        </w:rPr>
      </w:pPr>
    </w:p>
    <w:p w14:paraId="39DC921B" w14:textId="03F1A798" w:rsidR="00215C9B" w:rsidRPr="00DD129E" w:rsidRDefault="00215C9B" w:rsidP="00DD129E">
      <w:pPr>
        <w:pStyle w:val="Heading1"/>
        <w:numPr>
          <w:ilvl w:val="0"/>
          <w:numId w:val="14"/>
        </w:numPr>
        <w:rPr>
          <w:lang w:val="en-US"/>
        </w:rPr>
      </w:pPr>
      <w:bookmarkStart w:id="18" w:name="_Toc185410803"/>
      <w:r w:rsidRPr="00DD129E">
        <w:rPr>
          <w:lang w:val="en-US"/>
        </w:rPr>
        <w:lastRenderedPageBreak/>
        <w:t>APPLICATION OF THE METHODOLOGY</w:t>
      </w:r>
      <w:bookmarkEnd w:id="18"/>
    </w:p>
    <w:p w14:paraId="5DDDDEF0" w14:textId="0362BB0A" w:rsidR="00215C9B" w:rsidRPr="002D2639" w:rsidRDefault="00215C9B" w:rsidP="002D2639">
      <w:pPr>
        <w:pStyle w:val="ListParagraph"/>
        <w:numPr>
          <w:ilvl w:val="0"/>
          <w:numId w:val="20"/>
        </w:numPr>
        <w:rPr>
          <w:rFonts w:ascii="Calibri Light" w:hAnsi="Calibri Light" w:cs="Calibri Light"/>
          <w:b/>
          <w:bCs/>
          <w:sz w:val="24"/>
          <w:szCs w:val="24"/>
          <w:u w:val="single"/>
          <w:lang w:val="en-US"/>
        </w:rPr>
      </w:pPr>
      <w:bookmarkStart w:id="19" w:name="_Toc185410804"/>
      <w:r w:rsidRPr="002D2639">
        <w:rPr>
          <w:rStyle w:val="Heading2Char"/>
          <w:lang w:val="en-US"/>
        </w:rPr>
        <w:t>Analysis of the Initial Situation and Objectives</w:t>
      </w:r>
      <w:bookmarkEnd w:id="19"/>
    </w:p>
    <w:p w14:paraId="23BE81D1" w14:textId="77777777"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 xml:space="preserve">In this project, we analyzed the situation of the company </w:t>
      </w:r>
      <w:proofErr w:type="spellStart"/>
      <w:r w:rsidRPr="00DD129E">
        <w:rPr>
          <w:rFonts w:ascii="Calibri Light" w:hAnsi="Calibri Light" w:cs="Calibri Light"/>
          <w:b/>
          <w:bCs/>
          <w:sz w:val="24"/>
          <w:szCs w:val="24"/>
          <w:lang w:val="en-US"/>
        </w:rPr>
        <w:t>HumanForYou</w:t>
      </w:r>
      <w:proofErr w:type="spellEnd"/>
      <w:r w:rsidRPr="00DD129E">
        <w:rPr>
          <w:rFonts w:ascii="Calibri Light" w:hAnsi="Calibri Light" w:cs="Calibri Light"/>
          <w:sz w:val="24"/>
          <w:szCs w:val="24"/>
          <w:lang w:val="en-US"/>
        </w:rPr>
        <w:t>, which faces a high employee turnover rate of 15% per year. This issue generates significant costs, project delays, and a decline in overall satisfaction.</w:t>
      </w:r>
    </w:p>
    <w:p w14:paraId="5E870697" w14:textId="77777777"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 xml:space="preserve">The primary objective was to identify the root causes of this phenomenon and propose concrete and ethical solutions to improve talent retention. The principles of the </w:t>
      </w:r>
      <w:r w:rsidRPr="00DD129E">
        <w:rPr>
          <w:rFonts w:ascii="Calibri Light" w:hAnsi="Calibri Light" w:cs="Calibri Light"/>
          <w:b/>
          <w:bCs/>
          <w:sz w:val="24"/>
          <w:szCs w:val="24"/>
          <w:lang w:val="en-US"/>
        </w:rPr>
        <w:t>7 ALTAI requirements</w:t>
      </w:r>
      <w:r w:rsidRPr="00DD129E">
        <w:rPr>
          <w:rFonts w:ascii="Calibri Light" w:hAnsi="Calibri Light" w:cs="Calibri Light"/>
          <w:sz w:val="24"/>
          <w:szCs w:val="24"/>
          <w:lang w:val="en-US"/>
        </w:rPr>
        <w:t>, particularly those related to societal impact and technical robustness, were integrated from this stage to ensure our analyses align with fundamental values.</w:t>
      </w:r>
    </w:p>
    <w:p w14:paraId="7D14BC9F" w14:textId="5EDF312B" w:rsidR="00215C9B" w:rsidRPr="00DD129E" w:rsidRDefault="00215C9B" w:rsidP="00215C9B">
      <w:pPr>
        <w:rPr>
          <w:rFonts w:ascii="Calibri Light" w:hAnsi="Calibri Light" w:cs="Calibri Light"/>
          <w:sz w:val="24"/>
          <w:szCs w:val="24"/>
          <w:lang w:val="en-US"/>
        </w:rPr>
      </w:pPr>
    </w:p>
    <w:p w14:paraId="1F9523F0" w14:textId="07BE72F1" w:rsidR="00215C9B" w:rsidRPr="002D2639" w:rsidRDefault="00215C9B" w:rsidP="002D2639">
      <w:pPr>
        <w:pStyle w:val="ListParagraph"/>
        <w:numPr>
          <w:ilvl w:val="0"/>
          <w:numId w:val="20"/>
        </w:numPr>
        <w:rPr>
          <w:rFonts w:ascii="Calibri Light" w:hAnsi="Calibri Light" w:cs="Calibri Light"/>
          <w:b/>
          <w:bCs/>
          <w:sz w:val="24"/>
          <w:szCs w:val="24"/>
          <w:u w:val="single"/>
          <w:lang w:val="en-US"/>
        </w:rPr>
      </w:pPr>
      <w:bookmarkStart w:id="20" w:name="_Toc185410805"/>
      <w:r w:rsidRPr="00DD129E">
        <w:rPr>
          <w:rStyle w:val="Heading2Char"/>
        </w:rPr>
        <w:t>Exploration of Possible Alternatives</w:t>
      </w:r>
      <w:bookmarkEnd w:id="20"/>
    </w:p>
    <w:p w14:paraId="3790718D" w14:textId="77777777"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We considered several solutions to address this issue, including:</w:t>
      </w:r>
    </w:p>
    <w:p w14:paraId="3B60ED03" w14:textId="77777777" w:rsidR="00215C9B" w:rsidRPr="00DD129E" w:rsidRDefault="00215C9B" w:rsidP="00215C9B">
      <w:pPr>
        <w:numPr>
          <w:ilvl w:val="0"/>
          <w:numId w:val="6"/>
        </w:numPr>
        <w:rPr>
          <w:rFonts w:ascii="Calibri Light" w:hAnsi="Calibri Light" w:cs="Calibri Light"/>
          <w:sz w:val="24"/>
          <w:szCs w:val="24"/>
          <w:lang w:val="en-US"/>
        </w:rPr>
      </w:pPr>
      <w:r w:rsidRPr="00DD129E">
        <w:rPr>
          <w:rFonts w:ascii="Calibri Light" w:hAnsi="Calibri Light" w:cs="Calibri Light"/>
          <w:b/>
          <w:bCs/>
          <w:sz w:val="24"/>
          <w:szCs w:val="24"/>
          <w:lang w:val="en-US"/>
        </w:rPr>
        <w:t>Financial incentives</w:t>
      </w:r>
      <w:r w:rsidRPr="00DD129E">
        <w:rPr>
          <w:rFonts w:ascii="Calibri Light" w:hAnsi="Calibri Light" w:cs="Calibri Light"/>
          <w:sz w:val="24"/>
          <w:szCs w:val="24"/>
          <w:lang w:val="en-US"/>
        </w:rPr>
        <w:t xml:space="preserve"> to motivate employees identified as at risk of leaving.</w:t>
      </w:r>
    </w:p>
    <w:p w14:paraId="10716E2D" w14:textId="77777777" w:rsidR="00215C9B" w:rsidRPr="00DD129E" w:rsidRDefault="00215C9B" w:rsidP="00215C9B">
      <w:pPr>
        <w:numPr>
          <w:ilvl w:val="0"/>
          <w:numId w:val="6"/>
        </w:numPr>
        <w:rPr>
          <w:rFonts w:ascii="Calibri Light" w:hAnsi="Calibri Light" w:cs="Calibri Light"/>
          <w:sz w:val="24"/>
          <w:szCs w:val="24"/>
          <w:lang w:val="en-US"/>
        </w:rPr>
      </w:pPr>
      <w:r w:rsidRPr="00DD129E">
        <w:rPr>
          <w:rFonts w:ascii="Calibri Light" w:hAnsi="Calibri Light" w:cs="Calibri Light"/>
          <w:b/>
          <w:bCs/>
          <w:sz w:val="24"/>
          <w:szCs w:val="24"/>
          <w:lang w:val="en-US"/>
        </w:rPr>
        <w:t>Training programs</w:t>
      </w:r>
      <w:r w:rsidRPr="00DD129E">
        <w:rPr>
          <w:rFonts w:ascii="Calibri Light" w:hAnsi="Calibri Light" w:cs="Calibri Light"/>
          <w:sz w:val="24"/>
          <w:szCs w:val="24"/>
          <w:lang w:val="en-US"/>
        </w:rPr>
        <w:t xml:space="preserve"> to support personal and professional development.</w:t>
      </w:r>
    </w:p>
    <w:p w14:paraId="6A9C5EE8" w14:textId="77777777" w:rsidR="00215C9B" w:rsidRPr="00DD129E" w:rsidRDefault="00215C9B" w:rsidP="00215C9B">
      <w:pPr>
        <w:numPr>
          <w:ilvl w:val="0"/>
          <w:numId w:val="6"/>
        </w:numPr>
        <w:rPr>
          <w:rFonts w:ascii="Calibri Light" w:hAnsi="Calibri Light" w:cs="Calibri Light"/>
          <w:sz w:val="24"/>
          <w:szCs w:val="24"/>
          <w:lang w:val="en-US"/>
        </w:rPr>
      </w:pPr>
      <w:r w:rsidRPr="00DD129E">
        <w:rPr>
          <w:rFonts w:ascii="Calibri Light" w:hAnsi="Calibri Light" w:cs="Calibri Light"/>
          <w:b/>
          <w:bCs/>
          <w:sz w:val="24"/>
          <w:szCs w:val="24"/>
          <w:lang w:val="en-US"/>
        </w:rPr>
        <w:t>Improvement of working conditions</w:t>
      </w:r>
      <w:r w:rsidRPr="00DD129E">
        <w:rPr>
          <w:rFonts w:ascii="Calibri Light" w:hAnsi="Calibri Light" w:cs="Calibri Light"/>
          <w:sz w:val="24"/>
          <w:szCs w:val="24"/>
          <w:lang w:val="en-US"/>
        </w:rPr>
        <w:t>, particularly through flexible schedules and remote work policies.</w:t>
      </w:r>
    </w:p>
    <w:p w14:paraId="0BF1CAB8" w14:textId="77777777" w:rsidR="00215C9B" w:rsidRPr="00DD129E" w:rsidRDefault="00215C9B" w:rsidP="00215C9B">
      <w:pPr>
        <w:numPr>
          <w:ilvl w:val="0"/>
          <w:numId w:val="6"/>
        </w:numPr>
        <w:rPr>
          <w:rFonts w:ascii="Calibri Light" w:hAnsi="Calibri Light" w:cs="Calibri Light"/>
          <w:sz w:val="24"/>
          <w:szCs w:val="24"/>
          <w:lang w:val="en-US"/>
        </w:rPr>
      </w:pPr>
      <w:r w:rsidRPr="00DD129E">
        <w:rPr>
          <w:rFonts w:ascii="Calibri Light" w:hAnsi="Calibri Light" w:cs="Calibri Light"/>
          <w:b/>
          <w:bCs/>
          <w:sz w:val="24"/>
          <w:szCs w:val="24"/>
          <w:lang w:val="en-US"/>
        </w:rPr>
        <w:t>Strengthening internal communication</w:t>
      </w:r>
      <w:r w:rsidRPr="00DD129E">
        <w:rPr>
          <w:rFonts w:ascii="Calibri Light" w:hAnsi="Calibri Light" w:cs="Calibri Light"/>
          <w:sz w:val="24"/>
          <w:szCs w:val="24"/>
          <w:lang w:val="en-US"/>
        </w:rPr>
        <w:t xml:space="preserve"> to foster constructive dialogue between managers and teams.</w:t>
      </w:r>
    </w:p>
    <w:p w14:paraId="55FA9F8D" w14:textId="77777777"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These alternatives were explored neutrally and in alignment with ALTAI’s principles of fairness and non-discrimination to prevent any decision from disadvantaging specific groups.</w:t>
      </w:r>
    </w:p>
    <w:p w14:paraId="0AC7D298" w14:textId="5CDE7FF1" w:rsidR="00215C9B" w:rsidRPr="00DD129E" w:rsidRDefault="00215C9B" w:rsidP="00215C9B">
      <w:pPr>
        <w:rPr>
          <w:rFonts w:ascii="Calibri Light" w:hAnsi="Calibri Light" w:cs="Calibri Light"/>
          <w:sz w:val="24"/>
          <w:szCs w:val="24"/>
          <w:lang w:val="en-US"/>
        </w:rPr>
      </w:pPr>
    </w:p>
    <w:p w14:paraId="2EE6DA0D" w14:textId="366684EB" w:rsidR="00215C9B" w:rsidRPr="00DD129E" w:rsidRDefault="00DD129E" w:rsidP="002D2639">
      <w:pPr>
        <w:pStyle w:val="Heading2"/>
        <w:numPr>
          <w:ilvl w:val="0"/>
          <w:numId w:val="20"/>
        </w:numPr>
        <w:rPr>
          <w:rFonts w:ascii="Calibri Light" w:hAnsi="Calibri Light" w:cs="Calibri Light"/>
          <w:b/>
          <w:bCs/>
          <w:sz w:val="24"/>
          <w:szCs w:val="24"/>
          <w:u w:val="single"/>
          <w:lang w:val="en-US"/>
        </w:rPr>
      </w:pPr>
      <w:bookmarkStart w:id="21" w:name="_Toc185410806"/>
      <w:r w:rsidRPr="00DD129E">
        <w:t>I</w:t>
      </w:r>
      <w:r w:rsidR="00215C9B" w:rsidRPr="00DD129E">
        <w:rPr>
          <w:rStyle w:val="Heading2Char"/>
        </w:rPr>
        <w:t xml:space="preserve">mpact </w:t>
      </w:r>
      <w:proofErr w:type="spellStart"/>
      <w:r w:rsidR="00215C9B" w:rsidRPr="00DD129E">
        <w:rPr>
          <w:rStyle w:val="Heading2Char"/>
        </w:rPr>
        <w:t>Assessment</w:t>
      </w:r>
      <w:proofErr w:type="spellEnd"/>
      <w:r w:rsidR="00215C9B" w:rsidRPr="00DD129E">
        <w:rPr>
          <w:rStyle w:val="Heading2Char"/>
        </w:rPr>
        <w:t xml:space="preserve"> for Stakeholders</w:t>
      </w:r>
      <w:bookmarkEnd w:id="21"/>
    </w:p>
    <w:p w14:paraId="6947ED7A" w14:textId="77777777"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We assessed each solution's impact on three key stakeholder groups:</w:t>
      </w:r>
    </w:p>
    <w:p w14:paraId="076E4979" w14:textId="77777777" w:rsidR="00215C9B" w:rsidRPr="00DD129E" w:rsidRDefault="00215C9B" w:rsidP="00215C9B">
      <w:pPr>
        <w:numPr>
          <w:ilvl w:val="0"/>
          <w:numId w:val="7"/>
        </w:numPr>
        <w:rPr>
          <w:rFonts w:ascii="Calibri Light" w:hAnsi="Calibri Light" w:cs="Calibri Light"/>
          <w:sz w:val="24"/>
          <w:szCs w:val="24"/>
          <w:lang w:val="en-US"/>
        </w:rPr>
      </w:pPr>
      <w:r w:rsidRPr="00DD129E">
        <w:rPr>
          <w:rFonts w:ascii="Calibri Light" w:hAnsi="Calibri Light" w:cs="Calibri Light"/>
          <w:b/>
          <w:bCs/>
          <w:sz w:val="24"/>
          <w:szCs w:val="24"/>
          <w:lang w:val="en-US"/>
        </w:rPr>
        <w:t>Employees</w:t>
      </w:r>
      <w:r w:rsidRPr="00DD129E">
        <w:rPr>
          <w:rFonts w:ascii="Calibri Light" w:hAnsi="Calibri Light" w:cs="Calibri Light"/>
          <w:sz w:val="24"/>
          <w:szCs w:val="24"/>
          <w:lang w:val="en-US"/>
        </w:rPr>
        <w:t>: Financial incentives and training programs could improve satisfaction and engagement but might add additional burdens for some.</w:t>
      </w:r>
    </w:p>
    <w:p w14:paraId="2D056CDE" w14:textId="77777777" w:rsidR="00215C9B" w:rsidRPr="00DD129E" w:rsidRDefault="00215C9B" w:rsidP="00215C9B">
      <w:pPr>
        <w:numPr>
          <w:ilvl w:val="0"/>
          <w:numId w:val="7"/>
        </w:numPr>
        <w:rPr>
          <w:rFonts w:ascii="Calibri Light" w:hAnsi="Calibri Light" w:cs="Calibri Light"/>
          <w:sz w:val="24"/>
          <w:szCs w:val="24"/>
          <w:lang w:val="en-US"/>
        </w:rPr>
      </w:pPr>
      <w:r w:rsidRPr="00DD129E">
        <w:rPr>
          <w:rFonts w:ascii="Calibri Light" w:hAnsi="Calibri Light" w:cs="Calibri Light"/>
          <w:b/>
          <w:bCs/>
          <w:sz w:val="24"/>
          <w:szCs w:val="24"/>
          <w:lang w:val="en-US"/>
        </w:rPr>
        <w:t>Managers</w:t>
      </w:r>
      <w:r w:rsidRPr="00DD129E">
        <w:rPr>
          <w:rFonts w:ascii="Calibri Light" w:hAnsi="Calibri Light" w:cs="Calibri Light"/>
          <w:sz w:val="24"/>
          <w:szCs w:val="24"/>
          <w:lang w:val="en-US"/>
        </w:rPr>
        <w:t>: Effective implementation requires their active involvement to manage programs or adapt policies.</w:t>
      </w:r>
    </w:p>
    <w:p w14:paraId="442E462F" w14:textId="77777777" w:rsidR="00215C9B" w:rsidRPr="00DD129E" w:rsidRDefault="00215C9B" w:rsidP="00215C9B">
      <w:pPr>
        <w:numPr>
          <w:ilvl w:val="0"/>
          <w:numId w:val="7"/>
        </w:numPr>
        <w:rPr>
          <w:rFonts w:ascii="Calibri Light" w:hAnsi="Calibri Light" w:cs="Calibri Light"/>
          <w:sz w:val="24"/>
          <w:szCs w:val="24"/>
          <w:lang w:val="en-US"/>
        </w:rPr>
      </w:pPr>
      <w:r w:rsidRPr="00DD129E">
        <w:rPr>
          <w:rFonts w:ascii="Calibri Light" w:hAnsi="Calibri Light" w:cs="Calibri Light"/>
          <w:b/>
          <w:bCs/>
          <w:sz w:val="24"/>
          <w:szCs w:val="24"/>
          <w:lang w:val="en-US"/>
        </w:rPr>
        <w:t>The Company</w:t>
      </w:r>
      <w:r w:rsidRPr="00DD129E">
        <w:rPr>
          <w:rFonts w:ascii="Calibri Light" w:hAnsi="Calibri Light" w:cs="Calibri Light"/>
          <w:sz w:val="24"/>
          <w:szCs w:val="24"/>
          <w:lang w:val="en-US"/>
        </w:rPr>
        <w:t>: While some solutions involve high initial costs (e.g., bonuses), they could yield long-term benefits such as improved productivity and reduced turnover-related expenses.</w:t>
      </w:r>
    </w:p>
    <w:p w14:paraId="3E474221" w14:textId="77777777"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This analysis was conducted based on transparency and diversity requirements to ensure that both positive and negative impacts were evaluated comprehensively and fairly.</w:t>
      </w:r>
    </w:p>
    <w:p w14:paraId="4EC0C9A6" w14:textId="1F8C1A6D" w:rsidR="00215C9B" w:rsidRPr="00DD129E" w:rsidRDefault="00215C9B" w:rsidP="00215C9B">
      <w:pPr>
        <w:rPr>
          <w:rFonts w:ascii="Calibri Light" w:hAnsi="Calibri Light" w:cs="Calibri Light"/>
          <w:sz w:val="24"/>
          <w:szCs w:val="24"/>
          <w:lang w:val="en-US"/>
        </w:rPr>
      </w:pPr>
    </w:p>
    <w:p w14:paraId="5504C117" w14:textId="07A2138C" w:rsidR="00215C9B" w:rsidRPr="002D2639" w:rsidRDefault="00215C9B" w:rsidP="002D2639">
      <w:pPr>
        <w:pStyle w:val="ListParagraph"/>
        <w:numPr>
          <w:ilvl w:val="0"/>
          <w:numId w:val="20"/>
        </w:numPr>
        <w:rPr>
          <w:rFonts w:ascii="Calibri Light" w:hAnsi="Calibri Light" w:cs="Calibri Light"/>
          <w:b/>
          <w:bCs/>
          <w:sz w:val="24"/>
          <w:szCs w:val="24"/>
          <w:u w:val="single"/>
          <w:lang w:val="en-US"/>
        </w:rPr>
      </w:pPr>
      <w:bookmarkStart w:id="22" w:name="_Toc185410807"/>
      <w:r w:rsidRPr="002D2639">
        <w:rPr>
          <w:rStyle w:val="Heading2Char"/>
          <w:lang w:val="en-US"/>
        </w:rPr>
        <w:lastRenderedPageBreak/>
        <w:t>Ethical Filtering and Validation of Solutions</w:t>
      </w:r>
      <w:bookmarkEnd w:id="22"/>
    </w:p>
    <w:p w14:paraId="32707CC0" w14:textId="1D387242" w:rsidR="00215C9B" w:rsidRPr="00DD129E" w:rsidRDefault="00215C9B" w:rsidP="00215C9B">
      <w:pPr>
        <w:rPr>
          <w:rFonts w:ascii="Calibri Light" w:hAnsi="Calibri Light" w:cs="Calibri Light"/>
          <w:sz w:val="24"/>
          <w:szCs w:val="24"/>
          <w:lang w:val="en-US"/>
        </w:rPr>
      </w:pPr>
      <w:r w:rsidRPr="00DD129E">
        <w:rPr>
          <w:rFonts w:ascii="Calibri Light" w:hAnsi="Calibri Light" w:cs="Calibri Light"/>
          <w:sz w:val="24"/>
          <w:szCs w:val="24"/>
          <w:lang w:val="en-US"/>
        </w:rPr>
        <w:t xml:space="preserve">Each proposed solution was evaluated against the </w:t>
      </w:r>
      <w:r w:rsidRPr="00DD129E">
        <w:rPr>
          <w:rFonts w:ascii="Calibri Light" w:hAnsi="Calibri Light" w:cs="Calibri Light"/>
          <w:b/>
          <w:bCs/>
          <w:sz w:val="24"/>
          <w:szCs w:val="24"/>
          <w:lang w:val="en-US"/>
        </w:rPr>
        <w:t>7 ALTAI requirements</w:t>
      </w:r>
      <w:r w:rsidRPr="00DD129E">
        <w:rPr>
          <w:rFonts w:ascii="Calibri Light" w:hAnsi="Calibri Light" w:cs="Calibri Light"/>
          <w:sz w:val="24"/>
          <w:szCs w:val="24"/>
          <w:lang w:val="en-US"/>
        </w:rPr>
        <w:t xml:space="preserve"> to guarantee its alignment with ethical and regulatory principles:</w:t>
      </w:r>
      <w:r w:rsidR="00286573">
        <w:rPr>
          <w:rFonts w:ascii="Calibri Light" w:hAnsi="Calibri Light" w:cs="Calibri Light"/>
          <w:sz w:val="24"/>
          <w:szCs w:val="24"/>
          <w:lang w:val="en-US"/>
        </w:rPr>
        <w:t xml:space="preserve"> </w:t>
      </w:r>
      <w:r w:rsidR="00286573" w:rsidRPr="00286573">
        <w:rPr>
          <w:rFonts w:ascii="Calibri Light" w:hAnsi="Calibri Light" w:cs="Calibri Light"/>
          <w:b/>
          <w:bCs/>
          <w:sz w:val="24"/>
          <w:szCs w:val="24"/>
          <w:lang w:val="en-US"/>
        </w:rPr>
        <w:t>[5]</w:t>
      </w:r>
    </w:p>
    <w:p w14:paraId="51D90498" w14:textId="007D10FB" w:rsidR="00215C9B" w:rsidRPr="00DD129E" w:rsidRDefault="00215C9B" w:rsidP="0057763D">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Respect for Human Autonomy</w:t>
      </w:r>
      <w:r w:rsidR="0057763D" w:rsidRPr="00DD129E">
        <w:rPr>
          <w:rFonts w:ascii="Calibri Light" w:hAnsi="Calibri Light" w:cs="Calibri Light"/>
          <w:sz w:val="24"/>
          <w:szCs w:val="24"/>
          <w:lang w:val="en-US"/>
        </w:rPr>
        <w:t xml:space="preserve"> : by e</w:t>
      </w:r>
      <w:r w:rsidRPr="00DD129E">
        <w:rPr>
          <w:rFonts w:ascii="Calibri Light" w:hAnsi="Calibri Light" w:cs="Calibri Light"/>
          <w:sz w:val="24"/>
          <w:szCs w:val="24"/>
          <w:lang w:val="en-US"/>
        </w:rPr>
        <w:t>nsuring employees have the freedom to make their own decisions.</w:t>
      </w:r>
    </w:p>
    <w:p w14:paraId="0D921E81" w14:textId="219930AA" w:rsidR="00215C9B" w:rsidRPr="00DD129E" w:rsidRDefault="0057763D"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r w:rsidR="00215C9B" w:rsidRPr="00DD129E">
        <w:rPr>
          <w:rFonts w:ascii="Calibri Light" w:hAnsi="Calibri Light" w:cs="Calibri Light"/>
          <w:sz w:val="24"/>
          <w:szCs w:val="24"/>
        </w:rPr>
        <w:t xml:space="preserve"> </w:t>
      </w:r>
    </w:p>
    <w:p w14:paraId="39A8E1D4"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Offering choices in the proposed solutions (e.g., schedules, work modes).</w:t>
      </w:r>
    </w:p>
    <w:p w14:paraId="1EEC46E1"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Involving employees in decision-making processes.</w:t>
      </w:r>
    </w:p>
    <w:p w14:paraId="4F9A8970" w14:textId="41B89F88" w:rsidR="00215C9B" w:rsidRPr="00DD129E" w:rsidRDefault="00215C9B" w:rsidP="0057763D">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Technical Robustness and Security</w:t>
      </w:r>
      <w:r w:rsidR="0057763D" w:rsidRPr="00DD129E">
        <w:rPr>
          <w:rFonts w:ascii="Calibri Light" w:hAnsi="Calibri Light" w:cs="Calibri Light"/>
          <w:sz w:val="24"/>
          <w:szCs w:val="24"/>
          <w:lang w:val="en-US"/>
        </w:rPr>
        <w:t xml:space="preserve"> by e</w:t>
      </w:r>
      <w:r w:rsidRPr="00DD129E">
        <w:rPr>
          <w:rFonts w:ascii="Calibri Light" w:hAnsi="Calibri Light" w:cs="Calibri Light"/>
          <w:sz w:val="24"/>
          <w:szCs w:val="24"/>
          <w:lang w:val="en-US"/>
        </w:rPr>
        <w:t>nsuring tools are reliable and protected against failures.</w:t>
      </w:r>
    </w:p>
    <w:p w14:paraId="7697661A" w14:textId="77777777" w:rsidR="00215C9B" w:rsidRPr="00DD129E" w:rsidRDefault="00215C9B"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p>
    <w:p w14:paraId="2934DA2C"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Conducting regular tests to verify system accuracy and robustness.</w:t>
      </w:r>
    </w:p>
    <w:p w14:paraId="6BA2A505" w14:textId="77777777" w:rsidR="00215C9B" w:rsidRPr="00DD129E" w:rsidRDefault="00215C9B" w:rsidP="00215C9B">
      <w:pPr>
        <w:numPr>
          <w:ilvl w:val="2"/>
          <w:numId w:val="8"/>
        </w:numPr>
        <w:rPr>
          <w:rFonts w:ascii="Calibri Light" w:hAnsi="Calibri Light" w:cs="Calibri Light"/>
          <w:sz w:val="24"/>
          <w:szCs w:val="24"/>
        </w:rPr>
      </w:pPr>
      <w:proofErr w:type="spellStart"/>
      <w:r w:rsidRPr="00DD129E">
        <w:rPr>
          <w:rFonts w:ascii="Calibri Light" w:hAnsi="Calibri Light" w:cs="Calibri Light"/>
          <w:sz w:val="24"/>
          <w:szCs w:val="24"/>
        </w:rPr>
        <w:t>Implementing</w:t>
      </w:r>
      <w:proofErr w:type="spellEnd"/>
      <w:r w:rsidRPr="00DD129E">
        <w:rPr>
          <w:rFonts w:ascii="Calibri Light" w:hAnsi="Calibri Light" w:cs="Calibri Light"/>
          <w:sz w:val="24"/>
          <w:szCs w:val="24"/>
        </w:rPr>
        <w:t xml:space="preserve"> strict </w:t>
      </w:r>
      <w:proofErr w:type="spellStart"/>
      <w:r w:rsidRPr="00DD129E">
        <w:rPr>
          <w:rFonts w:ascii="Calibri Light" w:hAnsi="Calibri Light" w:cs="Calibri Light"/>
          <w:sz w:val="24"/>
          <w:szCs w:val="24"/>
        </w:rPr>
        <w:t>cybersecurity</w:t>
      </w:r>
      <w:proofErr w:type="spellEnd"/>
      <w:r w:rsidRPr="00DD129E">
        <w:rPr>
          <w:rFonts w:ascii="Calibri Light" w:hAnsi="Calibri Light" w:cs="Calibri Light"/>
          <w:sz w:val="24"/>
          <w:szCs w:val="24"/>
        </w:rPr>
        <w:t xml:space="preserve"> </w:t>
      </w:r>
      <w:proofErr w:type="spellStart"/>
      <w:r w:rsidRPr="00DD129E">
        <w:rPr>
          <w:rFonts w:ascii="Calibri Light" w:hAnsi="Calibri Light" w:cs="Calibri Light"/>
          <w:sz w:val="24"/>
          <w:szCs w:val="24"/>
        </w:rPr>
        <w:t>protocols</w:t>
      </w:r>
      <w:proofErr w:type="spellEnd"/>
      <w:r w:rsidRPr="00DD129E">
        <w:rPr>
          <w:rFonts w:ascii="Calibri Light" w:hAnsi="Calibri Light" w:cs="Calibri Light"/>
          <w:sz w:val="24"/>
          <w:szCs w:val="24"/>
        </w:rPr>
        <w:t>.</w:t>
      </w:r>
    </w:p>
    <w:p w14:paraId="294D92F2" w14:textId="3117D44C" w:rsidR="00215C9B" w:rsidRPr="00DD129E" w:rsidRDefault="00215C9B" w:rsidP="0057763D">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Privacy and Data Governance</w:t>
      </w:r>
      <w:r w:rsidR="0057763D" w:rsidRPr="00DD129E">
        <w:rPr>
          <w:rFonts w:ascii="Calibri Light" w:hAnsi="Calibri Light" w:cs="Calibri Light"/>
          <w:sz w:val="24"/>
          <w:szCs w:val="24"/>
          <w:lang w:val="en-US"/>
        </w:rPr>
        <w:t xml:space="preserve"> : </w:t>
      </w:r>
      <w:r w:rsidRPr="00DD129E">
        <w:rPr>
          <w:rFonts w:ascii="Calibri Light" w:hAnsi="Calibri Light" w:cs="Calibri Light"/>
          <w:sz w:val="24"/>
          <w:szCs w:val="24"/>
          <w:lang w:val="en-US"/>
        </w:rPr>
        <w:t xml:space="preserve"> Protecting employees' personal data.</w:t>
      </w:r>
    </w:p>
    <w:p w14:paraId="200B09B6" w14:textId="77777777" w:rsidR="00215C9B" w:rsidRPr="00DD129E" w:rsidRDefault="00215C9B"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p>
    <w:p w14:paraId="62803CA5" w14:textId="77777777" w:rsidR="00215C9B" w:rsidRPr="00DD129E" w:rsidRDefault="00215C9B" w:rsidP="00215C9B">
      <w:pPr>
        <w:numPr>
          <w:ilvl w:val="2"/>
          <w:numId w:val="8"/>
        </w:numPr>
        <w:rPr>
          <w:rFonts w:ascii="Calibri Light" w:hAnsi="Calibri Light" w:cs="Calibri Light"/>
          <w:sz w:val="24"/>
          <w:szCs w:val="24"/>
        </w:rPr>
      </w:pPr>
      <w:proofErr w:type="spellStart"/>
      <w:r w:rsidRPr="00DD129E">
        <w:rPr>
          <w:rFonts w:ascii="Calibri Light" w:hAnsi="Calibri Light" w:cs="Calibri Light"/>
          <w:sz w:val="24"/>
          <w:szCs w:val="24"/>
        </w:rPr>
        <w:t>Anonymizing</w:t>
      </w:r>
      <w:proofErr w:type="spellEnd"/>
      <w:r w:rsidRPr="00DD129E">
        <w:rPr>
          <w:rFonts w:ascii="Calibri Light" w:hAnsi="Calibri Light" w:cs="Calibri Light"/>
          <w:sz w:val="24"/>
          <w:szCs w:val="24"/>
        </w:rPr>
        <w:t xml:space="preserve"> </w:t>
      </w:r>
      <w:proofErr w:type="spellStart"/>
      <w:r w:rsidRPr="00DD129E">
        <w:rPr>
          <w:rFonts w:ascii="Calibri Light" w:hAnsi="Calibri Light" w:cs="Calibri Light"/>
          <w:sz w:val="24"/>
          <w:szCs w:val="24"/>
        </w:rPr>
        <w:t>collected</w:t>
      </w:r>
      <w:proofErr w:type="spellEnd"/>
      <w:r w:rsidRPr="00DD129E">
        <w:rPr>
          <w:rFonts w:ascii="Calibri Light" w:hAnsi="Calibri Light" w:cs="Calibri Light"/>
          <w:sz w:val="24"/>
          <w:szCs w:val="24"/>
        </w:rPr>
        <w:t xml:space="preserve"> data.</w:t>
      </w:r>
    </w:p>
    <w:p w14:paraId="6CA36240"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Limiting access to sensitive data to a restricted group of individuals.</w:t>
      </w:r>
    </w:p>
    <w:p w14:paraId="551D0F5F" w14:textId="034C31C2" w:rsidR="00215C9B" w:rsidRPr="00DD129E" w:rsidRDefault="00215C9B" w:rsidP="0057763D">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Transparency</w:t>
      </w:r>
      <w:r w:rsidR="0057763D" w:rsidRPr="00DD129E">
        <w:rPr>
          <w:rFonts w:ascii="Calibri Light" w:hAnsi="Calibri Light" w:cs="Calibri Light"/>
          <w:sz w:val="24"/>
          <w:szCs w:val="24"/>
          <w:lang w:val="en-US"/>
        </w:rPr>
        <w:t xml:space="preserve"> : </w:t>
      </w:r>
      <w:r w:rsidRPr="00DD129E">
        <w:rPr>
          <w:rFonts w:ascii="Calibri Light" w:hAnsi="Calibri Light" w:cs="Calibri Light"/>
          <w:sz w:val="24"/>
          <w:szCs w:val="24"/>
          <w:lang w:val="en-US"/>
        </w:rPr>
        <w:t>Providing clear and honest communication about the goals and impacts of actions.</w:t>
      </w:r>
    </w:p>
    <w:p w14:paraId="56E39111" w14:textId="77777777" w:rsidR="00215C9B" w:rsidRPr="00DD129E" w:rsidRDefault="00215C9B"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p>
    <w:p w14:paraId="7341260B"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Presenting evaluation criteria to employees.</w:t>
      </w:r>
    </w:p>
    <w:p w14:paraId="255D7147" w14:textId="77777777" w:rsidR="00215C9B" w:rsidRPr="00DD129E" w:rsidRDefault="00215C9B" w:rsidP="00215C9B">
      <w:pPr>
        <w:numPr>
          <w:ilvl w:val="2"/>
          <w:numId w:val="8"/>
        </w:numPr>
        <w:rPr>
          <w:rFonts w:ascii="Calibri Light" w:hAnsi="Calibri Light" w:cs="Calibri Light"/>
          <w:sz w:val="24"/>
          <w:szCs w:val="24"/>
        </w:rPr>
      </w:pPr>
      <w:proofErr w:type="spellStart"/>
      <w:r w:rsidRPr="00DD129E">
        <w:rPr>
          <w:rFonts w:ascii="Calibri Light" w:hAnsi="Calibri Light" w:cs="Calibri Light"/>
          <w:sz w:val="24"/>
          <w:szCs w:val="24"/>
        </w:rPr>
        <w:t>Producing</w:t>
      </w:r>
      <w:proofErr w:type="spellEnd"/>
      <w:r w:rsidRPr="00DD129E">
        <w:rPr>
          <w:rFonts w:ascii="Calibri Light" w:hAnsi="Calibri Light" w:cs="Calibri Light"/>
          <w:sz w:val="24"/>
          <w:szCs w:val="24"/>
        </w:rPr>
        <w:t xml:space="preserve"> </w:t>
      </w:r>
      <w:proofErr w:type="spellStart"/>
      <w:r w:rsidRPr="00DD129E">
        <w:rPr>
          <w:rFonts w:ascii="Calibri Light" w:hAnsi="Calibri Light" w:cs="Calibri Light"/>
          <w:sz w:val="24"/>
          <w:szCs w:val="24"/>
        </w:rPr>
        <w:t>regular</w:t>
      </w:r>
      <w:proofErr w:type="spellEnd"/>
      <w:r w:rsidRPr="00DD129E">
        <w:rPr>
          <w:rFonts w:ascii="Calibri Light" w:hAnsi="Calibri Light" w:cs="Calibri Light"/>
          <w:sz w:val="24"/>
          <w:szCs w:val="24"/>
        </w:rPr>
        <w:t xml:space="preserve"> </w:t>
      </w:r>
      <w:proofErr w:type="spellStart"/>
      <w:r w:rsidRPr="00DD129E">
        <w:rPr>
          <w:rFonts w:ascii="Calibri Light" w:hAnsi="Calibri Light" w:cs="Calibri Light"/>
          <w:sz w:val="24"/>
          <w:szCs w:val="24"/>
        </w:rPr>
        <w:t>progress</w:t>
      </w:r>
      <w:proofErr w:type="spellEnd"/>
      <w:r w:rsidRPr="00DD129E">
        <w:rPr>
          <w:rFonts w:ascii="Calibri Light" w:hAnsi="Calibri Light" w:cs="Calibri Light"/>
          <w:sz w:val="24"/>
          <w:szCs w:val="24"/>
        </w:rPr>
        <w:t xml:space="preserve"> reports.</w:t>
      </w:r>
    </w:p>
    <w:p w14:paraId="0F514E2F" w14:textId="49A0B087" w:rsidR="00215C9B" w:rsidRPr="00DD129E" w:rsidRDefault="00215C9B" w:rsidP="006253AA">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Diversity, Non-Discrimination, and Fairness</w:t>
      </w:r>
      <w:r w:rsidR="006253AA" w:rsidRPr="00DD129E">
        <w:rPr>
          <w:rFonts w:ascii="Calibri Light" w:hAnsi="Calibri Light" w:cs="Calibri Light"/>
          <w:sz w:val="24"/>
          <w:szCs w:val="24"/>
          <w:lang w:val="en-US"/>
        </w:rPr>
        <w:t xml:space="preserve"> :</w:t>
      </w:r>
      <w:r w:rsidRPr="00DD129E">
        <w:rPr>
          <w:rFonts w:ascii="Calibri Light" w:hAnsi="Calibri Light" w:cs="Calibri Light"/>
          <w:sz w:val="24"/>
          <w:szCs w:val="24"/>
          <w:lang w:val="en-US"/>
        </w:rPr>
        <w:t>Avoiding biases and promoting maximum inclusion.</w:t>
      </w:r>
    </w:p>
    <w:p w14:paraId="3D3120B0" w14:textId="77777777" w:rsidR="00215C9B" w:rsidRPr="00DD129E" w:rsidRDefault="00215C9B"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p>
    <w:p w14:paraId="20BFE1F2"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Analyzing models to detect potential biases.</w:t>
      </w:r>
    </w:p>
    <w:p w14:paraId="7C4BCADD"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Ensuring equal access to opportunities.</w:t>
      </w:r>
    </w:p>
    <w:p w14:paraId="16931ABE" w14:textId="6B096858" w:rsidR="00215C9B" w:rsidRPr="00DD129E" w:rsidRDefault="00215C9B" w:rsidP="006253AA">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Environmental and Societal Well-Being</w:t>
      </w:r>
      <w:r w:rsidR="006253AA" w:rsidRPr="00DD129E">
        <w:rPr>
          <w:rFonts w:ascii="Calibri Light" w:hAnsi="Calibri Light" w:cs="Calibri Light"/>
          <w:sz w:val="24"/>
          <w:szCs w:val="24"/>
          <w:lang w:val="en-US"/>
        </w:rPr>
        <w:t xml:space="preserve"> by r</w:t>
      </w:r>
      <w:r w:rsidRPr="00DD129E">
        <w:rPr>
          <w:rFonts w:ascii="Calibri Light" w:hAnsi="Calibri Light" w:cs="Calibri Light"/>
          <w:sz w:val="24"/>
          <w:szCs w:val="24"/>
          <w:lang w:val="en-US"/>
        </w:rPr>
        <w:t>educing environmental impact and contributing to a sustainable workplace.</w:t>
      </w:r>
    </w:p>
    <w:p w14:paraId="24759E21" w14:textId="77777777" w:rsidR="00215C9B" w:rsidRPr="00DD129E" w:rsidRDefault="00215C9B"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p>
    <w:p w14:paraId="4F401DD2"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lastRenderedPageBreak/>
        <w:t>Encouraging eco-responsible practices within the company.</w:t>
      </w:r>
    </w:p>
    <w:p w14:paraId="69C4E637"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Measuring the societal impact of implemented solutions.</w:t>
      </w:r>
    </w:p>
    <w:p w14:paraId="1A802E9B" w14:textId="126B32B1" w:rsidR="00215C9B" w:rsidRPr="00DD129E" w:rsidRDefault="00215C9B" w:rsidP="006253AA">
      <w:pPr>
        <w:numPr>
          <w:ilvl w:val="0"/>
          <w:numId w:val="8"/>
        </w:numPr>
        <w:rPr>
          <w:rFonts w:ascii="Calibri Light" w:hAnsi="Calibri Light" w:cs="Calibri Light"/>
          <w:sz w:val="24"/>
          <w:szCs w:val="24"/>
          <w:lang w:val="en-US"/>
        </w:rPr>
      </w:pPr>
      <w:r w:rsidRPr="00DD129E">
        <w:rPr>
          <w:rFonts w:ascii="Calibri Light" w:hAnsi="Calibri Light" w:cs="Calibri Light"/>
          <w:b/>
          <w:bCs/>
          <w:sz w:val="24"/>
          <w:szCs w:val="24"/>
          <w:lang w:val="en-US"/>
        </w:rPr>
        <w:t>Accountability</w:t>
      </w:r>
      <w:r w:rsidR="006253AA" w:rsidRPr="00DD129E">
        <w:rPr>
          <w:rFonts w:ascii="Calibri Light" w:hAnsi="Calibri Light" w:cs="Calibri Light"/>
          <w:sz w:val="24"/>
          <w:szCs w:val="24"/>
          <w:lang w:val="en-US"/>
        </w:rPr>
        <w:t xml:space="preserve"> by a</w:t>
      </w:r>
      <w:r w:rsidRPr="00DD129E">
        <w:rPr>
          <w:rFonts w:ascii="Calibri Light" w:hAnsi="Calibri Light" w:cs="Calibri Light"/>
          <w:sz w:val="24"/>
          <w:szCs w:val="24"/>
          <w:lang w:val="en-US"/>
        </w:rPr>
        <w:t>ssuming responsibility for actions and addressing issues as needed.</w:t>
      </w:r>
    </w:p>
    <w:p w14:paraId="4288A941" w14:textId="76916816" w:rsidR="00215C9B" w:rsidRPr="00DD129E" w:rsidRDefault="006253AA" w:rsidP="00215C9B">
      <w:pPr>
        <w:numPr>
          <w:ilvl w:val="1"/>
          <w:numId w:val="8"/>
        </w:numPr>
        <w:rPr>
          <w:rFonts w:ascii="Calibri Light" w:hAnsi="Calibri Light" w:cs="Calibri Light"/>
          <w:sz w:val="24"/>
          <w:szCs w:val="24"/>
        </w:rPr>
      </w:pPr>
      <w:r w:rsidRPr="00DD129E">
        <w:rPr>
          <w:rFonts w:ascii="Calibri Light" w:hAnsi="Calibri Light" w:cs="Calibri Light"/>
          <w:b/>
          <w:bCs/>
          <w:sz w:val="24"/>
          <w:szCs w:val="24"/>
        </w:rPr>
        <w:t>Actions</w:t>
      </w:r>
      <w:r w:rsidRPr="00DD129E">
        <w:rPr>
          <w:rFonts w:ascii="Calibri Light" w:hAnsi="Calibri Light" w:cs="Calibri Light"/>
          <w:sz w:val="24"/>
          <w:szCs w:val="24"/>
        </w:rPr>
        <w:t xml:space="preserve"> :</w:t>
      </w:r>
      <w:r w:rsidR="00215C9B" w:rsidRPr="00DD129E">
        <w:rPr>
          <w:rFonts w:ascii="Calibri Light" w:hAnsi="Calibri Light" w:cs="Calibri Light"/>
          <w:sz w:val="24"/>
          <w:szCs w:val="24"/>
        </w:rPr>
        <w:t xml:space="preserve"> </w:t>
      </w:r>
    </w:p>
    <w:p w14:paraId="0FD1FE41" w14:textId="77777777" w:rsidR="00215C9B" w:rsidRPr="00DD129E" w:rsidRDefault="00215C9B" w:rsidP="00215C9B">
      <w:pPr>
        <w:numPr>
          <w:ilvl w:val="2"/>
          <w:numId w:val="8"/>
        </w:numPr>
        <w:rPr>
          <w:rFonts w:ascii="Calibri Light" w:hAnsi="Calibri Light" w:cs="Calibri Light"/>
          <w:sz w:val="24"/>
          <w:szCs w:val="24"/>
          <w:lang w:val="en-US"/>
        </w:rPr>
      </w:pPr>
      <w:r w:rsidRPr="00DD129E">
        <w:rPr>
          <w:rFonts w:ascii="Calibri Light" w:hAnsi="Calibri Light" w:cs="Calibri Light"/>
          <w:sz w:val="24"/>
          <w:szCs w:val="24"/>
          <w:lang w:val="en-US"/>
        </w:rPr>
        <w:t>Implementing a continuous feedback system.</w:t>
      </w:r>
    </w:p>
    <w:p w14:paraId="748EDABB" w14:textId="564B8DB6" w:rsidR="006253AA" w:rsidRPr="002C1866" w:rsidRDefault="00215C9B" w:rsidP="00897EB1">
      <w:pPr>
        <w:numPr>
          <w:ilvl w:val="2"/>
          <w:numId w:val="8"/>
        </w:numPr>
        <w:rPr>
          <w:rFonts w:ascii="Calibri Light" w:hAnsi="Calibri Light" w:cs="Calibri Light"/>
          <w:sz w:val="24"/>
          <w:szCs w:val="24"/>
          <w:lang w:val="en-US"/>
        </w:rPr>
      </w:pPr>
      <w:r w:rsidRPr="002C1866">
        <w:rPr>
          <w:rFonts w:ascii="Calibri Light" w:hAnsi="Calibri Light" w:cs="Calibri Light"/>
          <w:sz w:val="24"/>
          <w:szCs w:val="24"/>
          <w:lang w:val="en-US"/>
        </w:rPr>
        <w:t>Planning improvements in case of identified failures.</w:t>
      </w:r>
    </w:p>
    <w:p w14:paraId="5D4885EA" w14:textId="77777777" w:rsidR="006253AA" w:rsidRPr="00DD129E" w:rsidRDefault="006253AA">
      <w:pPr>
        <w:rPr>
          <w:rFonts w:ascii="Calibri Light" w:hAnsi="Calibri Light" w:cs="Calibri Light"/>
          <w:sz w:val="24"/>
          <w:szCs w:val="24"/>
          <w:lang w:val="en-US"/>
        </w:rPr>
      </w:pPr>
    </w:p>
    <w:p w14:paraId="3130ACAA" w14:textId="2D161F35" w:rsidR="006253AA" w:rsidRPr="00DD129E" w:rsidRDefault="006253AA" w:rsidP="00DD129E">
      <w:pPr>
        <w:pStyle w:val="Heading1"/>
        <w:numPr>
          <w:ilvl w:val="0"/>
          <w:numId w:val="14"/>
        </w:numPr>
      </w:pPr>
      <w:bookmarkStart w:id="23" w:name="_Toc185410808"/>
      <w:proofErr w:type="spellStart"/>
      <w:r w:rsidRPr="00DD129E">
        <w:t>Recommendations</w:t>
      </w:r>
      <w:proofErr w:type="spellEnd"/>
      <w:r w:rsidRPr="00DD129E">
        <w:t xml:space="preserve"> and Key </w:t>
      </w:r>
      <w:proofErr w:type="spellStart"/>
      <w:r w:rsidR="00775082" w:rsidRPr="00DD129E">
        <w:t>Learnings</w:t>
      </w:r>
      <w:bookmarkEnd w:id="23"/>
      <w:proofErr w:type="spellEnd"/>
    </w:p>
    <w:p w14:paraId="335CC914" w14:textId="5813D5D9" w:rsidR="006253AA" w:rsidRPr="00DD129E" w:rsidRDefault="00737D44" w:rsidP="006253AA">
      <w:pPr>
        <w:rPr>
          <w:rFonts w:ascii="Calibri Light" w:hAnsi="Calibri Light" w:cs="Calibri Light"/>
          <w:sz w:val="24"/>
          <w:szCs w:val="24"/>
          <w:lang w:val="en-US"/>
        </w:rPr>
      </w:pPr>
      <w:r w:rsidRPr="00DD129E">
        <w:rPr>
          <w:rFonts w:ascii="Calibri Light" w:hAnsi="Calibri Light" w:cs="Calibri Light"/>
          <w:noProof/>
        </w:rPr>
        <w:drawing>
          <wp:anchor distT="0" distB="0" distL="114300" distR="114300" simplePos="0" relativeHeight="251675648" behindDoc="0" locked="0" layoutInCell="1" allowOverlap="1" wp14:anchorId="6D52A08D" wp14:editId="707C0060">
            <wp:simplePos x="0" y="0"/>
            <wp:positionH relativeFrom="margin">
              <wp:align>center</wp:align>
            </wp:positionH>
            <wp:positionV relativeFrom="paragraph">
              <wp:posOffset>868680</wp:posOffset>
            </wp:positionV>
            <wp:extent cx="3479800" cy="1954530"/>
            <wp:effectExtent l="0" t="0" r="0" b="7620"/>
            <wp:wrapTopAndBottom/>
            <wp:docPr id="191719380" name="Image 2" descr="Qu'est ce que le SWOT - Think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Qu'est ce que le SWOT - ThinkMa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9800" cy="1954530"/>
                    </a:xfrm>
                    <a:prstGeom prst="rect">
                      <a:avLst/>
                    </a:prstGeom>
                    <a:noFill/>
                    <a:ln>
                      <a:noFill/>
                    </a:ln>
                  </pic:spPr>
                </pic:pic>
              </a:graphicData>
            </a:graphic>
          </wp:anchor>
        </w:drawing>
      </w:r>
      <w:r w:rsidR="006253AA" w:rsidRPr="00DD129E">
        <w:rPr>
          <w:rFonts w:ascii="Calibri Light" w:hAnsi="Calibri Light" w:cs="Calibri Light"/>
          <w:sz w:val="24"/>
          <w:szCs w:val="24"/>
          <w:lang w:val="en-US"/>
        </w:rPr>
        <w:t xml:space="preserve">To address the challenge of high employee turnover, we identified and validated ethical and practical solutions based on the </w:t>
      </w:r>
      <w:r w:rsidR="006253AA" w:rsidRPr="00DD129E">
        <w:rPr>
          <w:rFonts w:ascii="Calibri Light" w:hAnsi="Calibri Light" w:cs="Calibri Light"/>
          <w:b/>
          <w:bCs/>
          <w:sz w:val="24"/>
          <w:szCs w:val="24"/>
          <w:lang w:val="en-US"/>
        </w:rPr>
        <w:t>SWOT analysis</w:t>
      </w:r>
      <w:r w:rsidR="00286573">
        <w:rPr>
          <w:rFonts w:ascii="Calibri Light" w:hAnsi="Calibri Light" w:cs="Calibri Light"/>
          <w:b/>
          <w:bCs/>
          <w:sz w:val="24"/>
          <w:szCs w:val="24"/>
          <w:lang w:val="en-US"/>
        </w:rPr>
        <w:t>, [6]</w:t>
      </w:r>
      <w:r w:rsidR="006253AA" w:rsidRPr="00DD129E">
        <w:rPr>
          <w:rFonts w:ascii="Calibri Light" w:hAnsi="Calibri Light" w:cs="Calibri Light"/>
          <w:sz w:val="24"/>
          <w:szCs w:val="24"/>
          <w:lang w:val="en-US"/>
        </w:rPr>
        <w:t xml:space="preserve"> (Strengths, Weaknesses, Opportunities, and Threats). This method enabled us to structure our findings and highlight key takeaways.</w:t>
      </w:r>
    </w:p>
    <w:p w14:paraId="7B45F2D2" w14:textId="791E4677" w:rsidR="006253AA" w:rsidRPr="00286573" w:rsidRDefault="00286573" w:rsidP="00286573">
      <w:pPr>
        <w:jc w:val="right"/>
        <w:rPr>
          <w:rFonts w:ascii="Calibri Light" w:hAnsi="Calibri Light" w:cs="Calibri Light"/>
          <w:b/>
          <w:bCs/>
          <w:sz w:val="24"/>
          <w:szCs w:val="24"/>
          <w:lang w:val="en-US"/>
        </w:rPr>
      </w:pPr>
      <w:r w:rsidRPr="00286573">
        <w:rPr>
          <w:rFonts w:ascii="Calibri Light" w:hAnsi="Calibri Light" w:cs="Calibri Light"/>
          <w:b/>
          <w:bCs/>
          <w:sz w:val="24"/>
          <w:szCs w:val="24"/>
          <w:lang w:val="en-US"/>
        </w:rPr>
        <w:t>[7]</w:t>
      </w:r>
    </w:p>
    <w:p w14:paraId="099ADD82" w14:textId="4211D401" w:rsidR="006253AA" w:rsidRPr="002D2639" w:rsidRDefault="006253AA" w:rsidP="002D2639">
      <w:pPr>
        <w:pStyle w:val="ListParagraph"/>
        <w:numPr>
          <w:ilvl w:val="0"/>
          <w:numId w:val="21"/>
        </w:numPr>
        <w:rPr>
          <w:rFonts w:ascii="Calibri Light" w:hAnsi="Calibri Light" w:cs="Calibri Light"/>
          <w:b/>
          <w:bCs/>
          <w:sz w:val="28"/>
          <w:szCs w:val="28"/>
          <w:lang w:val="en-US"/>
        </w:rPr>
      </w:pPr>
      <w:bookmarkStart w:id="24" w:name="_Toc185410809"/>
      <w:proofErr w:type="spellStart"/>
      <w:r w:rsidRPr="00DD129E">
        <w:rPr>
          <w:rStyle w:val="Heading2Char"/>
        </w:rPr>
        <w:t>Recommendations</w:t>
      </w:r>
      <w:bookmarkEnd w:id="24"/>
      <w:proofErr w:type="spellEnd"/>
    </w:p>
    <w:p w14:paraId="15308485" w14:textId="77777777" w:rsidR="006253AA" w:rsidRPr="00DD129E" w:rsidRDefault="006253AA" w:rsidP="006253AA">
      <w:pPr>
        <w:rPr>
          <w:rFonts w:ascii="Calibri Light" w:hAnsi="Calibri Light" w:cs="Calibri Light"/>
          <w:sz w:val="24"/>
          <w:szCs w:val="24"/>
          <w:lang w:val="en-US"/>
        </w:rPr>
      </w:pPr>
      <w:r w:rsidRPr="00DD129E">
        <w:rPr>
          <w:rFonts w:ascii="Calibri Light" w:hAnsi="Calibri Light" w:cs="Calibri Light"/>
          <w:sz w:val="24"/>
          <w:szCs w:val="24"/>
          <w:lang w:val="en-US"/>
        </w:rPr>
        <w:t>The following recommendations were developed to improve employee retention while ensuring alignment with ethical principles:</w:t>
      </w:r>
    </w:p>
    <w:p w14:paraId="01588FF4" w14:textId="77777777" w:rsidR="006253AA" w:rsidRPr="00DD129E" w:rsidRDefault="006253AA" w:rsidP="006253AA">
      <w:pPr>
        <w:numPr>
          <w:ilvl w:val="0"/>
          <w:numId w:val="9"/>
        </w:numPr>
        <w:rPr>
          <w:rFonts w:ascii="Calibri Light" w:hAnsi="Calibri Light" w:cs="Calibri Light"/>
          <w:sz w:val="24"/>
          <w:szCs w:val="24"/>
        </w:rPr>
      </w:pPr>
      <w:proofErr w:type="spellStart"/>
      <w:r w:rsidRPr="00DD129E">
        <w:rPr>
          <w:rFonts w:ascii="Calibri Light" w:hAnsi="Calibri Light" w:cs="Calibri Light"/>
          <w:b/>
          <w:bCs/>
          <w:sz w:val="24"/>
          <w:szCs w:val="24"/>
        </w:rPr>
        <w:t>Improvement</w:t>
      </w:r>
      <w:proofErr w:type="spellEnd"/>
      <w:r w:rsidRPr="00DD129E">
        <w:rPr>
          <w:rFonts w:ascii="Calibri Light" w:hAnsi="Calibri Light" w:cs="Calibri Light"/>
          <w:b/>
          <w:bCs/>
          <w:sz w:val="24"/>
          <w:szCs w:val="24"/>
        </w:rPr>
        <w:t xml:space="preserve"> of </w:t>
      </w:r>
      <w:proofErr w:type="spellStart"/>
      <w:r w:rsidRPr="00DD129E">
        <w:rPr>
          <w:rFonts w:ascii="Calibri Light" w:hAnsi="Calibri Light" w:cs="Calibri Light"/>
          <w:b/>
          <w:bCs/>
          <w:sz w:val="24"/>
          <w:szCs w:val="24"/>
        </w:rPr>
        <w:t>Working</w:t>
      </w:r>
      <w:proofErr w:type="spellEnd"/>
      <w:r w:rsidRPr="00DD129E">
        <w:rPr>
          <w:rFonts w:ascii="Calibri Light" w:hAnsi="Calibri Light" w:cs="Calibri Light"/>
          <w:b/>
          <w:bCs/>
          <w:sz w:val="24"/>
          <w:szCs w:val="24"/>
        </w:rPr>
        <w:t xml:space="preserve"> Conditions</w:t>
      </w:r>
    </w:p>
    <w:p w14:paraId="3D972881"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t>Introduce flexible schedules and remote work options to promote work-life balance.</w:t>
      </w:r>
    </w:p>
    <w:p w14:paraId="6AF9C4CA"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t>Enhance workplace environments to increase satisfaction and productivity.</w:t>
      </w:r>
    </w:p>
    <w:p w14:paraId="0AFF5C38" w14:textId="77777777" w:rsidR="006253AA" w:rsidRPr="00DD129E" w:rsidRDefault="006253AA" w:rsidP="006253AA">
      <w:pPr>
        <w:numPr>
          <w:ilvl w:val="0"/>
          <w:numId w:val="9"/>
        </w:numPr>
        <w:rPr>
          <w:rFonts w:ascii="Calibri Light" w:hAnsi="Calibri Light" w:cs="Calibri Light"/>
          <w:sz w:val="24"/>
          <w:szCs w:val="24"/>
        </w:rPr>
      </w:pPr>
      <w:proofErr w:type="spellStart"/>
      <w:r w:rsidRPr="00DD129E">
        <w:rPr>
          <w:rFonts w:ascii="Calibri Light" w:hAnsi="Calibri Light" w:cs="Calibri Light"/>
          <w:b/>
          <w:bCs/>
          <w:sz w:val="24"/>
          <w:szCs w:val="24"/>
        </w:rPr>
        <w:t>Implementation</w:t>
      </w:r>
      <w:proofErr w:type="spellEnd"/>
      <w:r w:rsidRPr="00DD129E">
        <w:rPr>
          <w:rFonts w:ascii="Calibri Light" w:hAnsi="Calibri Light" w:cs="Calibri Light"/>
          <w:b/>
          <w:bCs/>
          <w:sz w:val="24"/>
          <w:szCs w:val="24"/>
        </w:rPr>
        <w:t xml:space="preserve"> of Training Programs</w:t>
      </w:r>
    </w:p>
    <w:p w14:paraId="018173F0"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t>Offer targeted professional development to empower employees and foster career growth.</w:t>
      </w:r>
    </w:p>
    <w:p w14:paraId="5E497C60"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lastRenderedPageBreak/>
        <w:t>Provide mentoring opportunities to strengthen engagement and reduce turnover.</w:t>
      </w:r>
    </w:p>
    <w:p w14:paraId="443565F0" w14:textId="77777777" w:rsidR="006253AA" w:rsidRPr="00DD129E" w:rsidRDefault="006253AA" w:rsidP="006253AA">
      <w:pPr>
        <w:numPr>
          <w:ilvl w:val="0"/>
          <w:numId w:val="9"/>
        </w:numPr>
        <w:rPr>
          <w:rFonts w:ascii="Calibri Light" w:hAnsi="Calibri Light" w:cs="Calibri Light"/>
          <w:sz w:val="24"/>
          <w:szCs w:val="24"/>
        </w:rPr>
      </w:pPr>
      <w:proofErr w:type="spellStart"/>
      <w:r w:rsidRPr="00DD129E">
        <w:rPr>
          <w:rFonts w:ascii="Calibri Light" w:hAnsi="Calibri Light" w:cs="Calibri Light"/>
          <w:b/>
          <w:bCs/>
          <w:sz w:val="24"/>
          <w:szCs w:val="24"/>
        </w:rPr>
        <w:t>Strengthening</w:t>
      </w:r>
      <w:proofErr w:type="spellEnd"/>
      <w:r w:rsidRPr="00DD129E">
        <w:rPr>
          <w:rFonts w:ascii="Calibri Light" w:hAnsi="Calibri Light" w:cs="Calibri Light"/>
          <w:b/>
          <w:bCs/>
          <w:sz w:val="24"/>
          <w:szCs w:val="24"/>
        </w:rPr>
        <w:t xml:space="preserve"> </w:t>
      </w:r>
      <w:proofErr w:type="spellStart"/>
      <w:r w:rsidRPr="00DD129E">
        <w:rPr>
          <w:rFonts w:ascii="Calibri Light" w:hAnsi="Calibri Light" w:cs="Calibri Light"/>
          <w:b/>
          <w:bCs/>
          <w:sz w:val="24"/>
          <w:szCs w:val="24"/>
        </w:rPr>
        <w:t>Internal</w:t>
      </w:r>
      <w:proofErr w:type="spellEnd"/>
      <w:r w:rsidRPr="00DD129E">
        <w:rPr>
          <w:rFonts w:ascii="Calibri Light" w:hAnsi="Calibri Light" w:cs="Calibri Light"/>
          <w:b/>
          <w:bCs/>
          <w:sz w:val="24"/>
          <w:szCs w:val="24"/>
        </w:rPr>
        <w:t xml:space="preserve"> Communication</w:t>
      </w:r>
    </w:p>
    <w:p w14:paraId="4F947F2E"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t>Facilitate regular feedback through anonymous surveys or team discussions.</w:t>
      </w:r>
    </w:p>
    <w:p w14:paraId="0EDFDD22"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t>Improve transparency between employees and management to build trust.</w:t>
      </w:r>
    </w:p>
    <w:p w14:paraId="3D331786" w14:textId="77777777" w:rsidR="006253AA" w:rsidRPr="00DD129E" w:rsidRDefault="006253AA" w:rsidP="006253AA">
      <w:pPr>
        <w:numPr>
          <w:ilvl w:val="0"/>
          <w:numId w:val="9"/>
        </w:numPr>
        <w:rPr>
          <w:rFonts w:ascii="Calibri Light" w:hAnsi="Calibri Light" w:cs="Calibri Light"/>
          <w:sz w:val="24"/>
          <w:szCs w:val="24"/>
        </w:rPr>
      </w:pPr>
      <w:proofErr w:type="spellStart"/>
      <w:r w:rsidRPr="00DD129E">
        <w:rPr>
          <w:rFonts w:ascii="Calibri Light" w:hAnsi="Calibri Light" w:cs="Calibri Light"/>
          <w:b/>
          <w:bCs/>
          <w:sz w:val="24"/>
          <w:szCs w:val="24"/>
        </w:rPr>
        <w:t>Avoidance</w:t>
      </w:r>
      <w:proofErr w:type="spellEnd"/>
      <w:r w:rsidRPr="00DD129E">
        <w:rPr>
          <w:rFonts w:ascii="Calibri Light" w:hAnsi="Calibri Light" w:cs="Calibri Light"/>
          <w:b/>
          <w:bCs/>
          <w:sz w:val="24"/>
          <w:szCs w:val="24"/>
        </w:rPr>
        <w:t xml:space="preserve"> of Financial </w:t>
      </w:r>
      <w:proofErr w:type="spellStart"/>
      <w:r w:rsidRPr="00DD129E">
        <w:rPr>
          <w:rFonts w:ascii="Calibri Light" w:hAnsi="Calibri Light" w:cs="Calibri Light"/>
          <w:b/>
          <w:bCs/>
          <w:sz w:val="24"/>
          <w:szCs w:val="24"/>
        </w:rPr>
        <w:t>Overdependence</w:t>
      </w:r>
      <w:proofErr w:type="spellEnd"/>
    </w:p>
    <w:p w14:paraId="6C1A5608" w14:textId="77777777" w:rsidR="006253AA" w:rsidRPr="00DD129E" w:rsidRDefault="006253AA" w:rsidP="006253AA">
      <w:pPr>
        <w:numPr>
          <w:ilvl w:val="1"/>
          <w:numId w:val="9"/>
        </w:numPr>
        <w:rPr>
          <w:rFonts w:ascii="Calibri Light" w:hAnsi="Calibri Light" w:cs="Calibri Light"/>
          <w:sz w:val="24"/>
          <w:szCs w:val="24"/>
          <w:lang w:val="en-US"/>
        </w:rPr>
      </w:pPr>
      <w:r w:rsidRPr="00DD129E">
        <w:rPr>
          <w:rFonts w:ascii="Calibri Light" w:hAnsi="Calibri Light" w:cs="Calibri Light"/>
          <w:sz w:val="24"/>
          <w:szCs w:val="24"/>
          <w:lang w:val="en-US"/>
        </w:rPr>
        <w:t>While financial incentives can be effective, they should complement long-term solutions, such as creating a supportive and engaging work culture.</w:t>
      </w:r>
    </w:p>
    <w:p w14:paraId="67F17D49" w14:textId="77777777" w:rsidR="006253AA" w:rsidRPr="00DD129E" w:rsidRDefault="006253AA" w:rsidP="006253AA">
      <w:pPr>
        <w:ind w:left="720"/>
        <w:rPr>
          <w:rFonts w:ascii="Calibri Light" w:hAnsi="Calibri Light" w:cs="Calibri Light"/>
          <w:sz w:val="24"/>
          <w:szCs w:val="24"/>
          <w:lang w:val="en-US"/>
        </w:rPr>
      </w:pPr>
    </w:p>
    <w:p w14:paraId="49634F64" w14:textId="07A14A91" w:rsidR="006253AA" w:rsidRPr="00DD129E" w:rsidRDefault="006253AA" w:rsidP="006253AA">
      <w:pPr>
        <w:rPr>
          <w:rFonts w:ascii="Calibri Light" w:hAnsi="Calibri Light" w:cs="Calibri Light"/>
          <w:sz w:val="24"/>
          <w:szCs w:val="24"/>
          <w:lang w:val="en-US"/>
        </w:rPr>
      </w:pPr>
    </w:p>
    <w:p w14:paraId="03AB3927" w14:textId="77777777" w:rsidR="006253AA" w:rsidRPr="00DD129E" w:rsidRDefault="006253AA" w:rsidP="006253AA">
      <w:pPr>
        <w:rPr>
          <w:rFonts w:ascii="Calibri Light" w:hAnsi="Calibri Light" w:cs="Calibri Light"/>
          <w:b/>
          <w:bCs/>
          <w:sz w:val="28"/>
          <w:szCs w:val="28"/>
          <w:lang w:val="en-US"/>
        </w:rPr>
      </w:pPr>
    </w:p>
    <w:p w14:paraId="01E98B1F" w14:textId="33D60EA8" w:rsidR="006253AA" w:rsidRPr="002D2639" w:rsidRDefault="006253AA" w:rsidP="002D2639">
      <w:pPr>
        <w:pStyle w:val="ListParagraph"/>
        <w:numPr>
          <w:ilvl w:val="0"/>
          <w:numId w:val="21"/>
        </w:numPr>
        <w:rPr>
          <w:rFonts w:ascii="Calibri Light" w:hAnsi="Calibri Light" w:cs="Calibri Light"/>
          <w:b/>
          <w:bCs/>
          <w:sz w:val="28"/>
          <w:szCs w:val="28"/>
          <w:lang w:val="en-US"/>
        </w:rPr>
      </w:pPr>
      <w:bookmarkStart w:id="25" w:name="_Toc185410810"/>
      <w:r w:rsidRPr="00DD129E">
        <w:rPr>
          <w:rStyle w:val="Heading2Char"/>
        </w:rPr>
        <w:t xml:space="preserve">Key </w:t>
      </w:r>
      <w:proofErr w:type="spellStart"/>
      <w:r w:rsidRPr="00DD129E">
        <w:rPr>
          <w:rStyle w:val="Heading2Char"/>
        </w:rPr>
        <w:t>Learnings</w:t>
      </w:r>
      <w:bookmarkEnd w:id="25"/>
      <w:proofErr w:type="spellEnd"/>
    </w:p>
    <w:p w14:paraId="778AC4ED" w14:textId="77777777" w:rsidR="006253AA" w:rsidRPr="00DD129E" w:rsidRDefault="006253AA" w:rsidP="006253AA">
      <w:pPr>
        <w:rPr>
          <w:rFonts w:ascii="Calibri Light" w:hAnsi="Calibri Light" w:cs="Calibri Light"/>
          <w:sz w:val="24"/>
          <w:szCs w:val="24"/>
          <w:lang w:val="en-US"/>
        </w:rPr>
      </w:pPr>
      <w:r w:rsidRPr="00DD129E">
        <w:rPr>
          <w:rFonts w:ascii="Calibri Light" w:hAnsi="Calibri Light" w:cs="Calibri Light"/>
          <w:sz w:val="24"/>
          <w:szCs w:val="24"/>
          <w:lang w:val="en-US"/>
        </w:rPr>
        <w:t>Through the application of our ethical methodology and solutions, several key learnings emerged:</w:t>
      </w:r>
    </w:p>
    <w:p w14:paraId="21B1BFCC" w14:textId="77777777" w:rsidR="006253AA" w:rsidRPr="00DD129E" w:rsidRDefault="006253AA" w:rsidP="006253AA">
      <w:pPr>
        <w:numPr>
          <w:ilvl w:val="0"/>
          <w:numId w:val="10"/>
        </w:numPr>
        <w:rPr>
          <w:rFonts w:ascii="Calibri Light" w:hAnsi="Calibri Light" w:cs="Calibri Light"/>
          <w:sz w:val="24"/>
          <w:szCs w:val="24"/>
          <w:lang w:val="en-US"/>
        </w:rPr>
      </w:pPr>
      <w:r w:rsidRPr="00DD129E">
        <w:rPr>
          <w:rFonts w:ascii="Calibri Light" w:hAnsi="Calibri Light" w:cs="Calibri Light"/>
          <w:b/>
          <w:bCs/>
          <w:sz w:val="24"/>
          <w:szCs w:val="24"/>
          <w:lang w:val="en-US"/>
        </w:rPr>
        <w:t>Fair and Inclusive Approaches Matter</w:t>
      </w:r>
      <w:r w:rsidRPr="00DD129E">
        <w:rPr>
          <w:rFonts w:ascii="Calibri Light" w:hAnsi="Calibri Light" w:cs="Calibri Light"/>
          <w:sz w:val="24"/>
          <w:szCs w:val="24"/>
          <w:lang w:val="en-US"/>
        </w:rPr>
        <w:t>: Solutions must ensure fairness and avoid biases to maintain employee trust and engagement.</w:t>
      </w:r>
    </w:p>
    <w:p w14:paraId="3B17BDB7" w14:textId="77777777" w:rsidR="006253AA" w:rsidRPr="00DD129E" w:rsidRDefault="006253AA" w:rsidP="006253AA">
      <w:pPr>
        <w:numPr>
          <w:ilvl w:val="0"/>
          <w:numId w:val="10"/>
        </w:numPr>
        <w:rPr>
          <w:rFonts w:ascii="Calibri Light" w:hAnsi="Calibri Light" w:cs="Calibri Light"/>
          <w:sz w:val="24"/>
          <w:szCs w:val="24"/>
          <w:lang w:val="en-US"/>
        </w:rPr>
      </w:pPr>
      <w:r w:rsidRPr="00DD129E">
        <w:rPr>
          <w:rFonts w:ascii="Calibri Light" w:hAnsi="Calibri Light" w:cs="Calibri Light"/>
          <w:b/>
          <w:bCs/>
          <w:sz w:val="24"/>
          <w:szCs w:val="24"/>
          <w:lang w:val="en-US"/>
        </w:rPr>
        <w:t>Stakeholder Collaboration Is Essential</w:t>
      </w:r>
      <w:r w:rsidRPr="00DD129E">
        <w:rPr>
          <w:rFonts w:ascii="Calibri Light" w:hAnsi="Calibri Light" w:cs="Calibri Light"/>
          <w:sz w:val="24"/>
          <w:szCs w:val="24"/>
          <w:lang w:val="en-US"/>
        </w:rPr>
        <w:t>: Involving employees and managers early in the process leads to better outcomes and acceptance of solutions.</w:t>
      </w:r>
    </w:p>
    <w:p w14:paraId="18D5EFB2" w14:textId="77777777" w:rsidR="006253AA" w:rsidRPr="00DD129E" w:rsidRDefault="006253AA" w:rsidP="006253AA">
      <w:pPr>
        <w:numPr>
          <w:ilvl w:val="0"/>
          <w:numId w:val="10"/>
        </w:numPr>
        <w:rPr>
          <w:rFonts w:ascii="Calibri Light" w:hAnsi="Calibri Light" w:cs="Calibri Light"/>
          <w:sz w:val="24"/>
          <w:szCs w:val="24"/>
          <w:lang w:val="en-US"/>
        </w:rPr>
      </w:pPr>
      <w:r w:rsidRPr="00DD129E">
        <w:rPr>
          <w:rFonts w:ascii="Calibri Light" w:hAnsi="Calibri Light" w:cs="Calibri Light"/>
          <w:b/>
          <w:bCs/>
          <w:sz w:val="24"/>
          <w:szCs w:val="24"/>
          <w:lang w:val="en-US"/>
        </w:rPr>
        <w:t>Transparency Builds Trust</w:t>
      </w:r>
      <w:r w:rsidRPr="00DD129E">
        <w:rPr>
          <w:rFonts w:ascii="Calibri Light" w:hAnsi="Calibri Light" w:cs="Calibri Light"/>
          <w:sz w:val="24"/>
          <w:szCs w:val="24"/>
          <w:lang w:val="en-US"/>
        </w:rPr>
        <w:t>: Clear communication of AI processes and recommendations promotes confidence in the proposed changes.</w:t>
      </w:r>
    </w:p>
    <w:p w14:paraId="62594DD0" w14:textId="77777777" w:rsidR="006253AA" w:rsidRPr="00DD129E" w:rsidRDefault="006253AA" w:rsidP="006253AA">
      <w:pPr>
        <w:numPr>
          <w:ilvl w:val="0"/>
          <w:numId w:val="10"/>
        </w:numPr>
        <w:rPr>
          <w:rFonts w:ascii="Calibri Light" w:hAnsi="Calibri Light" w:cs="Calibri Light"/>
          <w:sz w:val="24"/>
          <w:szCs w:val="24"/>
          <w:lang w:val="en-US"/>
        </w:rPr>
      </w:pPr>
      <w:r w:rsidRPr="00DD129E">
        <w:rPr>
          <w:rFonts w:ascii="Calibri Light" w:hAnsi="Calibri Light" w:cs="Calibri Light"/>
          <w:b/>
          <w:bCs/>
          <w:sz w:val="24"/>
          <w:szCs w:val="24"/>
          <w:lang w:val="en-US"/>
        </w:rPr>
        <w:t>Continuous Monitoring Is Crucial</w:t>
      </w:r>
      <w:r w:rsidRPr="00DD129E">
        <w:rPr>
          <w:rFonts w:ascii="Calibri Light" w:hAnsi="Calibri Light" w:cs="Calibri Light"/>
          <w:sz w:val="24"/>
          <w:szCs w:val="24"/>
          <w:lang w:val="en-US"/>
        </w:rPr>
        <w:t>: Ongoing evaluation ensures that the solutions remain effective, ethical, and adaptable to new challenges.</w:t>
      </w:r>
    </w:p>
    <w:p w14:paraId="38E6C1B0" w14:textId="77777777" w:rsidR="006253AA" w:rsidRPr="00DD129E" w:rsidRDefault="006253AA" w:rsidP="006253AA">
      <w:pPr>
        <w:ind w:left="720"/>
        <w:rPr>
          <w:rFonts w:ascii="Calibri Light" w:hAnsi="Calibri Light" w:cs="Calibri Light"/>
          <w:sz w:val="24"/>
          <w:szCs w:val="24"/>
          <w:lang w:val="en-US"/>
        </w:rPr>
      </w:pPr>
    </w:p>
    <w:p w14:paraId="170B0FB6" w14:textId="77777777" w:rsidR="006253AA" w:rsidRPr="00DD129E" w:rsidRDefault="006253AA" w:rsidP="006253AA">
      <w:pPr>
        <w:rPr>
          <w:rFonts w:ascii="Calibri Light" w:hAnsi="Calibri Light" w:cs="Calibri Light"/>
          <w:sz w:val="24"/>
          <w:szCs w:val="24"/>
          <w:lang w:val="en-US"/>
        </w:rPr>
      </w:pPr>
      <w:r w:rsidRPr="00DD129E">
        <w:rPr>
          <w:rFonts w:ascii="Calibri Light" w:hAnsi="Calibri Light" w:cs="Calibri Light"/>
          <w:sz w:val="24"/>
          <w:szCs w:val="24"/>
          <w:lang w:val="en-US"/>
        </w:rPr>
        <w:t xml:space="preserve">The </w:t>
      </w:r>
      <w:r w:rsidRPr="00DD129E">
        <w:rPr>
          <w:rFonts w:ascii="Calibri Light" w:hAnsi="Calibri Light" w:cs="Calibri Light"/>
          <w:b/>
          <w:bCs/>
          <w:sz w:val="24"/>
          <w:szCs w:val="24"/>
          <w:lang w:val="en-US"/>
        </w:rPr>
        <w:t>SWOT analysis</w:t>
      </w:r>
      <w:r w:rsidRPr="00DD129E">
        <w:rPr>
          <w:rFonts w:ascii="Calibri Light" w:hAnsi="Calibri Light" w:cs="Calibri Light"/>
          <w:sz w:val="24"/>
          <w:szCs w:val="24"/>
          <w:lang w:val="en-US"/>
        </w:rPr>
        <w:t xml:space="preserve"> allowed us to identify strengths in existing practices, address weaknesses, leverage opportunities for improvement, and anticipate potential risks. By integrating these insights, we provided ethical and sustainable solutions that align with organizational values and employee well-being.</w:t>
      </w:r>
    </w:p>
    <w:p w14:paraId="1E44450C" w14:textId="77777777" w:rsidR="006253AA" w:rsidRPr="00DD129E" w:rsidRDefault="006253AA">
      <w:pPr>
        <w:rPr>
          <w:rFonts w:ascii="Calibri Light" w:hAnsi="Calibri Light" w:cs="Calibri Light"/>
          <w:sz w:val="24"/>
          <w:szCs w:val="24"/>
          <w:lang w:val="en-US"/>
        </w:rPr>
      </w:pPr>
    </w:p>
    <w:p w14:paraId="3BFB91BC" w14:textId="77777777" w:rsidR="006253AA" w:rsidRPr="00DD129E" w:rsidRDefault="006253AA">
      <w:pPr>
        <w:rPr>
          <w:rFonts w:ascii="Calibri Light" w:hAnsi="Calibri Light" w:cs="Calibri Light"/>
          <w:sz w:val="24"/>
          <w:szCs w:val="24"/>
          <w:lang w:val="en-US"/>
        </w:rPr>
      </w:pPr>
    </w:p>
    <w:p w14:paraId="0F16526B" w14:textId="77777777" w:rsidR="006253AA" w:rsidRPr="00DD129E" w:rsidRDefault="006253AA">
      <w:pPr>
        <w:rPr>
          <w:rFonts w:ascii="Calibri Light" w:hAnsi="Calibri Light" w:cs="Calibri Light"/>
          <w:sz w:val="24"/>
          <w:szCs w:val="24"/>
          <w:lang w:val="en-US"/>
        </w:rPr>
      </w:pPr>
    </w:p>
    <w:p w14:paraId="3C0998E8" w14:textId="77777777" w:rsidR="006253AA" w:rsidRPr="00DD129E" w:rsidRDefault="006253AA">
      <w:pPr>
        <w:rPr>
          <w:rFonts w:ascii="Calibri Light" w:hAnsi="Calibri Light" w:cs="Calibri Light"/>
          <w:sz w:val="24"/>
          <w:szCs w:val="24"/>
          <w:lang w:val="en-US"/>
        </w:rPr>
      </w:pPr>
    </w:p>
    <w:p w14:paraId="2C86E0F6" w14:textId="77777777" w:rsidR="006253AA" w:rsidRPr="00DD129E" w:rsidRDefault="006253AA">
      <w:pPr>
        <w:rPr>
          <w:rFonts w:ascii="Calibri Light" w:hAnsi="Calibri Light" w:cs="Calibri Light"/>
          <w:sz w:val="24"/>
          <w:szCs w:val="24"/>
          <w:lang w:val="en-US"/>
        </w:rPr>
      </w:pPr>
    </w:p>
    <w:p w14:paraId="06747F5A" w14:textId="77777777" w:rsidR="006253AA" w:rsidRPr="00DD129E" w:rsidRDefault="006253AA">
      <w:pPr>
        <w:rPr>
          <w:rFonts w:ascii="Calibri Light" w:hAnsi="Calibri Light" w:cs="Calibri Light"/>
          <w:sz w:val="24"/>
          <w:szCs w:val="24"/>
          <w:lang w:val="en-US"/>
        </w:rPr>
      </w:pPr>
    </w:p>
    <w:p w14:paraId="2BEBA568" w14:textId="77777777" w:rsidR="006253AA" w:rsidRPr="00DD129E" w:rsidRDefault="006253AA">
      <w:pPr>
        <w:rPr>
          <w:rFonts w:ascii="Calibri Light" w:hAnsi="Calibri Light" w:cs="Calibri Light"/>
          <w:sz w:val="24"/>
          <w:szCs w:val="24"/>
          <w:lang w:val="en-US"/>
        </w:rPr>
      </w:pPr>
    </w:p>
    <w:p w14:paraId="3ABA7D1A" w14:textId="77777777" w:rsidR="006253AA" w:rsidRPr="00DD129E" w:rsidRDefault="006253AA">
      <w:pPr>
        <w:rPr>
          <w:rFonts w:ascii="Calibri Light" w:hAnsi="Calibri Light" w:cs="Calibri Light"/>
          <w:sz w:val="24"/>
          <w:szCs w:val="24"/>
          <w:lang w:val="en-US"/>
        </w:rPr>
      </w:pPr>
    </w:p>
    <w:p w14:paraId="0FA7868C" w14:textId="54C3DF53" w:rsidR="006253AA" w:rsidRPr="00DD129E" w:rsidRDefault="00775082" w:rsidP="00DD129E">
      <w:pPr>
        <w:pStyle w:val="Heading1"/>
        <w:numPr>
          <w:ilvl w:val="0"/>
          <w:numId w:val="14"/>
        </w:numPr>
      </w:pPr>
      <w:bookmarkStart w:id="26" w:name="_Toc185410811"/>
      <w:r w:rsidRPr="00DD129E">
        <w:t>Conclusion</w:t>
      </w:r>
      <w:bookmarkEnd w:id="26"/>
    </w:p>
    <w:p w14:paraId="586AA096" w14:textId="77777777" w:rsidR="00775082" w:rsidRPr="00DD129E" w:rsidRDefault="00775082" w:rsidP="00775082">
      <w:pPr>
        <w:jc w:val="center"/>
        <w:rPr>
          <w:rFonts w:ascii="Calibri Light" w:hAnsi="Calibri Light" w:cs="Calibri Light"/>
          <w:b/>
          <w:bCs/>
          <w:i/>
          <w:iCs/>
          <w:sz w:val="44"/>
          <w:szCs w:val="44"/>
          <w:lang w:val="en-US"/>
        </w:rPr>
      </w:pPr>
    </w:p>
    <w:p w14:paraId="77F52127" w14:textId="77777777" w:rsidR="00775082" w:rsidRPr="00DD129E" w:rsidRDefault="00775082" w:rsidP="00DD129E">
      <w:pPr>
        <w:rPr>
          <w:rFonts w:ascii="Calibri Light" w:hAnsi="Calibri Light" w:cs="Calibri Light"/>
          <w:sz w:val="28"/>
          <w:szCs w:val="28"/>
          <w:lang w:val="en-US"/>
        </w:rPr>
      </w:pPr>
      <w:r w:rsidRPr="00DD129E">
        <w:rPr>
          <w:rFonts w:ascii="Calibri Light" w:hAnsi="Calibri Light" w:cs="Calibri Light"/>
          <w:sz w:val="28"/>
          <w:szCs w:val="28"/>
          <w:lang w:val="en-US"/>
        </w:rPr>
        <w:t xml:space="preserve">This project for </w:t>
      </w:r>
      <w:proofErr w:type="spellStart"/>
      <w:r w:rsidRPr="00DD129E">
        <w:rPr>
          <w:rFonts w:ascii="Calibri Light" w:hAnsi="Calibri Light" w:cs="Calibri Light"/>
          <w:sz w:val="28"/>
          <w:szCs w:val="28"/>
          <w:lang w:val="en-US"/>
        </w:rPr>
        <w:t>HumanForYou</w:t>
      </w:r>
      <w:proofErr w:type="spellEnd"/>
      <w:r w:rsidRPr="00DD129E">
        <w:rPr>
          <w:rFonts w:ascii="Calibri Light" w:hAnsi="Calibri Light" w:cs="Calibri Light"/>
          <w:sz w:val="28"/>
          <w:szCs w:val="28"/>
          <w:lang w:val="en-US"/>
        </w:rPr>
        <w:t xml:space="preserve"> highlights the importance of integrating ethical principles into every phase of AI development. By adhering to the 7 requirements for trustworthy AI, we ensured our solutions are fair, transparent, and aligned with human values.</w:t>
      </w:r>
    </w:p>
    <w:p w14:paraId="1205C51D" w14:textId="77777777" w:rsidR="00775082" w:rsidRPr="00DD129E" w:rsidRDefault="00775082" w:rsidP="00DD129E">
      <w:pPr>
        <w:rPr>
          <w:rFonts w:ascii="Calibri Light" w:hAnsi="Calibri Light" w:cs="Calibri Light"/>
          <w:sz w:val="28"/>
          <w:szCs w:val="28"/>
          <w:lang w:val="en-US"/>
        </w:rPr>
      </w:pPr>
      <w:r w:rsidRPr="00DD129E">
        <w:rPr>
          <w:rFonts w:ascii="Calibri Light" w:hAnsi="Calibri Light" w:cs="Calibri Light"/>
          <w:sz w:val="28"/>
          <w:szCs w:val="28"/>
          <w:lang w:val="en-US"/>
        </w:rPr>
        <w:t>Through a structured methodology, we addressed employee turnover with practical and ethical recommendations, such as improving working conditions, implementing training programs, and enhancing communication. Regular audits, controls, and feedback loops ensured transparency, accountability, and risk mitigation.</w:t>
      </w:r>
    </w:p>
    <w:p w14:paraId="0267AB67" w14:textId="77777777" w:rsidR="00775082" w:rsidRPr="00DD129E" w:rsidRDefault="00775082" w:rsidP="00DD129E">
      <w:pPr>
        <w:rPr>
          <w:rFonts w:ascii="Calibri Light" w:hAnsi="Calibri Light" w:cs="Calibri Light"/>
          <w:sz w:val="28"/>
          <w:szCs w:val="28"/>
          <w:lang w:val="en-US"/>
        </w:rPr>
      </w:pPr>
      <w:r w:rsidRPr="00DD129E">
        <w:rPr>
          <w:rFonts w:ascii="Calibri Light" w:hAnsi="Calibri Light" w:cs="Calibri Light"/>
          <w:sz w:val="28"/>
          <w:szCs w:val="28"/>
          <w:lang w:val="en-US"/>
        </w:rPr>
        <w:t>Key learnings emphasize the value of fairness, stakeholder collaboration, and continuous monitoring. Moving forward, improvements will focus on bias detection, ethical training, and sustainable AI practices.</w:t>
      </w:r>
    </w:p>
    <w:p w14:paraId="5E2734EE" w14:textId="77777777" w:rsidR="00775082" w:rsidRPr="00DD129E" w:rsidRDefault="00775082" w:rsidP="00DD129E">
      <w:pPr>
        <w:rPr>
          <w:rFonts w:ascii="Calibri Light" w:hAnsi="Calibri Light" w:cs="Calibri Light"/>
          <w:sz w:val="28"/>
          <w:szCs w:val="28"/>
          <w:lang w:val="en-US"/>
        </w:rPr>
      </w:pPr>
      <w:r w:rsidRPr="00DD129E">
        <w:rPr>
          <w:rFonts w:ascii="Calibri Light" w:hAnsi="Calibri Light" w:cs="Calibri Light"/>
          <w:sz w:val="28"/>
          <w:szCs w:val="28"/>
          <w:lang w:val="en-US"/>
        </w:rPr>
        <w:t>In conclusion, this project establishes a responsible foundation for ethical AI solutions, benefiting both the organization and its employees.</w:t>
      </w:r>
    </w:p>
    <w:p w14:paraId="3EC23CA7" w14:textId="77777777" w:rsidR="00775082" w:rsidRPr="00DD129E" w:rsidRDefault="00775082" w:rsidP="00775082">
      <w:pPr>
        <w:jc w:val="center"/>
        <w:rPr>
          <w:rFonts w:ascii="Calibri Light" w:hAnsi="Calibri Light" w:cs="Calibri Light"/>
          <w:b/>
          <w:bCs/>
          <w:i/>
          <w:iCs/>
          <w:sz w:val="44"/>
          <w:szCs w:val="44"/>
          <w:lang w:val="en-US"/>
        </w:rPr>
      </w:pPr>
    </w:p>
    <w:p w14:paraId="69359A30" w14:textId="77777777" w:rsidR="006253AA" w:rsidRPr="00DD129E" w:rsidRDefault="006253AA">
      <w:pPr>
        <w:rPr>
          <w:rFonts w:ascii="Calibri Light" w:hAnsi="Calibri Light" w:cs="Calibri Light"/>
          <w:sz w:val="24"/>
          <w:szCs w:val="24"/>
          <w:lang w:val="en-US"/>
        </w:rPr>
      </w:pPr>
    </w:p>
    <w:p w14:paraId="011983D4" w14:textId="77777777" w:rsidR="006253AA" w:rsidRPr="00DD129E" w:rsidRDefault="006253AA">
      <w:pPr>
        <w:rPr>
          <w:rFonts w:ascii="Calibri Light" w:hAnsi="Calibri Light" w:cs="Calibri Light"/>
          <w:sz w:val="24"/>
          <w:szCs w:val="24"/>
          <w:lang w:val="en-US"/>
        </w:rPr>
      </w:pPr>
    </w:p>
    <w:p w14:paraId="03072FC3" w14:textId="77777777" w:rsidR="006253AA" w:rsidRPr="00DD129E" w:rsidRDefault="006253AA">
      <w:pPr>
        <w:rPr>
          <w:rFonts w:ascii="Calibri Light" w:hAnsi="Calibri Light" w:cs="Calibri Light"/>
          <w:sz w:val="24"/>
          <w:szCs w:val="24"/>
          <w:lang w:val="en-US"/>
        </w:rPr>
      </w:pPr>
    </w:p>
    <w:p w14:paraId="71D236AD" w14:textId="77777777" w:rsidR="006253AA" w:rsidRPr="00DD129E" w:rsidRDefault="006253AA">
      <w:pPr>
        <w:rPr>
          <w:rFonts w:ascii="Calibri Light" w:hAnsi="Calibri Light" w:cs="Calibri Light"/>
          <w:sz w:val="24"/>
          <w:szCs w:val="24"/>
          <w:lang w:val="en-US"/>
        </w:rPr>
      </w:pPr>
    </w:p>
    <w:p w14:paraId="15E16ACA" w14:textId="77777777" w:rsidR="006253AA" w:rsidRPr="00DD129E" w:rsidRDefault="006253AA">
      <w:pPr>
        <w:rPr>
          <w:rFonts w:ascii="Calibri Light" w:hAnsi="Calibri Light" w:cs="Calibri Light"/>
          <w:sz w:val="24"/>
          <w:szCs w:val="24"/>
          <w:lang w:val="en-US"/>
        </w:rPr>
      </w:pPr>
    </w:p>
    <w:p w14:paraId="08D8471B" w14:textId="77777777" w:rsidR="006253AA" w:rsidRPr="00DD129E" w:rsidRDefault="006253AA">
      <w:pPr>
        <w:rPr>
          <w:rFonts w:ascii="Calibri Light" w:hAnsi="Calibri Light" w:cs="Calibri Light"/>
          <w:sz w:val="24"/>
          <w:szCs w:val="24"/>
          <w:lang w:val="en-US"/>
        </w:rPr>
      </w:pPr>
    </w:p>
    <w:p w14:paraId="06E99FDB" w14:textId="77777777" w:rsidR="006253AA" w:rsidRPr="00DD129E" w:rsidRDefault="006253AA">
      <w:pPr>
        <w:rPr>
          <w:rFonts w:ascii="Calibri Light" w:hAnsi="Calibri Light" w:cs="Calibri Light"/>
          <w:sz w:val="24"/>
          <w:szCs w:val="24"/>
          <w:lang w:val="en-US"/>
        </w:rPr>
      </w:pPr>
    </w:p>
    <w:p w14:paraId="4406DFE0" w14:textId="77777777" w:rsidR="006253AA" w:rsidRPr="00DD129E" w:rsidRDefault="006253AA">
      <w:pPr>
        <w:rPr>
          <w:rFonts w:ascii="Calibri Light" w:hAnsi="Calibri Light" w:cs="Calibri Light"/>
          <w:sz w:val="24"/>
          <w:szCs w:val="24"/>
          <w:lang w:val="en-US"/>
        </w:rPr>
      </w:pPr>
    </w:p>
    <w:p w14:paraId="3A4F5780" w14:textId="77777777" w:rsidR="006253AA" w:rsidRPr="00DD129E" w:rsidRDefault="006253AA">
      <w:pPr>
        <w:rPr>
          <w:rFonts w:ascii="Calibri Light" w:hAnsi="Calibri Light" w:cs="Calibri Light"/>
          <w:sz w:val="24"/>
          <w:szCs w:val="24"/>
          <w:lang w:val="en-US"/>
        </w:rPr>
      </w:pPr>
    </w:p>
    <w:p w14:paraId="6396E52D" w14:textId="77777777" w:rsidR="006253AA" w:rsidRPr="00DD129E" w:rsidRDefault="006253AA">
      <w:pPr>
        <w:rPr>
          <w:rFonts w:ascii="Calibri Light" w:hAnsi="Calibri Light" w:cs="Calibri Light"/>
          <w:sz w:val="24"/>
          <w:szCs w:val="24"/>
          <w:lang w:val="en-US"/>
        </w:rPr>
      </w:pPr>
    </w:p>
    <w:p w14:paraId="46ED5AF3" w14:textId="10FFB015" w:rsidR="006253AA" w:rsidRPr="00DD129E" w:rsidRDefault="006253AA" w:rsidP="00DD129E">
      <w:pPr>
        <w:pStyle w:val="Heading1"/>
        <w:numPr>
          <w:ilvl w:val="0"/>
          <w:numId w:val="14"/>
        </w:numPr>
      </w:pPr>
      <w:bookmarkStart w:id="27" w:name="_Toc185410812"/>
      <w:r w:rsidRPr="00DD129E">
        <w:t>Bibliography</w:t>
      </w:r>
      <w:bookmarkEnd w:id="27"/>
    </w:p>
    <w:p w14:paraId="3B9A23E2" w14:textId="77777777" w:rsidR="006253AA" w:rsidRDefault="006253AA">
      <w:pPr>
        <w:rPr>
          <w:rFonts w:ascii="Calibri Light" w:hAnsi="Calibri Light" w:cs="Calibri Light"/>
          <w:sz w:val="28"/>
          <w:szCs w:val="28"/>
          <w:lang w:val="en-US"/>
        </w:rPr>
      </w:pPr>
    </w:p>
    <w:p w14:paraId="7F02136C" w14:textId="0E91D230" w:rsidR="006503BC" w:rsidRPr="003528AC" w:rsidRDefault="006503BC">
      <w:pPr>
        <w:rPr>
          <w:rFonts w:ascii="Calibri" w:hAnsi="Calibri" w:cs="Calibri"/>
          <w:sz w:val="28"/>
          <w:szCs w:val="28"/>
          <w:lang w:val="en-US"/>
        </w:rPr>
      </w:pPr>
      <w:r w:rsidRPr="003528AC">
        <w:rPr>
          <w:rFonts w:ascii="Calibri" w:hAnsi="Calibri" w:cs="Calibri"/>
          <w:sz w:val="28"/>
          <w:szCs w:val="28"/>
          <w:lang w:val="en-US"/>
        </w:rPr>
        <w:t xml:space="preserve">[1]: </w:t>
      </w:r>
      <w:r w:rsidR="003528AC" w:rsidRPr="003528AC">
        <w:rPr>
          <w:rFonts w:ascii="Calibri" w:hAnsi="Calibri" w:cs="Calibri"/>
          <w:sz w:val="28"/>
          <w:szCs w:val="28"/>
          <w:lang w:val="en-US"/>
        </w:rPr>
        <w:t xml:space="preserve">IBM. (n.d.). </w:t>
      </w:r>
      <w:r w:rsidR="003528AC" w:rsidRPr="003528AC">
        <w:rPr>
          <w:rFonts w:ascii="Calibri" w:hAnsi="Calibri" w:cs="Calibri"/>
          <w:i/>
          <w:iCs/>
          <w:sz w:val="28"/>
          <w:szCs w:val="28"/>
          <w:lang w:val="en-US"/>
        </w:rPr>
        <w:t>AI Ethics.</w:t>
      </w:r>
      <w:r w:rsidR="003528AC" w:rsidRPr="003528AC">
        <w:rPr>
          <w:rFonts w:ascii="Calibri" w:hAnsi="Calibri" w:cs="Calibri"/>
          <w:sz w:val="28"/>
          <w:szCs w:val="28"/>
          <w:lang w:val="en-US"/>
        </w:rPr>
        <w:t xml:space="preserve"> Retrieved from</w:t>
      </w:r>
      <w:r w:rsidR="003528AC" w:rsidRPr="003528AC">
        <w:rPr>
          <w:rFonts w:ascii="Calibri" w:hAnsi="Calibri" w:cs="Calibri"/>
          <w:sz w:val="28"/>
          <w:szCs w:val="28"/>
          <w:lang w:val="en-US"/>
        </w:rPr>
        <w:t xml:space="preserve"> </w:t>
      </w:r>
      <w:hyperlink r:id="rId12" w:history="1">
        <w:r w:rsidR="003528AC" w:rsidRPr="003528AC">
          <w:rPr>
            <w:rStyle w:val="Hyperlink"/>
            <w:rFonts w:ascii="Calibri" w:hAnsi="Calibri" w:cs="Calibri"/>
            <w:sz w:val="28"/>
            <w:szCs w:val="28"/>
            <w:lang w:val="en-US"/>
          </w:rPr>
          <w:t>https://www.ibm.com/think/topics/ai-ethics</w:t>
        </w:r>
      </w:hyperlink>
    </w:p>
    <w:p w14:paraId="50B2E580" w14:textId="4B329E5A" w:rsidR="006503BC" w:rsidRPr="003528AC" w:rsidRDefault="006503BC">
      <w:pPr>
        <w:rPr>
          <w:rFonts w:ascii="Calibri" w:hAnsi="Calibri" w:cs="Calibri"/>
          <w:sz w:val="28"/>
          <w:szCs w:val="28"/>
          <w:lang w:val="en-US"/>
        </w:rPr>
      </w:pPr>
      <w:r w:rsidRPr="003528AC">
        <w:rPr>
          <w:rFonts w:ascii="Calibri" w:hAnsi="Calibri" w:cs="Calibri"/>
          <w:sz w:val="28"/>
          <w:szCs w:val="28"/>
          <w:lang w:val="en-US"/>
        </w:rPr>
        <w:t xml:space="preserve">[2]: </w:t>
      </w:r>
      <w:r w:rsidR="003528AC" w:rsidRPr="003528AC">
        <w:rPr>
          <w:rFonts w:ascii="Calibri" w:hAnsi="Calibri" w:cs="Calibri"/>
          <w:sz w:val="28"/>
          <w:szCs w:val="28"/>
          <w:lang w:val="en-US"/>
        </w:rPr>
        <w:t xml:space="preserve">Springer. (2024). </w:t>
      </w:r>
      <w:r w:rsidR="003528AC" w:rsidRPr="003528AC">
        <w:rPr>
          <w:rFonts w:ascii="Calibri" w:hAnsi="Calibri" w:cs="Calibri"/>
          <w:i/>
          <w:iCs/>
          <w:sz w:val="28"/>
          <w:szCs w:val="28"/>
          <w:lang w:val="en-US"/>
        </w:rPr>
        <w:t>Ethics in Artificial Intelligence: A Comprehensive Review.</w:t>
      </w:r>
      <w:r w:rsidR="003528AC" w:rsidRPr="003528AC">
        <w:rPr>
          <w:rFonts w:ascii="Calibri" w:hAnsi="Calibri" w:cs="Calibri"/>
          <w:sz w:val="28"/>
          <w:szCs w:val="28"/>
          <w:lang w:val="en-US"/>
        </w:rPr>
        <w:t xml:space="preserve"> Retrieved from</w:t>
      </w:r>
      <w:r w:rsidR="003528AC" w:rsidRPr="003528AC">
        <w:rPr>
          <w:rFonts w:ascii="Calibri" w:hAnsi="Calibri" w:cs="Calibri"/>
          <w:sz w:val="28"/>
          <w:szCs w:val="28"/>
          <w:lang w:val="en-US"/>
        </w:rPr>
        <w:t xml:space="preserve"> </w:t>
      </w:r>
      <w:hyperlink r:id="rId13" w:history="1">
        <w:r w:rsidR="003528AC" w:rsidRPr="003528AC">
          <w:rPr>
            <w:rStyle w:val="Hyperlink"/>
            <w:rFonts w:ascii="Calibri" w:hAnsi="Calibri" w:cs="Calibri"/>
            <w:sz w:val="28"/>
            <w:szCs w:val="28"/>
            <w:lang w:val="en-US"/>
          </w:rPr>
          <w:t>https://link.springer.com/article/10.1007/s13347-024-00710-6#Sec2</w:t>
        </w:r>
      </w:hyperlink>
    </w:p>
    <w:p w14:paraId="3D74F67E" w14:textId="49C09AAD" w:rsidR="006503BC" w:rsidRPr="003528AC" w:rsidRDefault="006503BC">
      <w:pPr>
        <w:rPr>
          <w:rFonts w:ascii="Calibri" w:hAnsi="Calibri" w:cs="Calibri"/>
          <w:sz w:val="28"/>
          <w:szCs w:val="28"/>
        </w:rPr>
      </w:pPr>
      <w:r w:rsidRPr="003528AC">
        <w:rPr>
          <w:rFonts w:ascii="Calibri" w:hAnsi="Calibri" w:cs="Calibri"/>
          <w:sz w:val="28"/>
          <w:szCs w:val="28"/>
          <w:lang w:val="en-US"/>
        </w:rPr>
        <w:t>[3]:</w:t>
      </w:r>
      <w:r w:rsidR="003528AC" w:rsidRPr="003528AC">
        <w:rPr>
          <w:rFonts w:ascii="Calibri" w:hAnsi="Calibri" w:cs="Calibri"/>
          <w:sz w:val="28"/>
          <w:szCs w:val="28"/>
          <w:lang w:val="en-US"/>
        </w:rPr>
        <w:t xml:space="preserve"> </w:t>
      </w:r>
      <w:r w:rsidR="003528AC" w:rsidRPr="003528AC">
        <w:rPr>
          <w:rFonts w:ascii="Calibri" w:hAnsi="Calibri" w:cs="Calibri"/>
          <w:sz w:val="28"/>
          <w:szCs w:val="28"/>
          <w:lang w:val="en-US"/>
        </w:rPr>
        <w:t xml:space="preserve">The Alan Turing Institute. (n.d.). </w:t>
      </w:r>
      <w:r w:rsidR="003528AC" w:rsidRPr="003528AC">
        <w:rPr>
          <w:rFonts w:ascii="Calibri" w:hAnsi="Calibri" w:cs="Calibri"/>
          <w:i/>
          <w:iCs/>
          <w:sz w:val="28"/>
          <w:szCs w:val="28"/>
          <w:lang w:val="en-US"/>
        </w:rPr>
        <w:t>The Future of AI Ethics.</w:t>
      </w:r>
      <w:r w:rsidR="003528AC" w:rsidRPr="003528AC">
        <w:rPr>
          <w:rFonts w:ascii="Calibri" w:hAnsi="Calibri" w:cs="Calibri"/>
          <w:i/>
          <w:iCs/>
          <w:sz w:val="28"/>
          <w:szCs w:val="28"/>
          <w:lang w:val="en-US"/>
        </w:rPr>
        <w:t xml:space="preserve"> </w:t>
      </w:r>
      <w:hyperlink r:id="rId14" w:history="1">
        <w:r w:rsidR="003528AC" w:rsidRPr="003528AC">
          <w:rPr>
            <w:rStyle w:val="Hyperlink"/>
            <w:rFonts w:ascii="Calibri" w:hAnsi="Calibri" w:cs="Calibri"/>
            <w:sz w:val="28"/>
            <w:szCs w:val="28"/>
          </w:rPr>
          <w:t>https://www.youtube.com/watch?v=viyXQhPAqME&amp;ab_channel=TheAlanTuringInstitute</w:t>
        </w:r>
      </w:hyperlink>
    </w:p>
    <w:p w14:paraId="77E91A54" w14:textId="0C22711C" w:rsidR="006503BC" w:rsidRPr="003528AC" w:rsidRDefault="006503BC">
      <w:pPr>
        <w:rPr>
          <w:rFonts w:ascii="Calibri" w:hAnsi="Calibri" w:cs="Calibri"/>
          <w:sz w:val="28"/>
          <w:szCs w:val="28"/>
          <w:lang w:val="en-US"/>
        </w:rPr>
      </w:pPr>
      <w:r w:rsidRPr="003528AC">
        <w:rPr>
          <w:rFonts w:ascii="Calibri" w:hAnsi="Calibri" w:cs="Calibri"/>
          <w:sz w:val="28"/>
          <w:szCs w:val="28"/>
        </w:rPr>
        <w:t xml:space="preserve">[4] :  </w:t>
      </w:r>
      <w:r w:rsidR="003528AC" w:rsidRPr="003528AC">
        <w:rPr>
          <w:rFonts w:ascii="Calibri" w:hAnsi="Calibri" w:cs="Calibri"/>
          <w:sz w:val="28"/>
          <w:szCs w:val="28"/>
        </w:rPr>
        <w:t xml:space="preserve">Teradata. </w:t>
      </w:r>
      <w:r w:rsidR="003528AC" w:rsidRPr="003528AC">
        <w:rPr>
          <w:rFonts w:ascii="Calibri" w:hAnsi="Calibri" w:cs="Calibri"/>
          <w:sz w:val="28"/>
          <w:szCs w:val="28"/>
          <w:lang w:val="en-US"/>
        </w:rPr>
        <w:t xml:space="preserve">(n.d.). </w:t>
      </w:r>
      <w:r w:rsidR="003528AC" w:rsidRPr="003528AC">
        <w:rPr>
          <w:rFonts w:ascii="Calibri" w:hAnsi="Calibri" w:cs="Calibri"/>
          <w:i/>
          <w:iCs/>
          <w:sz w:val="28"/>
          <w:szCs w:val="28"/>
          <w:lang w:val="en-US"/>
        </w:rPr>
        <w:t>The Importance of AI Ethics.</w:t>
      </w:r>
      <w:r w:rsidR="003528AC" w:rsidRPr="003528AC">
        <w:rPr>
          <w:rFonts w:ascii="Calibri" w:hAnsi="Calibri" w:cs="Calibri"/>
          <w:sz w:val="28"/>
          <w:szCs w:val="28"/>
          <w:lang w:val="en-US"/>
        </w:rPr>
        <w:t xml:space="preserve"> Retrieved from</w:t>
      </w:r>
      <w:r w:rsidR="003528AC" w:rsidRPr="003528AC">
        <w:rPr>
          <w:rFonts w:ascii="Calibri" w:hAnsi="Calibri" w:cs="Calibri"/>
          <w:sz w:val="28"/>
          <w:szCs w:val="28"/>
          <w:lang w:val="en-US"/>
        </w:rPr>
        <w:t xml:space="preserve"> </w:t>
      </w:r>
      <w:hyperlink r:id="rId15" w:history="1">
        <w:r w:rsidR="003528AC" w:rsidRPr="003528AC">
          <w:rPr>
            <w:rStyle w:val="Hyperlink"/>
            <w:rFonts w:ascii="Calibri" w:hAnsi="Calibri" w:cs="Calibri"/>
            <w:sz w:val="28"/>
            <w:szCs w:val="28"/>
            <w:lang w:val="en-US"/>
          </w:rPr>
          <w:t>https://www.teradata.com/insights/ai-and-machine-learning/importance-of-ai-ethics#:~:text=Bias%E2%80%94one%20of%20the%20biggest,insights%20will%20also%20be%20biased</w:t>
        </w:r>
      </w:hyperlink>
      <w:r w:rsidRPr="003528AC">
        <w:rPr>
          <w:rFonts w:ascii="Calibri" w:hAnsi="Calibri" w:cs="Calibri"/>
          <w:sz w:val="28"/>
          <w:szCs w:val="28"/>
          <w:lang w:val="en-US"/>
        </w:rPr>
        <w:t>.</w:t>
      </w:r>
    </w:p>
    <w:p w14:paraId="6CDF015D" w14:textId="069CFA53" w:rsidR="00286573" w:rsidRPr="003528AC" w:rsidRDefault="00286573">
      <w:pPr>
        <w:rPr>
          <w:rFonts w:ascii="Calibri" w:hAnsi="Calibri" w:cs="Calibri"/>
          <w:sz w:val="28"/>
          <w:szCs w:val="28"/>
          <w:lang w:val="en-US"/>
        </w:rPr>
      </w:pPr>
      <w:r w:rsidRPr="003528AC">
        <w:rPr>
          <w:rFonts w:ascii="Calibri" w:hAnsi="Calibri" w:cs="Calibri"/>
          <w:sz w:val="28"/>
          <w:szCs w:val="28"/>
          <w:lang w:val="en-US"/>
        </w:rPr>
        <w:t xml:space="preserve">[5] : </w:t>
      </w:r>
      <w:r w:rsidR="003528AC" w:rsidRPr="003528AC">
        <w:rPr>
          <w:rFonts w:ascii="Calibri" w:hAnsi="Calibri" w:cs="Calibri"/>
          <w:sz w:val="28"/>
          <w:szCs w:val="28"/>
          <w:lang w:val="en-US"/>
        </w:rPr>
        <w:t xml:space="preserve">European Commission. (n.d.). </w:t>
      </w:r>
      <w:r w:rsidR="003528AC" w:rsidRPr="003528AC">
        <w:rPr>
          <w:rFonts w:ascii="Calibri" w:hAnsi="Calibri" w:cs="Calibri"/>
          <w:i/>
          <w:iCs/>
          <w:sz w:val="28"/>
          <w:szCs w:val="28"/>
          <w:lang w:val="en-US"/>
        </w:rPr>
        <w:t>Assessment List for Trustworthy Artificial Intelligence (ALTAI) for Self-Assessment.</w:t>
      </w:r>
      <w:r w:rsidR="003528AC" w:rsidRPr="003528AC">
        <w:rPr>
          <w:rFonts w:ascii="Calibri" w:hAnsi="Calibri" w:cs="Calibri"/>
          <w:sz w:val="28"/>
          <w:szCs w:val="28"/>
          <w:lang w:val="en-US"/>
        </w:rPr>
        <w:t xml:space="preserve"> Retrieved from</w:t>
      </w:r>
      <w:r w:rsidR="003528AC" w:rsidRPr="003528AC">
        <w:rPr>
          <w:rFonts w:ascii="Calibri" w:hAnsi="Calibri" w:cs="Calibri"/>
          <w:sz w:val="28"/>
          <w:szCs w:val="28"/>
          <w:lang w:val="en-US"/>
        </w:rPr>
        <w:t xml:space="preserve"> </w:t>
      </w:r>
      <w:hyperlink r:id="rId16" w:history="1">
        <w:r w:rsidR="003528AC" w:rsidRPr="003528AC">
          <w:rPr>
            <w:rStyle w:val="Hyperlink"/>
            <w:rFonts w:ascii="Calibri" w:hAnsi="Calibri" w:cs="Calibri"/>
            <w:sz w:val="28"/>
            <w:szCs w:val="28"/>
            <w:lang w:val="en-US"/>
          </w:rPr>
          <w:t>https://digital-strategy.ec.europa.eu/en/library/assessment-list-trustworthy-artificial-intelligence-altai-self-assessment</w:t>
        </w:r>
      </w:hyperlink>
    </w:p>
    <w:p w14:paraId="6874575A" w14:textId="109FC32E" w:rsidR="00286573" w:rsidRPr="003528AC" w:rsidRDefault="00286573">
      <w:pPr>
        <w:rPr>
          <w:rFonts w:ascii="Calibri" w:hAnsi="Calibri" w:cs="Calibri"/>
          <w:sz w:val="28"/>
          <w:szCs w:val="28"/>
          <w:lang w:val="en-US"/>
        </w:rPr>
      </w:pPr>
      <w:r w:rsidRPr="003528AC">
        <w:rPr>
          <w:rFonts w:ascii="Calibri" w:hAnsi="Calibri" w:cs="Calibri"/>
          <w:sz w:val="28"/>
          <w:szCs w:val="28"/>
          <w:lang w:val="en-US"/>
        </w:rPr>
        <w:t>[6] :</w:t>
      </w:r>
      <w:r w:rsidR="003528AC" w:rsidRPr="003528AC">
        <w:rPr>
          <w:rFonts w:ascii="Calibri" w:hAnsi="Calibri" w:cs="Calibri"/>
          <w:lang w:val="en-US"/>
        </w:rPr>
        <w:t xml:space="preserve"> </w:t>
      </w:r>
      <w:r w:rsidR="003528AC" w:rsidRPr="003528AC">
        <w:rPr>
          <w:rFonts w:ascii="Calibri" w:hAnsi="Calibri" w:cs="Calibri"/>
          <w:sz w:val="28"/>
          <w:szCs w:val="28"/>
          <w:lang w:val="en-US"/>
        </w:rPr>
        <w:t xml:space="preserve">Business Queensland. (n.d.). </w:t>
      </w:r>
      <w:r w:rsidR="003528AC" w:rsidRPr="003528AC">
        <w:rPr>
          <w:rFonts w:ascii="Calibri" w:hAnsi="Calibri" w:cs="Calibri"/>
          <w:i/>
          <w:iCs/>
          <w:sz w:val="28"/>
          <w:szCs w:val="28"/>
          <w:lang w:val="en-US"/>
        </w:rPr>
        <w:t>SWOT Analysis: A Strategic Planning Tool.</w:t>
      </w:r>
      <w:r w:rsidR="003528AC" w:rsidRPr="003528AC">
        <w:rPr>
          <w:rFonts w:ascii="Calibri" w:hAnsi="Calibri" w:cs="Calibri"/>
          <w:sz w:val="28"/>
          <w:szCs w:val="28"/>
          <w:lang w:val="en-US"/>
        </w:rPr>
        <w:t xml:space="preserve"> Retrieved from</w:t>
      </w:r>
      <w:r w:rsidR="003528AC" w:rsidRPr="003528AC">
        <w:rPr>
          <w:rFonts w:ascii="Calibri" w:hAnsi="Calibri" w:cs="Calibri"/>
          <w:sz w:val="28"/>
          <w:szCs w:val="28"/>
          <w:lang w:val="en-US"/>
        </w:rPr>
        <w:t xml:space="preserve"> </w:t>
      </w:r>
      <w:hyperlink r:id="rId17" w:history="1">
        <w:r w:rsidR="003528AC" w:rsidRPr="003528AC">
          <w:rPr>
            <w:rStyle w:val="Hyperlink"/>
            <w:rFonts w:ascii="Calibri" w:hAnsi="Calibri" w:cs="Calibri"/>
            <w:sz w:val="28"/>
            <w:szCs w:val="28"/>
            <w:lang w:val="en-US"/>
          </w:rPr>
          <w:t>https://www.business.qld.gov.au/running-business/planning/swot-analysis#:~:text=A%20SWOT%20analysis%20helps%20you%20assess%20internal%20factors%20that%20might,results%20from%20the%20SWOT%20analysis</w:t>
        </w:r>
      </w:hyperlink>
      <w:r w:rsidRPr="003528AC">
        <w:rPr>
          <w:rFonts w:ascii="Calibri" w:hAnsi="Calibri" w:cs="Calibri"/>
          <w:sz w:val="28"/>
          <w:szCs w:val="28"/>
          <w:lang w:val="en-US"/>
        </w:rPr>
        <w:t>.</w:t>
      </w:r>
    </w:p>
    <w:p w14:paraId="17E495A0" w14:textId="3971C14D" w:rsidR="00286573" w:rsidRPr="003528AC" w:rsidRDefault="00286573">
      <w:pPr>
        <w:rPr>
          <w:rFonts w:ascii="Calibri" w:hAnsi="Calibri" w:cs="Calibri"/>
          <w:sz w:val="28"/>
          <w:szCs w:val="28"/>
          <w:lang w:val="en-US"/>
        </w:rPr>
      </w:pPr>
      <w:r w:rsidRPr="003528AC">
        <w:rPr>
          <w:rFonts w:ascii="Calibri" w:hAnsi="Calibri" w:cs="Calibri"/>
          <w:sz w:val="28"/>
          <w:szCs w:val="28"/>
          <w:lang w:val="en-US"/>
        </w:rPr>
        <w:t xml:space="preserve">[7]: </w:t>
      </w:r>
      <w:r w:rsidR="003528AC" w:rsidRPr="003528AC">
        <w:rPr>
          <w:rFonts w:ascii="Calibri" w:hAnsi="Calibri" w:cs="Calibri"/>
          <w:sz w:val="28"/>
          <w:szCs w:val="28"/>
          <w:lang w:val="en-US"/>
        </w:rPr>
        <w:t xml:space="preserve">Business-to-You. (n.d.). </w:t>
      </w:r>
      <w:r w:rsidR="003528AC" w:rsidRPr="003528AC">
        <w:rPr>
          <w:rFonts w:ascii="Calibri" w:hAnsi="Calibri" w:cs="Calibri"/>
          <w:i/>
          <w:iCs/>
          <w:sz w:val="28"/>
          <w:szCs w:val="28"/>
          <w:lang w:val="en-US"/>
        </w:rPr>
        <w:t>SWOT Analysis Explained.</w:t>
      </w:r>
      <w:r w:rsidR="003528AC" w:rsidRPr="003528AC">
        <w:rPr>
          <w:rFonts w:ascii="Calibri" w:hAnsi="Calibri" w:cs="Calibri"/>
          <w:sz w:val="28"/>
          <w:szCs w:val="28"/>
          <w:lang w:val="en-US"/>
        </w:rPr>
        <w:t xml:space="preserve"> Retrieved from</w:t>
      </w:r>
      <w:r w:rsidR="003528AC" w:rsidRPr="003528AC">
        <w:rPr>
          <w:rFonts w:ascii="Calibri" w:hAnsi="Calibri" w:cs="Calibri"/>
          <w:sz w:val="28"/>
          <w:szCs w:val="28"/>
          <w:lang w:val="en-US"/>
        </w:rPr>
        <w:t xml:space="preserve"> </w:t>
      </w:r>
      <w:hyperlink r:id="rId18" w:history="1">
        <w:r w:rsidR="003528AC" w:rsidRPr="003528AC">
          <w:rPr>
            <w:rStyle w:val="Hyperlink"/>
            <w:rFonts w:ascii="Calibri" w:hAnsi="Calibri" w:cs="Calibri"/>
            <w:sz w:val="28"/>
            <w:szCs w:val="28"/>
            <w:lang w:val="en-US"/>
          </w:rPr>
          <w:t>https://www.business-to-you.com/swot-analysis/</w:t>
        </w:r>
      </w:hyperlink>
    </w:p>
    <w:p w14:paraId="45A90061" w14:textId="77777777" w:rsidR="00286573" w:rsidRDefault="00286573">
      <w:pPr>
        <w:rPr>
          <w:rFonts w:ascii="Calibri Light" w:hAnsi="Calibri Light" w:cs="Calibri Light"/>
          <w:sz w:val="28"/>
          <w:szCs w:val="28"/>
          <w:lang w:val="en-US"/>
        </w:rPr>
      </w:pPr>
    </w:p>
    <w:p w14:paraId="4F38E217" w14:textId="77777777" w:rsidR="00286573" w:rsidRDefault="00286573">
      <w:pPr>
        <w:rPr>
          <w:rFonts w:ascii="Calibri Light" w:hAnsi="Calibri Light" w:cs="Calibri Light"/>
          <w:sz w:val="28"/>
          <w:szCs w:val="28"/>
          <w:lang w:val="en-US"/>
        </w:rPr>
      </w:pPr>
    </w:p>
    <w:p w14:paraId="41CCC718" w14:textId="77777777" w:rsidR="006503BC" w:rsidRDefault="006503BC">
      <w:pPr>
        <w:rPr>
          <w:rFonts w:ascii="Calibri Light" w:hAnsi="Calibri Light" w:cs="Calibri Light"/>
          <w:sz w:val="28"/>
          <w:szCs w:val="28"/>
          <w:lang w:val="en-US"/>
        </w:rPr>
      </w:pPr>
    </w:p>
    <w:p w14:paraId="2F945CD7" w14:textId="77777777" w:rsidR="006503BC" w:rsidRPr="00DD129E" w:rsidRDefault="006503BC">
      <w:pPr>
        <w:rPr>
          <w:rFonts w:ascii="Calibri Light" w:hAnsi="Calibri Light" w:cs="Calibri Light"/>
          <w:sz w:val="28"/>
          <w:szCs w:val="28"/>
          <w:lang w:val="en-US"/>
        </w:rPr>
      </w:pPr>
    </w:p>
    <w:sectPr w:rsidR="006503BC" w:rsidRPr="00DD129E" w:rsidSect="009B3F07">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B3FC8" w14:textId="77777777" w:rsidR="006440C7" w:rsidRDefault="006440C7" w:rsidP="00764305">
      <w:pPr>
        <w:spacing w:after="0" w:line="240" w:lineRule="auto"/>
      </w:pPr>
      <w:r>
        <w:separator/>
      </w:r>
    </w:p>
  </w:endnote>
  <w:endnote w:type="continuationSeparator" w:id="0">
    <w:p w14:paraId="55F3EDBF" w14:textId="77777777" w:rsidR="006440C7" w:rsidRDefault="006440C7" w:rsidP="0076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Semi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362371"/>
      <w:docPartObj>
        <w:docPartGallery w:val="Page Numbers (Bottom of Page)"/>
        <w:docPartUnique/>
      </w:docPartObj>
    </w:sdtPr>
    <w:sdtContent>
      <w:sdt>
        <w:sdtPr>
          <w:id w:val="-1769616900"/>
          <w:docPartObj>
            <w:docPartGallery w:val="Page Numbers (Top of Page)"/>
            <w:docPartUnique/>
          </w:docPartObj>
        </w:sdtPr>
        <w:sdtContent>
          <w:p w14:paraId="75F5820A" w14:textId="2784304F" w:rsidR="00B87CDA" w:rsidRDefault="00B87CDA" w:rsidP="009B3F07">
            <w:pPr>
              <w:pStyle w:val="Footer"/>
              <w:jc w:val="center"/>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sidR="009B3F07">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7CEBB08" w14:textId="77777777" w:rsidR="00B87CDA" w:rsidRDefault="00B87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BA45F" w14:textId="77777777" w:rsidR="006440C7" w:rsidRDefault="006440C7" w:rsidP="00764305">
      <w:pPr>
        <w:spacing w:after="0" w:line="240" w:lineRule="auto"/>
      </w:pPr>
      <w:r>
        <w:separator/>
      </w:r>
    </w:p>
  </w:footnote>
  <w:footnote w:type="continuationSeparator" w:id="0">
    <w:p w14:paraId="2E85E5E5" w14:textId="77777777" w:rsidR="006440C7" w:rsidRDefault="006440C7" w:rsidP="0076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5BE5E" w14:textId="27B31B8E" w:rsidR="00764305" w:rsidRDefault="009B3F0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490B"/>
    <w:multiLevelType w:val="hybridMultilevel"/>
    <w:tmpl w:val="C3D8B400"/>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2A70F9"/>
    <w:multiLevelType w:val="hybridMultilevel"/>
    <w:tmpl w:val="C11CEA20"/>
    <w:lvl w:ilvl="0" w:tplc="63CA9542">
      <w:start w:val="1"/>
      <w:numFmt w:val="upperLetter"/>
      <w:lvlText w:val="%1."/>
      <w:lvlJc w:val="left"/>
      <w:pPr>
        <w:ind w:left="720" w:hanging="360"/>
      </w:pPr>
      <w:rPr>
        <w:rFonts w:ascii="Bahnschrift SemiLight" w:hAnsi="Bahnschrift SemiLight" w:hint="default"/>
        <w:b w:val="0"/>
        <w:bCs w:val="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F45B5E"/>
    <w:multiLevelType w:val="hybridMultilevel"/>
    <w:tmpl w:val="B9441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F55B35"/>
    <w:multiLevelType w:val="hybridMultilevel"/>
    <w:tmpl w:val="7E9476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A13A3E"/>
    <w:multiLevelType w:val="hybridMultilevel"/>
    <w:tmpl w:val="68F032D2"/>
    <w:lvl w:ilvl="0" w:tplc="140A2660">
      <w:start w:val="1"/>
      <w:numFmt w:val="decimal"/>
      <w:lvlText w:val="%1."/>
      <w:lvlJc w:val="left"/>
      <w:pPr>
        <w:ind w:left="720" w:hanging="360"/>
      </w:pPr>
      <w:rPr>
        <w:rFonts w:ascii="Bahnschrift SemiLight" w:hAnsi="Bahnschrift SemiLight" w:hint="default"/>
        <w:b w:val="0"/>
        <w:bCs w:val="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1A3882"/>
    <w:multiLevelType w:val="hybridMultilevel"/>
    <w:tmpl w:val="9E662E18"/>
    <w:lvl w:ilvl="0" w:tplc="B8423A12">
      <w:start w:val="1"/>
      <w:numFmt w:val="upperLetter"/>
      <w:lvlText w:val="%1."/>
      <w:lvlJc w:val="left"/>
      <w:pPr>
        <w:ind w:left="720" w:hanging="360"/>
      </w:pPr>
      <w:rPr>
        <w:rFonts w:ascii="Bahnschrift SemiLight" w:hAnsi="Bahnschrift SemiLight" w:hint="default"/>
        <w:b w:val="0"/>
        <w:bCs w:val="0"/>
        <w:color w:val="153D63" w:themeColor="text2" w:themeTint="E6"/>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631BB8"/>
    <w:multiLevelType w:val="multilevel"/>
    <w:tmpl w:val="4D84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D3A1F"/>
    <w:multiLevelType w:val="hybridMultilevel"/>
    <w:tmpl w:val="CC9E5A02"/>
    <w:lvl w:ilvl="0" w:tplc="EE2A7B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AF6ED5"/>
    <w:multiLevelType w:val="hybridMultilevel"/>
    <w:tmpl w:val="AD6A49DC"/>
    <w:lvl w:ilvl="0" w:tplc="D8F2626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8071D3E"/>
    <w:multiLevelType w:val="hybridMultilevel"/>
    <w:tmpl w:val="02D04B5A"/>
    <w:lvl w:ilvl="0" w:tplc="3C6C4AF0">
      <w:start w:val="1"/>
      <w:numFmt w:val="decimal"/>
      <w:lvlText w:val="%1."/>
      <w:lvlJc w:val="left"/>
      <w:pPr>
        <w:ind w:left="720" w:hanging="360"/>
      </w:pPr>
      <w:rPr>
        <w:rFonts w:ascii="Bahnschrift SemiLight" w:hAnsi="Bahnschrift SemiLight" w:hint="default"/>
        <w:color w:val="215E99" w:themeColor="text2" w:themeTint="BF"/>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01678"/>
    <w:multiLevelType w:val="multilevel"/>
    <w:tmpl w:val="54EE9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61472"/>
    <w:multiLevelType w:val="multilevel"/>
    <w:tmpl w:val="FBF44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A2FE5"/>
    <w:multiLevelType w:val="hybridMultilevel"/>
    <w:tmpl w:val="F5D0D154"/>
    <w:lvl w:ilvl="0" w:tplc="48BCCE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8B3F0D"/>
    <w:multiLevelType w:val="hybridMultilevel"/>
    <w:tmpl w:val="3A5C30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9F7DED"/>
    <w:multiLevelType w:val="hybridMultilevel"/>
    <w:tmpl w:val="9A460E6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E27CAD"/>
    <w:multiLevelType w:val="hybridMultilevel"/>
    <w:tmpl w:val="F5D0D1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B84956"/>
    <w:multiLevelType w:val="multilevel"/>
    <w:tmpl w:val="51D8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63C59"/>
    <w:multiLevelType w:val="multilevel"/>
    <w:tmpl w:val="C898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7299F"/>
    <w:multiLevelType w:val="multilevel"/>
    <w:tmpl w:val="E53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00CC8"/>
    <w:multiLevelType w:val="hybridMultilevel"/>
    <w:tmpl w:val="DC125536"/>
    <w:lvl w:ilvl="0" w:tplc="040C0001">
      <w:start w:val="1"/>
      <w:numFmt w:val="bullet"/>
      <w:lvlText w:val=""/>
      <w:lvlJc w:val="left"/>
      <w:pPr>
        <w:ind w:left="900" w:hanging="360"/>
      </w:pPr>
      <w:rPr>
        <w:rFonts w:ascii="Symbol" w:hAnsi="Symbol"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0" w15:restartNumberingAfterBreak="0">
    <w:nsid w:val="6A2D0332"/>
    <w:multiLevelType w:val="hybridMultilevel"/>
    <w:tmpl w:val="7BECA53A"/>
    <w:lvl w:ilvl="0" w:tplc="1BFCFAB0">
      <w:start w:val="1"/>
      <w:numFmt w:val="upperLetter"/>
      <w:lvlText w:val="%1."/>
      <w:lvlJc w:val="left"/>
      <w:pPr>
        <w:ind w:left="720" w:hanging="360"/>
      </w:pPr>
      <w:rPr>
        <w:rFonts w:ascii="Bahnschrift SemiLight" w:hAnsi="Bahnschrift SemiLight" w:hint="default"/>
        <w:b w:val="0"/>
        <w:bCs w:val="0"/>
        <w:color w:val="153D63" w:themeColor="text2" w:themeTint="E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EC7175"/>
    <w:multiLevelType w:val="multilevel"/>
    <w:tmpl w:val="EBA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E067B"/>
    <w:multiLevelType w:val="hybridMultilevel"/>
    <w:tmpl w:val="14183412"/>
    <w:lvl w:ilvl="0" w:tplc="AF34DD16">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88469264">
    <w:abstractNumId w:val="12"/>
  </w:num>
  <w:num w:numId="2" w16cid:durableId="1381125757">
    <w:abstractNumId w:val="15"/>
  </w:num>
  <w:num w:numId="3" w16cid:durableId="162088436">
    <w:abstractNumId w:val="19"/>
  </w:num>
  <w:num w:numId="4" w16cid:durableId="164636364">
    <w:abstractNumId w:val="21"/>
  </w:num>
  <w:num w:numId="5" w16cid:durableId="336813891">
    <w:abstractNumId w:val="6"/>
  </w:num>
  <w:num w:numId="6" w16cid:durableId="1319071326">
    <w:abstractNumId w:val="16"/>
  </w:num>
  <w:num w:numId="7" w16cid:durableId="980571663">
    <w:abstractNumId w:val="17"/>
  </w:num>
  <w:num w:numId="8" w16cid:durableId="1802843021">
    <w:abstractNumId w:val="11"/>
  </w:num>
  <w:num w:numId="9" w16cid:durableId="1448508256">
    <w:abstractNumId w:val="10"/>
  </w:num>
  <w:num w:numId="10" w16cid:durableId="467432028">
    <w:abstractNumId w:val="18"/>
  </w:num>
  <w:num w:numId="11" w16cid:durableId="2135557419">
    <w:abstractNumId w:val="7"/>
  </w:num>
  <w:num w:numId="12" w16cid:durableId="225378356">
    <w:abstractNumId w:val="8"/>
  </w:num>
  <w:num w:numId="13" w16cid:durableId="1303803187">
    <w:abstractNumId w:val="0"/>
  </w:num>
  <w:num w:numId="14" w16cid:durableId="2031568847">
    <w:abstractNumId w:val="3"/>
  </w:num>
  <w:num w:numId="15" w16cid:durableId="1683164053">
    <w:abstractNumId w:val="1"/>
  </w:num>
  <w:num w:numId="16" w16cid:durableId="812330899">
    <w:abstractNumId w:val="13"/>
  </w:num>
  <w:num w:numId="17" w16cid:durableId="684596989">
    <w:abstractNumId w:val="4"/>
  </w:num>
  <w:num w:numId="18" w16cid:durableId="1561942520">
    <w:abstractNumId w:val="14"/>
  </w:num>
  <w:num w:numId="19" w16cid:durableId="432483609">
    <w:abstractNumId w:val="9"/>
  </w:num>
  <w:num w:numId="20" w16cid:durableId="496653708">
    <w:abstractNumId w:val="5"/>
  </w:num>
  <w:num w:numId="21" w16cid:durableId="1435126391">
    <w:abstractNumId w:val="20"/>
  </w:num>
  <w:num w:numId="22" w16cid:durableId="2107144166">
    <w:abstractNumId w:val="2"/>
  </w:num>
  <w:num w:numId="23" w16cid:durableId="3338424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05"/>
    <w:rsid w:val="000D4907"/>
    <w:rsid w:val="001E6A07"/>
    <w:rsid w:val="00215C9B"/>
    <w:rsid w:val="00217840"/>
    <w:rsid w:val="00286573"/>
    <w:rsid w:val="002A28D1"/>
    <w:rsid w:val="002C1866"/>
    <w:rsid w:val="002D2639"/>
    <w:rsid w:val="003528AC"/>
    <w:rsid w:val="00407BB7"/>
    <w:rsid w:val="0054167E"/>
    <w:rsid w:val="00543340"/>
    <w:rsid w:val="0057763D"/>
    <w:rsid w:val="006253AA"/>
    <w:rsid w:val="006440C7"/>
    <w:rsid w:val="006503BC"/>
    <w:rsid w:val="00691FD3"/>
    <w:rsid w:val="00737D44"/>
    <w:rsid w:val="00747E7E"/>
    <w:rsid w:val="00764305"/>
    <w:rsid w:val="00775082"/>
    <w:rsid w:val="007E3B57"/>
    <w:rsid w:val="009B3F07"/>
    <w:rsid w:val="00B87CDA"/>
    <w:rsid w:val="00BA6F68"/>
    <w:rsid w:val="00C01021"/>
    <w:rsid w:val="00CA7762"/>
    <w:rsid w:val="00DD129E"/>
    <w:rsid w:val="00DF0EF2"/>
    <w:rsid w:val="00E160F7"/>
    <w:rsid w:val="00E43454"/>
    <w:rsid w:val="00EF1D76"/>
    <w:rsid w:val="00F15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77E7"/>
  <w15:chartTrackingRefBased/>
  <w15:docId w15:val="{87FEFD1D-94A7-41DD-8BCA-10C8D736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29E"/>
    <w:pPr>
      <w:keepNext/>
      <w:keepLines/>
      <w:spacing w:before="360" w:after="80"/>
      <w:outlineLvl w:val="0"/>
    </w:pPr>
    <w:rPr>
      <w:rFonts w:ascii="Bahnschrift SemiLight" w:eastAsiaTheme="majorEastAsia" w:hAnsi="Bahnschrift SemiLight" w:cstheme="majorBidi"/>
      <w:color w:val="0A2F41" w:themeColor="accent1" w:themeShade="80"/>
      <w:sz w:val="48"/>
      <w:szCs w:val="40"/>
    </w:rPr>
  </w:style>
  <w:style w:type="paragraph" w:styleId="Heading2">
    <w:name w:val="heading 2"/>
    <w:basedOn w:val="Normal"/>
    <w:next w:val="Normal"/>
    <w:link w:val="Heading2Char"/>
    <w:uiPriority w:val="9"/>
    <w:unhideWhenUsed/>
    <w:qFormat/>
    <w:rsid w:val="00DD129E"/>
    <w:pPr>
      <w:keepNext/>
      <w:keepLines/>
      <w:spacing w:before="160" w:after="80"/>
      <w:outlineLvl w:val="1"/>
    </w:pPr>
    <w:rPr>
      <w:rFonts w:ascii="Bahnschrift SemiLight" w:eastAsiaTheme="majorEastAsia" w:hAnsi="Bahnschrift SemiLight" w:cstheme="majorBidi"/>
      <w:color w:val="074F6A" w:themeColor="accent4" w:themeShade="80"/>
      <w:sz w:val="32"/>
      <w:szCs w:val="32"/>
    </w:rPr>
  </w:style>
  <w:style w:type="paragraph" w:styleId="Heading3">
    <w:name w:val="heading 3"/>
    <w:basedOn w:val="Normal"/>
    <w:next w:val="Normal"/>
    <w:link w:val="Heading3Char"/>
    <w:uiPriority w:val="9"/>
    <w:unhideWhenUsed/>
    <w:qFormat/>
    <w:rsid w:val="00DD129E"/>
    <w:pPr>
      <w:keepNext/>
      <w:keepLines/>
      <w:spacing w:before="160" w:after="80"/>
      <w:outlineLvl w:val="2"/>
    </w:pPr>
    <w:rPr>
      <w:rFonts w:ascii="Bahnschrift SemiLight" w:eastAsiaTheme="majorEastAsia" w:hAnsi="Bahnschrift SemiLight" w:cstheme="majorBidi"/>
      <w:color w:val="215E99" w:themeColor="text2" w:themeTint="BF"/>
      <w:sz w:val="28"/>
      <w:szCs w:val="28"/>
    </w:rPr>
  </w:style>
  <w:style w:type="paragraph" w:styleId="Heading4">
    <w:name w:val="heading 4"/>
    <w:basedOn w:val="Normal"/>
    <w:next w:val="Normal"/>
    <w:link w:val="Heading4Char"/>
    <w:uiPriority w:val="9"/>
    <w:semiHidden/>
    <w:unhideWhenUsed/>
    <w:qFormat/>
    <w:rsid w:val="00764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3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3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3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3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9E"/>
    <w:rPr>
      <w:rFonts w:ascii="Bahnschrift SemiLight" w:eastAsiaTheme="majorEastAsia" w:hAnsi="Bahnschrift SemiLight" w:cstheme="majorBidi"/>
      <w:color w:val="0A2F41" w:themeColor="accent1" w:themeShade="80"/>
      <w:sz w:val="48"/>
      <w:szCs w:val="40"/>
    </w:rPr>
  </w:style>
  <w:style w:type="character" w:customStyle="1" w:styleId="Heading2Char">
    <w:name w:val="Heading 2 Char"/>
    <w:basedOn w:val="DefaultParagraphFont"/>
    <w:link w:val="Heading2"/>
    <w:uiPriority w:val="9"/>
    <w:rsid w:val="00DD129E"/>
    <w:rPr>
      <w:rFonts w:ascii="Bahnschrift SemiLight" w:eastAsiaTheme="majorEastAsia" w:hAnsi="Bahnschrift SemiLight" w:cstheme="majorBidi"/>
      <w:color w:val="074F6A" w:themeColor="accent4" w:themeShade="80"/>
      <w:sz w:val="32"/>
      <w:szCs w:val="32"/>
    </w:rPr>
  </w:style>
  <w:style w:type="character" w:customStyle="1" w:styleId="Heading3Char">
    <w:name w:val="Heading 3 Char"/>
    <w:basedOn w:val="DefaultParagraphFont"/>
    <w:link w:val="Heading3"/>
    <w:uiPriority w:val="9"/>
    <w:rsid w:val="00DD129E"/>
    <w:rPr>
      <w:rFonts w:ascii="Bahnschrift SemiLight" w:eastAsiaTheme="majorEastAsia" w:hAnsi="Bahnschrift SemiLight" w:cstheme="majorBidi"/>
      <w:color w:val="215E99" w:themeColor="text2" w:themeTint="BF"/>
      <w:sz w:val="28"/>
      <w:szCs w:val="28"/>
    </w:rPr>
  </w:style>
  <w:style w:type="character" w:customStyle="1" w:styleId="Heading4Char">
    <w:name w:val="Heading 4 Char"/>
    <w:basedOn w:val="DefaultParagraphFont"/>
    <w:link w:val="Heading4"/>
    <w:uiPriority w:val="9"/>
    <w:semiHidden/>
    <w:rsid w:val="00764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305"/>
    <w:rPr>
      <w:rFonts w:eastAsiaTheme="majorEastAsia" w:cstheme="majorBidi"/>
      <w:color w:val="272727" w:themeColor="text1" w:themeTint="D8"/>
    </w:rPr>
  </w:style>
  <w:style w:type="paragraph" w:styleId="Title">
    <w:name w:val="Title"/>
    <w:basedOn w:val="Normal"/>
    <w:next w:val="Normal"/>
    <w:link w:val="TitleChar"/>
    <w:uiPriority w:val="10"/>
    <w:qFormat/>
    <w:rsid w:val="007643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305"/>
    <w:pPr>
      <w:spacing w:before="160"/>
      <w:jc w:val="center"/>
    </w:pPr>
    <w:rPr>
      <w:i/>
      <w:iCs/>
      <w:color w:val="404040" w:themeColor="text1" w:themeTint="BF"/>
    </w:rPr>
  </w:style>
  <w:style w:type="character" w:customStyle="1" w:styleId="QuoteChar">
    <w:name w:val="Quote Char"/>
    <w:basedOn w:val="DefaultParagraphFont"/>
    <w:link w:val="Quote"/>
    <w:uiPriority w:val="29"/>
    <w:rsid w:val="00764305"/>
    <w:rPr>
      <w:i/>
      <w:iCs/>
      <w:color w:val="404040" w:themeColor="text1" w:themeTint="BF"/>
    </w:rPr>
  </w:style>
  <w:style w:type="paragraph" w:styleId="ListParagraph">
    <w:name w:val="List Paragraph"/>
    <w:basedOn w:val="Normal"/>
    <w:uiPriority w:val="34"/>
    <w:qFormat/>
    <w:rsid w:val="00764305"/>
    <w:pPr>
      <w:ind w:left="720"/>
      <w:contextualSpacing/>
    </w:pPr>
  </w:style>
  <w:style w:type="character" w:styleId="IntenseEmphasis">
    <w:name w:val="Intense Emphasis"/>
    <w:basedOn w:val="DefaultParagraphFont"/>
    <w:uiPriority w:val="21"/>
    <w:qFormat/>
    <w:rsid w:val="00764305"/>
    <w:rPr>
      <w:i/>
      <w:iCs/>
      <w:color w:val="0F4761" w:themeColor="accent1" w:themeShade="BF"/>
    </w:rPr>
  </w:style>
  <w:style w:type="paragraph" w:styleId="IntenseQuote">
    <w:name w:val="Intense Quote"/>
    <w:basedOn w:val="Normal"/>
    <w:next w:val="Normal"/>
    <w:link w:val="IntenseQuoteChar"/>
    <w:uiPriority w:val="30"/>
    <w:qFormat/>
    <w:rsid w:val="00764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305"/>
    <w:rPr>
      <w:i/>
      <w:iCs/>
      <w:color w:val="0F4761" w:themeColor="accent1" w:themeShade="BF"/>
    </w:rPr>
  </w:style>
  <w:style w:type="character" w:styleId="IntenseReference">
    <w:name w:val="Intense Reference"/>
    <w:basedOn w:val="DefaultParagraphFont"/>
    <w:uiPriority w:val="32"/>
    <w:qFormat/>
    <w:rsid w:val="00764305"/>
    <w:rPr>
      <w:b/>
      <w:bCs/>
      <w:smallCaps/>
      <w:color w:val="0F4761" w:themeColor="accent1" w:themeShade="BF"/>
      <w:spacing w:val="5"/>
    </w:rPr>
  </w:style>
  <w:style w:type="paragraph" w:styleId="Header">
    <w:name w:val="header"/>
    <w:basedOn w:val="Normal"/>
    <w:link w:val="HeaderChar"/>
    <w:uiPriority w:val="99"/>
    <w:unhideWhenUsed/>
    <w:rsid w:val="007643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4305"/>
  </w:style>
  <w:style w:type="paragraph" w:styleId="Footer">
    <w:name w:val="footer"/>
    <w:basedOn w:val="Normal"/>
    <w:link w:val="FooterChar"/>
    <w:uiPriority w:val="99"/>
    <w:unhideWhenUsed/>
    <w:rsid w:val="007643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4305"/>
  </w:style>
  <w:style w:type="paragraph" w:styleId="TOCHeading">
    <w:name w:val="TOC Heading"/>
    <w:basedOn w:val="Heading1"/>
    <w:next w:val="Normal"/>
    <w:uiPriority w:val="39"/>
    <w:unhideWhenUsed/>
    <w:qFormat/>
    <w:rsid w:val="002D2639"/>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D2639"/>
    <w:pPr>
      <w:spacing w:after="100"/>
    </w:pPr>
  </w:style>
  <w:style w:type="paragraph" w:styleId="TOC2">
    <w:name w:val="toc 2"/>
    <w:basedOn w:val="Normal"/>
    <w:next w:val="Normal"/>
    <w:autoRedefine/>
    <w:uiPriority w:val="39"/>
    <w:unhideWhenUsed/>
    <w:rsid w:val="002D2639"/>
    <w:pPr>
      <w:spacing w:after="100"/>
      <w:ind w:left="220"/>
    </w:pPr>
  </w:style>
  <w:style w:type="paragraph" w:styleId="TOC3">
    <w:name w:val="toc 3"/>
    <w:basedOn w:val="Normal"/>
    <w:next w:val="Normal"/>
    <w:autoRedefine/>
    <w:uiPriority w:val="39"/>
    <w:unhideWhenUsed/>
    <w:rsid w:val="002D2639"/>
    <w:pPr>
      <w:spacing w:after="100"/>
      <w:ind w:left="440"/>
    </w:pPr>
  </w:style>
  <w:style w:type="character" w:styleId="Hyperlink">
    <w:name w:val="Hyperlink"/>
    <w:basedOn w:val="DefaultParagraphFont"/>
    <w:uiPriority w:val="99"/>
    <w:unhideWhenUsed/>
    <w:rsid w:val="002D2639"/>
    <w:rPr>
      <w:color w:val="467886" w:themeColor="hyperlink"/>
      <w:u w:val="single"/>
    </w:rPr>
  </w:style>
  <w:style w:type="character" w:styleId="UnresolvedMention">
    <w:name w:val="Unresolved Mention"/>
    <w:basedOn w:val="DefaultParagraphFont"/>
    <w:uiPriority w:val="99"/>
    <w:semiHidden/>
    <w:unhideWhenUsed/>
    <w:rsid w:val="00650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00048">
      <w:bodyDiv w:val="1"/>
      <w:marLeft w:val="0"/>
      <w:marRight w:val="0"/>
      <w:marTop w:val="0"/>
      <w:marBottom w:val="0"/>
      <w:divBdr>
        <w:top w:val="none" w:sz="0" w:space="0" w:color="auto"/>
        <w:left w:val="none" w:sz="0" w:space="0" w:color="auto"/>
        <w:bottom w:val="none" w:sz="0" w:space="0" w:color="auto"/>
        <w:right w:val="none" w:sz="0" w:space="0" w:color="auto"/>
      </w:divBdr>
    </w:div>
    <w:div w:id="199052401">
      <w:bodyDiv w:val="1"/>
      <w:marLeft w:val="0"/>
      <w:marRight w:val="0"/>
      <w:marTop w:val="0"/>
      <w:marBottom w:val="0"/>
      <w:divBdr>
        <w:top w:val="none" w:sz="0" w:space="0" w:color="auto"/>
        <w:left w:val="none" w:sz="0" w:space="0" w:color="auto"/>
        <w:bottom w:val="none" w:sz="0" w:space="0" w:color="auto"/>
        <w:right w:val="none" w:sz="0" w:space="0" w:color="auto"/>
      </w:divBdr>
    </w:div>
    <w:div w:id="217981973">
      <w:bodyDiv w:val="1"/>
      <w:marLeft w:val="0"/>
      <w:marRight w:val="0"/>
      <w:marTop w:val="0"/>
      <w:marBottom w:val="0"/>
      <w:divBdr>
        <w:top w:val="none" w:sz="0" w:space="0" w:color="auto"/>
        <w:left w:val="none" w:sz="0" w:space="0" w:color="auto"/>
        <w:bottom w:val="none" w:sz="0" w:space="0" w:color="auto"/>
        <w:right w:val="none" w:sz="0" w:space="0" w:color="auto"/>
      </w:divBdr>
    </w:div>
    <w:div w:id="310523733">
      <w:bodyDiv w:val="1"/>
      <w:marLeft w:val="0"/>
      <w:marRight w:val="0"/>
      <w:marTop w:val="0"/>
      <w:marBottom w:val="0"/>
      <w:divBdr>
        <w:top w:val="none" w:sz="0" w:space="0" w:color="auto"/>
        <w:left w:val="none" w:sz="0" w:space="0" w:color="auto"/>
        <w:bottom w:val="none" w:sz="0" w:space="0" w:color="auto"/>
        <w:right w:val="none" w:sz="0" w:space="0" w:color="auto"/>
      </w:divBdr>
    </w:div>
    <w:div w:id="575288513">
      <w:bodyDiv w:val="1"/>
      <w:marLeft w:val="0"/>
      <w:marRight w:val="0"/>
      <w:marTop w:val="0"/>
      <w:marBottom w:val="0"/>
      <w:divBdr>
        <w:top w:val="none" w:sz="0" w:space="0" w:color="auto"/>
        <w:left w:val="none" w:sz="0" w:space="0" w:color="auto"/>
        <w:bottom w:val="none" w:sz="0" w:space="0" w:color="auto"/>
        <w:right w:val="none" w:sz="0" w:space="0" w:color="auto"/>
      </w:divBdr>
    </w:div>
    <w:div w:id="630407900">
      <w:bodyDiv w:val="1"/>
      <w:marLeft w:val="0"/>
      <w:marRight w:val="0"/>
      <w:marTop w:val="0"/>
      <w:marBottom w:val="0"/>
      <w:divBdr>
        <w:top w:val="none" w:sz="0" w:space="0" w:color="auto"/>
        <w:left w:val="none" w:sz="0" w:space="0" w:color="auto"/>
        <w:bottom w:val="none" w:sz="0" w:space="0" w:color="auto"/>
        <w:right w:val="none" w:sz="0" w:space="0" w:color="auto"/>
      </w:divBdr>
    </w:div>
    <w:div w:id="804464479">
      <w:bodyDiv w:val="1"/>
      <w:marLeft w:val="0"/>
      <w:marRight w:val="0"/>
      <w:marTop w:val="0"/>
      <w:marBottom w:val="0"/>
      <w:divBdr>
        <w:top w:val="none" w:sz="0" w:space="0" w:color="auto"/>
        <w:left w:val="none" w:sz="0" w:space="0" w:color="auto"/>
        <w:bottom w:val="none" w:sz="0" w:space="0" w:color="auto"/>
        <w:right w:val="none" w:sz="0" w:space="0" w:color="auto"/>
      </w:divBdr>
    </w:div>
    <w:div w:id="808211606">
      <w:bodyDiv w:val="1"/>
      <w:marLeft w:val="0"/>
      <w:marRight w:val="0"/>
      <w:marTop w:val="0"/>
      <w:marBottom w:val="0"/>
      <w:divBdr>
        <w:top w:val="none" w:sz="0" w:space="0" w:color="auto"/>
        <w:left w:val="none" w:sz="0" w:space="0" w:color="auto"/>
        <w:bottom w:val="none" w:sz="0" w:space="0" w:color="auto"/>
        <w:right w:val="none" w:sz="0" w:space="0" w:color="auto"/>
      </w:divBdr>
    </w:div>
    <w:div w:id="977959874">
      <w:bodyDiv w:val="1"/>
      <w:marLeft w:val="0"/>
      <w:marRight w:val="0"/>
      <w:marTop w:val="0"/>
      <w:marBottom w:val="0"/>
      <w:divBdr>
        <w:top w:val="none" w:sz="0" w:space="0" w:color="auto"/>
        <w:left w:val="none" w:sz="0" w:space="0" w:color="auto"/>
        <w:bottom w:val="none" w:sz="0" w:space="0" w:color="auto"/>
        <w:right w:val="none" w:sz="0" w:space="0" w:color="auto"/>
      </w:divBdr>
    </w:div>
    <w:div w:id="1166744858">
      <w:bodyDiv w:val="1"/>
      <w:marLeft w:val="0"/>
      <w:marRight w:val="0"/>
      <w:marTop w:val="0"/>
      <w:marBottom w:val="0"/>
      <w:divBdr>
        <w:top w:val="none" w:sz="0" w:space="0" w:color="auto"/>
        <w:left w:val="none" w:sz="0" w:space="0" w:color="auto"/>
        <w:bottom w:val="none" w:sz="0" w:space="0" w:color="auto"/>
        <w:right w:val="none" w:sz="0" w:space="0" w:color="auto"/>
      </w:divBdr>
    </w:div>
    <w:div w:id="1325167158">
      <w:bodyDiv w:val="1"/>
      <w:marLeft w:val="0"/>
      <w:marRight w:val="0"/>
      <w:marTop w:val="0"/>
      <w:marBottom w:val="0"/>
      <w:divBdr>
        <w:top w:val="none" w:sz="0" w:space="0" w:color="auto"/>
        <w:left w:val="none" w:sz="0" w:space="0" w:color="auto"/>
        <w:bottom w:val="none" w:sz="0" w:space="0" w:color="auto"/>
        <w:right w:val="none" w:sz="0" w:space="0" w:color="auto"/>
      </w:divBdr>
    </w:div>
    <w:div w:id="1355770580">
      <w:bodyDiv w:val="1"/>
      <w:marLeft w:val="0"/>
      <w:marRight w:val="0"/>
      <w:marTop w:val="0"/>
      <w:marBottom w:val="0"/>
      <w:divBdr>
        <w:top w:val="none" w:sz="0" w:space="0" w:color="auto"/>
        <w:left w:val="none" w:sz="0" w:space="0" w:color="auto"/>
        <w:bottom w:val="none" w:sz="0" w:space="0" w:color="auto"/>
        <w:right w:val="none" w:sz="0" w:space="0" w:color="auto"/>
      </w:divBdr>
    </w:div>
    <w:div w:id="1466511652">
      <w:bodyDiv w:val="1"/>
      <w:marLeft w:val="0"/>
      <w:marRight w:val="0"/>
      <w:marTop w:val="0"/>
      <w:marBottom w:val="0"/>
      <w:divBdr>
        <w:top w:val="none" w:sz="0" w:space="0" w:color="auto"/>
        <w:left w:val="none" w:sz="0" w:space="0" w:color="auto"/>
        <w:bottom w:val="none" w:sz="0" w:space="0" w:color="auto"/>
        <w:right w:val="none" w:sz="0" w:space="0" w:color="auto"/>
      </w:divBdr>
    </w:div>
    <w:div w:id="1530870621">
      <w:bodyDiv w:val="1"/>
      <w:marLeft w:val="0"/>
      <w:marRight w:val="0"/>
      <w:marTop w:val="0"/>
      <w:marBottom w:val="0"/>
      <w:divBdr>
        <w:top w:val="none" w:sz="0" w:space="0" w:color="auto"/>
        <w:left w:val="none" w:sz="0" w:space="0" w:color="auto"/>
        <w:bottom w:val="none" w:sz="0" w:space="0" w:color="auto"/>
        <w:right w:val="none" w:sz="0" w:space="0" w:color="auto"/>
      </w:divBdr>
    </w:div>
    <w:div w:id="1532380851">
      <w:bodyDiv w:val="1"/>
      <w:marLeft w:val="0"/>
      <w:marRight w:val="0"/>
      <w:marTop w:val="0"/>
      <w:marBottom w:val="0"/>
      <w:divBdr>
        <w:top w:val="none" w:sz="0" w:space="0" w:color="auto"/>
        <w:left w:val="none" w:sz="0" w:space="0" w:color="auto"/>
        <w:bottom w:val="none" w:sz="0" w:space="0" w:color="auto"/>
        <w:right w:val="none" w:sz="0" w:space="0" w:color="auto"/>
      </w:divBdr>
    </w:div>
    <w:div w:id="1627083853">
      <w:bodyDiv w:val="1"/>
      <w:marLeft w:val="0"/>
      <w:marRight w:val="0"/>
      <w:marTop w:val="0"/>
      <w:marBottom w:val="0"/>
      <w:divBdr>
        <w:top w:val="none" w:sz="0" w:space="0" w:color="auto"/>
        <w:left w:val="none" w:sz="0" w:space="0" w:color="auto"/>
        <w:bottom w:val="none" w:sz="0" w:space="0" w:color="auto"/>
        <w:right w:val="none" w:sz="0" w:space="0" w:color="auto"/>
      </w:divBdr>
    </w:div>
    <w:div w:id="1716351494">
      <w:bodyDiv w:val="1"/>
      <w:marLeft w:val="0"/>
      <w:marRight w:val="0"/>
      <w:marTop w:val="0"/>
      <w:marBottom w:val="0"/>
      <w:divBdr>
        <w:top w:val="none" w:sz="0" w:space="0" w:color="auto"/>
        <w:left w:val="none" w:sz="0" w:space="0" w:color="auto"/>
        <w:bottom w:val="none" w:sz="0" w:space="0" w:color="auto"/>
        <w:right w:val="none" w:sz="0" w:space="0" w:color="auto"/>
      </w:divBdr>
    </w:div>
    <w:div w:id="1727139293">
      <w:bodyDiv w:val="1"/>
      <w:marLeft w:val="0"/>
      <w:marRight w:val="0"/>
      <w:marTop w:val="0"/>
      <w:marBottom w:val="0"/>
      <w:divBdr>
        <w:top w:val="none" w:sz="0" w:space="0" w:color="auto"/>
        <w:left w:val="none" w:sz="0" w:space="0" w:color="auto"/>
        <w:bottom w:val="none" w:sz="0" w:space="0" w:color="auto"/>
        <w:right w:val="none" w:sz="0" w:space="0" w:color="auto"/>
      </w:divBdr>
    </w:div>
    <w:div w:id="1779329809">
      <w:bodyDiv w:val="1"/>
      <w:marLeft w:val="0"/>
      <w:marRight w:val="0"/>
      <w:marTop w:val="0"/>
      <w:marBottom w:val="0"/>
      <w:divBdr>
        <w:top w:val="none" w:sz="0" w:space="0" w:color="auto"/>
        <w:left w:val="none" w:sz="0" w:space="0" w:color="auto"/>
        <w:bottom w:val="none" w:sz="0" w:space="0" w:color="auto"/>
        <w:right w:val="none" w:sz="0" w:space="0" w:color="auto"/>
      </w:divBdr>
    </w:div>
    <w:div w:id="1800606125">
      <w:bodyDiv w:val="1"/>
      <w:marLeft w:val="0"/>
      <w:marRight w:val="0"/>
      <w:marTop w:val="0"/>
      <w:marBottom w:val="0"/>
      <w:divBdr>
        <w:top w:val="none" w:sz="0" w:space="0" w:color="auto"/>
        <w:left w:val="none" w:sz="0" w:space="0" w:color="auto"/>
        <w:bottom w:val="none" w:sz="0" w:space="0" w:color="auto"/>
        <w:right w:val="none" w:sz="0" w:space="0" w:color="auto"/>
      </w:divBdr>
    </w:div>
    <w:div w:id="1864589845">
      <w:bodyDiv w:val="1"/>
      <w:marLeft w:val="0"/>
      <w:marRight w:val="0"/>
      <w:marTop w:val="0"/>
      <w:marBottom w:val="0"/>
      <w:divBdr>
        <w:top w:val="none" w:sz="0" w:space="0" w:color="auto"/>
        <w:left w:val="none" w:sz="0" w:space="0" w:color="auto"/>
        <w:bottom w:val="none" w:sz="0" w:space="0" w:color="auto"/>
        <w:right w:val="none" w:sz="0" w:space="0" w:color="auto"/>
      </w:divBdr>
    </w:div>
    <w:div w:id="20777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springer.com/article/10.1007/s13347-024-00710-6#Sec2" TargetMode="External"/><Relationship Id="rId18" Type="http://schemas.openxmlformats.org/officeDocument/2006/relationships/hyperlink" Target="https://www.business-to-you.com/swot-analy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bm.com/think/topics/ai-ethics" TargetMode="External"/><Relationship Id="rId17" Type="http://schemas.openxmlformats.org/officeDocument/2006/relationships/hyperlink" Target="https://www.business.qld.gov.au/running-business/planning/swot-analysis#:~:text=A%20SWOT%20analysis%20helps%20you%20assess%20internal%20factors%20that%20might,results%20from%20the%20SWOT%20analysis" TargetMode="External"/><Relationship Id="rId2" Type="http://schemas.openxmlformats.org/officeDocument/2006/relationships/numbering" Target="numbering.xml"/><Relationship Id="rId16" Type="http://schemas.openxmlformats.org/officeDocument/2006/relationships/hyperlink" Target="https://digital-strategy.ec.europa.eu/en/library/assessment-list-trustworthy-artificial-intelligence-altai-self-assessmen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eradata.com/insights/ai-and-machine-learning/importance-of-ai-ethics#:~:text=Bias%E2%80%94one%20of%20the%20biggest,insights%20will%20also%20be%20biased"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viyXQhPAqME&amp;ab_channel=TheAlanTuringInstitut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132A-8C4F-4189-8161-D48D1E59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13</Pages>
  <Words>2705</Words>
  <Characters>14880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ASSAM ZAHIA MERIEM</dc:creator>
  <cp:keywords/>
  <dc:description/>
  <cp:lastModifiedBy>Joris Buffet</cp:lastModifiedBy>
  <cp:revision>10</cp:revision>
  <dcterms:created xsi:type="dcterms:W3CDTF">2024-12-17T13:04:00Z</dcterms:created>
  <dcterms:modified xsi:type="dcterms:W3CDTF">2024-12-20T08:13:00Z</dcterms:modified>
</cp:coreProperties>
</file>