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F656C" w14:textId="59D0989D" w:rsidR="001F1C56" w:rsidRPr="001F1C56" w:rsidRDefault="001F1C56" w:rsidP="001F1C56">
      <w:pPr>
        <w:pStyle w:val="Heading1"/>
        <w:rPr>
          <w:lang w:val="en-NL"/>
        </w:rPr>
      </w:pPr>
      <w:proofErr w:type="spellStart"/>
      <w:r w:rsidRPr="001F1C56">
        <w:rPr>
          <w:highlight w:val="yellow"/>
          <w:lang w:val="en-NL"/>
        </w:rPr>
        <w:t>Prosit</w:t>
      </w:r>
      <w:proofErr w:type="spellEnd"/>
      <w:r w:rsidRPr="001F1C56">
        <w:rPr>
          <w:highlight w:val="yellow"/>
          <w:lang w:val="en-NL"/>
        </w:rPr>
        <w:t>: No free lunch</w:t>
      </w:r>
    </w:p>
    <w:p w14:paraId="26832D97" w14:textId="14083C50" w:rsidR="001F1C56" w:rsidRDefault="001F1C56" w:rsidP="001F1C56">
      <w:pPr>
        <w:rPr>
          <w:lang w:val="en-NL"/>
        </w:rPr>
      </w:pPr>
      <w:r>
        <w:rPr>
          <w:lang w:val="en-NL"/>
        </w:rPr>
        <w:t xml:space="preserve"> FACILITATOR: CHAIMA</w:t>
      </w:r>
    </w:p>
    <w:p w14:paraId="328ECE31" w14:textId="547E0F05" w:rsidR="001F1C56" w:rsidRDefault="001F1C56" w:rsidP="001F1C56">
      <w:pPr>
        <w:rPr>
          <w:lang w:val="en-NL"/>
        </w:rPr>
      </w:pPr>
      <w:r>
        <w:rPr>
          <w:lang w:val="en-NL"/>
        </w:rPr>
        <w:t>MANAGER: THOMAS</w:t>
      </w:r>
    </w:p>
    <w:p w14:paraId="350BC0F6" w14:textId="7CE63ADA" w:rsidR="001F1C56" w:rsidRDefault="001F1C56" w:rsidP="001F1C56">
      <w:pPr>
        <w:rPr>
          <w:lang w:val="en-NL"/>
        </w:rPr>
      </w:pPr>
      <w:r>
        <w:rPr>
          <w:lang w:val="en-NL"/>
        </w:rPr>
        <w:t>SECRETARY: KEVIN</w:t>
      </w:r>
    </w:p>
    <w:p w14:paraId="113D88B8" w14:textId="03130757" w:rsidR="001F1C56" w:rsidRDefault="001F1C56" w:rsidP="001F1C56">
      <w:pPr>
        <w:rPr>
          <w:lang w:val="en-NL"/>
        </w:rPr>
      </w:pPr>
      <w:r>
        <w:rPr>
          <w:lang w:val="en-NL"/>
        </w:rPr>
        <w:t>SCRIBE: JOYLINE</w:t>
      </w:r>
    </w:p>
    <w:p w14:paraId="1EF0D721" w14:textId="025F3647" w:rsidR="001F1C56" w:rsidRPr="001F1C56" w:rsidRDefault="001F1C56" w:rsidP="001F1C56">
      <w:pPr>
        <w:rPr>
          <w:color w:val="FF0000"/>
          <w:lang w:val="en-NL"/>
        </w:rPr>
      </w:pPr>
      <w:r w:rsidRPr="001F1C56">
        <w:rPr>
          <w:color w:val="FF0000"/>
          <w:lang w:val="en-NL"/>
        </w:rPr>
        <w:t xml:space="preserve">NOTE: </w:t>
      </w:r>
      <w:r w:rsidRPr="001F1C56">
        <w:rPr>
          <w:color w:val="FF0000"/>
        </w:rPr>
        <w:t xml:space="preserve">(This </w:t>
      </w:r>
      <w:proofErr w:type="spellStart"/>
      <w:r w:rsidRPr="001F1C56">
        <w:rPr>
          <w:color w:val="FF0000"/>
        </w:rPr>
        <w:t>prosit</w:t>
      </w:r>
      <w:proofErr w:type="spellEnd"/>
      <w:r w:rsidRPr="001F1C56">
        <w:rPr>
          <w:color w:val="FF0000"/>
        </w:rPr>
        <w:t xml:space="preserve"> will be conducted in the context of the project: if necessary, read the statement again before starting)</w:t>
      </w:r>
    </w:p>
    <w:p w14:paraId="36DC3DEC" w14:textId="0A350408" w:rsidR="009B0347" w:rsidRDefault="001F1C56">
      <w:r w:rsidRPr="001F1C56">
        <w:rPr>
          <w:highlight w:val="yellow"/>
        </w:rPr>
        <w:t>KEYWORDS</w:t>
      </w:r>
    </w:p>
    <w:p w14:paraId="6413CDC7" w14:textId="45AA892A" w:rsidR="001F1C56" w:rsidRDefault="00E42A50" w:rsidP="00E42A50">
      <w:pPr>
        <w:pStyle w:val="ListParagraph"/>
        <w:numPr>
          <w:ilvl w:val="0"/>
          <w:numId w:val="1"/>
        </w:numPr>
      </w:pPr>
      <w:r>
        <w:t>Hill climbing Approach</w:t>
      </w:r>
    </w:p>
    <w:p w14:paraId="1BBB39AB" w14:textId="251518BC" w:rsidR="00E42A50" w:rsidRDefault="00E42A50" w:rsidP="00E42A50">
      <w:pPr>
        <w:pStyle w:val="ListParagraph"/>
        <w:numPr>
          <w:ilvl w:val="0"/>
          <w:numId w:val="1"/>
        </w:numPr>
      </w:pPr>
      <w:r>
        <w:t>Metaheuristics</w:t>
      </w:r>
    </w:p>
    <w:p w14:paraId="2564D613" w14:textId="082C4058" w:rsidR="00E42A50" w:rsidRDefault="00E42A50" w:rsidP="00E42A50">
      <w:pPr>
        <w:pStyle w:val="ListParagraph"/>
        <w:numPr>
          <w:ilvl w:val="0"/>
          <w:numId w:val="1"/>
        </w:numPr>
      </w:pPr>
      <w:r>
        <w:t>Intensification</w:t>
      </w:r>
      <w:r w:rsidR="004F6BDC">
        <w:t>/ exploitation</w:t>
      </w:r>
    </w:p>
    <w:p w14:paraId="4C05B3E4" w14:textId="0D98EEFF" w:rsidR="00E42A50" w:rsidRDefault="00E42A50" w:rsidP="00E42A50">
      <w:pPr>
        <w:pStyle w:val="ListParagraph"/>
        <w:numPr>
          <w:ilvl w:val="0"/>
          <w:numId w:val="1"/>
        </w:numPr>
      </w:pPr>
      <w:r>
        <w:t>Diversification</w:t>
      </w:r>
      <w:r w:rsidR="004F6BDC">
        <w:t xml:space="preserve">/ exploration </w:t>
      </w:r>
    </w:p>
    <w:p w14:paraId="2C0B26CF" w14:textId="70A3CD89" w:rsidR="00E42A50" w:rsidRDefault="00E42A50" w:rsidP="00E42A50">
      <w:pPr>
        <w:pStyle w:val="ListParagraph"/>
        <w:numPr>
          <w:ilvl w:val="0"/>
          <w:numId w:val="1"/>
        </w:numPr>
      </w:pPr>
      <w:r>
        <w:t>Local optimum</w:t>
      </w:r>
    </w:p>
    <w:p w14:paraId="410071FB" w14:textId="622F010F" w:rsidR="00E42A50" w:rsidRDefault="00E42A50" w:rsidP="00E42A50">
      <w:pPr>
        <w:pStyle w:val="ListParagraph"/>
        <w:numPr>
          <w:ilvl w:val="0"/>
          <w:numId w:val="1"/>
        </w:numPr>
      </w:pPr>
      <w:r>
        <w:t>Neighborhood Modelling /methods</w:t>
      </w:r>
    </w:p>
    <w:p w14:paraId="39CEA573" w14:textId="0978553A" w:rsidR="00E42A50" w:rsidRDefault="00E42A50" w:rsidP="00E42A50">
      <w:pPr>
        <w:pStyle w:val="ListParagraph"/>
        <w:numPr>
          <w:ilvl w:val="0"/>
          <w:numId w:val="1"/>
        </w:numPr>
      </w:pPr>
      <w:r>
        <w:t>Trajectory population-based metaheuristics</w:t>
      </w:r>
    </w:p>
    <w:p w14:paraId="5239C3AA" w14:textId="69348161" w:rsidR="00E42A50" w:rsidRDefault="00E42A50" w:rsidP="00E42A50">
      <w:pPr>
        <w:pStyle w:val="ListParagraph"/>
        <w:numPr>
          <w:ilvl w:val="0"/>
          <w:numId w:val="1"/>
        </w:numPr>
      </w:pPr>
      <w:r>
        <w:t>Genetic Algorithm</w:t>
      </w:r>
    </w:p>
    <w:p w14:paraId="6D2C8C3A" w14:textId="610C8780" w:rsidR="00E42A50" w:rsidRDefault="00E42A50" w:rsidP="00E42A50">
      <w:pPr>
        <w:pStyle w:val="ListParagraph"/>
        <w:numPr>
          <w:ilvl w:val="0"/>
          <w:numId w:val="1"/>
        </w:numPr>
      </w:pPr>
      <w:r>
        <w:t xml:space="preserve">Tabu Algorithm </w:t>
      </w:r>
    </w:p>
    <w:p w14:paraId="670E0CFE" w14:textId="2DC3C5FB" w:rsidR="00E42A50" w:rsidRDefault="00E42A50" w:rsidP="00E42A50">
      <w:pPr>
        <w:pStyle w:val="ListParagraph"/>
        <w:numPr>
          <w:ilvl w:val="0"/>
          <w:numId w:val="1"/>
        </w:numPr>
      </w:pPr>
      <w:r>
        <w:t>Simulated Annealing</w:t>
      </w:r>
    </w:p>
    <w:p w14:paraId="6A7EB382" w14:textId="091E793A" w:rsidR="00E42A50" w:rsidRDefault="00E42A50" w:rsidP="00E42A50">
      <w:pPr>
        <w:pStyle w:val="ListParagraph"/>
        <w:numPr>
          <w:ilvl w:val="0"/>
          <w:numId w:val="1"/>
        </w:numPr>
      </w:pPr>
      <w:r>
        <w:t>GRASP</w:t>
      </w:r>
    </w:p>
    <w:p w14:paraId="11037EE0" w14:textId="5FAD59A3" w:rsidR="00E42A50" w:rsidRDefault="00E42A50" w:rsidP="00E42A50">
      <w:pPr>
        <w:pStyle w:val="ListParagraph"/>
        <w:numPr>
          <w:ilvl w:val="0"/>
          <w:numId w:val="1"/>
        </w:numPr>
      </w:pPr>
      <w:r>
        <w:t>Construction</w:t>
      </w:r>
      <w:r w:rsidR="004F6BDC">
        <w:t xml:space="preserve">-based </w:t>
      </w:r>
      <w:r>
        <w:t>methods</w:t>
      </w:r>
    </w:p>
    <w:p w14:paraId="6F94056B" w14:textId="21208484" w:rsidR="00E42A50" w:rsidRDefault="00E42A50" w:rsidP="00E42A50">
      <w:pPr>
        <w:pStyle w:val="ListParagraph"/>
        <w:numPr>
          <w:ilvl w:val="0"/>
          <w:numId w:val="1"/>
        </w:numPr>
      </w:pPr>
      <w:r>
        <w:t>Ant-colony Algorithm</w:t>
      </w:r>
    </w:p>
    <w:p w14:paraId="583A82DC" w14:textId="4FCACCC8" w:rsidR="00E42A50" w:rsidRDefault="00E42A50" w:rsidP="00E42A50">
      <w:pPr>
        <w:pStyle w:val="ListParagraph"/>
        <w:numPr>
          <w:ilvl w:val="0"/>
          <w:numId w:val="1"/>
        </w:numPr>
      </w:pPr>
      <w:r>
        <w:t>Lower bound</w:t>
      </w:r>
    </w:p>
    <w:p w14:paraId="67AA9011" w14:textId="13BE6C66" w:rsidR="00E42A50" w:rsidRDefault="00E42A50" w:rsidP="00E42A50">
      <w:pPr>
        <w:pStyle w:val="ListParagraph"/>
        <w:numPr>
          <w:ilvl w:val="0"/>
          <w:numId w:val="1"/>
        </w:numPr>
      </w:pPr>
      <w:r>
        <w:t>Perturbative -Local searc</w:t>
      </w:r>
      <w:r w:rsidR="004F6BDC">
        <w:t>h method</w:t>
      </w:r>
    </w:p>
    <w:p w14:paraId="5C6D655B" w14:textId="2F727701" w:rsidR="004F6BDC" w:rsidRDefault="004F6BDC" w:rsidP="00E42A50">
      <w:pPr>
        <w:pStyle w:val="ListParagraph"/>
        <w:numPr>
          <w:ilvl w:val="0"/>
          <w:numId w:val="1"/>
        </w:numPr>
      </w:pPr>
      <w:r>
        <w:t xml:space="preserve">No-free lunch theorem </w:t>
      </w:r>
    </w:p>
    <w:p w14:paraId="477F393B" w14:textId="025B5C47" w:rsidR="004F6BDC" w:rsidRDefault="004F6BDC" w:rsidP="004F6BDC">
      <w:r w:rsidRPr="004F6BDC">
        <w:rPr>
          <w:highlight w:val="yellow"/>
        </w:rPr>
        <w:t>CONTEXT</w:t>
      </w:r>
      <w:r>
        <w:t xml:space="preserve"> </w:t>
      </w:r>
    </w:p>
    <w:p w14:paraId="2E1857DE" w14:textId="38F1BDF3" w:rsidR="00E42A50" w:rsidRDefault="004F6BDC">
      <w:r w:rsidRPr="004F6BDC">
        <w:t>A routing problem is being addressed using metaheuristics. Agathe raises concerns about relying on simple heuristics and suggests exploring advanced methods like genetic algorithms and simulated annealing.</w:t>
      </w:r>
    </w:p>
    <w:p w14:paraId="472E536B" w14:textId="77777777" w:rsidR="0036484B" w:rsidRDefault="0036484B">
      <w:r w:rsidRPr="0036484B">
        <w:rPr>
          <w:highlight w:val="yellow"/>
        </w:rPr>
        <w:t>PROBLEM STATEMENT</w:t>
      </w:r>
    </w:p>
    <w:p w14:paraId="6C945B9A" w14:textId="2886671C" w:rsidR="004F6BDC" w:rsidRDefault="004F6BDC">
      <w:r w:rsidRPr="004F6BDC">
        <w:t>How can we select an effective metaheuristic that balances intensification and diversification, while also evaluating solution quality, generating representative problem instances, and fine-tuning algorithm parameters for optimal performance?</w:t>
      </w:r>
    </w:p>
    <w:p w14:paraId="3B21EA33" w14:textId="04E64761" w:rsidR="00E42A50" w:rsidRDefault="004F6BDC">
      <w:r w:rsidRPr="004F6BDC">
        <w:rPr>
          <w:highlight w:val="yellow"/>
        </w:rPr>
        <w:t>CONSTRAINTS</w:t>
      </w:r>
    </w:p>
    <w:p w14:paraId="5125808F" w14:textId="4B72C07F" w:rsidR="004F6BDC" w:rsidRDefault="004F6BDC">
      <w:r>
        <w:lastRenderedPageBreak/>
        <w:t>NP-Complete problem</w:t>
      </w:r>
    </w:p>
    <w:p w14:paraId="6DB9612F" w14:textId="7BD24799" w:rsidR="004F6BDC" w:rsidRDefault="004F6BDC">
      <w:r>
        <w:t>Computation time</w:t>
      </w:r>
    </w:p>
    <w:p w14:paraId="789F3E7B" w14:textId="16F9DCCD" w:rsidR="00E42A50" w:rsidRDefault="0036484B">
      <w:r w:rsidRPr="0036484B">
        <w:rPr>
          <w:highlight w:val="yellow"/>
        </w:rPr>
        <w:t>SOLUTION APPROACH</w:t>
      </w:r>
    </w:p>
    <w:p w14:paraId="12786B2F" w14:textId="6425E2AE" w:rsidR="0036484B" w:rsidRDefault="0036484B">
      <w:r>
        <w:t>Balance intensification and diversification</w:t>
      </w:r>
    </w:p>
    <w:p w14:paraId="7C6E508A" w14:textId="07CFDA6F" w:rsidR="0036484B" w:rsidRDefault="0036484B">
      <w:r>
        <w:t>Use genetic algorithm</w:t>
      </w:r>
    </w:p>
    <w:p w14:paraId="09708DD9" w14:textId="59EE42A2" w:rsidR="0036484B" w:rsidRDefault="0036484B">
      <w:r>
        <w:t>Test and compare metaheuristics approaches</w:t>
      </w:r>
    </w:p>
    <w:p w14:paraId="3CB0F8A5" w14:textId="48F75518" w:rsidR="0036484B" w:rsidRDefault="0036484B">
      <w:r w:rsidRPr="0036484B">
        <w:rPr>
          <w:highlight w:val="yellow"/>
        </w:rPr>
        <w:t>ACTION PLAN</w:t>
      </w:r>
    </w:p>
    <w:p w14:paraId="44C3BB2A" w14:textId="075778CC" w:rsidR="0036484B" w:rsidRDefault="0036484B">
      <w:r>
        <w:t>Study and compare metaheuristics algorithms</w:t>
      </w:r>
    </w:p>
    <w:p w14:paraId="13AF378E" w14:textId="79B96A68" w:rsidR="0036484B" w:rsidRPr="00B32D2D" w:rsidRDefault="0036484B">
      <w:pPr>
        <w:rPr>
          <w:color w:val="FF0000"/>
        </w:rPr>
      </w:pPr>
      <w:r w:rsidRPr="00B32D2D">
        <w:rPr>
          <w:color w:val="FF0000"/>
        </w:rPr>
        <w:t>Propose two metaheuristics for the project</w:t>
      </w:r>
    </w:p>
    <w:p w14:paraId="6789F1C7" w14:textId="372BC6A0" w:rsidR="0036484B" w:rsidRPr="00B32D2D" w:rsidRDefault="0036484B">
      <w:pPr>
        <w:rPr>
          <w:color w:val="000000" w:themeColor="text1"/>
        </w:rPr>
      </w:pPr>
      <w:r w:rsidRPr="00B32D2D">
        <w:rPr>
          <w:color w:val="000000" w:themeColor="text1"/>
        </w:rPr>
        <w:t xml:space="preserve">Deliverable for the </w:t>
      </w:r>
      <w:proofErr w:type="spellStart"/>
      <w:r w:rsidRPr="00B32D2D">
        <w:rPr>
          <w:color w:val="000000" w:themeColor="text1"/>
        </w:rPr>
        <w:t>prosit</w:t>
      </w:r>
      <w:proofErr w:type="spellEnd"/>
    </w:p>
    <w:p w14:paraId="4820F88E" w14:textId="513D4941" w:rsidR="0036484B" w:rsidRPr="0036484B" w:rsidRDefault="0036484B">
      <w:pPr>
        <w:rPr>
          <w:color w:val="FF0000"/>
        </w:rPr>
      </w:pPr>
      <w:r>
        <w:rPr>
          <w:color w:val="FF0000"/>
        </w:rPr>
        <w:t>Deliverable for the project</w:t>
      </w:r>
    </w:p>
    <w:p w14:paraId="46614986" w14:textId="77777777" w:rsidR="0036484B" w:rsidRDefault="0036484B"/>
    <w:sectPr w:rsidR="00364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9174F"/>
    <w:multiLevelType w:val="hybridMultilevel"/>
    <w:tmpl w:val="EB5CBB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57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56"/>
    <w:rsid w:val="001F1C56"/>
    <w:rsid w:val="0036484B"/>
    <w:rsid w:val="004F6BDC"/>
    <w:rsid w:val="009B0347"/>
    <w:rsid w:val="00A56057"/>
    <w:rsid w:val="00B32D2D"/>
    <w:rsid w:val="00D415FB"/>
    <w:rsid w:val="00E4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F9A90"/>
  <w15:chartTrackingRefBased/>
  <w15:docId w15:val="{8DFA3983-BDBB-4B7E-A7B9-5188CBE6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C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2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7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167</Words>
  <Characters>1229</Characters>
  <Application>Microsoft Office Word</Application>
  <DocSecurity>0</DocSecurity>
  <Lines>45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Sitienei sumeyon</dc:creator>
  <cp:keywords/>
  <dc:description/>
  <cp:lastModifiedBy>Sitienei sumeyon</cp:lastModifiedBy>
  <cp:revision>1</cp:revision>
  <dcterms:created xsi:type="dcterms:W3CDTF">2024-10-18T12:08:00Z</dcterms:created>
  <dcterms:modified xsi:type="dcterms:W3CDTF">2024-10-18T12:54:00Z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78f922bf-2dee-4621-9ca4-022533f0bd90</vt:lpwstr>
  </property>
</Properties>
</file>