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AA8BE6" w14:textId="77777777" w:rsidR="001B7DCE" w:rsidRDefault="001B7DCE" w:rsidP="001B7DCE">
      <w:pPr>
        <w:pStyle w:val="Heading1"/>
        <w:rPr>
          <w:rFonts w:asciiTheme="majorHAnsi" w:hAnsiTheme="majorHAnsi"/>
          <w:kern w:val="36"/>
        </w:rPr>
      </w:pPr>
    </w:p>
    <w:p w14:paraId="4F8679B2" w14:textId="2EE182A9" w:rsidR="00FB2F2E" w:rsidRDefault="00FB2F2E" w:rsidP="00FB2F2E">
      <w:pPr>
        <w:spacing w:after="0"/>
        <w:jc w:val="center"/>
        <w:rPr>
          <w:rFonts w:asciiTheme="minorHAnsi" w:hAnsiTheme="minorHAnsi" w:cstheme="minorHAnsi"/>
          <w:b/>
          <w:bCs/>
          <w:sz w:val="72"/>
          <w:szCs w:val="72"/>
        </w:rPr>
      </w:pPr>
      <w:r w:rsidRPr="00FB2F2E">
        <w:rPr>
          <w:rFonts w:asciiTheme="minorHAnsi" w:hAnsiTheme="minorHAnsi" w:cstheme="minorHAnsi"/>
          <w:b/>
          <w:bCs/>
          <w:sz w:val="72"/>
          <w:szCs w:val="72"/>
        </w:rPr>
        <w:t xml:space="preserve">Performance Analysis of Spotify </w:t>
      </w:r>
      <w:r>
        <w:rPr>
          <w:rFonts w:asciiTheme="minorHAnsi" w:hAnsiTheme="minorHAnsi" w:cstheme="minorHAnsi"/>
          <w:b/>
          <w:bCs/>
          <w:sz w:val="72"/>
          <w:szCs w:val="72"/>
        </w:rPr>
        <w:t xml:space="preserve">music </w:t>
      </w:r>
      <w:r w:rsidRPr="00FB2F2E">
        <w:rPr>
          <w:rFonts w:asciiTheme="minorHAnsi" w:hAnsiTheme="minorHAnsi" w:cstheme="minorHAnsi"/>
          <w:b/>
          <w:bCs/>
          <w:sz w:val="72"/>
          <w:szCs w:val="72"/>
        </w:rPr>
        <w:t>Streaming</w:t>
      </w:r>
      <w:r>
        <w:rPr>
          <w:rFonts w:asciiTheme="minorHAnsi" w:hAnsiTheme="minorHAnsi" w:cstheme="minorHAnsi"/>
          <w:b/>
          <w:bCs/>
          <w:sz w:val="72"/>
          <w:szCs w:val="72"/>
        </w:rPr>
        <w:t xml:space="preserve"> platform </w:t>
      </w:r>
      <w:r w:rsidR="00750B56" w:rsidRPr="00FB2F2E">
        <w:rPr>
          <w:rFonts w:asciiTheme="minorHAnsi" w:hAnsiTheme="minorHAnsi" w:cstheme="minorHAnsi"/>
          <w:b/>
          <w:bCs/>
          <w:sz w:val="72"/>
          <w:szCs w:val="72"/>
        </w:rPr>
        <w:t>- Mini Project Report</w:t>
      </w:r>
    </w:p>
    <w:p w14:paraId="655475D2" w14:textId="5B0AFC86" w:rsidR="001B7DCE" w:rsidRPr="00FB2F2E" w:rsidRDefault="001B7DCE" w:rsidP="00FB2F2E">
      <w:pPr>
        <w:spacing w:before="0" w:beforeAutospacing="0"/>
        <w:jc w:val="center"/>
        <w:rPr>
          <w:rFonts w:asciiTheme="minorHAnsi" w:hAnsiTheme="minorHAnsi" w:cstheme="minorHAnsi"/>
          <w:sz w:val="72"/>
          <w:szCs w:val="72"/>
        </w:rPr>
      </w:pPr>
      <w:r w:rsidRPr="00FB2F2E">
        <w:rPr>
          <w:rFonts w:asciiTheme="minorHAnsi" w:hAnsiTheme="minorHAnsi" w:cstheme="minorHAnsi"/>
          <w:kern w:val="36"/>
          <w:sz w:val="40"/>
          <w:szCs w:val="40"/>
        </w:rPr>
        <w:t>Performance Modeling – EEX5362</w:t>
      </w:r>
    </w:p>
    <w:p w14:paraId="45D9EA33" w14:textId="77777777" w:rsidR="001B7DCE" w:rsidRPr="00565E1C" w:rsidRDefault="001B7DCE" w:rsidP="001B7DCE">
      <w:pPr>
        <w:rPr>
          <w:rFonts w:asciiTheme="minorHAnsi" w:hAnsiTheme="minorHAnsi" w:cstheme="minorHAnsi"/>
        </w:rPr>
      </w:pPr>
    </w:p>
    <w:p w14:paraId="53FA816A" w14:textId="77777777" w:rsidR="001B7DCE" w:rsidRPr="00565E1C" w:rsidRDefault="001B7DCE" w:rsidP="001B7DCE">
      <w:pPr>
        <w:rPr>
          <w:rFonts w:asciiTheme="minorHAnsi" w:hAnsiTheme="minorHAnsi" w:cstheme="minorHAnsi"/>
        </w:rPr>
      </w:pPr>
    </w:p>
    <w:p w14:paraId="4C43A602" w14:textId="77777777" w:rsidR="001B7DCE" w:rsidRPr="00565E1C" w:rsidRDefault="001B7DCE" w:rsidP="001B7DCE">
      <w:pPr>
        <w:rPr>
          <w:rFonts w:asciiTheme="minorHAnsi" w:hAnsiTheme="minorHAnsi" w:cstheme="minorHAnsi"/>
        </w:rPr>
      </w:pPr>
    </w:p>
    <w:p w14:paraId="5A448726" w14:textId="77777777" w:rsidR="001B7DCE" w:rsidRPr="00565E1C" w:rsidRDefault="001B7DCE" w:rsidP="001B7DCE">
      <w:pPr>
        <w:rPr>
          <w:rFonts w:asciiTheme="minorHAnsi" w:hAnsiTheme="minorHAnsi" w:cstheme="minorHAnsi"/>
        </w:rPr>
      </w:pPr>
    </w:p>
    <w:p w14:paraId="12019047" w14:textId="77777777" w:rsidR="001B7DCE" w:rsidRPr="00565E1C" w:rsidRDefault="001B7DCE" w:rsidP="001B7DCE">
      <w:pPr>
        <w:rPr>
          <w:rFonts w:asciiTheme="minorHAnsi" w:hAnsiTheme="minorHAnsi" w:cstheme="minorHAnsi"/>
        </w:rPr>
      </w:pPr>
    </w:p>
    <w:p w14:paraId="6108B49B" w14:textId="77777777" w:rsidR="001B7DCE" w:rsidRDefault="001B7DCE" w:rsidP="001B7DCE">
      <w:pPr>
        <w:rPr>
          <w:rFonts w:asciiTheme="minorHAnsi" w:hAnsiTheme="minorHAnsi" w:cstheme="minorHAnsi"/>
        </w:rPr>
      </w:pPr>
    </w:p>
    <w:p w14:paraId="3402D7AE" w14:textId="77777777" w:rsidR="00FB2F2E" w:rsidRPr="00565E1C" w:rsidRDefault="00FB2F2E" w:rsidP="001B7DCE">
      <w:pPr>
        <w:rPr>
          <w:rFonts w:asciiTheme="minorHAnsi" w:hAnsiTheme="minorHAnsi" w:cstheme="minorHAnsi"/>
        </w:rPr>
      </w:pPr>
    </w:p>
    <w:p w14:paraId="26057CB8" w14:textId="77777777" w:rsidR="001B7DCE" w:rsidRPr="00565E1C" w:rsidRDefault="001B7DCE" w:rsidP="001B7DCE">
      <w:pPr>
        <w:rPr>
          <w:rFonts w:asciiTheme="minorHAnsi" w:hAnsiTheme="minorHAnsi" w:cstheme="minorHAnsi"/>
        </w:rPr>
      </w:pPr>
    </w:p>
    <w:p w14:paraId="1A36013C" w14:textId="77777777" w:rsidR="001B7DCE" w:rsidRPr="00565E1C" w:rsidRDefault="001B7DCE" w:rsidP="001B7DCE">
      <w:pPr>
        <w:rPr>
          <w:rFonts w:asciiTheme="minorHAnsi" w:hAnsiTheme="minorHAnsi" w:cstheme="minorHAnsi"/>
        </w:rPr>
      </w:pPr>
    </w:p>
    <w:p w14:paraId="24DA097B" w14:textId="77777777" w:rsidR="001B7DCE" w:rsidRPr="00FB2F2E" w:rsidRDefault="001B7DCE" w:rsidP="001B7DCE">
      <w:pPr>
        <w:rPr>
          <w:rFonts w:asciiTheme="minorHAnsi" w:hAnsiTheme="minorHAnsi" w:cstheme="minorHAnsi"/>
          <w:sz w:val="32"/>
          <w:szCs w:val="32"/>
        </w:rPr>
      </w:pPr>
      <w:r w:rsidRPr="00FB2F2E">
        <w:rPr>
          <w:rFonts w:asciiTheme="minorHAnsi" w:hAnsiTheme="minorHAnsi" w:cstheme="minorHAnsi"/>
          <w:sz w:val="32"/>
          <w:szCs w:val="32"/>
        </w:rPr>
        <w:t>Name – G.L.T.S. Gamalath.</w:t>
      </w:r>
    </w:p>
    <w:p w14:paraId="5BAA6D61" w14:textId="77777777" w:rsidR="001B7DCE" w:rsidRPr="00FB2F2E" w:rsidRDefault="001B7DCE" w:rsidP="001B7DCE">
      <w:pPr>
        <w:rPr>
          <w:rFonts w:asciiTheme="minorHAnsi" w:hAnsiTheme="minorHAnsi" w:cstheme="minorHAnsi"/>
          <w:sz w:val="32"/>
          <w:szCs w:val="32"/>
        </w:rPr>
      </w:pPr>
      <w:r w:rsidRPr="00FB2F2E">
        <w:rPr>
          <w:rFonts w:asciiTheme="minorHAnsi" w:hAnsiTheme="minorHAnsi" w:cstheme="minorHAnsi"/>
          <w:sz w:val="32"/>
          <w:szCs w:val="32"/>
        </w:rPr>
        <w:t>S-number – s22010117</w:t>
      </w:r>
    </w:p>
    <w:p w14:paraId="3432F6D5" w14:textId="77777777" w:rsidR="001B7DCE" w:rsidRPr="00FB2F2E" w:rsidRDefault="001B7DCE" w:rsidP="001B7DCE">
      <w:pPr>
        <w:rPr>
          <w:rFonts w:asciiTheme="minorHAnsi" w:hAnsiTheme="minorHAnsi" w:cstheme="minorHAnsi"/>
          <w:sz w:val="32"/>
          <w:szCs w:val="32"/>
        </w:rPr>
      </w:pPr>
      <w:r w:rsidRPr="00FB2F2E">
        <w:rPr>
          <w:rFonts w:asciiTheme="minorHAnsi" w:hAnsiTheme="minorHAnsi" w:cstheme="minorHAnsi"/>
          <w:sz w:val="32"/>
          <w:szCs w:val="32"/>
        </w:rPr>
        <w:t>Reg. No - 522513346</w:t>
      </w:r>
    </w:p>
    <w:p w14:paraId="45A2483B" w14:textId="77777777" w:rsidR="001B7DCE" w:rsidRDefault="001B7DCE" w:rsidP="00FB2F2E">
      <w:pPr>
        <w:rPr>
          <w:rFonts w:asciiTheme="minorHAnsi" w:hAnsiTheme="minorHAnsi" w:cstheme="minorHAnsi"/>
          <w:b/>
          <w:bCs/>
        </w:rPr>
      </w:pPr>
    </w:p>
    <w:sdt>
      <w:sdtPr>
        <w:rPr>
          <w:rFonts w:ascii="Cambria" w:eastAsia="MS Mincho" w:hAnsi="Cambria" w:cs="Times New Roman"/>
          <w:color w:val="auto"/>
          <w:sz w:val="22"/>
          <w:szCs w:val="22"/>
          <w:lang w:bidi="si-LK"/>
        </w:rPr>
        <w:id w:val="-971055545"/>
        <w:docPartObj>
          <w:docPartGallery w:val="Table of Contents"/>
          <w:docPartUnique/>
        </w:docPartObj>
      </w:sdtPr>
      <w:sdtEndPr>
        <w:rPr>
          <w:b/>
          <w:bCs/>
          <w:noProof/>
        </w:rPr>
      </w:sdtEndPr>
      <w:sdtContent>
        <w:p w14:paraId="776B9C55" w14:textId="096AD8E7" w:rsidR="00FB2F2E" w:rsidRPr="009D2C89" w:rsidRDefault="00FB2F2E">
          <w:pPr>
            <w:pStyle w:val="TOCHeading"/>
            <w:rPr>
              <w:rFonts w:asciiTheme="minorHAnsi" w:hAnsiTheme="minorHAnsi" w:cstheme="minorHAnsi"/>
              <w:b/>
              <w:bCs/>
              <w:color w:val="auto"/>
            </w:rPr>
          </w:pPr>
          <w:r w:rsidRPr="009D2C89">
            <w:rPr>
              <w:rFonts w:asciiTheme="minorHAnsi" w:hAnsiTheme="minorHAnsi" w:cstheme="minorHAnsi"/>
              <w:b/>
              <w:bCs/>
              <w:color w:val="auto"/>
            </w:rPr>
            <w:t>Table of Contents</w:t>
          </w:r>
        </w:p>
        <w:p w14:paraId="6CB8D798" w14:textId="1A4009E7" w:rsidR="009E7EF6" w:rsidRDefault="00FB2F2E" w:rsidP="009E7EF6">
          <w:pPr>
            <w:pStyle w:val="TOC1"/>
            <w:tabs>
              <w:tab w:val="left" w:pos="440"/>
              <w:tab w:val="right" w:leader="dot" w:pos="9350"/>
            </w:tabs>
            <w:spacing w:line="240" w:lineRule="auto"/>
            <w:rPr>
              <w:rFonts w:asciiTheme="minorHAnsi" w:eastAsiaTheme="minorEastAsia" w:hAnsiTheme="minorHAnsi" w:cstheme="minorBidi"/>
              <w:noProof/>
              <w:kern w:val="2"/>
              <w:sz w:val="24"/>
              <w:szCs w:val="24"/>
              <w:lang w:bidi="ar-SA"/>
              <w14:ligatures w14:val="standardContextual"/>
            </w:rPr>
          </w:pPr>
          <w:r w:rsidRPr="007E1646">
            <w:rPr>
              <w:rFonts w:asciiTheme="minorHAnsi" w:hAnsiTheme="minorHAnsi" w:cstheme="minorHAnsi"/>
            </w:rPr>
            <w:fldChar w:fldCharType="begin"/>
          </w:r>
          <w:r w:rsidRPr="007E1646">
            <w:rPr>
              <w:rFonts w:asciiTheme="minorHAnsi" w:hAnsiTheme="minorHAnsi" w:cstheme="minorHAnsi"/>
            </w:rPr>
            <w:instrText xml:space="preserve"> TOC \o "1-3" \h \z \u </w:instrText>
          </w:r>
          <w:r w:rsidRPr="007E1646">
            <w:rPr>
              <w:rFonts w:asciiTheme="minorHAnsi" w:hAnsiTheme="minorHAnsi" w:cstheme="minorHAnsi"/>
            </w:rPr>
            <w:fldChar w:fldCharType="separate"/>
          </w:r>
          <w:hyperlink w:anchor="_Toc216637033" w:history="1">
            <w:r w:rsidR="009E7EF6" w:rsidRPr="009439BD">
              <w:rPr>
                <w:rStyle w:val="Hyperlink"/>
                <w:noProof/>
              </w:rPr>
              <w:t>1.</w:t>
            </w:r>
            <w:r w:rsidR="009E7EF6">
              <w:rPr>
                <w:rFonts w:asciiTheme="minorHAnsi" w:eastAsiaTheme="minorEastAsia" w:hAnsiTheme="minorHAnsi" w:cstheme="minorBidi"/>
                <w:noProof/>
                <w:kern w:val="2"/>
                <w:sz w:val="24"/>
                <w:szCs w:val="24"/>
                <w:lang w:bidi="ar-SA"/>
                <w14:ligatures w14:val="standardContextual"/>
              </w:rPr>
              <w:tab/>
            </w:r>
            <w:r w:rsidR="009E7EF6" w:rsidRPr="009439BD">
              <w:rPr>
                <w:rStyle w:val="Hyperlink"/>
                <w:noProof/>
              </w:rPr>
              <w:t>System Description</w:t>
            </w:r>
            <w:r w:rsidR="009E7EF6">
              <w:rPr>
                <w:noProof/>
                <w:webHidden/>
              </w:rPr>
              <w:tab/>
            </w:r>
            <w:r w:rsidR="009E7EF6">
              <w:rPr>
                <w:noProof/>
                <w:webHidden/>
              </w:rPr>
              <w:fldChar w:fldCharType="begin"/>
            </w:r>
            <w:r w:rsidR="009E7EF6">
              <w:rPr>
                <w:noProof/>
                <w:webHidden/>
              </w:rPr>
              <w:instrText xml:space="preserve"> PAGEREF _Toc216637033 \h </w:instrText>
            </w:r>
            <w:r w:rsidR="009E7EF6">
              <w:rPr>
                <w:noProof/>
                <w:webHidden/>
              </w:rPr>
            </w:r>
            <w:r w:rsidR="009E7EF6">
              <w:rPr>
                <w:noProof/>
                <w:webHidden/>
              </w:rPr>
              <w:fldChar w:fldCharType="separate"/>
            </w:r>
            <w:r w:rsidR="009E7EF6">
              <w:rPr>
                <w:noProof/>
                <w:webHidden/>
              </w:rPr>
              <w:t>3</w:t>
            </w:r>
            <w:r w:rsidR="009E7EF6">
              <w:rPr>
                <w:noProof/>
                <w:webHidden/>
              </w:rPr>
              <w:fldChar w:fldCharType="end"/>
            </w:r>
          </w:hyperlink>
        </w:p>
        <w:p w14:paraId="0A33D04B" w14:textId="1FB95EC4" w:rsidR="009E7EF6" w:rsidRDefault="009E7EF6" w:rsidP="009E7EF6">
          <w:pPr>
            <w:pStyle w:val="TOC1"/>
            <w:tabs>
              <w:tab w:val="left" w:pos="440"/>
              <w:tab w:val="right" w:leader="dot" w:pos="9350"/>
            </w:tabs>
            <w:spacing w:line="240" w:lineRule="auto"/>
            <w:rPr>
              <w:rFonts w:asciiTheme="minorHAnsi" w:eastAsiaTheme="minorEastAsia" w:hAnsiTheme="minorHAnsi" w:cstheme="minorBidi"/>
              <w:noProof/>
              <w:kern w:val="2"/>
              <w:sz w:val="24"/>
              <w:szCs w:val="24"/>
              <w:lang w:bidi="ar-SA"/>
              <w14:ligatures w14:val="standardContextual"/>
            </w:rPr>
          </w:pPr>
          <w:hyperlink w:anchor="_Toc216637034" w:history="1">
            <w:r w:rsidRPr="009439BD">
              <w:rPr>
                <w:rStyle w:val="Hyperlink"/>
                <w:noProof/>
              </w:rPr>
              <w:t>2.</w:t>
            </w:r>
            <w:r>
              <w:rPr>
                <w:rFonts w:asciiTheme="minorHAnsi" w:eastAsiaTheme="minorEastAsia" w:hAnsiTheme="minorHAnsi" w:cstheme="minorBidi"/>
                <w:noProof/>
                <w:kern w:val="2"/>
                <w:sz w:val="24"/>
                <w:szCs w:val="24"/>
                <w:lang w:bidi="ar-SA"/>
                <w14:ligatures w14:val="standardContextual"/>
              </w:rPr>
              <w:tab/>
            </w:r>
            <w:r w:rsidRPr="009439BD">
              <w:rPr>
                <w:rStyle w:val="Hyperlink"/>
                <w:rFonts w:eastAsia="SimSun" w:cstheme="minorHAnsi"/>
                <w:noProof/>
              </w:rPr>
              <w:t>Performance Objectives</w:t>
            </w:r>
            <w:r>
              <w:rPr>
                <w:noProof/>
                <w:webHidden/>
              </w:rPr>
              <w:tab/>
            </w:r>
            <w:r>
              <w:rPr>
                <w:noProof/>
                <w:webHidden/>
              </w:rPr>
              <w:fldChar w:fldCharType="begin"/>
            </w:r>
            <w:r>
              <w:rPr>
                <w:noProof/>
                <w:webHidden/>
              </w:rPr>
              <w:instrText xml:space="preserve"> PAGEREF _Toc216637034 \h </w:instrText>
            </w:r>
            <w:r>
              <w:rPr>
                <w:noProof/>
                <w:webHidden/>
              </w:rPr>
            </w:r>
            <w:r>
              <w:rPr>
                <w:noProof/>
                <w:webHidden/>
              </w:rPr>
              <w:fldChar w:fldCharType="separate"/>
            </w:r>
            <w:r>
              <w:rPr>
                <w:noProof/>
                <w:webHidden/>
              </w:rPr>
              <w:t>3</w:t>
            </w:r>
            <w:r>
              <w:rPr>
                <w:noProof/>
                <w:webHidden/>
              </w:rPr>
              <w:fldChar w:fldCharType="end"/>
            </w:r>
          </w:hyperlink>
        </w:p>
        <w:p w14:paraId="00CA7A48" w14:textId="1DC7147B" w:rsidR="009E7EF6" w:rsidRDefault="009E7EF6" w:rsidP="009E7EF6">
          <w:pPr>
            <w:pStyle w:val="TOC1"/>
            <w:tabs>
              <w:tab w:val="left" w:pos="440"/>
              <w:tab w:val="right" w:leader="dot" w:pos="9350"/>
            </w:tabs>
            <w:spacing w:line="240" w:lineRule="auto"/>
            <w:rPr>
              <w:rFonts w:asciiTheme="minorHAnsi" w:eastAsiaTheme="minorEastAsia" w:hAnsiTheme="minorHAnsi" w:cstheme="minorBidi"/>
              <w:noProof/>
              <w:kern w:val="2"/>
              <w:sz w:val="24"/>
              <w:szCs w:val="24"/>
              <w:lang w:bidi="ar-SA"/>
              <w14:ligatures w14:val="standardContextual"/>
            </w:rPr>
          </w:pPr>
          <w:hyperlink w:anchor="_Toc216637035" w:history="1">
            <w:r w:rsidRPr="009439BD">
              <w:rPr>
                <w:rStyle w:val="Hyperlink"/>
                <w:noProof/>
              </w:rPr>
              <w:t>3.</w:t>
            </w:r>
            <w:r>
              <w:rPr>
                <w:rFonts w:asciiTheme="minorHAnsi" w:eastAsiaTheme="minorEastAsia" w:hAnsiTheme="minorHAnsi" w:cstheme="minorBidi"/>
                <w:noProof/>
                <w:kern w:val="2"/>
                <w:sz w:val="24"/>
                <w:szCs w:val="24"/>
                <w:lang w:bidi="ar-SA"/>
                <w14:ligatures w14:val="standardContextual"/>
              </w:rPr>
              <w:tab/>
            </w:r>
            <w:r w:rsidRPr="009439BD">
              <w:rPr>
                <w:rStyle w:val="Hyperlink"/>
                <w:noProof/>
              </w:rPr>
              <w:t>Modelling Techniques</w:t>
            </w:r>
            <w:r>
              <w:rPr>
                <w:noProof/>
                <w:webHidden/>
              </w:rPr>
              <w:tab/>
            </w:r>
            <w:r>
              <w:rPr>
                <w:noProof/>
                <w:webHidden/>
              </w:rPr>
              <w:fldChar w:fldCharType="begin"/>
            </w:r>
            <w:r>
              <w:rPr>
                <w:noProof/>
                <w:webHidden/>
              </w:rPr>
              <w:instrText xml:space="preserve"> PAGEREF _Toc216637035 \h </w:instrText>
            </w:r>
            <w:r>
              <w:rPr>
                <w:noProof/>
                <w:webHidden/>
              </w:rPr>
            </w:r>
            <w:r>
              <w:rPr>
                <w:noProof/>
                <w:webHidden/>
              </w:rPr>
              <w:fldChar w:fldCharType="separate"/>
            </w:r>
            <w:r>
              <w:rPr>
                <w:noProof/>
                <w:webHidden/>
              </w:rPr>
              <w:t>4</w:t>
            </w:r>
            <w:r>
              <w:rPr>
                <w:noProof/>
                <w:webHidden/>
              </w:rPr>
              <w:fldChar w:fldCharType="end"/>
            </w:r>
          </w:hyperlink>
        </w:p>
        <w:p w14:paraId="72C1D600" w14:textId="5B89A42D" w:rsidR="009E7EF6" w:rsidRDefault="009E7EF6" w:rsidP="009E7EF6">
          <w:pPr>
            <w:pStyle w:val="TOC1"/>
            <w:tabs>
              <w:tab w:val="left" w:pos="440"/>
              <w:tab w:val="right" w:leader="dot" w:pos="9350"/>
            </w:tabs>
            <w:spacing w:line="240" w:lineRule="auto"/>
            <w:rPr>
              <w:rFonts w:asciiTheme="minorHAnsi" w:eastAsiaTheme="minorEastAsia" w:hAnsiTheme="minorHAnsi" w:cstheme="minorBidi"/>
              <w:noProof/>
              <w:kern w:val="2"/>
              <w:sz w:val="24"/>
              <w:szCs w:val="24"/>
              <w:lang w:bidi="ar-SA"/>
              <w14:ligatures w14:val="standardContextual"/>
            </w:rPr>
          </w:pPr>
          <w:hyperlink w:anchor="_Toc216637036" w:history="1">
            <w:r w:rsidRPr="009439BD">
              <w:rPr>
                <w:rStyle w:val="Hyperlink"/>
                <w:noProof/>
              </w:rPr>
              <w:t>4.</w:t>
            </w:r>
            <w:r>
              <w:rPr>
                <w:rFonts w:asciiTheme="minorHAnsi" w:eastAsiaTheme="minorEastAsia" w:hAnsiTheme="minorHAnsi" w:cstheme="minorBidi"/>
                <w:noProof/>
                <w:kern w:val="2"/>
                <w:sz w:val="24"/>
                <w:szCs w:val="24"/>
                <w:lang w:bidi="ar-SA"/>
                <w14:ligatures w14:val="standardContextual"/>
              </w:rPr>
              <w:tab/>
            </w:r>
            <w:r w:rsidRPr="009439BD">
              <w:rPr>
                <w:rStyle w:val="Hyperlink"/>
                <w:noProof/>
              </w:rPr>
              <w:t>Collect or Simulate Data</w:t>
            </w:r>
            <w:r>
              <w:rPr>
                <w:noProof/>
                <w:webHidden/>
              </w:rPr>
              <w:tab/>
            </w:r>
            <w:r>
              <w:rPr>
                <w:noProof/>
                <w:webHidden/>
              </w:rPr>
              <w:fldChar w:fldCharType="begin"/>
            </w:r>
            <w:r>
              <w:rPr>
                <w:noProof/>
                <w:webHidden/>
              </w:rPr>
              <w:instrText xml:space="preserve"> PAGEREF _Toc216637036 \h </w:instrText>
            </w:r>
            <w:r>
              <w:rPr>
                <w:noProof/>
                <w:webHidden/>
              </w:rPr>
            </w:r>
            <w:r>
              <w:rPr>
                <w:noProof/>
                <w:webHidden/>
              </w:rPr>
              <w:fldChar w:fldCharType="separate"/>
            </w:r>
            <w:r>
              <w:rPr>
                <w:noProof/>
                <w:webHidden/>
              </w:rPr>
              <w:t>6</w:t>
            </w:r>
            <w:r>
              <w:rPr>
                <w:noProof/>
                <w:webHidden/>
              </w:rPr>
              <w:fldChar w:fldCharType="end"/>
            </w:r>
          </w:hyperlink>
        </w:p>
        <w:p w14:paraId="113BA089" w14:textId="36BF12E1" w:rsidR="009E7EF6" w:rsidRDefault="009E7EF6" w:rsidP="009E7EF6">
          <w:pPr>
            <w:pStyle w:val="TOC3"/>
            <w:tabs>
              <w:tab w:val="right" w:leader="dot" w:pos="9350"/>
            </w:tabs>
            <w:spacing w:line="240" w:lineRule="auto"/>
            <w:rPr>
              <w:rFonts w:asciiTheme="minorHAnsi" w:eastAsiaTheme="minorEastAsia" w:hAnsiTheme="minorHAnsi" w:cstheme="minorBidi"/>
              <w:noProof/>
              <w:kern w:val="2"/>
              <w:sz w:val="24"/>
              <w:szCs w:val="24"/>
              <w:lang w:bidi="ar-SA"/>
              <w14:ligatures w14:val="standardContextual"/>
            </w:rPr>
          </w:pPr>
          <w:hyperlink w:anchor="_Toc216637037" w:history="1">
            <w:r w:rsidRPr="009439BD">
              <w:rPr>
                <w:rStyle w:val="Hyperlink"/>
                <w:noProof/>
              </w:rPr>
              <w:t>4.1 Data Collection Methodology</w:t>
            </w:r>
            <w:r>
              <w:rPr>
                <w:noProof/>
                <w:webHidden/>
              </w:rPr>
              <w:tab/>
            </w:r>
            <w:r>
              <w:rPr>
                <w:noProof/>
                <w:webHidden/>
              </w:rPr>
              <w:fldChar w:fldCharType="begin"/>
            </w:r>
            <w:r>
              <w:rPr>
                <w:noProof/>
                <w:webHidden/>
              </w:rPr>
              <w:instrText xml:space="preserve"> PAGEREF _Toc216637037 \h </w:instrText>
            </w:r>
            <w:r>
              <w:rPr>
                <w:noProof/>
                <w:webHidden/>
              </w:rPr>
            </w:r>
            <w:r>
              <w:rPr>
                <w:noProof/>
                <w:webHidden/>
              </w:rPr>
              <w:fldChar w:fldCharType="separate"/>
            </w:r>
            <w:r>
              <w:rPr>
                <w:noProof/>
                <w:webHidden/>
              </w:rPr>
              <w:t>6</w:t>
            </w:r>
            <w:r>
              <w:rPr>
                <w:noProof/>
                <w:webHidden/>
              </w:rPr>
              <w:fldChar w:fldCharType="end"/>
            </w:r>
          </w:hyperlink>
        </w:p>
        <w:p w14:paraId="378A6164" w14:textId="6052BDE2" w:rsidR="009E7EF6" w:rsidRDefault="009E7EF6" w:rsidP="009E7EF6">
          <w:pPr>
            <w:pStyle w:val="TOC3"/>
            <w:tabs>
              <w:tab w:val="right" w:leader="dot" w:pos="9350"/>
            </w:tabs>
            <w:spacing w:line="240" w:lineRule="auto"/>
            <w:rPr>
              <w:rFonts w:asciiTheme="minorHAnsi" w:eastAsiaTheme="minorEastAsia" w:hAnsiTheme="minorHAnsi" w:cstheme="minorBidi"/>
              <w:noProof/>
              <w:kern w:val="2"/>
              <w:sz w:val="24"/>
              <w:szCs w:val="24"/>
              <w:lang w:bidi="ar-SA"/>
              <w14:ligatures w14:val="standardContextual"/>
            </w:rPr>
          </w:pPr>
          <w:hyperlink w:anchor="_Toc216637038" w:history="1">
            <w:r w:rsidRPr="009439BD">
              <w:rPr>
                <w:rStyle w:val="Hyperlink"/>
                <w:noProof/>
              </w:rPr>
              <w:t>4.2 The way data supports the Model</w:t>
            </w:r>
            <w:r>
              <w:rPr>
                <w:noProof/>
                <w:webHidden/>
              </w:rPr>
              <w:tab/>
            </w:r>
            <w:r>
              <w:rPr>
                <w:noProof/>
                <w:webHidden/>
              </w:rPr>
              <w:fldChar w:fldCharType="begin"/>
            </w:r>
            <w:r>
              <w:rPr>
                <w:noProof/>
                <w:webHidden/>
              </w:rPr>
              <w:instrText xml:space="preserve"> PAGEREF _Toc216637038 \h </w:instrText>
            </w:r>
            <w:r>
              <w:rPr>
                <w:noProof/>
                <w:webHidden/>
              </w:rPr>
            </w:r>
            <w:r>
              <w:rPr>
                <w:noProof/>
                <w:webHidden/>
              </w:rPr>
              <w:fldChar w:fldCharType="separate"/>
            </w:r>
            <w:r>
              <w:rPr>
                <w:noProof/>
                <w:webHidden/>
              </w:rPr>
              <w:t>6</w:t>
            </w:r>
            <w:r>
              <w:rPr>
                <w:noProof/>
                <w:webHidden/>
              </w:rPr>
              <w:fldChar w:fldCharType="end"/>
            </w:r>
          </w:hyperlink>
        </w:p>
        <w:p w14:paraId="52C706F4" w14:textId="25317F72" w:rsidR="009E7EF6" w:rsidRDefault="009E7EF6" w:rsidP="009E7EF6">
          <w:pPr>
            <w:pStyle w:val="TOC3"/>
            <w:tabs>
              <w:tab w:val="right" w:leader="dot" w:pos="9350"/>
            </w:tabs>
            <w:spacing w:line="240" w:lineRule="auto"/>
            <w:rPr>
              <w:rFonts w:asciiTheme="minorHAnsi" w:eastAsiaTheme="minorEastAsia" w:hAnsiTheme="minorHAnsi" w:cstheme="minorBidi"/>
              <w:noProof/>
              <w:kern w:val="2"/>
              <w:sz w:val="24"/>
              <w:szCs w:val="24"/>
              <w:lang w:bidi="ar-SA"/>
              <w14:ligatures w14:val="standardContextual"/>
            </w:rPr>
          </w:pPr>
          <w:hyperlink w:anchor="_Toc216637039" w:history="1">
            <w:r w:rsidRPr="009439BD">
              <w:rPr>
                <w:rStyle w:val="Hyperlink"/>
                <w:noProof/>
              </w:rPr>
              <w:t>4.3 Insights Derived from the Data</w:t>
            </w:r>
            <w:r>
              <w:rPr>
                <w:noProof/>
                <w:webHidden/>
              </w:rPr>
              <w:tab/>
            </w:r>
            <w:r>
              <w:rPr>
                <w:noProof/>
                <w:webHidden/>
              </w:rPr>
              <w:fldChar w:fldCharType="begin"/>
            </w:r>
            <w:r>
              <w:rPr>
                <w:noProof/>
                <w:webHidden/>
              </w:rPr>
              <w:instrText xml:space="preserve"> PAGEREF _Toc216637039 \h </w:instrText>
            </w:r>
            <w:r>
              <w:rPr>
                <w:noProof/>
                <w:webHidden/>
              </w:rPr>
            </w:r>
            <w:r>
              <w:rPr>
                <w:noProof/>
                <w:webHidden/>
              </w:rPr>
              <w:fldChar w:fldCharType="separate"/>
            </w:r>
            <w:r>
              <w:rPr>
                <w:noProof/>
                <w:webHidden/>
              </w:rPr>
              <w:t>7</w:t>
            </w:r>
            <w:r>
              <w:rPr>
                <w:noProof/>
                <w:webHidden/>
              </w:rPr>
              <w:fldChar w:fldCharType="end"/>
            </w:r>
          </w:hyperlink>
        </w:p>
        <w:p w14:paraId="38629F60" w14:textId="6563A10B" w:rsidR="009E7EF6" w:rsidRDefault="009E7EF6" w:rsidP="009E7EF6">
          <w:pPr>
            <w:pStyle w:val="TOC1"/>
            <w:tabs>
              <w:tab w:val="left" w:pos="440"/>
              <w:tab w:val="right" w:leader="dot" w:pos="9350"/>
            </w:tabs>
            <w:spacing w:line="240" w:lineRule="auto"/>
            <w:rPr>
              <w:rFonts w:asciiTheme="minorHAnsi" w:eastAsiaTheme="minorEastAsia" w:hAnsiTheme="minorHAnsi" w:cstheme="minorBidi"/>
              <w:noProof/>
              <w:kern w:val="2"/>
              <w:sz w:val="24"/>
              <w:szCs w:val="24"/>
              <w:lang w:bidi="ar-SA"/>
              <w14:ligatures w14:val="standardContextual"/>
            </w:rPr>
          </w:pPr>
          <w:hyperlink w:anchor="_Toc216637040" w:history="1">
            <w:r w:rsidRPr="009439BD">
              <w:rPr>
                <w:rStyle w:val="Hyperlink"/>
                <w:noProof/>
              </w:rPr>
              <w:t>5.</w:t>
            </w:r>
            <w:r>
              <w:rPr>
                <w:rFonts w:asciiTheme="minorHAnsi" w:eastAsiaTheme="minorEastAsia" w:hAnsiTheme="minorHAnsi" w:cstheme="minorBidi"/>
                <w:noProof/>
                <w:kern w:val="2"/>
                <w:sz w:val="24"/>
                <w:szCs w:val="24"/>
                <w:lang w:bidi="ar-SA"/>
                <w14:ligatures w14:val="standardContextual"/>
              </w:rPr>
              <w:tab/>
            </w:r>
            <w:r w:rsidRPr="009439BD">
              <w:rPr>
                <w:rStyle w:val="Hyperlink"/>
                <w:noProof/>
              </w:rPr>
              <w:t>System Behavior Analysis</w:t>
            </w:r>
            <w:r>
              <w:rPr>
                <w:noProof/>
                <w:webHidden/>
              </w:rPr>
              <w:tab/>
            </w:r>
            <w:r>
              <w:rPr>
                <w:noProof/>
                <w:webHidden/>
              </w:rPr>
              <w:fldChar w:fldCharType="begin"/>
            </w:r>
            <w:r>
              <w:rPr>
                <w:noProof/>
                <w:webHidden/>
              </w:rPr>
              <w:instrText xml:space="preserve"> PAGEREF _Toc216637040 \h </w:instrText>
            </w:r>
            <w:r>
              <w:rPr>
                <w:noProof/>
                <w:webHidden/>
              </w:rPr>
            </w:r>
            <w:r>
              <w:rPr>
                <w:noProof/>
                <w:webHidden/>
              </w:rPr>
              <w:fldChar w:fldCharType="separate"/>
            </w:r>
            <w:r>
              <w:rPr>
                <w:noProof/>
                <w:webHidden/>
              </w:rPr>
              <w:t>7</w:t>
            </w:r>
            <w:r>
              <w:rPr>
                <w:noProof/>
                <w:webHidden/>
              </w:rPr>
              <w:fldChar w:fldCharType="end"/>
            </w:r>
          </w:hyperlink>
        </w:p>
        <w:p w14:paraId="76594E54" w14:textId="3A88EC75" w:rsidR="00FB2F2E" w:rsidRDefault="00FB2F2E">
          <w:r w:rsidRPr="007E1646">
            <w:rPr>
              <w:rFonts w:asciiTheme="minorHAnsi" w:hAnsiTheme="minorHAnsi" w:cstheme="minorHAnsi"/>
              <w:b/>
              <w:bCs/>
              <w:noProof/>
            </w:rPr>
            <w:fldChar w:fldCharType="end"/>
          </w:r>
        </w:p>
      </w:sdtContent>
    </w:sdt>
    <w:p w14:paraId="1FA4B34E" w14:textId="13C08ABB" w:rsidR="00FB2F2E" w:rsidRDefault="00FB2F2E" w:rsidP="00FB2F2E">
      <w:pPr>
        <w:rPr>
          <w:rFonts w:asciiTheme="minorHAnsi" w:hAnsiTheme="minorHAnsi" w:cstheme="minorHAnsi"/>
          <w:b/>
          <w:bCs/>
        </w:rPr>
      </w:pPr>
    </w:p>
    <w:p w14:paraId="7CAB212D" w14:textId="77777777" w:rsidR="009E7EF6" w:rsidRDefault="009E7EF6" w:rsidP="00FB2F2E">
      <w:pPr>
        <w:rPr>
          <w:rFonts w:asciiTheme="minorHAnsi" w:hAnsiTheme="minorHAnsi" w:cstheme="minorHAnsi"/>
          <w:b/>
          <w:bCs/>
        </w:rPr>
      </w:pPr>
    </w:p>
    <w:p w14:paraId="39D6EF8D" w14:textId="77777777" w:rsidR="009E7EF6" w:rsidRDefault="009E7EF6" w:rsidP="00FB2F2E">
      <w:pPr>
        <w:rPr>
          <w:rFonts w:asciiTheme="minorHAnsi" w:hAnsiTheme="minorHAnsi" w:cstheme="minorHAnsi"/>
          <w:b/>
          <w:bCs/>
        </w:rPr>
      </w:pPr>
    </w:p>
    <w:p w14:paraId="01B9A41B" w14:textId="77777777" w:rsidR="009E7EF6" w:rsidRDefault="009E7EF6" w:rsidP="00FB2F2E">
      <w:pPr>
        <w:rPr>
          <w:rFonts w:asciiTheme="minorHAnsi" w:hAnsiTheme="minorHAnsi" w:cstheme="minorHAnsi"/>
          <w:b/>
          <w:bCs/>
        </w:rPr>
      </w:pPr>
    </w:p>
    <w:p w14:paraId="6C94E023" w14:textId="77777777" w:rsidR="009E7EF6" w:rsidRDefault="009E7EF6" w:rsidP="00FB2F2E">
      <w:pPr>
        <w:rPr>
          <w:rFonts w:asciiTheme="minorHAnsi" w:hAnsiTheme="minorHAnsi" w:cstheme="minorHAnsi"/>
          <w:b/>
          <w:bCs/>
        </w:rPr>
      </w:pPr>
    </w:p>
    <w:p w14:paraId="74FEEBD3" w14:textId="77777777" w:rsidR="009E7EF6" w:rsidRDefault="009E7EF6" w:rsidP="00FB2F2E">
      <w:pPr>
        <w:rPr>
          <w:rFonts w:asciiTheme="minorHAnsi" w:hAnsiTheme="minorHAnsi" w:cstheme="minorHAnsi"/>
          <w:b/>
          <w:bCs/>
        </w:rPr>
      </w:pPr>
    </w:p>
    <w:p w14:paraId="6C75ACDE" w14:textId="77777777" w:rsidR="009E7EF6" w:rsidRDefault="009E7EF6" w:rsidP="00FB2F2E">
      <w:pPr>
        <w:rPr>
          <w:rFonts w:asciiTheme="minorHAnsi" w:hAnsiTheme="minorHAnsi" w:cstheme="minorHAnsi"/>
          <w:b/>
          <w:bCs/>
        </w:rPr>
      </w:pPr>
    </w:p>
    <w:p w14:paraId="464C63E0" w14:textId="77777777" w:rsidR="009E7EF6" w:rsidRDefault="009E7EF6" w:rsidP="00FB2F2E">
      <w:pPr>
        <w:rPr>
          <w:rFonts w:asciiTheme="minorHAnsi" w:hAnsiTheme="minorHAnsi" w:cstheme="minorHAnsi"/>
          <w:b/>
          <w:bCs/>
        </w:rPr>
      </w:pPr>
    </w:p>
    <w:p w14:paraId="3FEA1FD3" w14:textId="77777777" w:rsidR="009E7EF6" w:rsidRDefault="009E7EF6" w:rsidP="00FB2F2E">
      <w:pPr>
        <w:rPr>
          <w:rFonts w:asciiTheme="minorHAnsi" w:hAnsiTheme="minorHAnsi" w:cstheme="minorHAnsi"/>
          <w:b/>
          <w:bCs/>
        </w:rPr>
      </w:pPr>
    </w:p>
    <w:p w14:paraId="0046B967" w14:textId="77777777" w:rsidR="009E7EF6" w:rsidRDefault="009E7EF6" w:rsidP="00FB2F2E">
      <w:pPr>
        <w:rPr>
          <w:rFonts w:asciiTheme="minorHAnsi" w:hAnsiTheme="minorHAnsi" w:cstheme="minorHAnsi"/>
          <w:b/>
          <w:bCs/>
        </w:rPr>
      </w:pPr>
    </w:p>
    <w:p w14:paraId="7B69E2FD" w14:textId="77777777" w:rsidR="009E7EF6" w:rsidRDefault="009E7EF6" w:rsidP="00FB2F2E">
      <w:pPr>
        <w:rPr>
          <w:rFonts w:asciiTheme="minorHAnsi" w:hAnsiTheme="minorHAnsi" w:cstheme="minorHAnsi"/>
          <w:b/>
          <w:bCs/>
        </w:rPr>
      </w:pPr>
    </w:p>
    <w:p w14:paraId="0B1C8306" w14:textId="77777777" w:rsidR="009E7EF6" w:rsidRPr="00565E1C" w:rsidRDefault="009E7EF6" w:rsidP="00FB2F2E">
      <w:pPr>
        <w:rPr>
          <w:rFonts w:asciiTheme="minorHAnsi" w:hAnsiTheme="minorHAnsi" w:cstheme="minorHAnsi"/>
          <w:b/>
          <w:bCs/>
        </w:rPr>
      </w:pPr>
    </w:p>
    <w:p w14:paraId="7DB9D9CB" w14:textId="11708573" w:rsidR="001B7DCE" w:rsidRPr="00565E1C" w:rsidRDefault="001B7DCE" w:rsidP="00565E1C">
      <w:pPr>
        <w:pStyle w:val="Heading1"/>
        <w:numPr>
          <w:ilvl w:val="0"/>
          <w:numId w:val="5"/>
        </w:numPr>
        <w:rPr>
          <w:b w:val="0"/>
          <w:bCs w:val="0"/>
          <w:color w:val="auto"/>
          <w:sz w:val="32"/>
          <w:szCs w:val="32"/>
        </w:rPr>
      </w:pPr>
      <w:bookmarkStart w:id="0" w:name="_Toc216637033"/>
      <w:r w:rsidRPr="00565E1C">
        <w:rPr>
          <w:rStyle w:val="15"/>
          <w:rFonts w:ascii="Calibri" w:eastAsia="MS Gothic" w:hAnsi="Calibri" w:hint="default"/>
          <w:b/>
          <w:bCs/>
          <w:color w:val="auto"/>
          <w:sz w:val="32"/>
          <w:szCs w:val="32"/>
        </w:rPr>
        <w:lastRenderedPageBreak/>
        <w:t>System Description</w:t>
      </w:r>
      <w:bookmarkEnd w:id="0"/>
    </w:p>
    <w:p w14:paraId="5DE54332" w14:textId="77777777" w:rsidR="001B7DCE" w:rsidRPr="00565E1C" w:rsidRDefault="001B7DCE" w:rsidP="001B7DCE">
      <w:pPr>
        <w:pStyle w:val="NormalWeb"/>
        <w:rPr>
          <w:rFonts w:asciiTheme="minorHAnsi" w:hAnsiTheme="minorHAnsi" w:cstheme="minorHAnsi"/>
        </w:rPr>
      </w:pPr>
      <w:r w:rsidRPr="00565E1C">
        <w:rPr>
          <w:rFonts w:asciiTheme="minorHAnsi" w:hAnsiTheme="minorHAnsi" w:cstheme="minorHAnsi"/>
        </w:rPr>
        <w:t xml:space="preserve">Spotify is one of the most popular online music streaming platforms, providing users access to a vast library of songs, podcasts, and playlists. It operates on a </w:t>
      </w:r>
      <w:r w:rsidRPr="00565E1C">
        <w:rPr>
          <w:rStyle w:val="15"/>
          <w:rFonts w:asciiTheme="minorHAnsi" w:hAnsiTheme="minorHAnsi" w:cstheme="minorHAnsi" w:hint="default"/>
          <w:b w:val="0"/>
          <w:bCs w:val="0"/>
        </w:rPr>
        <w:t>client–server architecture. That means</w:t>
      </w:r>
      <w:r w:rsidRPr="00565E1C">
        <w:rPr>
          <w:rFonts w:asciiTheme="minorHAnsi" w:hAnsiTheme="minorHAnsi" w:cstheme="minorHAnsi"/>
        </w:rPr>
        <w:t xml:space="preserve"> the Spotify mobile or desktop client interacts with cloud-based backend servers to request, stream, and manage audio content. When a user selects a song, the client sends a request to Spotify’s servers, which respond by delivering the audio data in small packets that are buffered and played in real time.</w:t>
      </w:r>
    </w:p>
    <w:p w14:paraId="3F4FB825" w14:textId="77777777" w:rsidR="001B7DCE" w:rsidRPr="00565E1C" w:rsidRDefault="001B7DCE" w:rsidP="001B7DCE">
      <w:pPr>
        <w:pStyle w:val="NormalWeb"/>
        <w:rPr>
          <w:rFonts w:asciiTheme="minorHAnsi" w:hAnsiTheme="minorHAnsi" w:cstheme="minorHAnsi"/>
        </w:rPr>
      </w:pPr>
      <w:r w:rsidRPr="00565E1C">
        <w:rPr>
          <w:rFonts w:asciiTheme="minorHAnsi" w:hAnsiTheme="minorHAnsi" w:cstheme="minorHAnsi"/>
        </w:rPr>
        <w:t xml:space="preserve">The performance of Spotify’s streaming experience depends on several factors, including </w:t>
      </w:r>
      <w:r w:rsidRPr="00565E1C">
        <w:rPr>
          <w:rStyle w:val="15"/>
          <w:rFonts w:asciiTheme="minorHAnsi" w:hAnsiTheme="minorHAnsi" w:cstheme="minorHAnsi" w:hint="default"/>
          <w:b w:val="0"/>
          <w:bCs w:val="0"/>
        </w:rPr>
        <w:t>network bandwidth</w:t>
      </w:r>
      <w:r w:rsidRPr="00565E1C">
        <w:rPr>
          <w:rFonts w:asciiTheme="minorHAnsi" w:hAnsiTheme="minorHAnsi" w:cstheme="minorHAnsi"/>
        </w:rPr>
        <w:t xml:space="preserve">, </w:t>
      </w:r>
      <w:r w:rsidRPr="00565E1C">
        <w:rPr>
          <w:rStyle w:val="15"/>
          <w:rFonts w:asciiTheme="minorHAnsi" w:hAnsiTheme="minorHAnsi" w:cstheme="minorHAnsi" w:hint="default"/>
          <w:b w:val="0"/>
          <w:bCs w:val="0"/>
        </w:rPr>
        <w:t>server latency</w:t>
      </w:r>
      <w:r w:rsidRPr="00565E1C">
        <w:rPr>
          <w:rFonts w:asciiTheme="minorHAnsi" w:hAnsiTheme="minorHAnsi" w:cstheme="minorHAnsi"/>
        </w:rPr>
        <w:t xml:space="preserve">, </w:t>
      </w:r>
      <w:r w:rsidRPr="00565E1C">
        <w:rPr>
          <w:rStyle w:val="15"/>
          <w:rFonts w:asciiTheme="minorHAnsi" w:hAnsiTheme="minorHAnsi" w:cstheme="minorHAnsi" w:hint="default"/>
          <w:b w:val="0"/>
          <w:bCs w:val="0"/>
        </w:rPr>
        <w:t>caching mechanisms</w:t>
      </w:r>
      <w:r w:rsidRPr="00565E1C">
        <w:rPr>
          <w:rFonts w:asciiTheme="minorHAnsi" w:hAnsiTheme="minorHAnsi" w:cstheme="minorHAnsi"/>
        </w:rPr>
        <w:t xml:space="preserve">, and </w:t>
      </w:r>
      <w:r w:rsidRPr="00565E1C">
        <w:rPr>
          <w:rStyle w:val="15"/>
          <w:rFonts w:asciiTheme="minorHAnsi" w:hAnsiTheme="minorHAnsi" w:cstheme="minorHAnsi" w:hint="default"/>
          <w:b w:val="0"/>
          <w:bCs w:val="0"/>
        </w:rPr>
        <w:t>device processing speed</w:t>
      </w:r>
      <w:r w:rsidRPr="00565E1C">
        <w:rPr>
          <w:rFonts w:asciiTheme="minorHAnsi" w:hAnsiTheme="minorHAnsi" w:cstheme="minorHAnsi"/>
        </w:rPr>
        <w:t>. High network latency or unstable connections can cause playback interruptions, longer start delays, and degraded audio quality.</w:t>
      </w:r>
    </w:p>
    <w:p w14:paraId="4AC2BC9D" w14:textId="2BCAC2E8" w:rsidR="00750B56" w:rsidRDefault="001B7DCE" w:rsidP="00750B56">
      <w:pPr>
        <w:pStyle w:val="NormalWeb"/>
        <w:rPr>
          <w:rFonts w:asciiTheme="minorHAnsi" w:hAnsiTheme="minorHAnsi" w:cstheme="minorHAnsi"/>
        </w:rPr>
      </w:pPr>
      <w:r w:rsidRPr="00565E1C">
        <w:rPr>
          <w:rFonts w:asciiTheme="minorHAnsi" w:hAnsiTheme="minorHAnsi" w:cstheme="minorHAnsi"/>
        </w:rPr>
        <w:t xml:space="preserve">This project focuses on </w:t>
      </w:r>
      <w:r w:rsidRPr="00565E1C">
        <w:rPr>
          <w:rStyle w:val="15"/>
          <w:rFonts w:asciiTheme="minorHAnsi" w:hAnsiTheme="minorHAnsi" w:cstheme="minorHAnsi" w:hint="default"/>
          <w:b w:val="0"/>
          <w:bCs w:val="0"/>
        </w:rPr>
        <w:t>evaluating Spotify’s streaming performance from the user’s perspective</w:t>
      </w:r>
      <w:r w:rsidRPr="00565E1C">
        <w:rPr>
          <w:rFonts w:asciiTheme="minorHAnsi" w:hAnsiTheme="minorHAnsi" w:cstheme="minorHAnsi"/>
        </w:rPr>
        <w:t>. The goal is to analyze how varying network types (Wi-Fi, 4G, 3G) and speeds affect playback responsiveness and buffering behavior. By collecting and analyzing playback data such as start delay, buffer count, and total buffering time, the project aims to identify performance bottlenecks and suggest strategies—such as improved pre-buffering or adaptive bitrate adjustments—to enhance the overall streaming experience.</w:t>
      </w:r>
    </w:p>
    <w:p w14:paraId="4C00B28C" w14:textId="77777777" w:rsidR="001C1A78" w:rsidRDefault="001C1A78" w:rsidP="00750B56">
      <w:pPr>
        <w:pStyle w:val="NormalWeb"/>
        <w:rPr>
          <w:rFonts w:asciiTheme="minorHAnsi" w:hAnsiTheme="minorHAnsi" w:cstheme="minorHAnsi"/>
        </w:rPr>
      </w:pPr>
    </w:p>
    <w:p w14:paraId="7B60995E" w14:textId="77777777" w:rsidR="001C1A78" w:rsidRDefault="001C1A78" w:rsidP="00750B56">
      <w:pPr>
        <w:pStyle w:val="NormalWeb"/>
        <w:rPr>
          <w:rFonts w:asciiTheme="minorHAnsi" w:hAnsiTheme="minorHAnsi" w:cstheme="minorHAnsi"/>
        </w:rPr>
      </w:pPr>
    </w:p>
    <w:p w14:paraId="518B9224" w14:textId="77777777" w:rsidR="001C1A78" w:rsidRDefault="001C1A78" w:rsidP="00750B56">
      <w:pPr>
        <w:pStyle w:val="NormalWeb"/>
        <w:rPr>
          <w:rFonts w:asciiTheme="minorHAnsi" w:hAnsiTheme="minorHAnsi" w:cstheme="minorHAnsi"/>
        </w:rPr>
      </w:pPr>
    </w:p>
    <w:p w14:paraId="223BB64D" w14:textId="77777777" w:rsidR="001C1A78" w:rsidRDefault="001C1A78" w:rsidP="00750B56">
      <w:pPr>
        <w:pStyle w:val="NormalWeb"/>
        <w:rPr>
          <w:rFonts w:asciiTheme="minorHAnsi" w:hAnsiTheme="minorHAnsi" w:cstheme="minorHAnsi"/>
        </w:rPr>
      </w:pPr>
    </w:p>
    <w:p w14:paraId="748A07A9" w14:textId="77777777" w:rsidR="001C1A78" w:rsidRDefault="001C1A78" w:rsidP="00750B56">
      <w:pPr>
        <w:pStyle w:val="NormalWeb"/>
        <w:rPr>
          <w:rFonts w:asciiTheme="minorHAnsi" w:hAnsiTheme="minorHAnsi" w:cstheme="minorHAnsi"/>
        </w:rPr>
      </w:pPr>
    </w:p>
    <w:p w14:paraId="1092AB2A" w14:textId="77777777" w:rsidR="001C1A78" w:rsidRDefault="001C1A78" w:rsidP="00750B56">
      <w:pPr>
        <w:pStyle w:val="NormalWeb"/>
        <w:rPr>
          <w:rFonts w:asciiTheme="minorHAnsi" w:hAnsiTheme="minorHAnsi" w:cstheme="minorHAnsi"/>
        </w:rPr>
      </w:pPr>
    </w:p>
    <w:p w14:paraId="3E42F938" w14:textId="77777777" w:rsidR="001C1A78" w:rsidRDefault="001C1A78" w:rsidP="00750B56">
      <w:pPr>
        <w:pStyle w:val="NormalWeb"/>
        <w:rPr>
          <w:rFonts w:asciiTheme="minorHAnsi" w:hAnsiTheme="minorHAnsi" w:cstheme="minorHAnsi"/>
        </w:rPr>
      </w:pPr>
    </w:p>
    <w:p w14:paraId="5F782774" w14:textId="77777777" w:rsidR="001C1A78" w:rsidRDefault="001C1A78" w:rsidP="00750B56">
      <w:pPr>
        <w:pStyle w:val="NormalWeb"/>
        <w:rPr>
          <w:rFonts w:asciiTheme="minorHAnsi" w:hAnsiTheme="minorHAnsi" w:cstheme="minorHAnsi"/>
        </w:rPr>
      </w:pPr>
    </w:p>
    <w:p w14:paraId="70D19BC5" w14:textId="77777777" w:rsidR="001C1A78" w:rsidRDefault="001C1A78" w:rsidP="00750B56">
      <w:pPr>
        <w:pStyle w:val="NormalWeb"/>
        <w:rPr>
          <w:rFonts w:asciiTheme="minorHAnsi" w:hAnsiTheme="minorHAnsi" w:cstheme="minorHAnsi"/>
        </w:rPr>
      </w:pPr>
    </w:p>
    <w:p w14:paraId="0C22168F" w14:textId="77777777" w:rsidR="001C1A78" w:rsidRDefault="001C1A78" w:rsidP="00750B56">
      <w:pPr>
        <w:pStyle w:val="NormalWeb"/>
        <w:rPr>
          <w:rFonts w:asciiTheme="minorHAnsi" w:hAnsiTheme="minorHAnsi" w:cstheme="minorHAnsi"/>
        </w:rPr>
      </w:pPr>
    </w:p>
    <w:p w14:paraId="71D9D887" w14:textId="77777777" w:rsidR="001C1A78" w:rsidRPr="00750B56" w:rsidRDefault="001C1A78" w:rsidP="00750B56">
      <w:pPr>
        <w:pStyle w:val="NormalWeb"/>
        <w:rPr>
          <w:rFonts w:asciiTheme="minorHAnsi" w:hAnsiTheme="minorHAnsi" w:cstheme="minorHAnsi"/>
        </w:rPr>
      </w:pPr>
    </w:p>
    <w:p w14:paraId="2FA5A76F" w14:textId="11BF7883" w:rsidR="001B7DCE" w:rsidRPr="00565E1C" w:rsidRDefault="001B7DCE" w:rsidP="00565E1C">
      <w:pPr>
        <w:pStyle w:val="Heading1"/>
        <w:numPr>
          <w:ilvl w:val="0"/>
          <w:numId w:val="5"/>
        </w:numPr>
        <w:rPr>
          <w:color w:val="auto"/>
          <w:sz w:val="32"/>
          <w:szCs w:val="32"/>
        </w:rPr>
      </w:pPr>
      <w:bookmarkStart w:id="1" w:name="_Toc216637034"/>
      <w:r w:rsidRPr="00565E1C">
        <w:rPr>
          <w:rStyle w:val="15"/>
          <w:rFonts w:asciiTheme="minorHAnsi" w:hAnsiTheme="minorHAnsi" w:cstheme="minorHAnsi" w:hint="default"/>
          <w:b/>
          <w:bCs/>
          <w:color w:val="auto"/>
          <w:sz w:val="32"/>
          <w:szCs w:val="32"/>
        </w:rPr>
        <w:lastRenderedPageBreak/>
        <w:t>Performance Objectives</w:t>
      </w:r>
      <w:bookmarkEnd w:id="1"/>
    </w:p>
    <w:p w14:paraId="01151868" w14:textId="77777777" w:rsidR="001B7DCE" w:rsidRPr="00565E1C" w:rsidRDefault="001B7DCE" w:rsidP="001B7DCE">
      <w:pPr>
        <w:pStyle w:val="NormalWeb"/>
        <w:rPr>
          <w:rFonts w:asciiTheme="minorHAnsi" w:hAnsiTheme="minorHAnsi" w:cstheme="minorHAnsi"/>
        </w:rPr>
      </w:pPr>
      <w:r w:rsidRPr="00565E1C">
        <w:rPr>
          <w:rFonts w:asciiTheme="minorHAnsi" w:hAnsiTheme="minorHAnsi" w:cstheme="minorHAnsi"/>
        </w:rPr>
        <w:t xml:space="preserve">The primary objective of this project is to </w:t>
      </w:r>
      <w:r w:rsidRPr="00565E1C">
        <w:rPr>
          <w:rStyle w:val="15"/>
          <w:rFonts w:asciiTheme="minorHAnsi" w:hAnsiTheme="minorHAnsi" w:cstheme="minorHAnsi" w:hint="default"/>
          <w:b w:val="0"/>
          <w:bCs w:val="0"/>
        </w:rPr>
        <w:t>evaluate and model the performance of Spotify’s music streaming system</w:t>
      </w:r>
      <w:r w:rsidRPr="00565E1C">
        <w:rPr>
          <w:rFonts w:asciiTheme="minorHAnsi" w:hAnsiTheme="minorHAnsi" w:cstheme="minorHAnsi"/>
        </w:rPr>
        <w:t xml:space="preserve"> from an end-user perspective under varying network conditions. The study aims to identify key factors that influence the user experience during playback and determine how performance can be optimized for smoother and more reliable streaming.</w:t>
      </w:r>
    </w:p>
    <w:p w14:paraId="21560169" w14:textId="77777777" w:rsidR="001B7DCE" w:rsidRPr="00565E1C" w:rsidRDefault="001B7DCE" w:rsidP="001B7DCE">
      <w:pPr>
        <w:pStyle w:val="NormalWeb"/>
        <w:rPr>
          <w:rFonts w:asciiTheme="minorHAnsi" w:hAnsiTheme="minorHAnsi" w:cstheme="minorHAnsi"/>
        </w:rPr>
      </w:pPr>
      <w:r w:rsidRPr="00565E1C">
        <w:rPr>
          <w:rFonts w:asciiTheme="minorHAnsi" w:hAnsiTheme="minorHAnsi" w:cstheme="minorHAnsi"/>
        </w:rPr>
        <w:t>The specific performance objectives are as follows:</w:t>
      </w:r>
    </w:p>
    <w:p w14:paraId="7B80D263" w14:textId="77777777" w:rsidR="001B7DCE" w:rsidRPr="00565E1C" w:rsidRDefault="001B7DCE" w:rsidP="001B7DCE">
      <w:pPr>
        <w:pStyle w:val="NormalWeb"/>
        <w:numPr>
          <w:ilvl w:val="0"/>
          <w:numId w:val="1"/>
        </w:numPr>
        <w:tabs>
          <w:tab w:val="left" w:pos="425"/>
        </w:tabs>
        <w:rPr>
          <w:rFonts w:asciiTheme="minorHAnsi" w:hAnsiTheme="minorHAnsi" w:cstheme="minorHAnsi"/>
        </w:rPr>
      </w:pPr>
      <w:r w:rsidRPr="00565E1C">
        <w:rPr>
          <w:rStyle w:val="15"/>
          <w:rFonts w:asciiTheme="minorHAnsi" w:hAnsiTheme="minorHAnsi" w:cstheme="minorHAnsi" w:hint="default"/>
          <w:b w:val="0"/>
          <w:bCs w:val="0"/>
        </w:rPr>
        <w:t>To measure and minimize playback start delay</w:t>
      </w:r>
      <w:r w:rsidRPr="00565E1C">
        <w:rPr>
          <w:rFonts w:asciiTheme="minorHAnsi" w:hAnsiTheme="minorHAnsi" w:cstheme="minorHAnsi"/>
        </w:rPr>
        <w:t xml:space="preserve"> — evaluating how long it takes for audio to begin after a user presses play, under different network speeds and types.</w:t>
      </w:r>
    </w:p>
    <w:p w14:paraId="181422FB" w14:textId="77777777" w:rsidR="001B7DCE" w:rsidRPr="00565E1C" w:rsidRDefault="001B7DCE" w:rsidP="001B7DCE">
      <w:pPr>
        <w:pStyle w:val="NormalWeb"/>
        <w:numPr>
          <w:ilvl w:val="0"/>
          <w:numId w:val="1"/>
        </w:numPr>
        <w:tabs>
          <w:tab w:val="left" w:pos="425"/>
        </w:tabs>
        <w:rPr>
          <w:rFonts w:asciiTheme="minorHAnsi" w:hAnsiTheme="minorHAnsi" w:cstheme="minorHAnsi"/>
        </w:rPr>
      </w:pPr>
      <w:r w:rsidRPr="00565E1C">
        <w:rPr>
          <w:rStyle w:val="15"/>
          <w:rFonts w:asciiTheme="minorHAnsi" w:hAnsiTheme="minorHAnsi" w:cstheme="minorHAnsi" w:hint="default"/>
          <w:b w:val="0"/>
          <w:bCs w:val="0"/>
        </w:rPr>
        <w:t>To assess buffering frequency and duration</w:t>
      </w:r>
      <w:r w:rsidRPr="00565E1C">
        <w:rPr>
          <w:rFonts w:asciiTheme="minorHAnsi" w:hAnsiTheme="minorHAnsi" w:cstheme="minorHAnsi"/>
        </w:rPr>
        <w:t xml:space="preserve"> — analyzing how often playback interruptions occur and how much time is lost due to buffering.</w:t>
      </w:r>
    </w:p>
    <w:p w14:paraId="578EAE8E" w14:textId="77777777" w:rsidR="001B7DCE" w:rsidRPr="00565E1C" w:rsidRDefault="001B7DCE" w:rsidP="001B7DCE">
      <w:pPr>
        <w:pStyle w:val="NormalWeb"/>
        <w:numPr>
          <w:ilvl w:val="0"/>
          <w:numId w:val="1"/>
        </w:numPr>
        <w:tabs>
          <w:tab w:val="left" w:pos="425"/>
        </w:tabs>
        <w:rPr>
          <w:rFonts w:asciiTheme="minorHAnsi" w:hAnsiTheme="minorHAnsi" w:cstheme="minorHAnsi"/>
        </w:rPr>
      </w:pPr>
      <w:r w:rsidRPr="00565E1C">
        <w:rPr>
          <w:rStyle w:val="15"/>
          <w:rFonts w:asciiTheme="minorHAnsi" w:hAnsiTheme="minorHAnsi" w:cstheme="minorHAnsi" w:hint="default"/>
          <w:b w:val="0"/>
          <w:bCs w:val="0"/>
        </w:rPr>
        <w:t>To determine the impact of network conditions on performance</w:t>
      </w:r>
      <w:r w:rsidRPr="00565E1C">
        <w:rPr>
          <w:rFonts w:asciiTheme="minorHAnsi" w:hAnsiTheme="minorHAnsi" w:cstheme="minorHAnsi"/>
        </w:rPr>
        <w:t xml:space="preserve"> — comparing streaming behavior across Wi-Fi, 4G, and 3G networks to understand how bandwidth and stability affect playback quality.</w:t>
      </w:r>
    </w:p>
    <w:p w14:paraId="17CB6058" w14:textId="77777777" w:rsidR="001B7DCE" w:rsidRPr="00565E1C" w:rsidRDefault="001B7DCE" w:rsidP="001B7DCE">
      <w:pPr>
        <w:pStyle w:val="NormalWeb"/>
        <w:numPr>
          <w:ilvl w:val="0"/>
          <w:numId w:val="1"/>
        </w:numPr>
        <w:tabs>
          <w:tab w:val="left" w:pos="425"/>
        </w:tabs>
        <w:rPr>
          <w:rFonts w:asciiTheme="minorHAnsi" w:hAnsiTheme="minorHAnsi" w:cstheme="minorHAnsi"/>
        </w:rPr>
      </w:pPr>
      <w:r w:rsidRPr="00565E1C">
        <w:rPr>
          <w:rStyle w:val="15"/>
          <w:rFonts w:asciiTheme="minorHAnsi" w:hAnsiTheme="minorHAnsi" w:cstheme="minorHAnsi" w:hint="default"/>
          <w:b w:val="0"/>
          <w:bCs w:val="0"/>
        </w:rPr>
        <w:t>To identify performance bottlenecks</w:t>
      </w:r>
      <w:r w:rsidRPr="00565E1C">
        <w:rPr>
          <w:rFonts w:asciiTheme="minorHAnsi" w:hAnsiTheme="minorHAnsi" w:cstheme="minorHAnsi"/>
        </w:rPr>
        <w:t xml:space="preserve"> — investigating conditions (e.g., peak hours, slow networks) where latency or buffering significantly increases.</w:t>
      </w:r>
    </w:p>
    <w:p w14:paraId="703BD2E1" w14:textId="77777777" w:rsidR="001B7DCE" w:rsidRPr="00565E1C" w:rsidRDefault="001B7DCE" w:rsidP="001B7DCE">
      <w:pPr>
        <w:pStyle w:val="NormalWeb"/>
        <w:numPr>
          <w:ilvl w:val="0"/>
          <w:numId w:val="1"/>
        </w:numPr>
        <w:tabs>
          <w:tab w:val="left" w:pos="425"/>
        </w:tabs>
        <w:rPr>
          <w:rFonts w:asciiTheme="minorHAnsi" w:hAnsiTheme="minorHAnsi" w:cstheme="minorHAnsi"/>
        </w:rPr>
      </w:pPr>
      <w:r w:rsidRPr="00565E1C">
        <w:rPr>
          <w:rStyle w:val="15"/>
          <w:rFonts w:asciiTheme="minorHAnsi" w:hAnsiTheme="minorHAnsi" w:cstheme="minorHAnsi" w:hint="default"/>
          <w:b w:val="0"/>
          <w:bCs w:val="0"/>
        </w:rPr>
        <w:t>To propose possible improvements</w:t>
      </w:r>
      <w:r w:rsidRPr="00565E1C">
        <w:rPr>
          <w:rFonts w:asciiTheme="minorHAnsi" w:hAnsiTheme="minorHAnsi" w:cstheme="minorHAnsi"/>
        </w:rPr>
        <w:t xml:space="preserve"> — recommending strategies such as adaptive bitrate streaming, smarter caching, or predictive buffering to enhance system responsiveness and user satisfaction.</w:t>
      </w:r>
    </w:p>
    <w:p w14:paraId="19A675C1" w14:textId="0E6FA4EB" w:rsidR="00C012B9" w:rsidRDefault="001B7DCE" w:rsidP="001B7DCE">
      <w:pPr>
        <w:pStyle w:val="NormalWeb"/>
        <w:rPr>
          <w:rFonts w:asciiTheme="minorHAnsi" w:hAnsiTheme="minorHAnsi" w:cstheme="minorHAnsi"/>
        </w:rPr>
      </w:pPr>
      <w:r w:rsidRPr="00565E1C">
        <w:rPr>
          <w:rFonts w:asciiTheme="minorHAnsi" w:hAnsiTheme="minorHAnsi" w:cstheme="minorHAnsi"/>
        </w:rPr>
        <w:t>By achieving these objectives, the project provides insights into how streaming performance varies with environmental and technical factors, helping to model Spotify’s behavior as a dynamic, real-world system influenced by network and user conditions.</w:t>
      </w:r>
    </w:p>
    <w:p w14:paraId="3541504C" w14:textId="77777777" w:rsidR="001C1A78" w:rsidRDefault="001C1A78" w:rsidP="001B7DCE">
      <w:pPr>
        <w:pStyle w:val="NormalWeb"/>
        <w:rPr>
          <w:rFonts w:asciiTheme="minorHAnsi" w:hAnsiTheme="minorHAnsi" w:cstheme="minorHAnsi"/>
        </w:rPr>
      </w:pPr>
    </w:p>
    <w:p w14:paraId="4585989C" w14:textId="77777777" w:rsidR="001C1A78" w:rsidRDefault="001C1A78" w:rsidP="001B7DCE">
      <w:pPr>
        <w:pStyle w:val="NormalWeb"/>
        <w:rPr>
          <w:rFonts w:asciiTheme="minorHAnsi" w:hAnsiTheme="minorHAnsi" w:cstheme="minorHAnsi"/>
        </w:rPr>
      </w:pPr>
    </w:p>
    <w:p w14:paraId="037B9370" w14:textId="77777777" w:rsidR="001C1A78" w:rsidRDefault="001C1A78" w:rsidP="001B7DCE">
      <w:pPr>
        <w:pStyle w:val="NormalWeb"/>
        <w:rPr>
          <w:rFonts w:asciiTheme="minorHAnsi" w:hAnsiTheme="minorHAnsi" w:cstheme="minorHAnsi"/>
        </w:rPr>
      </w:pPr>
    </w:p>
    <w:p w14:paraId="0C20AA0A" w14:textId="77777777" w:rsidR="001C1A78" w:rsidRDefault="001C1A78" w:rsidP="001B7DCE">
      <w:pPr>
        <w:pStyle w:val="NormalWeb"/>
        <w:rPr>
          <w:rFonts w:asciiTheme="minorHAnsi" w:hAnsiTheme="minorHAnsi" w:cstheme="minorHAnsi"/>
        </w:rPr>
      </w:pPr>
    </w:p>
    <w:p w14:paraId="4C803DA6" w14:textId="77777777" w:rsidR="001C1A78" w:rsidRDefault="001C1A78" w:rsidP="001B7DCE">
      <w:pPr>
        <w:pStyle w:val="NormalWeb"/>
        <w:rPr>
          <w:rFonts w:asciiTheme="minorHAnsi" w:hAnsiTheme="minorHAnsi" w:cstheme="minorHAnsi"/>
        </w:rPr>
      </w:pPr>
    </w:p>
    <w:p w14:paraId="1920EDF9" w14:textId="77777777" w:rsidR="001C1A78" w:rsidRDefault="001C1A78" w:rsidP="001B7DCE">
      <w:pPr>
        <w:pStyle w:val="NormalWeb"/>
        <w:rPr>
          <w:rFonts w:asciiTheme="minorHAnsi" w:hAnsiTheme="minorHAnsi" w:cstheme="minorHAnsi"/>
        </w:rPr>
      </w:pPr>
    </w:p>
    <w:p w14:paraId="505EBA52" w14:textId="77777777" w:rsidR="001C1A78" w:rsidRDefault="001C1A78" w:rsidP="001B7DCE">
      <w:pPr>
        <w:pStyle w:val="NormalWeb"/>
        <w:rPr>
          <w:rFonts w:asciiTheme="minorHAnsi" w:hAnsiTheme="minorHAnsi" w:cstheme="minorHAnsi"/>
        </w:rPr>
      </w:pPr>
    </w:p>
    <w:p w14:paraId="7186A724" w14:textId="1711D6A0" w:rsidR="00565E1C" w:rsidRDefault="00565E1C" w:rsidP="00565E1C">
      <w:pPr>
        <w:pStyle w:val="Heading1"/>
        <w:numPr>
          <w:ilvl w:val="0"/>
          <w:numId w:val="5"/>
        </w:numPr>
        <w:rPr>
          <w:color w:val="auto"/>
          <w:sz w:val="32"/>
          <w:szCs w:val="32"/>
        </w:rPr>
      </w:pPr>
      <w:bookmarkStart w:id="2" w:name="_Toc216637035"/>
      <w:r w:rsidRPr="00565E1C">
        <w:rPr>
          <w:color w:val="auto"/>
          <w:sz w:val="32"/>
          <w:szCs w:val="32"/>
        </w:rPr>
        <w:lastRenderedPageBreak/>
        <w:t>Modelling Techniques</w:t>
      </w:r>
      <w:bookmarkEnd w:id="2"/>
    </w:p>
    <w:p w14:paraId="75C84CE7" w14:textId="3E5C1B76" w:rsidR="00D723D2" w:rsidRPr="00D723D2" w:rsidRDefault="00D723D2" w:rsidP="00D723D2">
      <w:pPr>
        <w:spacing w:after="100" w:afterAutospacing="1" w:line="240" w:lineRule="auto"/>
        <w:rPr>
          <w:rFonts w:asciiTheme="minorHAnsi" w:eastAsia="Times New Roman" w:hAnsiTheme="minorHAnsi" w:cstheme="minorHAnsi"/>
          <w:sz w:val="24"/>
          <w:szCs w:val="24"/>
          <w:lang w:bidi="ar-SA"/>
        </w:rPr>
      </w:pPr>
      <w:r w:rsidRPr="00D723D2">
        <w:rPr>
          <w:rFonts w:asciiTheme="minorHAnsi" w:eastAsia="Times New Roman" w:hAnsiTheme="minorHAnsi" w:cstheme="minorHAnsi"/>
          <w:sz w:val="24"/>
          <w:szCs w:val="24"/>
          <w:lang w:bidi="ar-SA"/>
        </w:rPr>
        <w:t xml:space="preserve">In this project, to evaluate the performance of the Spotify streaming app queueing theory </w:t>
      </w:r>
      <w:r>
        <w:rPr>
          <w:rFonts w:asciiTheme="minorHAnsi" w:eastAsia="Times New Roman" w:hAnsiTheme="minorHAnsi" w:cstheme="minorHAnsi"/>
          <w:sz w:val="24"/>
          <w:szCs w:val="24"/>
          <w:lang w:bidi="ar-SA"/>
        </w:rPr>
        <w:t xml:space="preserve">will be used as </w:t>
      </w:r>
      <w:r w:rsidRPr="00D723D2">
        <w:rPr>
          <w:rFonts w:asciiTheme="minorHAnsi" w:eastAsia="Times New Roman" w:hAnsiTheme="minorHAnsi" w:cstheme="minorHAnsi"/>
          <w:sz w:val="24"/>
          <w:szCs w:val="24"/>
          <w:lang w:bidi="ar-SA"/>
        </w:rPr>
        <w:t xml:space="preserve">the modelling technique. Queueing theory is the study of waiting lines or queues. It helps </w:t>
      </w:r>
      <w:r>
        <w:rPr>
          <w:rFonts w:asciiTheme="minorHAnsi" w:eastAsia="Times New Roman" w:hAnsiTheme="minorHAnsi" w:cstheme="minorHAnsi"/>
          <w:sz w:val="24"/>
          <w:szCs w:val="24"/>
          <w:lang w:bidi="ar-SA"/>
        </w:rPr>
        <w:t xml:space="preserve">to </w:t>
      </w:r>
      <w:r w:rsidRPr="00D723D2">
        <w:rPr>
          <w:rFonts w:asciiTheme="minorHAnsi" w:eastAsia="Times New Roman" w:hAnsiTheme="minorHAnsi" w:cstheme="minorHAnsi"/>
          <w:sz w:val="24"/>
          <w:szCs w:val="24"/>
          <w:lang w:bidi="ar-SA"/>
        </w:rPr>
        <w:t>understand how factors such as arrivals, service times, and the number of servers affect how long users or items have to wait to receive a service. Normally, it is used in systems where customers, data packets, or tasks arrive, wait for service, and then leave after being served.</w:t>
      </w:r>
    </w:p>
    <w:p w14:paraId="203B3ADF" w14:textId="31E30D31" w:rsidR="00D723D2" w:rsidRPr="00D723D2" w:rsidRDefault="00D723D2" w:rsidP="00D723D2">
      <w:pPr>
        <w:spacing w:after="100" w:afterAutospacing="1" w:line="240" w:lineRule="auto"/>
        <w:rPr>
          <w:rFonts w:asciiTheme="minorHAnsi" w:eastAsia="Times New Roman" w:hAnsiTheme="minorHAnsi" w:cstheme="minorHAnsi"/>
          <w:sz w:val="24"/>
          <w:szCs w:val="24"/>
          <w:lang w:bidi="ar-SA"/>
        </w:rPr>
      </w:pPr>
      <w:r w:rsidRPr="00D723D2">
        <w:rPr>
          <w:rFonts w:asciiTheme="minorHAnsi" w:eastAsia="Times New Roman" w:hAnsiTheme="minorHAnsi" w:cstheme="minorHAnsi"/>
          <w:sz w:val="24"/>
          <w:szCs w:val="24"/>
          <w:lang w:bidi="ar-SA"/>
        </w:rPr>
        <w:t xml:space="preserve">In the case of Spotify, when a user presses the play button, a request is sent to the Spotify </w:t>
      </w:r>
      <w:r w:rsidR="00BD4777" w:rsidRPr="00D723D2">
        <w:rPr>
          <w:rFonts w:asciiTheme="minorHAnsi" w:eastAsia="Times New Roman" w:hAnsiTheme="minorHAnsi" w:cstheme="minorHAnsi"/>
          <w:sz w:val="24"/>
          <w:szCs w:val="24"/>
          <w:lang w:bidi="ar-SA"/>
        </w:rPr>
        <w:t>servers</w:t>
      </w:r>
      <w:r w:rsidR="00BD4777">
        <w:rPr>
          <w:rFonts w:asciiTheme="minorHAnsi" w:eastAsia="Times New Roman" w:hAnsiTheme="minorHAnsi" w:cstheme="minorHAnsi"/>
          <w:sz w:val="24"/>
          <w:szCs w:val="24"/>
          <w:lang w:bidi="ar-SA"/>
        </w:rPr>
        <w:t xml:space="preserve"> </w:t>
      </w:r>
      <w:r w:rsidRPr="00D723D2">
        <w:rPr>
          <w:rFonts w:asciiTheme="minorHAnsi" w:eastAsia="Times New Roman" w:hAnsiTheme="minorHAnsi" w:cstheme="minorHAnsi"/>
          <w:sz w:val="24"/>
          <w:szCs w:val="24"/>
          <w:lang w:bidi="ar-SA"/>
        </w:rPr>
        <w:t>and the audio data is delivered to the user in small chunks. During this time, the user may experience an initial waiting period, which appears as the start delay, and buffering if the data delivery is slow. Therefore, Spotify’s streaming process fits well with the concept of a queueing system.</w:t>
      </w:r>
    </w:p>
    <w:p w14:paraId="71C43EAD" w14:textId="77777777" w:rsidR="00D723D2" w:rsidRPr="00D723D2" w:rsidRDefault="00D723D2" w:rsidP="00D723D2">
      <w:pPr>
        <w:spacing w:after="100" w:afterAutospacing="1" w:line="240" w:lineRule="auto"/>
        <w:rPr>
          <w:rFonts w:asciiTheme="minorHAnsi" w:eastAsia="Times New Roman" w:hAnsiTheme="minorHAnsi" w:cstheme="minorHAnsi"/>
          <w:sz w:val="24"/>
          <w:szCs w:val="24"/>
          <w:lang w:bidi="ar-SA"/>
        </w:rPr>
      </w:pPr>
      <w:r w:rsidRPr="00D723D2">
        <w:rPr>
          <w:rFonts w:asciiTheme="minorHAnsi" w:eastAsia="Times New Roman" w:hAnsiTheme="minorHAnsi" w:cstheme="minorHAnsi"/>
          <w:sz w:val="24"/>
          <w:szCs w:val="24"/>
          <w:lang w:bidi="ar-SA"/>
        </w:rPr>
        <w:t>For this project, I collected data such as start delay, network type, network speed, and buffer time to analyze latency and waiting behavior during playback. RTT (ping) values were also measured by sending data packets to Spotify servers using Termux. Based on these observations, queueing theory is a suitable performance model for this system.</w:t>
      </w:r>
    </w:p>
    <w:p w14:paraId="252214FE" w14:textId="1FD60D2D" w:rsidR="00D723D2" w:rsidRDefault="00D723D2" w:rsidP="00D723D2">
      <w:pPr>
        <w:spacing w:after="100" w:afterAutospacing="1" w:line="240" w:lineRule="auto"/>
        <w:rPr>
          <w:rFonts w:asciiTheme="minorHAnsi" w:eastAsia="Times New Roman" w:hAnsiTheme="minorHAnsi" w:cstheme="minorHAnsi"/>
          <w:sz w:val="24"/>
          <w:szCs w:val="24"/>
          <w:lang w:bidi="ar-SA"/>
        </w:rPr>
      </w:pPr>
      <w:r w:rsidRPr="00D723D2">
        <w:rPr>
          <w:rFonts w:asciiTheme="minorHAnsi" w:eastAsia="Times New Roman" w:hAnsiTheme="minorHAnsi" w:cstheme="minorHAnsi"/>
          <w:sz w:val="24"/>
          <w:szCs w:val="24"/>
          <w:lang w:bidi="ar-SA"/>
        </w:rPr>
        <w:t>For further clarification, the exact queueing terms and their meaning in the Spotify context are listed below:</w:t>
      </w:r>
    </w:p>
    <w:p w14:paraId="5A910B55" w14:textId="77777777" w:rsidR="001C1A78" w:rsidRPr="00D723D2" w:rsidRDefault="001C1A78" w:rsidP="00D723D2">
      <w:pPr>
        <w:spacing w:after="100" w:afterAutospacing="1" w:line="240" w:lineRule="auto"/>
        <w:rPr>
          <w:rFonts w:asciiTheme="minorHAnsi" w:eastAsia="Times New Roman" w:hAnsiTheme="minorHAnsi" w:cstheme="minorHAnsi"/>
          <w:sz w:val="24"/>
          <w:szCs w:val="24"/>
          <w:lang w:bidi="ar-SA"/>
        </w:rPr>
      </w:pPr>
    </w:p>
    <w:tbl>
      <w:tblPr>
        <w:tblStyle w:val="TableGrid"/>
        <w:tblW w:w="0" w:type="auto"/>
        <w:tblLook w:val="04A0" w:firstRow="1" w:lastRow="0" w:firstColumn="1" w:lastColumn="0" w:noHBand="0" w:noVBand="1"/>
      </w:tblPr>
      <w:tblGrid>
        <w:gridCol w:w="4788"/>
        <w:gridCol w:w="4788"/>
      </w:tblGrid>
      <w:tr w:rsidR="00247910" w14:paraId="7A0D1210" w14:textId="77777777" w:rsidTr="001E43B1">
        <w:tc>
          <w:tcPr>
            <w:tcW w:w="4788" w:type="dxa"/>
            <w:vAlign w:val="center"/>
          </w:tcPr>
          <w:p w14:paraId="4B087161" w14:textId="0F06EF0C" w:rsidR="00247910" w:rsidRPr="00D53B0A" w:rsidRDefault="00247910" w:rsidP="00247910">
            <w:pPr>
              <w:rPr>
                <w:rFonts w:asciiTheme="minorHAnsi" w:hAnsiTheme="minorHAnsi" w:cstheme="minorHAnsi"/>
                <w:sz w:val="24"/>
                <w:szCs w:val="24"/>
              </w:rPr>
            </w:pPr>
            <w:r w:rsidRPr="00D53B0A">
              <w:rPr>
                <w:rFonts w:asciiTheme="minorHAnsi" w:hAnsiTheme="minorHAnsi" w:cstheme="minorHAnsi"/>
                <w:b/>
                <w:bCs/>
                <w:sz w:val="24"/>
                <w:szCs w:val="24"/>
              </w:rPr>
              <w:t>Queueing Term</w:t>
            </w:r>
          </w:p>
        </w:tc>
        <w:tc>
          <w:tcPr>
            <w:tcW w:w="4788" w:type="dxa"/>
            <w:vAlign w:val="center"/>
          </w:tcPr>
          <w:p w14:paraId="1DF278B2" w14:textId="180D5310" w:rsidR="00247910" w:rsidRPr="00D53B0A" w:rsidRDefault="00247910" w:rsidP="00247910">
            <w:pPr>
              <w:rPr>
                <w:rFonts w:asciiTheme="minorHAnsi" w:hAnsiTheme="minorHAnsi" w:cstheme="minorHAnsi"/>
                <w:sz w:val="24"/>
                <w:szCs w:val="24"/>
              </w:rPr>
            </w:pPr>
            <w:r w:rsidRPr="00D53B0A">
              <w:rPr>
                <w:rFonts w:asciiTheme="minorHAnsi" w:hAnsiTheme="minorHAnsi" w:cstheme="minorHAnsi"/>
                <w:b/>
                <w:bCs/>
                <w:sz w:val="24"/>
                <w:szCs w:val="24"/>
              </w:rPr>
              <w:t>Spotify Meaning</w:t>
            </w:r>
          </w:p>
        </w:tc>
      </w:tr>
      <w:tr w:rsidR="00247910" w14:paraId="051A9A77" w14:textId="77777777" w:rsidTr="00247910">
        <w:tc>
          <w:tcPr>
            <w:tcW w:w="4788" w:type="dxa"/>
          </w:tcPr>
          <w:p w14:paraId="627AE200" w14:textId="16747E32" w:rsidR="00247910" w:rsidRPr="00D53B0A" w:rsidRDefault="009303C8" w:rsidP="00565E1C">
            <w:pPr>
              <w:rPr>
                <w:rFonts w:asciiTheme="minorHAnsi" w:hAnsiTheme="minorHAnsi" w:cstheme="minorHAnsi"/>
                <w:sz w:val="24"/>
                <w:szCs w:val="24"/>
              </w:rPr>
            </w:pPr>
            <w:r w:rsidRPr="00D53B0A">
              <w:rPr>
                <w:rFonts w:asciiTheme="minorHAnsi" w:hAnsiTheme="minorHAnsi" w:cstheme="minorHAnsi"/>
                <w:sz w:val="24"/>
                <w:szCs w:val="24"/>
              </w:rPr>
              <w:t>Customer</w:t>
            </w:r>
          </w:p>
        </w:tc>
        <w:tc>
          <w:tcPr>
            <w:tcW w:w="4788" w:type="dxa"/>
          </w:tcPr>
          <w:p w14:paraId="1F3D1350" w14:textId="41562A67" w:rsidR="00247910" w:rsidRPr="00D53B0A" w:rsidRDefault="009303C8" w:rsidP="00565E1C">
            <w:pPr>
              <w:rPr>
                <w:rFonts w:asciiTheme="minorHAnsi" w:hAnsiTheme="minorHAnsi" w:cstheme="minorHAnsi"/>
                <w:sz w:val="24"/>
                <w:szCs w:val="24"/>
              </w:rPr>
            </w:pPr>
            <w:r w:rsidRPr="00D53B0A">
              <w:rPr>
                <w:rFonts w:asciiTheme="minorHAnsi" w:hAnsiTheme="minorHAnsi" w:cstheme="minorHAnsi"/>
                <w:sz w:val="24"/>
                <w:szCs w:val="24"/>
              </w:rPr>
              <w:t>User pressing “Play”</w:t>
            </w:r>
          </w:p>
        </w:tc>
      </w:tr>
      <w:tr w:rsidR="00247910" w14:paraId="15743935" w14:textId="77777777" w:rsidTr="00247910">
        <w:tc>
          <w:tcPr>
            <w:tcW w:w="4788" w:type="dxa"/>
          </w:tcPr>
          <w:p w14:paraId="68A475C2" w14:textId="22C2A894" w:rsidR="00247910" w:rsidRPr="00D53B0A" w:rsidRDefault="00EB3B27" w:rsidP="00565E1C">
            <w:pPr>
              <w:rPr>
                <w:rFonts w:asciiTheme="minorHAnsi" w:hAnsiTheme="minorHAnsi" w:cstheme="minorHAnsi"/>
                <w:sz w:val="24"/>
                <w:szCs w:val="24"/>
              </w:rPr>
            </w:pPr>
            <w:r w:rsidRPr="00D53B0A">
              <w:rPr>
                <w:rFonts w:asciiTheme="minorHAnsi" w:hAnsiTheme="minorHAnsi" w:cstheme="minorHAnsi"/>
                <w:sz w:val="24"/>
                <w:szCs w:val="24"/>
              </w:rPr>
              <w:t>Arrival</w:t>
            </w:r>
          </w:p>
        </w:tc>
        <w:tc>
          <w:tcPr>
            <w:tcW w:w="4788" w:type="dxa"/>
          </w:tcPr>
          <w:p w14:paraId="08468BF7" w14:textId="657EA08F" w:rsidR="00247910" w:rsidRPr="00D53B0A" w:rsidRDefault="00EB3B27" w:rsidP="00565E1C">
            <w:pPr>
              <w:rPr>
                <w:rFonts w:asciiTheme="minorHAnsi" w:hAnsiTheme="minorHAnsi" w:cstheme="minorHAnsi"/>
                <w:sz w:val="24"/>
                <w:szCs w:val="24"/>
              </w:rPr>
            </w:pPr>
            <w:r w:rsidRPr="00D53B0A">
              <w:rPr>
                <w:rFonts w:asciiTheme="minorHAnsi" w:hAnsiTheme="minorHAnsi" w:cstheme="minorHAnsi"/>
                <w:sz w:val="24"/>
                <w:szCs w:val="24"/>
              </w:rPr>
              <w:t>Play request sent to server</w:t>
            </w:r>
          </w:p>
        </w:tc>
      </w:tr>
      <w:tr w:rsidR="00247910" w14:paraId="39673ABF" w14:textId="77777777" w:rsidTr="00247910">
        <w:tc>
          <w:tcPr>
            <w:tcW w:w="4788" w:type="dxa"/>
          </w:tcPr>
          <w:p w14:paraId="26C35BC1" w14:textId="329B0F7A" w:rsidR="00247910" w:rsidRPr="00D53B0A" w:rsidRDefault="00EB3B27" w:rsidP="00565E1C">
            <w:pPr>
              <w:rPr>
                <w:rFonts w:asciiTheme="minorHAnsi" w:hAnsiTheme="minorHAnsi" w:cstheme="minorHAnsi"/>
                <w:sz w:val="24"/>
                <w:szCs w:val="24"/>
              </w:rPr>
            </w:pPr>
            <w:r w:rsidRPr="00D53B0A">
              <w:rPr>
                <w:rFonts w:asciiTheme="minorHAnsi" w:hAnsiTheme="minorHAnsi" w:cstheme="minorHAnsi"/>
                <w:sz w:val="24"/>
                <w:szCs w:val="24"/>
              </w:rPr>
              <w:t>Server</w:t>
            </w:r>
          </w:p>
        </w:tc>
        <w:tc>
          <w:tcPr>
            <w:tcW w:w="4788" w:type="dxa"/>
          </w:tcPr>
          <w:p w14:paraId="2FA3C91D" w14:textId="7899FF62" w:rsidR="00247910" w:rsidRPr="00D53B0A" w:rsidRDefault="00EB3B27" w:rsidP="00565E1C">
            <w:pPr>
              <w:rPr>
                <w:rFonts w:asciiTheme="minorHAnsi" w:hAnsiTheme="minorHAnsi" w:cstheme="minorHAnsi"/>
                <w:sz w:val="24"/>
                <w:szCs w:val="24"/>
              </w:rPr>
            </w:pPr>
            <w:r w:rsidRPr="00D53B0A">
              <w:rPr>
                <w:rFonts w:asciiTheme="minorHAnsi" w:hAnsiTheme="minorHAnsi" w:cstheme="minorHAnsi"/>
                <w:sz w:val="24"/>
                <w:szCs w:val="24"/>
              </w:rPr>
              <w:t>Spotify CDN + network</w:t>
            </w:r>
          </w:p>
        </w:tc>
      </w:tr>
      <w:tr w:rsidR="00247910" w14:paraId="50FE6999" w14:textId="77777777" w:rsidTr="00247910">
        <w:tc>
          <w:tcPr>
            <w:tcW w:w="4788" w:type="dxa"/>
          </w:tcPr>
          <w:p w14:paraId="484589BA" w14:textId="4E3AE24B" w:rsidR="00247910" w:rsidRPr="00D53B0A" w:rsidRDefault="00EB3B27" w:rsidP="00565E1C">
            <w:pPr>
              <w:rPr>
                <w:rFonts w:asciiTheme="minorHAnsi" w:hAnsiTheme="minorHAnsi" w:cstheme="minorHAnsi"/>
                <w:sz w:val="24"/>
                <w:szCs w:val="24"/>
              </w:rPr>
            </w:pPr>
            <w:r w:rsidRPr="00D53B0A">
              <w:rPr>
                <w:rFonts w:asciiTheme="minorHAnsi" w:hAnsiTheme="minorHAnsi" w:cstheme="minorHAnsi"/>
                <w:sz w:val="24"/>
                <w:szCs w:val="24"/>
              </w:rPr>
              <w:t>Queue</w:t>
            </w:r>
          </w:p>
        </w:tc>
        <w:tc>
          <w:tcPr>
            <w:tcW w:w="4788" w:type="dxa"/>
          </w:tcPr>
          <w:p w14:paraId="2EC18454" w14:textId="273777B4" w:rsidR="00247910" w:rsidRPr="00D53B0A" w:rsidRDefault="00EB3B27" w:rsidP="00565E1C">
            <w:pPr>
              <w:rPr>
                <w:rFonts w:asciiTheme="minorHAnsi" w:hAnsiTheme="minorHAnsi" w:cstheme="minorHAnsi"/>
                <w:sz w:val="24"/>
                <w:szCs w:val="24"/>
              </w:rPr>
            </w:pPr>
            <w:r w:rsidRPr="00D53B0A">
              <w:rPr>
                <w:rFonts w:asciiTheme="minorHAnsi" w:hAnsiTheme="minorHAnsi" w:cstheme="minorHAnsi"/>
                <w:sz w:val="24"/>
                <w:szCs w:val="24"/>
              </w:rPr>
              <w:t>Initial buffering</w:t>
            </w:r>
          </w:p>
        </w:tc>
      </w:tr>
      <w:tr w:rsidR="00247910" w14:paraId="0B6B3793" w14:textId="77777777" w:rsidTr="00247910">
        <w:tc>
          <w:tcPr>
            <w:tcW w:w="4788" w:type="dxa"/>
          </w:tcPr>
          <w:p w14:paraId="4B25FFAD" w14:textId="1AFEFD55" w:rsidR="00247910" w:rsidRPr="00D53B0A" w:rsidRDefault="00EB3B27" w:rsidP="00565E1C">
            <w:pPr>
              <w:rPr>
                <w:rFonts w:asciiTheme="minorHAnsi" w:hAnsiTheme="minorHAnsi" w:cstheme="minorHAnsi"/>
                <w:sz w:val="24"/>
                <w:szCs w:val="24"/>
              </w:rPr>
            </w:pPr>
            <w:r w:rsidRPr="00D53B0A">
              <w:rPr>
                <w:rFonts w:asciiTheme="minorHAnsi" w:hAnsiTheme="minorHAnsi" w:cstheme="minorHAnsi"/>
                <w:sz w:val="24"/>
                <w:szCs w:val="24"/>
              </w:rPr>
              <w:t>Waiting time</w:t>
            </w:r>
          </w:p>
        </w:tc>
        <w:tc>
          <w:tcPr>
            <w:tcW w:w="4788" w:type="dxa"/>
          </w:tcPr>
          <w:p w14:paraId="0BCE7BAC" w14:textId="043B2C4B" w:rsidR="00247910" w:rsidRPr="00D53B0A" w:rsidRDefault="00EB3B27" w:rsidP="00565E1C">
            <w:pPr>
              <w:rPr>
                <w:rFonts w:asciiTheme="minorHAnsi" w:hAnsiTheme="minorHAnsi" w:cstheme="minorHAnsi"/>
                <w:sz w:val="24"/>
                <w:szCs w:val="24"/>
              </w:rPr>
            </w:pPr>
            <w:r w:rsidRPr="00D53B0A">
              <w:rPr>
                <w:rFonts w:asciiTheme="minorHAnsi" w:hAnsiTheme="minorHAnsi" w:cstheme="minorHAnsi"/>
                <w:sz w:val="24"/>
                <w:szCs w:val="24"/>
              </w:rPr>
              <w:t>Start delay</w:t>
            </w:r>
          </w:p>
        </w:tc>
      </w:tr>
      <w:tr w:rsidR="00EB3B27" w14:paraId="01AAACBE" w14:textId="77777777" w:rsidTr="00247910">
        <w:tc>
          <w:tcPr>
            <w:tcW w:w="4788" w:type="dxa"/>
          </w:tcPr>
          <w:p w14:paraId="2E13E8BB" w14:textId="10E7F42F" w:rsidR="00EB3B27" w:rsidRPr="00D53B0A" w:rsidRDefault="00EB3B27" w:rsidP="00565E1C">
            <w:pPr>
              <w:rPr>
                <w:rFonts w:asciiTheme="minorHAnsi" w:hAnsiTheme="minorHAnsi" w:cstheme="minorHAnsi"/>
                <w:sz w:val="24"/>
                <w:szCs w:val="24"/>
              </w:rPr>
            </w:pPr>
            <w:r w:rsidRPr="00D53B0A">
              <w:rPr>
                <w:rFonts w:asciiTheme="minorHAnsi" w:hAnsiTheme="minorHAnsi" w:cstheme="minorHAnsi"/>
                <w:sz w:val="24"/>
                <w:szCs w:val="24"/>
              </w:rPr>
              <w:t>Service time</w:t>
            </w:r>
          </w:p>
        </w:tc>
        <w:tc>
          <w:tcPr>
            <w:tcW w:w="4788" w:type="dxa"/>
          </w:tcPr>
          <w:p w14:paraId="4CD42560" w14:textId="32314DDE" w:rsidR="00EB3B27" w:rsidRPr="00D53B0A" w:rsidRDefault="00EB3B27" w:rsidP="00565E1C">
            <w:pPr>
              <w:rPr>
                <w:rFonts w:asciiTheme="minorHAnsi" w:hAnsiTheme="minorHAnsi" w:cstheme="minorHAnsi"/>
                <w:sz w:val="24"/>
                <w:szCs w:val="24"/>
              </w:rPr>
            </w:pPr>
            <w:r w:rsidRPr="00D53B0A">
              <w:rPr>
                <w:rFonts w:asciiTheme="minorHAnsi" w:hAnsiTheme="minorHAnsi" w:cstheme="minorHAnsi"/>
                <w:sz w:val="24"/>
                <w:szCs w:val="24"/>
              </w:rPr>
              <w:t>Audio segment delivery</w:t>
            </w:r>
          </w:p>
        </w:tc>
      </w:tr>
    </w:tbl>
    <w:p w14:paraId="55391304" w14:textId="7E40C41E" w:rsidR="0014610C" w:rsidRDefault="00BD4777" w:rsidP="00294DA8">
      <w:pPr>
        <w:pStyle w:val="ListParagraph"/>
        <w:numPr>
          <w:ilvl w:val="0"/>
          <w:numId w:val="7"/>
        </w:numPr>
        <w:rPr>
          <w:rFonts w:asciiTheme="minorHAnsi" w:hAnsiTheme="minorHAnsi" w:cstheme="minorHAnsi"/>
          <w:sz w:val="24"/>
          <w:szCs w:val="24"/>
        </w:rPr>
      </w:pPr>
      <w:r w:rsidRPr="00BD4777">
        <w:rPr>
          <w:rFonts w:asciiTheme="minorHAnsi" w:hAnsiTheme="minorHAnsi" w:cstheme="minorHAnsi"/>
          <w:sz w:val="24"/>
          <w:szCs w:val="24"/>
        </w:rPr>
        <w:t xml:space="preserve">Conceptually, the system resembles an </w:t>
      </w:r>
      <w:r w:rsidRPr="00BD4777">
        <w:rPr>
          <w:rFonts w:asciiTheme="minorHAnsi" w:hAnsiTheme="minorHAnsi" w:cstheme="minorHAnsi"/>
          <w:b/>
          <w:bCs/>
          <w:sz w:val="24"/>
          <w:szCs w:val="24"/>
        </w:rPr>
        <w:t>M/M/1 queue</w:t>
      </w:r>
      <w:r w:rsidRPr="00BD4777">
        <w:rPr>
          <w:rFonts w:asciiTheme="minorHAnsi" w:hAnsiTheme="minorHAnsi" w:cstheme="minorHAnsi"/>
          <w:sz w:val="24"/>
          <w:szCs w:val="24"/>
        </w:rPr>
        <w:t>, where a single logical service path handles a streaming request for a user session, and network bandwidth and latency affect the service rate.</w:t>
      </w:r>
    </w:p>
    <w:p w14:paraId="3F253299" w14:textId="77777777" w:rsidR="001C1A78" w:rsidRDefault="001C1A78" w:rsidP="001C1A78">
      <w:pPr>
        <w:rPr>
          <w:rFonts w:asciiTheme="minorHAnsi" w:hAnsiTheme="minorHAnsi" w:cstheme="minorHAnsi"/>
          <w:sz w:val="24"/>
          <w:szCs w:val="24"/>
        </w:rPr>
      </w:pPr>
    </w:p>
    <w:p w14:paraId="3B628B6C" w14:textId="77777777" w:rsidR="001C1A78" w:rsidRPr="001C1A78" w:rsidRDefault="001C1A78" w:rsidP="001C1A78">
      <w:pPr>
        <w:rPr>
          <w:rFonts w:asciiTheme="minorHAnsi" w:hAnsiTheme="minorHAnsi" w:cstheme="minorHAnsi"/>
          <w:sz w:val="24"/>
          <w:szCs w:val="24"/>
        </w:rPr>
      </w:pPr>
    </w:p>
    <w:p w14:paraId="6A381302" w14:textId="44C1ADE5" w:rsidR="00294DA8" w:rsidRDefault="00294DA8" w:rsidP="00294DA8">
      <w:pPr>
        <w:rPr>
          <w:rFonts w:asciiTheme="minorHAnsi" w:hAnsiTheme="minorHAnsi" w:cstheme="minorHAnsi"/>
          <w:b/>
          <w:bCs/>
          <w:sz w:val="24"/>
          <w:szCs w:val="24"/>
          <w:u w:val="single"/>
        </w:rPr>
      </w:pPr>
      <w:r w:rsidRPr="00294DA8">
        <w:rPr>
          <w:rFonts w:asciiTheme="minorHAnsi" w:hAnsiTheme="minorHAnsi" w:cstheme="minorHAnsi"/>
          <w:b/>
          <w:bCs/>
          <w:sz w:val="24"/>
          <w:szCs w:val="24"/>
          <w:u w:val="single"/>
        </w:rPr>
        <w:lastRenderedPageBreak/>
        <w:t>Assumptions made</w:t>
      </w:r>
    </w:p>
    <w:p w14:paraId="6D445C5E" w14:textId="498A340E" w:rsidR="00576399" w:rsidRDefault="00294DA8" w:rsidP="00294DA8">
      <w:pPr>
        <w:pStyle w:val="ListParagraph"/>
        <w:numPr>
          <w:ilvl w:val="0"/>
          <w:numId w:val="6"/>
        </w:numPr>
        <w:rPr>
          <w:rFonts w:asciiTheme="minorHAnsi" w:hAnsiTheme="minorHAnsi" w:cstheme="minorHAnsi"/>
          <w:sz w:val="24"/>
          <w:szCs w:val="24"/>
        </w:rPr>
      </w:pPr>
      <w:r w:rsidRPr="00576399">
        <w:rPr>
          <w:rFonts w:asciiTheme="minorHAnsi" w:hAnsiTheme="minorHAnsi" w:cstheme="minorHAnsi"/>
          <w:b/>
          <w:bCs/>
          <w:sz w:val="24"/>
          <w:szCs w:val="24"/>
        </w:rPr>
        <w:t>User requests are independent</w:t>
      </w:r>
      <w:r w:rsidRPr="00294DA8">
        <w:rPr>
          <w:rFonts w:asciiTheme="minorHAnsi" w:hAnsiTheme="minorHAnsi" w:cstheme="minorHAnsi"/>
          <w:sz w:val="24"/>
          <w:szCs w:val="24"/>
        </w:rPr>
        <w:t xml:space="preserve"> </w:t>
      </w:r>
    </w:p>
    <w:p w14:paraId="4CBEBC7C" w14:textId="55FBD80C" w:rsidR="00294DA8" w:rsidRDefault="00294DA8" w:rsidP="00576399">
      <w:pPr>
        <w:pStyle w:val="ListParagraph"/>
        <w:rPr>
          <w:rFonts w:asciiTheme="minorHAnsi" w:hAnsiTheme="minorHAnsi" w:cstheme="minorHAnsi"/>
          <w:sz w:val="24"/>
          <w:szCs w:val="24"/>
        </w:rPr>
      </w:pPr>
      <w:r w:rsidRPr="00294DA8">
        <w:rPr>
          <w:rFonts w:asciiTheme="minorHAnsi" w:hAnsiTheme="minorHAnsi" w:cstheme="minorHAnsi"/>
          <w:sz w:val="24"/>
          <w:szCs w:val="24"/>
        </w:rPr>
        <w:t>It is assumed that playback requests occur independently and are not synchronized with each other. Although many users may use Spotify at the same time globally, When considering a single user, playback requests are spread over time rather than happening together at the same moment.</w:t>
      </w:r>
    </w:p>
    <w:p w14:paraId="5807AE0D" w14:textId="36D14945" w:rsidR="00294DA8" w:rsidRDefault="00576399" w:rsidP="00294DA8">
      <w:pPr>
        <w:pStyle w:val="ListParagraph"/>
        <w:numPr>
          <w:ilvl w:val="0"/>
          <w:numId w:val="6"/>
        </w:numPr>
        <w:rPr>
          <w:rFonts w:asciiTheme="minorHAnsi" w:hAnsiTheme="minorHAnsi" w:cstheme="minorHAnsi"/>
          <w:sz w:val="24"/>
          <w:szCs w:val="24"/>
        </w:rPr>
      </w:pPr>
      <w:r w:rsidRPr="00576399">
        <w:rPr>
          <w:rFonts w:asciiTheme="minorHAnsi" w:hAnsiTheme="minorHAnsi" w:cstheme="minorHAnsi"/>
          <w:b/>
          <w:bCs/>
          <w:sz w:val="24"/>
          <w:szCs w:val="24"/>
        </w:rPr>
        <w:t>Representative network measurements</w:t>
      </w:r>
      <w:r w:rsidRPr="00576399">
        <w:rPr>
          <w:rFonts w:asciiTheme="minorHAnsi" w:hAnsiTheme="minorHAnsi" w:cstheme="minorHAnsi"/>
          <w:sz w:val="24"/>
          <w:szCs w:val="24"/>
        </w:rPr>
        <w:br/>
        <w:t>The network speed and RTT (ping) values measured during playback are assumed to reasonably represent the network conditions experienced throughout the streaming session</w:t>
      </w:r>
      <w:r>
        <w:rPr>
          <w:rFonts w:asciiTheme="minorHAnsi" w:hAnsiTheme="minorHAnsi" w:cstheme="minorHAnsi"/>
          <w:sz w:val="24"/>
          <w:szCs w:val="24"/>
        </w:rPr>
        <w:t>.</w:t>
      </w:r>
    </w:p>
    <w:p w14:paraId="38307A51" w14:textId="311681AF" w:rsidR="00576399" w:rsidRDefault="00576399" w:rsidP="00294DA8">
      <w:pPr>
        <w:pStyle w:val="ListParagraph"/>
        <w:numPr>
          <w:ilvl w:val="0"/>
          <w:numId w:val="6"/>
        </w:numPr>
        <w:rPr>
          <w:rFonts w:asciiTheme="minorHAnsi" w:hAnsiTheme="minorHAnsi" w:cstheme="minorHAnsi"/>
          <w:sz w:val="24"/>
          <w:szCs w:val="24"/>
        </w:rPr>
      </w:pPr>
      <w:r w:rsidRPr="00576399">
        <w:rPr>
          <w:rFonts w:asciiTheme="minorHAnsi" w:hAnsiTheme="minorHAnsi" w:cstheme="minorHAnsi"/>
          <w:b/>
          <w:bCs/>
          <w:sz w:val="24"/>
          <w:szCs w:val="24"/>
        </w:rPr>
        <w:t>Negligible device processing delay</w:t>
      </w:r>
      <w:r w:rsidRPr="00576399">
        <w:rPr>
          <w:rFonts w:asciiTheme="minorHAnsi" w:hAnsiTheme="minorHAnsi" w:cstheme="minorHAnsi"/>
          <w:sz w:val="24"/>
          <w:szCs w:val="24"/>
        </w:rPr>
        <w:br/>
        <w:t>The effect of device processing speed on playback performance is considered minimal compared to delays caused by network bandwidth and latency</w:t>
      </w:r>
      <w:r>
        <w:rPr>
          <w:rFonts w:asciiTheme="minorHAnsi" w:hAnsiTheme="minorHAnsi" w:cstheme="minorHAnsi"/>
          <w:sz w:val="24"/>
          <w:szCs w:val="24"/>
        </w:rPr>
        <w:t>.</w:t>
      </w:r>
    </w:p>
    <w:p w14:paraId="28966BE2" w14:textId="5B8F1794" w:rsidR="00576399" w:rsidRPr="00576399" w:rsidRDefault="00576399" w:rsidP="00294DA8">
      <w:pPr>
        <w:pStyle w:val="ListParagraph"/>
        <w:numPr>
          <w:ilvl w:val="0"/>
          <w:numId w:val="6"/>
        </w:numPr>
        <w:rPr>
          <w:rFonts w:asciiTheme="minorHAnsi" w:hAnsiTheme="minorHAnsi" w:cstheme="minorHAnsi"/>
          <w:b/>
          <w:bCs/>
          <w:sz w:val="24"/>
          <w:szCs w:val="24"/>
        </w:rPr>
      </w:pPr>
      <w:r w:rsidRPr="00576399">
        <w:rPr>
          <w:rFonts w:asciiTheme="minorHAnsi" w:hAnsiTheme="minorHAnsi" w:cstheme="minorHAnsi"/>
          <w:b/>
          <w:bCs/>
          <w:sz w:val="24"/>
          <w:szCs w:val="24"/>
        </w:rPr>
        <w:t>Automatic audio quality adjustment</w:t>
      </w:r>
    </w:p>
    <w:p w14:paraId="0B9309F9" w14:textId="1D4B6215" w:rsidR="00576399" w:rsidRPr="00576399" w:rsidRDefault="00576399" w:rsidP="00576399">
      <w:pPr>
        <w:pStyle w:val="ListParagraph"/>
        <w:rPr>
          <w:rFonts w:asciiTheme="minorHAnsi" w:hAnsiTheme="minorHAnsi" w:cstheme="minorHAnsi"/>
          <w:sz w:val="24"/>
          <w:szCs w:val="24"/>
        </w:rPr>
      </w:pPr>
      <w:r w:rsidRPr="00576399">
        <w:rPr>
          <w:rFonts w:asciiTheme="minorHAnsi" w:hAnsiTheme="minorHAnsi" w:cstheme="minorHAnsi"/>
          <w:sz w:val="24"/>
          <w:szCs w:val="24"/>
        </w:rPr>
        <w:t>Spotify automatically adjusts the audio quality based on network conditions. This adjustment happens in the background and is not directly measured or controlled in this study, so it is treated as part of normal system behavior.</w:t>
      </w:r>
    </w:p>
    <w:p w14:paraId="00B21A1D" w14:textId="17548E65" w:rsidR="00576399" w:rsidRPr="00576399" w:rsidRDefault="00576399" w:rsidP="00576399">
      <w:pPr>
        <w:pStyle w:val="ListParagraph"/>
        <w:numPr>
          <w:ilvl w:val="0"/>
          <w:numId w:val="6"/>
        </w:numPr>
        <w:rPr>
          <w:rFonts w:asciiTheme="minorHAnsi" w:hAnsiTheme="minorHAnsi" w:cstheme="minorHAnsi"/>
          <w:b/>
          <w:bCs/>
          <w:sz w:val="24"/>
          <w:szCs w:val="24"/>
        </w:rPr>
      </w:pPr>
      <w:r w:rsidRPr="00576399">
        <w:rPr>
          <w:rFonts w:asciiTheme="minorHAnsi" w:hAnsiTheme="minorHAnsi" w:cstheme="minorHAnsi"/>
          <w:b/>
          <w:bCs/>
          <w:sz w:val="24"/>
          <w:szCs w:val="24"/>
        </w:rPr>
        <w:t>Sufficient server-side capacity</w:t>
      </w:r>
    </w:p>
    <w:p w14:paraId="43E1EAA0" w14:textId="72B6B3D4" w:rsidR="00576399" w:rsidRDefault="00576399" w:rsidP="00576399">
      <w:pPr>
        <w:pStyle w:val="ListParagraph"/>
        <w:rPr>
          <w:rFonts w:asciiTheme="minorHAnsi" w:hAnsiTheme="minorHAnsi" w:cstheme="minorHAnsi"/>
          <w:sz w:val="24"/>
          <w:szCs w:val="24"/>
        </w:rPr>
      </w:pPr>
      <w:r w:rsidRPr="00576399">
        <w:rPr>
          <w:rFonts w:asciiTheme="minorHAnsi" w:hAnsiTheme="minorHAnsi" w:cstheme="minorHAnsi"/>
          <w:sz w:val="24"/>
          <w:szCs w:val="24"/>
        </w:rPr>
        <w:t>It is assumed that Spotify’s servers are not overloaded, and network conditions are the main reason for performance variations.</w:t>
      </w:r>
    </w:p>
    <w:p w14:paraId="29BB99B4" w14:textId="77777777" w:rsidR="00D53B0A" w:rsidRDefault="00D53B0A" w:rsidP="00D53B0A">
      <w:pPr>
        <w:rPr>
          <w:rFonts w:asciiTheme="minorHAnsi" w:hAnsiTheme="minorHAnsi" w:cstheme="minorHAnsi"/>
          <w:sz w:val="24"/>
          <w:szCs w:val="24"/>
        </w:rPr>
      </w:pPr>
    </w:p>
    <w:p w14:paraId="70C07FAF" w14:textId="77777777" w:rsidR="007D0893" w:rsidRDefault="007D0893" w:rsidP="00D53B0A">
      <w:pPr>
        <w:rPr>
          <w:rFonts w:asciiTheme="minorHAnsi" w:hAnsiTheme="minorHAnsi" w:cstheme="minorHAnsi"/>
          <w:sz w:val="24"/>
          <w:szCs w:val="24"/>
        </w:rPr>
      </w:pPr>
    </w:p>
    <w:p w14:paraId="2D743652" w14:textId="77777777" w:rsidR="007D0893" w:rsidRDefault="007D0893" w:rsidP="00D53B0A">
      <w:pPr>
        <w:rPr>
          <w:rFonts w:asciiTheme="minorHAnsi" w:hAnsiTheme="minorHAnsi" w:cstheme="minorHAnsi"/>
          <w:sz w:val="24"/>
          <w:szCs w:val="24"/>
        </w:rPr>
      </w:pPr>
    </w:p>
    <w:p w14:paraId="7464315B" w14:textId="77777777" w:rsidR="007D0893" w:rsidRDefault="007D0893" w:rsidP="00D53B0A">
      <w:pPr>
        <w:rPr>
          <w:rFonts w:asciiTheme="minorHAnsi" w:hAnsiTheme="minorHAnsi" w:cstheme="minorHAnsi"/>
          <w:sz w:val="24"/>
          <w:szCs w:val="24"/>
        </w:rPr>
      </w:pPr>
    </w:p>
    <w:p w14:paraId="50BC784C" w14:textId="77777777" w:rsidR="007D0893" w:rsidRDefault="007D0893" w:rsidP="00D53B0A">
      <w:pPr>
        <w:rPr>
          <w:rFonts w:asciiTheme="minorHAnsi" w:hAnsiTheme="minorHAnsi" w:cstheme="minorHAnsi"/>
          <w:sz w:val="24"/>
          <w:szCs w:val="24"/>
        </w:rPr>
      </w:pPr>
    </w:p>
    <w:p w14:paraId="288D594A" w14:textId="77777777" w:rsidR="0014610C" w:rsidRDefault="0014610C" w:rsidP="00D53B0A">
      <w:pPr>
        <w:rPr>
          <w:rFonts w:asciiTheme="minorHAnsi" w:hAnsiTheme="minorHAnsi" w:cstheme="minorHAnsi"/>
          <w:sz w:val="24"/>
          <w:szCs w:val="24"/>
        </w:rPr>
      </w:pPr>
    </w:p>
    <w:p w14:paraId="7564D3F5" w14:textId="77777777" w:rsidR="001C1A78" w:rsidRDefault="001C1A78" w:rsidP="00D53B0A">
      <w:pPr>
        <w:rPr>
          <w:rFonts w:asciiTheme="minorHAnsi" w:hAnsiTheme="minorHAnsi" w:cstheme="minorHAnsi"/>
          <w:sz w:val="24"/>
          <w:szCs w:val="24"/>
        </w:rPr>
      </w:pPr>
    </w:p>
    <w:p w14:paraId="46140D72" w14:textId="77777777" w:rsidR="001C1A78" w:rsidRDefault="001C1A78" w:rsidP="00D53B0A">
      <w:pPr>
        <w:rPr>
          <w:rFonts w:asciiTheme="minorHAnsi" w:hAnsiTheme="minorHAnsi" w:cstheme="minorHAnsi"/>
          <w:sz w:val="24"/>
          <w:szCs w:val="24"/>
        </w:rPr>
      </w:pPr>
    </w:p>
    <w:p w14:paraId="6C6B9B6C" w14:textId="77777777" w:rsidR="001C1A78" w:rsidRDefault="001C1A78" w:rsidP="00D53B0A">
      <w:pPr>
        <w:rPr>
          <w:rFonts w:asciiTheme="minorHAnsi" w:hAnsiTheme="minorHAnsi" w:cstheme="minorHAnsi"/>
          <w:sz w:val="24"/>
          <w:szCs w:val="24"/>
        </w:rPr>
      </w:pPr>
    </w:p>
    <w:p w14:paraId="39548564" w14:textId="6512470C" w:rsidR="00D53B0A" w:rsidRDefault="000F45E5" w:rsidP="00D53B0A">
      <w:pPr>
        <w:pStyle w:val="Heading1"/>
        <w:numPr>
          <w:ilvl w:val="0"/>
          <w:numId w:val="5"/>
        </w:numPr>
        <w:rPr>
          <w:color w:val="auto"/>
          <w:sz w:val="32"/>
          <w:szCs w:val="32"/>
        </w:rPr>
      </w:pPr>
      <w:r>
        <w:rPr>
          <w:color w:val="auto"/>
          <w:sz w:val="32"/>
          <w:szCs w:val="32"/>
        </w:rPr>
        <w:lastRenderedPageBreak/>
        <w:t>Data description and Methodology</w:t>
      </w:r>
    </w:p>
    <w:p w14:paraId="0DF4E869" w14:textId="0D9F71E5" w:rsidR="007D0893" w:rsidRPr="00FB2F2E" w:rsidRDefault="00FB2F2E" w:rsidP="00FB2F2E">
      <w:pPr>
        <w:pStyle w:val="Heading3"/>
        <w:rPr>
          <w:color w:val="auto"/>
          <w:sz w:val="24"/>
          <w:szCs w:val="24"/>
        </w:rPr>
      </w:pPr>
      <w:bookmarkStart w:id="3" w:name="_Toc216637037"/>
      <w:r w:rsidRPr="00FB2F2E">
        <w:rPr>
          <w:color w:val="auto"/>
          <w:sz w:val="24"/>
          <w:szCs w:val="24"/>
        </w:rPr>
        <w:t xml:space="preserve">4.1 </w:t>
      </w:r>
      <w:r w:rsidR="007D0893" w:rsidRPr="00FB2F2E">
        <w:rPr>
          <w:color w:val="auto"/>
          <w:sz w:val="24"/>
          <w:szCs w:val="24"/>
        </w:rPr>
        <w:t>Data Collection Methodology</w:t>
      </w:r>
      <w:bookmarkEnd w:id="3"/>
      <w:r w:rsidR="007D0893" w:rsidRPr="00FB2F2E">
        <w:rPr>
          <w:color w:val="auto"/>
          <w:sz w:val="24"/>
          <w:szCs w:val="24"/>
        </w:rPr>
        <w:t xml:space="preserve"> </w:t>
      </w:r>
    </w:p>
    <w:p w14:paraId="0784C124" w14:textId="77777777" w:rsidR="007D0893" w:rsidRPr="00565E1C" w:rsidRDefault="007D0893" w:rsidP="007D0893">
      <w:pPr>
        <w:pStyle w:val="NormalWeb"/>
        <w:rPr>
          <w:rFonts w:asciiTheme="minorHAnsi" w:hAnsiTheme="minorHAnsi" w:cstheme="minorHAnsi"/>
        </w:rPr>
      </w:pPr>
      <w:r w:rsidRPr="00565E1C">
        <w:rPr>
          <w:rFonts w:asciiTheme="minorHAnsi" w:hAnsiTheme="minorHAnsi" w:cstheme="minorHAnsi"/>
        </w:rPr>
        <w:t xml:space="preserve">Since Spotify’s backend performance data is private, this project uses </w:t>
      </w:r>
      <w:r w:rsidRPr="00565E1C">
        <w:rPr>
          <w:rStyle w:val="Strong"/>
          <w:rFonts w:asciiTheme="minorHAnsi" w:hAnsiTheme="minorHAnsi" w:cstheme="minorHAnsi"/>
          <w:b w:val="0"/>
          <w:bCs w:val="0"/>
        </w:rPr>
        <w:t>client-side performance observations</w:t>
      </w:r>
      <w:r w:rsidRPr="00565E1C">
        <w:rPr>
          <w:rFonts w:asciiTheme="minorHAnsi" w:hAnsiTheme="minorHAnsi" w:cstheme="minorHAnsi"/>
          <w:b/>
          <w:bCs/>
        </w:rPr>
        <w:t>.</w:t>
      </w:r>
      <w:r w:rsidRPr="00565E1C">
        <w:rPr>
          <w:rFonts w:asciiTheme="minorHAnsi" w:hAnsiTheme="minorHAnsi" w:cstheme="minorHAnsi"/>
        </w:rPr>
        <w:t xml:space="preserve"> The student manually collected measurements while streaming songs under different network conditions. For each playback test, the following data was recorded:</w:t>
      </w:r>
    </w:p>
    <w:p w14:paraId="0AF23003"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Timestamp / Date</w:t>
      </w:r>
      <w:r w:rsidRPr="00565E1C">
        <w:rPr>
          <w:rFonts w:asciiTheme="minorHAnsi" w:hAnsiTheme="minorHAnsi" w:cstheme="minorHAnsi"/>
        </w:rPr>
        <w:t xml:space="preserve"> – the date and time of the test.</w:t>
      </w:r>
    </w:p>
    <w:p w14:paraId="0828A3D5"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Song Name / Track ID</w:t>
      </w:r>
      <w:r w:rsidRPr="00565E1C">
        <w:rPr>
          <w:rFonts w:asciiTheme="minorHAnsi" w:hAnsiTheme="minorHAnsi" w:cstheme="minorHAnsi"/>
        </w:rPr>
        <w:t xml:space="preserve"> – the song played during the test.</w:t>
      </w:r>
    </w:p>
    <w:p w14:paraId="1A21D376"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User ID (anonymized</w:t>
      </w:r>
      <w:r w:rsidRPr="00565E1C">
        <w:rPr>
          <w:rStyle w:val="Strong"/>
          <w:rFonts w:asciiTheme="minorHAnsi" w:hAnsiTheme="minorHAnsi" w:cstheme="minorHAnsi"/>
        </w:rPr>
        <w:t>)</w:t>
      </w:r>
      <w:r w:rsidRPr="00565E1C">
        <w:rPr>
          <w:rFonts w:asciiTheme="minorHAnsi" w:hAnsiTheme="minorHAnsi" w:cstheme="minorHAnsi"/>
        </w:rPr>
        <w:t xml:space="preserve"> – for privacy, a unique identifier was assigned to each user.(Used different divices and Spotify accounts)</w:t>
      </w:r>
    </w:p>
    <w:p w14:paraId="1EBA085F"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Device Type</w:t>
      </w:r>
      <w:r w:rsidRPr="00565E1C">
        <w:rPr>
          <w:rFonts w:asciiTheme="minorHAnsi" w:hAnsiTheme="minorHAnsi" w:cstheme="minorHAnsi"/>
        </w:rPr>
        <w:t xml:space="preserve"> – the device used for streaming (Android/iOS/computer like wise).</w:t>
      </w:r>
    </w:p>
    <w:p w14:paraId="61DFE852"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App Version</w:t>
      </w:r>
      <w:r w:rsidRPr="00565E1C">
        <w:rPr>
          <w:rFonts w:asciiTheme="minorHAnsi" w:hAnsiTheme="minorHAnsi" w:cstheme="minorHAnsi"/>
        </w:rPr>
        <w:t xml:space="preserve"> – the version of the Spotify app.</w:t>
      </w:r>
    </w:p>
    <w:p w14:paraId="65E07A63"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Network Type</w:t>
      </w:r>
      <w:r w:rsidRPr="00565E1C">
        <w:rPr>
          <w:rFonts w:asciiTheme="minorHAnsi" w:hAnsiTheme="minorHAnsi" w:cstheme="minorHAnsi"/>
        </w:rPr>
        <w:t xml:space="preserve"> – Wi-Fi, 4G, 3G, or other network types.</w:t>
      </w:r>
    </w:p>
    <w:p w14:paraId="6FC417AE"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Network Speed (Mbps)</w:t>
      </w:r>
      <w:r w:rsidRPr="00565E1C">
        <w:rPr>
          <w:rFonts w:asciiTheme="minorHAnsi" w:hAnsiTheme="minorHAnsi" w:cstheme="minorHAnsi"/>
        </w:rPr>
        <w:t xml:space="preserve"> – measured using Speedtest.net while streaming.</w:t>
      </w:r>
    </w:p>
    <w:p w14:paraId="50CD67BE"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RTT / Ping (ms)</w:t>
      </w:r>
      <w:r w:rsidRPr="00565E1C">
        <w:rPr>
          <w:rFonts w:asciiTheme="minorHAnsi" w:hAnsiTheme="minorHAnsi" w:cstheme="minorHAnsi"/>
        </w:rPr>
        <w:t xml:space="preserve"> – network latency measured via ping commands in Termux.</w:t>
      </w:r>
    </w:p>
    <w:p w14:paraId="7311D5D6"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ISP / Network Provider</w:t>
      </w:r>
      <w:r w:rsidRPr="00565E1C">
        <w:rPr>
          <w:rFonts w:asciiTheme="minorHAnsi" w:hAnsiTheme="minorHAnsi" w:cstheme="minorHAnsi"/>
          <w:b/>
          <w:bCs/>
        </w:rPr>
        <w:t xml:space="preserve"> </w:t>
      </w:r>
      <w:r w:rsidRPr="00565E1C">
        <w:rPr>
          <w:rFonts w:asciiTheme="minorHAnsi" w:hAnsiTheme="minorHAnsi" w:cstheme="minorHAnsi"/>
        </w:rPr>
        <w:t>– the internet service provider used for the test.</w:t>
      </w:r>
    </w:p>
    <w:p w14:paraId="0E456F93"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Region / City</w:t>
      </w:r>
      <w:r w:rsidRPr="00565E1C">
        <w:rPr>
          <w:rFonts w:asciiTheme="minorHAnsi" w:hAnsiTheme="minorHAnsi" w:cstheme="minorHAnsi"/>
        </w:rPr>
        <w:t xml:space="preserve"> – location where the test was performed.</w:t>
      </w:r>
    </w:p>
    <w:p w14:paraId="18D6258F"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Time of Day</w:t>
      </w:r>
      <w:r w:rsidRPr="00565E1C">
        <w:rPr>
          <w:rFonts w:asciiTheme="minorHAnsi" w:hAnsiTheme="minorHAnsi" w:cstheme="minorHAnsi"/>
        </w:rPr>
        <w:t xml:space="preserve"> – Morning, Afternoon, Evening, or Night.</w:t>
      </w:r>
    </w:p>
    <w:p w14:paraId="6A6B998A"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Song Duration (s)</w:t>
      </w:r>
      <w:r w:rsidRPr="00565E1C">
        <w:rPr>
          <w:rFonts w:asciiTheme="minorHAnsi" w:hAnsiTheme="minorHAnsi" w:cstheme="minorHAnsi"/>
        </w:rPr>
        <w:t xml:space="preserve"> – length of the song in seconds.</w:t>
      </w:r>
    </w:p>
    <w:p w14:paraId="3CEE44FC"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Start Delay (s)</w:t>
      </w:r>
      <w:r w:rsidRPr="00565E1C">
        <w:rPr>
          <w:rFonts w:asciiTheme="minorHAnsi" w:hAnsiTheme="minorHAnsi" w:cstheme="minorHAnsi"/>
        </w:rPr>
        <w:t xml:space="preserve"> – time between pressing play and audio playback starting.</w:t>
      </w:r>
    </w:p>
    <w:p w14:paraId="1BD94912"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Buffer Count</w:t>
      </w:r>
      <w:r w:rsidRPr="00565E1C">
        <w:rPr>
          <w:rFonts w:asciiTheme="minorHAnsi" w:hAnsiTheme="minorHAnsi" w:cstheme="minorHAnsi"/>
        </w:rPr>
        <w:t xml:space="preserve"> – number of buffering interruptions during playback.</w:t>
      </w:r>
    </w:p>
    <w:p w14:paraId="79D502FD"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Total Buffer Time (s)</w:t>
      </w:r>
      <w:r w:rsidRPr="00565E1C">
        <w:rPr>
          <w:rFonts w:asciiTheme="minorHAnsi" w:hAnsiTheme="minorHAnsi" w:cstheme="minorHAnsi"/>
        </w:rPr>
        <w:t xml:space="preserve"> – total duration of buffering events.</w:t>
      </w:r>
    </w:p>
    <w:p w14:paraId="7BE0A0BD" w14:textId="77777777" w:rsidR="007D0893" w:rsidRPr="00565E1C" w:rsidRDefault="007D0893" w:rsidP="007D0893">
      <w:pPr>
        <w:pStyle w:val="NormalWeb"/>
        <w:numPr>
          <w:ilvl w:val="0"/>
          <w:numId w:val="2"/>
        </w:numPr>
        <w:rPr>
          <w:rFonts w:asciiTheme="minorHAnsi" w:hAnsiTheme="minorHAnsi" w:cstheme="minorHAnsi"/>
        </w:rPr>
      </w:pPr>
      <w:r w:rsidRPr="00565E1C">
        <w:rPr>
          <w:rStyle w:val="Strong"/>
          <w:rFonts w:asciiTheme="minorHAnsi" w:hAnsiTheme="minorHAnsi" w:cstheme="minorHAnsi"/>
          <w:b w:val="0"/>
          <w:bCs w:val="0"/>
        </w:rPr>
        <w:t>Notes</w:t>
      </w:r>
      <w:r w:rsidRPr="00565E1C">
        <w:rPr>
          <w:rFonts w:asciiTheme="minorHAnsi" w:hAnsiTheme="minorHAnsi" w:cstheme="minorHAnsi"/>
        </w:rPr>
        <w:t xml:space="preserve"> – any observations or anomalies during the test (e.g., brief network issues, app freezes).</w:t>
      </w:r>
    </w:p>
    <w:p w14:paraId="7383642C" w14:textId="4E7A384C" w:rsidR="007D0893" w:rsidRDefault="007D0893" w:rsidP="007D0893">
      <w:pPr>
        <w:pStyle w:val="NormalWeb"/>
        <w:rPr>
          <w:rFonts w:asciiTheme="minorHAnsi" w:hAnsiTheme="minorHAnsi" w:cstheme="minorHAnsi"/>
        </w:rPr>
      </w:pPr>
      <w:r w:rsidRPr="00565E1C">
        <w:rPr>
          <w:rFonts w:asciiTheme="minorHAnsi" w:hAnsiTheme="minorHAnsi" w:cstheme="minorHAnsi"/>
        </w:rPr>
        <w:t xml:space="preserve">Data was collected </w:t>
      </w:r>
      <w:r w:rsidR="00706D89">
        <w:rPr>
          <w:rFonts w:asciiTheme="minorHAnsi" w:hAnsiTheme="minorHAnsi" w:cstheme="minorHAnsi"/>
        </w:rPr>
        <w:t xml:space="preserve">using playing songs </w:t>
      </w:r>
      <w:r w:rsidRPr="00565E1C">
        <w:rPr>
          <w:rStyle w:val="Strong"/>
          <w:rFonts w:asciiTheme="minorHAnsi" w:hAnsiTheme="minorHAnsi" w:cstheme="minorHAnsi"/>
          <w:b w:val="0"/>
          <w:bCs w:val="0"/>
        </w:rPr>
        <w:t>across different network types and times of day</w:t>
      </w:r>
      <w:r w:rsidR="00706D89">
        <w:rPr>
          <w:rStyle w:val="Strong"/>
          <w:rFonts w:asciiTheme="minorHAnsi" w:hAnsiTheme="minorHAnsi" w:cstheme="minorHAnsi"/>
          <w:b w:val="0"/>
          <w:bCs w:val="0"/>
        </w:rPr>
        <w:t xml:space="preserve"> and using difference </w:t>
      </w:r>
      <w:r w:rsidR="00CA292F">
        <w:rPr>
          <w:rStyle w:val="Strong"/>
          <w:rFonts w:asciiTheme="minorHAnsi" w:hAnsiTheme="minorHAnsi" w:cstheme="minorHAnsi"/>
          <w:b w:val="0"/>
          <w:bCs w:val="0"/>
        </w:rPr>
        <w:t>devices</w:t>
      </w:r>
      <w:r w:rsidRPr="00565E1C">
        <w:rPr>
          <w:rFonts w:asciiTheme="minorHAnsi" w:hAnsiTheme="minorHAnsi" w:cstheme="minorHAnsi"/>
        </w:rPr>
        <w:t xml:space="preserve">. This dataset will be analyzed to </w:t>
      </w:r>
      <w:r w:rsidRPr="00565E1C">
        <w:rPr>
          <w:rStyle w:val="Strong"/>
          <w:rFonts w:asciiTheme="minorHAnsi" w:hAnsiTheme="minorHAnsi" w:cstheme="minorHAnsi"/>
          <w:b w:val="0"/>
          <w:bCs w:val="0"/>
        </w:rPr>
        <w:t>identify factors influencing performance</w:t>
      </w:r>
      <w:r w:rsidRPr="00565E1C">
        <w:rPr>
          <w:rFonts w:asciiTheme="minorHAnsi" w:hAnsiTheme="minorHAnsi" w:cstheme="minorHAnsi"/>
        </w:rPr>
        <w:t>, such as network speed, latency, and time of day, and to propose potential improvements in streaming efficiency and user experience.</w:t>
      </w:r>
    </w:p>
    <w:p w14:paraId="1BB0D932" w14:textId="61A95C87" w:rsidR="00407187" w:rsidRPr="007E1646" w:rsidRDefault="00FB2F2E" w:rsidP="007E1646">
      <w:pPr>
        <w:pStyle w:val="Heading3"/>
        <w:rPr>
          <w:color w:val="auto"/>
          <w:sz w:val="24"/>
          <w:szCs w:val="24"/>
        </w:rPr>
      </w:pPr>
      <w:bookmarkStart w:id="4" w:name="_Toc216637038"/>
      <w:r w:rsidRPr="007E1646">
        <w:rPr>
          <w:color w:val="auto"/>
          <w:sz w:val="24"/>
          <w:szCs w:val="24"/>
        </w:rPr>
        <w:t xml:space="preserve">4.2 </w:t>
      </w:r>
      <w:r w:rsidR="00407187" w:rsidRPr="007E1646">
        <w:rPr>
          <w:color w:val="auto"/>
          <w:sz w:val="24"/>
          <w:szCs w:val="24"/>
        </w:rPr>
        <w:t>The way data supports the Model</w:t>
      </w:r>
      <w:bookmarkEnd w:id="4"/>
    </w:p>
    <w:p w14:paraId="36BC749E" w14:textId="4BCCDB4E" w:rsidR="007D0893" w:rsidRPr="009D2C89" w:rsidRDefault="007F7DC8" w:rsidP="009D2C89">
      <w:pPr>
        <w:pStyle w:val="NormalWeb"/>
        <w:rPr>
          <w:rFonts w:asciiTheme="minorHAnsi" w:hAnsiTheme="minorHAnsi" w:cstheme="minorHAnsi"/>
        </w:rPr>
      </w:pPr>
      <w:r w:rsidRPr="007F7DC8">
        <w:rPr>
          <w:rFonts w:asciiTheme="minorHAnsi" w:hAnsiTheme="minorHAnsi" w:cstheme="minorHAnsi"/>
        </w:rPr>
        <w:t xml:space="preserve">In this project, the start delay and any buffering during playback are </w:t>
      </w:r>
      <w:r>
        <w:rPr>
          <w:rFonts w:asciiTheme="minorHAnsi" w:hAnsiTheme="minorHAnsi" w:cstheme="minorHAnsi"/>
        </w:rPr>
        <w:t xml:space="preserve">consider </w:t>
      </w:r>
      <w:r w:rsidRPr="007F7DC8">
        <w:rPr>
          <w:rFonts w:asciiTheme="minorHAnsi" w:hAnsiTheme="minorHAnsi" w:cstheme="minorHAnsi"/>
        </w:rPr>
        <w:t xml:space="preserve">as the waiting time in the M/M/1 queue, and each play request from a user is </w:t>
      </w:r>
      <w:r>
        <w:rPr>
          <w:rFonts w:asciiTheme="minorHAnsi" w:hAnsiTheme="minorHAnsi" w:cstheme="minorHAnsi"/>
        </w:rPr>
        <w:t xml:space="preserve">also </w:t>
      </w:r>
      <w:r w:rsidRPr="007F7DC8">
        <w:rPr>
          <w:rFonts w:asciiTheme="minorHAnsi" w:hAnsiTheme="minorHAnsi" w:cstheme="minorHAnsi"/>
        </w:rPr>
        <w:t xml:space="preserve">considered an arrival to the system. The network speed and ping influence how quickly the audio data is delivered, which directly affects the smoothness of playback. </w:t>
      </w:r>
      <w:r>
        <w:rPr>
          <w:rFonts w:asciiTheme="minorHAnsi" w:hAnsiTheme="minorHAnsi" w:cstheme="minorHAnsi"/>
        </w:rPr>
        <w:t xml:space="preserve">Therefore, </w:t>
      </w:r>
      <w:r w:rsidRPr="007F7DC8">
        <w:rPr>
          <w:rFonts w:asciiTheme="minorHAnsi" w:hAnsiTheme="minorHAnsi" w:cstheme="minorHAnsi"/>
        </w:rPr>
        <w:t>By analyzing these measurements across different devices, network types, and times of day, we can identify performance bottlenecks and see how factors like slow connections or high latency impact the user experience. This helps us understand the main causes of delays and interruptions in streaming and provides insight into how performance could be improved.</w:t>
      </w:r>
    </w:p>
    <w:p w14:paraId="2B807244" w14:textId="06D9C90B" w:rsidR="00196D25" w:rsidRPr="007E1646" w:rsidRDefault="00FB2F2E" w:rsidP="007E1646">
      <w:pPr>
        <w:pStyle w:val="Heading3"/>
        <w:rPr>
          <w:color w:val="auto"/>
          <w:sz w:val="24"/>
          <w:szCs w:val="24"/>
        </w:rPr>
      </w:pPr>
      <w:bookmarkStart w:id="5" w:name="_Toc216637039"/>
      <w:r w:rsidRPr="007E1646">
        <w:rPr>
          <w:color w:val="auto"/>
          <w:sz w:val="24"/>
          <w:szCs w:val="24"/>
        </w:rPr>
        <w:lastRenderedPageBreak/>
        <w:t xml:space="preserve">4.3 </w:t>
      </w:r>
      <w:r w:rsidR="00196D25" w:rsidRPr="007E1646">
        <w:rPr>
          <w:color w:val="auto"/>
          <w:sz w:val="24"/>
          <w:szCs w:val="24"/>
        </w:rPr>
        <w:t>Insights Derived from the Data</w:t>
      </w:r>
      <w:bookmarkEnd w:id="5"/>
    </w:p>
    <w:p w14:paraId="79AC6EEB" w14:textId="37A80E42" w:rsidR="00196D25" w:rsidRPr="00196D25" w:rsidRDefault="00196D25" w:rsidP="00196D25">
      <w:pPr>
        <w:numPr>
          <w:ilvl w:val="0"/>
          <w:numId w:val="9"/>
        </w:numPr>
        <w:spacing w:after="0"/>
        <w:rPr>
          <w:rFonts w:asciiTheme="minorHAnsi" w:hAnsiTheme="minorHAnsi" w:cstheme="minorHAnsi"/>
          <w:sz w:val="24"/>
          <w:szCs w:val="24"/>
        </w:rPr>
      </w:pPr>
      <w:r w:rsidRPr="00196D25">
        <w:rPr>
          <w:rFonts w:asciiTheme="minorHAnsi" w:hAnsiTheme="minorHAnsi" w:cstheme="minorHAnsi"/>
          <w:sz w:val="24"/>
          <w:szCs w:val="24"/>
        </w:rPr>
        <w:t>Faster networks (Wi-Fi or high-speed 4G) generally result in lower start delays and fewer buffering events</w:t>
      </w:r>
      <w:r w:rsidR="00812D3F">
        <w:rPr>
          <w:rFonts w:asciiTheme="minorHAnsi" w:hAnsiTheme="minorHAnsi" w:cstheme="minorHAnsi"/>
          <w:sz w:val="24"/>
          <w:szCs w:val="24"/>
        </w:rPr>
        <w:t>(most of the time 0 buffering)</w:t>
      </w:r>
      <w:r w:rsidRPr="00196D25">
        <w:rPr>
          <w:rFonts w:asciiTheme="minorHAnsi" w:hAnsiTheme="minorHAnsi" w:cstheme="minorHAnsi"/>
          <w:sz w:val="24"/>
          <w:szCs w:val="24"/>
        </w:rPr>
        <w:t>.</w:t>
      </w:r>
    </w:p>
    <w:p w14:paraId="672833DE" w14:textId="77777777" w:rsidR="00196D25" w:rsidRPr="00196D25" w:rsidRDefault="00196D25" w:rsidP="00196D25">
      <w:pPr>
        <w:numPr>
          <w:ilvl w:val="0"/>
          <w:numId w:val="9"/>
        </w:numPr>
        <w:spacing w:after="0"/>
        <w:rPr>
          <w:rFonts w:asciiTheme="minorHAnsi" w:hAnsiTheme="minorHAnsi" w:cstheme="minorHAnsi"/>
          <w:sz w:val="24"/>
          <w:szCs w:val="24"/>
        </w:rPr>
      </w:pPr>
      <w:r w:rsidRPr="00196D25">
        <w:rPr>
          <w:rFonts w:asciiTheme="minorHAnsi" w:hAnsiTheme="minorHAnsi" w:cstheme="minorHAnsi"/>
          <w:sz w:val="24"/>
          <w:szCs w:val="24"/>
        </w:rPr>
        <w:t>Slower networks (3G) show longer waiting times and occasional playback failures, consistent with the M/M/1 model predictions.</w:t>
      </w:r>
    </w:p>
    <w:p w14:paraId="0C5AA74A" w14:textId="7A1E8DC9" w:rsidR="00196D25" w:rsidRDefault="00196D25" w:rsidP="00196D25">
      <w:pPr>
        <w:numPr>
          <w:ilvl w:val="0"/>
          <w:numId w:val="9"/>
        </w:numPr>
        <w:rPr>
          <w:rFonts w:asciiTheme="minorHAnsi" w:hAnsiTheme="minorHAnsi" w:cstheme="minorHAnsi"/>
          <w:sz w:val="24"/>
          <w:szCs w:val="24"/>
        </w:rPr>
      </w:pPr>
      <w:r w:rsidRPr="00196D25">
        <w:rPr>
          <w:rFonts w:asciiTheme="minorHAnsi" w:hAnsiTheme="minorHAnsi" w:cstheme="minorHAnsi"/>
          <w:sz w:val="24"/>
          <w:szCs w:val="24"/>
        </w:rPr>
        <w:t>Variations in RTT/ping highlight network latency as a key factor influencing playback performance</w:t>
      </w:r>
      <w:r w:rsidR="00F551C6">
        <w:rPr>
          <w:rFonts w:asciiTheme="minorHAnsi" w:hAnsiTheme="minorHAnsi" w:cstheme="minorHAnsi"/>
          <w:sz w:val="24"/>
          <w:szCs w:val="24"/>
        </w:rPr>
        <w:t>.</w:t>
      </w:r>
    </w:p>
    <w:p w14:paraId="209A8CFC" w14:textId="77777777" w:rsidR="001C1A78" w:rsidRDefault="001C1A78" w:rsidP="001C1A78">
      <w:pPr>
        <w:rPr>
          <w:rFonts w:asciiTheme="minorHAnsi" w:hAnsiTheme="minorHAnsi" w:cstheme="minorHAnsi"/>
          <w:sz w:val="24"/>
          <w:szCs w:val="24"/>
        </w:rPr>
      </w:pPr>
    </w:p>
    <w:p w14:paraId="7EFE1F85" w14:textId="77777777" w:rsidR="001C1A78" w:rsidRDefault="001C1A78" w:rsidP="001C1A78">
      <w:pPr>
        <w:rPr>
          <w:rFonts w:asciiTheme="minorHAnsi" w:hAnsiTheme="minorHAnsi" w:cstheme="minorHAnsi"/>
          <w:sz w:val="24"/>
          <w:szCs w:val="24"/>
        </w:rPr>
      </w:pPr>
    </w:p>
    <w:p w14:paraId="356737AE" w14:textId="77777777" w:rsidR="001C1A78" w:rsidRDefault="001C1A78" w:rsidP="001C1A78">
      <w:pPr>
        <w:rPr>
          <w:rFonts w:asciiTheme="minorHAnsi" w:hAnsiTheme="minorHAnsi" w:cstheme="minorHAnsi"/>
          <w:sz w:val="24"/>
          <w:szCs w:val="24"/>
        </w:rPr>
      </w:pPr>
    </w:p>
    <w:p w14:paraId="3BFF283B" w14:textId="77777777" w:rsidR="001C1A78" w:rsidRDefault="001C1A78" w:rsidP="001C1A78">
      <w:pPr>
        <w:rPr>
          <w:rFonts w:asciiTheme="minorHAnsi" w:hAnsiTheme="minorHAnsi" w:cstheme="minorHAnsi"/>
          <w:sz w:val="24"/>
          <w:szCs w:val="24"/>
        </w:rPr>
      </w:pPr>
    </w:p>
    <w:p w14:paraId="70BBA0C7" w14:textId="77777777" w:rsidR="001C1A78" w:rsidRDefault="001C1A78" w:rsidP="001C1A78">
      <w:pPr>
        <w:rPr>
          <w:rFonts w:asciiTheme="minorHAnsi" w:hAnsiTheme="minorHAnsi" w:cstheme="minorHAnsi"/>
          <w:sz w:val="24"/>
          <w:szCs w:val="24"/>
        </w:rPr>
      </w:pPr>
    </w:p>
    <w:p w14:paraId="39FC9E33" w14:textId="77777777" w:rsidR="001C1A78" w:rsidRDefault="001C1A78" w:rsidP="001C1A78">
      <w:pPr>
        <w:rPr>
          <w:rFonts w:asciiTheme="minorHAnsi" w:hAnsiTheme="minorHAnsi" w:cstheme="minorHAnsi"/>
          <w:sz w:val="24"/>
          <w:szCs w:val="24"/>
        </w:rPr>
      </w:pPr>
    </w:p>
    <w:p w14:paraId="03E212BE" w14:textId="77777777" w:rsidR="001C1A78" w:rsidRDefault="001C1A78" w:rsidP="001C1A78">
      <w:pPr>
        <w:rPr>
          <w:rFonts w:asciiTheme="minorHAnsi" w:hAnsiTheme="minorHAnsi" w:cstheme="minorHAnsi"/>
          <w:sz w:val="24"/>
          <w:szCs w:val="24"/>
        </w:rPr>
      </w:pPr>
    </w:p>
    <w:p w14:paraId="3D0AC74A" w14:textId="77777777" w:rsidR="001C1A78" w:rsidRDefault="001C1A78" w:rsidP="001C1A78">
      <w:pPr>
        <w:rPr>
          <w:rFonts w:asciiTheme="minorHAnsi" w:hAnsiTheme="minorHAnsi" w:cstheme="minorHAnsi"/>
          <w:sz w:val="24"/>
          <w:szCs w:val="24"/>
        </w:rPr>
      </w:pPr>
    </w:p>
    <w:p w14:paraId="58934A7E" w14:textId="77777777" w:rsidR="001C1A78" w:rsidRDefault="001C1A78" w:rsidP="001C1A78">
      <w:pPr>
        <w:rPr>
          <w:rFonts w:asciiTheme="minorHAnsi" w:hAnsiTheme="minorHAnsi" w:cstheme="minorHAnsi"/>
          <w:sz w:val="24"/>
          <w:szCs w:val="24"/>
        </w:rPr>
      </w:pPr>
    </w:p>
    <w:p w14:paraId="55F22D0F" w14:textId="77777777" w:rsidR="001C1A78" w:rsidRDefault="001C1A78" w:rsidP="001C1A78">
      <w:pPr>
        <w:rPr>
          <w:rFonts w:asciiTheme="minorHAnsi" w:hAnsiTheme="minorHAnsi" w:cstheme="minorHAnsi"/>
          <w:sz w:val="24"/>
          <w:szCs w:val="24"/>
        </w:rPr>
      </w:pPr>
    </w:p>
    <w:p w14:paraId="5A027D51" w14:textId="77777777" w:rsidR="001C1A78" w:rsidRDefault="001C1A78" w:rsidP="001C1A78">
      <w:pPr>
        <w:rPr>
          <w:rFonts w:asciiTheme="minorHAnsi" w:hAnsiTheme="minorHAnsi" w:cstheme="minorHAnsi"/>
          <w:sz w:val="24"/>
          <w:szCs w:val="24"/>
        </w:rPr>
      </w:pPr>
    </w:p>
    <w:p w14:paraId="28D26843" w14:textId="77777777" w:rsidR="001C1A78" w:rsidRDefault="001C1A78" w:rsidP="001C1A78">
      <w:pPr>
        <w:rPr>
          <w:rFonts w:asciiTheme="minorHAnsi" w:hAnsiTheme="minorHAnsi" w:cstheme="minorHAnsi"/>
          <w:sz w:val="24"/>
          <w:szCs w:val="24"/>
        </w:rPr>
      </w:pPr>
    </w:p>
    <w:p w14:paraId="2D5D7B7B" w14:textId="77777777" w:rsidR="001C1A78" w:rsidRDefault="001C1A78" w:rsidP="001C1A78">
      <w:pPr>
        <w:rPr>
          <w:rFonts w:asciiTheme="minorHAnsi" w:hAnsiTheme="minorHAnsi" w:cstheme="minorHAnsi"/>
          <w:sz w:val="24"/>
          <w:szCs w:val="24"/>
        </w:rPr>
      </w:pPr>
    </w:p>
    <w:p w14:paraId="5D8DF01C" w14:textId="77777777" w:rsidR="001C1A78" w:rsidRDefault="001C1A78" w:rsidP="001C1A78">
      <w:pPr>
        <w:rPr>
          <w:rFonts w:asciiTheme="minorHAnsi" w:hAnsiTheme="minorHAnsi" w:cstheme="minorHAnsi"/>
          <w:sz w:val="24"/>
          <w:szCs w:val="24"/>
        </w:rPr>
      </w:pPr>
    </w:p>
    <w:p w14:paraId="44F64393" w14:textId="77777777" w:rsidR="001C1A78" w:rsidRDefault="001C1A78" w:rsidP="001C1A78">
      <w:pPr>
        <w:rPr>
          <w:rFonts w:asciiTheme="minorHAnsi" w:hAnsiTheme="minorHAnsi" w:cstheme="minorHAnsi"/>
          <w:sz w:val="24"/>
          <w:szCs w:val="24"/>
        </w:rPr>
      </w:pPr>
    </w:p>
    <w:p w14:paraId="33B4471A" w14:textId="77777777" w:rsidR="001C1A78" w:rsidRDefault="001C1A78" w:rsidP="001C1A78">
      <w:pPr>
        <w:rPr>
          <w:rFonts w:asciiTheme="minorHAnsi" w:hAnsiTheme="minorHAnsi" w:cstheme="minorHAnsi"/>
          <w:sz w:val="24"/>
          <w:szCs w:val="24"/>
        </w:rPr>
      </w:pPr>
    </w:p>
    <w:p w14:paraId="67E4A7AC" w14:textId="20299687" w:rsidR="008D558A" w:rsidRDefault="008D558A" w:rsidP="008D558A">
      <w:pPr>
        <w:pStyle w:val="Heading1"/>
        <w:numPr>
          <w:ilvl w:val="0"/>
          <w:numId w:val="5"/>
        </w:numPr>
        <w:rPr>
          <w:color w:val="auto"/>
          <w:sz w:val="32"/>
          <w:szCs w:val="32"/>
        </w:rPr>
      </w:pPr>
      <w:bookmarkStart w:id="6" w:name="_Toc216637040"/>
      <w:r w:rsidRPr="008D558A">
        <w:rPr>
          <w:color w:val="auto"/>
          <w:sz w:val="32"/>
          <w:szCs w:val="32"/>
        </w:rPr>
        <w:lastRenderedPageBreak/>
        <w:t>System Behavior Analysis</w:t>
      </w:r>
      <w:bookmarkEnd w:id="6"/>
      <w:r w:rsidR="0098733E">
        <w:rPr>
          <w:color w:val="auto"/>
          <w:sz w:val="32"/>
          <w:szCs w:val="32"/>
        </w:rPr>
        <w:t xml:space="preserve"> and Findings</w:t>
      </w:r>
    </w:p>
    <w:p w14:paraId="0CEFADE9" w14:textId="4FE64F82" w:rsidR="00750B56" w:rsidRPr="008D558A" w:rsidRDefault="008D558A" w:rsidP="008D558A">
      <w:pPr>
        <w:spacing w:after="100" w:afterAutospacing="1" w:line="240" w:lineRule="auto"/>
        <w:rPr>
          <w:rFonts w:asciiTheme="minorHAnsi" w:eastAsia="Times New Roman" w:hAnsiTheme="minorHAnsi" w:cstheme="minorHAnsi"/>
          <w:sz w:val="24"/>
          <w:szCs w:val="24"/>
          <w:lang w:bidi="ar-SA"/>
        </w:rPr>
      </w:pPr>
      <w:r w:rsidRPr="008D558A">
        <w:rPr>
          <w:rFonts w:asciiTheme="minorHAnsi" w:eastAsia="Times New Roman" w:hAnsiTheme="minorHAnsi" w:cstheme="minorHAnsi"/>
          <w:sz w:val="24"/>
          <w:szCs w:val="24"/>
          <w:lang w:bidi="ar-SA"/>
        </w:rPr>
        <w:t>The system behavior was analyzed by observing how Spotify’s streaming performance changes under different network types</w:t>
      </w:r>
      <w:r>
        <w:rPr>
          <w:rFonts w:asciiTheme="minorHAnsi" w:eastAsia="Times New Roman" w:hAnsiTheme="minorHAnsi" w:cstheme="minorHAnsi"/>
          <w:sz w:val="24"/>
          <w:szCs w:val="24"/>
          <w:lang w:bidi="ar-SA"/>
        </w:rPr>
        <w:t>(3G,4G, Wi-Fi)</w:t>
      </w:r>
      <w:r w:rsidRPr="008D558A">
        <w:rPr>
          <w:rFonts w:asciiTheme="minorHAnsi" w:eastAsia="Times New Roman" w:hAnsiTheme="minorHAnsi" w:cstheme="minorHAnsi"/>
          <w:sz w:val="24"/>
          <w:szCs w:val="24"/>
          <w:lang w:bidi="ar-SA"/>
        </w:rPr>
        <w:t xml:space="preserve">, </w:t>
      </w:r>
      <w:r>
        <w:rPr>
          <w:rFonts w:asciiTheme="minorHAnsi" w:eastAsia="Times New Roman" w:hAnsiTheme="minorHAnsi" w:cstheme="minorHAnsi"/>
          <w:sz w:val="24"/>
          <w:szCs w:val="24"/>
          <w:lang w:bidi="ar-SA"/>
        </w:rPr>
        <w:t xml:space="preserve">internet providers(dialog, SLT mobitel, Airtel) </w:t>
      </w:r>
      <w:r w:rsidRPr="008D558A">
        <w:rPr>
          <w:rFonts w:asciiTheme="minorHAnsi" w:eastAsia="Times New Roman" w:hAnsiTheme="minorHAnsi" w:cstheme="minorHAnsi"/>
          <w:sz w:val="24"/>
          <w:szCs w:val="24"/>
          <w:lang w:bidi="ar-SA"/>
        </w:rPr>
        <w:t>speeds, and times of day</w:t>
      </w:r>
      <w:r>
        <w:rPr>
          <w:rFonts w:asciiTheme="minorHAnsi" w:eastAsia="Times New Roman" w:hAnsiTheme="minorHAnsi" w:cstheme="minorHAnsi"/>
          <w:sz w:val="24"/>
          <w:szCs w:val="24"/>
          <w:lang w:bidi="ar-SA"/>
        </w:rPr>
        <w:t>(morning, afternoon, evening and night)</w:t>
      </w:r>
      <w:r w:rsidRPr="008D558A">
        <w:rPr>
          <w:rFonts w:asciiTheme="minorHAnsi" w:eastAsia="Times New Roman" w:hAnsiTheme="minorHAnsi" w:cstheme="minorHAnsi"/>
          <w:sz w:val="24"/>
          <w:szCs w:val="24"/>
          <w:lang w:bidi="ar-SA"/>
        </w:rPr>
        <w:t xml:space="preserve">. When network speed is high, such as on Wi-Fi, the playback start delay is low and buffering is minimal. </w:t>
      </w:r>
      <w:r>
        <w:rPr>
          <w:rFonts w:asciiTheme="minorHAnsi" w:eastAsia="Times New Roman" w:hAnsiTheme="minorHAnsi" w:cstheme="minorHAnsi"/>
          <w:sz w:val="24"/>
          <w:szCs w:val="24"/>
          <w:lang w:bidi="ar-SA"/>
        </w:rPr>
        <w:t xml:space="preserve">Also it has verified using different kind of internet providers. According to that dialog is the fastest </w:t>
      </w:r>
      <w:r w:rsidR="00A04A48">
        <w:rPr>
          <w:rFonts w:asciiTheme="minorHAnsi" w:eastAsia="Times New Roman" w:hAnsiTheme="minorHAnsi" w:cstheme="minorHAnsi"/>
          <w:sz w:val="24"/>
          <w:szCs w:val="24"/>
          <w:lang w:bidi="ar-SA"/>
        </w:rPr>
        <w:t>Wi-Fi</w:t>
      </w:r>
      <w:r>
        <w:rPr>
          <w:rFonts w:asciiTheme="minorHAnsi" w:eastAsia="Times New Roman" w:hAnsiTheme="minorHAnsi" w:cstheme="minorHAnsi"/>
          <w:sz w:val="24"/>
          <w:szCs w:val="24"/>
          <w:lang w:bidi="ar-SA"/>
        </w:rPr>
        <w:t xml:space="preserve"> provider </w:t>
      </w:r>
      <w:r w:rsidR="00A04A48">
        <w:rPr>
          <w:rFonts w:asciiTheme="minorHAnsi" w:eastAsia="Times New Roman" w:hAnsiTheme="minorHAnsi" w:cstheme="minorHAnsi"/>
          <w:sz w:val="24"/>
          <w:szCs w:val="24"/>
          <w:lang w:bidi="ar-SA"/>
        </w:rPr>
        <w:t xml:space="preserve">in these areas </w:t>
      </w:r>
      <w:r>
        <w:rPr>
          <w:rFonts w:asciiTheme="minorHAnsi" w:eastAsia="Times New Roman" w:hAnsiTheme="minorHAnsi" w:cstheme="minorHAnsi"/>
          <w:sz w:val="24"/>
          <w:szCs w:val="24"/>
          <w:lang w:bidi="ar-SA"/>
        </w:rPr>
        <w:t xml:space="preserve">compared to other providers like SlT mobitel. to </w:t>
      </w:r>
      <w:r w:rsidRPr="008D558A">
        <w:rPr>
          <w:rFonts w:asciiTheme="minorHAnsi" w:eastAsia="Times New Roman" w:hAnsiTheme="minorHAnsi" w:cstheme="minorHAnsi"/>
          <w:sz w:val="24"/>
          <w:szCs w:val="24"/>
          <w:lang w:bidi="ar-SA"/>
        </w:rPr>
        <w:t>However, under slower networks like 3G, the start delay increases significantly and some songs fail to play.</w:t>
      </w:r>
      <w:r w:rsidR="00A04A48" w:rsidRPr="00A04A48">
        <w:t xml:space="preserve"> </w:t>
      </w:r>
      <w:r w:rsidR="00A04A48" w:rsidRPr="00A04A48">
        <w:rPr>
          <w:rFonts w:asciiTheme="minorHAnsi" w:eastAsia="Times New Roman" w:hAnsiTheme="minorHAnsi" w:cstheme="minorHAnsi"/>
          <w:sz w:val="24"/>
          <w:szCs w:val="24"/>
          <w:lang w:bidi="ar-SA"/>
        </w:rPr>
        <w:t xml:space="preserve">This behavior matches the M/M/1 queue model. In this model, when the service rate is low, requests take longer </w:t>
      </w:r>
      <w:r w:rsidR="00A04A48">
        <w:rPr>
          <w:rFonts w:asciiTheme="minorHAnsi" w:eastAsia="Times New Roman" w:hAnsiTheme="minorHAnsi" w:cstheme="minorHAnsi"/>
          <w:sz w:val="24"/>
          <w:szCs w:val="24"/>
          <w:lang w:bidi="ar-SA"/>
        </w:rPr>
        <w:t xml:space="preserve">time </w:t>
      </w:r>
      <w:r w:rsidR="00A04A48" w:rsidRPr="00A04A48">
        <w:rPr>
          <w:rFonts w:asciiTheme="minorHAnsi" w:eastAsia="Times New Roman" w:hAnsiTheme="minorHAnsi" w:cstheme="minorHAnsi"/>
          <w:sz w:val="24"/>
          <w:szCs w:val="24"/>
          <w:lang w:bidi="ar-SA"/>
        </w:rPr>
        <w:t>to be handled</w:t>
      </w:r>
      <w:r w:rsidR="00A04A48">
        <w:rPr>
          <w:rFonts w:asciiTheme="minorHAnsi" w:eastAsia="Times New Roman" w:hAnsiTheme="minorHAnsi" w:cstheme="minorHAnsi"/>
          <w:sz w:val="24"/>
          <w:szCs w:val="24"/>
          <w:lang w:bidi="ar-SA"/>
        </w:rPr>
        <w:t>, that means it</w:t>
      </w:r>
      <w:r w:rsidR="00A04A48" w:rsidRPr="00A04A48">
        <w:rPr>
          <w:rFonts w:asciiTheme="minorHAnsi" w:eastAsia="Times New Roman" w:hAnsiTheme="minorHAnsi" w:cstheme="minorHAnsi"/>
          <w:sz w:val="24"/>
          <w:szCs w:val="24"/>
          <w:lang w:bidi="ar-SA"/>
        </w:rPr>
        <w:t xml:space="preserve"> increases the waiting time. In Spotify’s case, slow network conditions reduce the speed of</w:t>
      </w:r>
      <w:r w:rsidR="00A04A48">
        <w:rPr>
          <w:rFonts w:asciiTheme="minorHAnsi" w:eastAsia="Times New Roman" w:hAnsiTheme="minorHAnsi" w:cstheme="minorHAnsi"/>
          <w:sz w:val="24"/>
          <w:szCs w:val="24"/>
          <w:lang w:bidi="ar-SA"/>
        </w:rPr>
        <w:t xml:space="preserve"> </w:t>
      </w:r>
      <w:r w:rsidR="00A04A48" w:rsidRPr="00A04A48">
        <w:rPr>
          <w:rFonts w:asciiTheme="minorHAnsi" w:eastAsia="Times New Roman" w:hAnsiTheme="minorHAnsi" w:cstheme="minorHAnsi"/>
          <w:sz w:val="24"/>
          <w:szCs w:val="24"/>
          <w:lang w:bidi="ar-SA"/>
        </w:rPr>
        <w:t xml:space="preserve">data delivery, </w:t>
      </w:r>
      <w:r w:rsidR="00A04A48">
        <w:rPr>
          <w:rFonts w:asciiTheme="minorHAnsi" w:eastAsia="Times New Roman" w:hAnsiTheme="minorHAnsi" w:cstheme="minorHAnsi"/>
          <w:sz w:val="24"/>
          <w:szCs w:val="24"/>
          <w:lang w:bidi="ar-SA"/>
        </w:rPr>
        <w:t xml:space="preserve">and it causes to have </w:t>
      </w:r>
      <w:r w:rsidR="00A04A48" w:rsidRPr="00A04A48">
        <w:rPr>
          <w:rFonts w:asciiTheme="minorHAnsi" w:eastAsia="Times New Roman" w:hAnsiTheme="minorHAnsi" w:cstheme="minorHAnsi"/>
          <w:sz w:val="24"/>
          <w:szCs w:val="24"/>
          <w:lang w:bidi="ar-SA"/>
        </w:rPr>
        <w:t>longer start delays and playback issues.</w:t>
      </w:r>
    </w:p>
    <w:p w14:paraId="5BF45008" w14:textId="68E9B86F" w:rsidR="00A04A48" w:rsidRDefault="00750B56" w:rsidP="008D558A">
      <w:pPr>
        <w:spacing w:after="100" w:afterAutospacing="1" w:line="240" w:lineRule="auto"/>
        <w:rPr>
          <w:rFonts w:asciiTheme="minorHAnsi" w:eastAsia="Times New Roman" w:hAnsiTheme="minorHAnsi" w:cstheme="minorHAnsi"/>
          <w:sz w:val="24"/>
          <w:szCs w:val="24"/>
          <w:lang w:bidi="ar-SA"/>
        </w:rPr>
      </w:pPr>
      <w:r>
        <w:rPr>
          <w:rFonts w:asciiTheme="minorHAnsi" w:eastAsia="Times New Roman" w:hAnsiTheme="minorHAnsi" w:cstheme="minorHAnsi"/>
          <w:sz w:val="24"/>
          <w:szCs w:val="24"/>
          <w:lang w:bidi="ar-SA"/>
        </w:rPr>
        <w:t>Also according to the observed</w:t>
      </w:r>
      <w:r w:rsidRPr="00750B56">
        <w:rPr>
          <w:rFonts w:asciiTheme="minorHAnsi" w:eastAsia="Times New Roman" w:hAnsiTheme="minorHAnsi" w:cstheme="minorHAnsi"/>
          <w:sz w:val="24"/>
          <w:szCs w:val="24"/>
          <w:lang w:bidi="ar-SA"/>
        </w:rPr>
        <w:t xml:space="preserve"> results when the ping (RTT) is high, the song takes long</w:t>
      </w:r>
      <w:r>
        <w:rPr>
          <w:rFonts w:asciiTheme="minorHAnsi" w:eastAsia="Times New Roman" w:hAnsiTheme="minorHAnsi" w:cstheme="minorHAnsi"/>
          <w:sz w:val="24"/>
          <w:szCs w:val="24"/>
          <w:lang w:bidi="ar-SA"/>
        </w:rPr>
        <w:t xml:space="preserve"> time</w:t>
      </w:r>
      <w:r w:rsidRPr="00750B56">
        <w:rPr>
          <w:rFonts w:asciiTheme="minorHAnsi" w:eastAsia="Times New Roman" w:hAnsiTheme="minorHAnsi" w:cstheme="minorHAnsi"/>
          <w:sz w:val="24"/>
          <w:szCs w:val="24"/>
          <w:lang w:bidi="ar-SA"/>
        </w:rPr>
        <w:t xml:space="preserve"> to start playing, even if buffering does not happen </w:t>
      </w:r>
      <w:r>
        <w:rPr>
          <w:rFonts w:asciiTheme="minorHAnsi" w:eastAsia="Times New Roman" w:hAnsiTheme="minorHAnsi" w:cstheme="minorHAnsi"/>
          <w:sz w:val="24"/>
          <w:szCs w:val="24"/>
          <w:lang w:bidi="ar-SA"/>
        </w:rPr>
        <w:t xml:space="preserve">very </w:t>
      </w:r>
      <w:r w:rsidRPr="00750B56">
        <w:rPr>
          <w:rFonts w:asciiTheme="minorHAnsi" w:eastAsia="Times New Roman" w:hAnsiTheme="minorHAnsi" w:cstheme="minorHAnsi"/>
          <w:sz w:val="24"/>
          <w:szCs w:val="24"/>
          <w:lang w:bidi="ar-SA"/>
        </w:rPr>
        <w:t>often. In most cases, the music played smoothly once it started, but slow or unstable networks caused a longer wait at the beginning. In a few cases, delays were seen even on fast Wi-Fi connections</w:t>
      </w:r>
      <w:r w:rsidR="0014610C">
        <w:rPr>
          <w:rFonts w:asciiTheme="minorHAnsi" w:eastAsia="Times New Roman" w:hAnsiTheme="minorHAnsi" w:cstheme="minorHAnsi"/>
          <w:sz w:val="24"/>
          <w:szCs w:val="24"/>
          <w:lang w:bidi="ar-SA"/>
        </w:rPr>
        <w:t xml:space="preserve"> unexpectedly</w:t>
      </w:r>
      <w:r w:rsidRPr="00750B56">
        <w:rPr>
          <w:rFonts w:asciiTheme="minorHAnsi" w:eastAsia="Times New Roman" w:hAnsiTheme="minorHAnsi" w:cstheme="minorHAnsi"/>
          <w:sz w:val="24"/>
          <w:szCs w:val="24"/>
          <w:lang w:bidi="ar-SA"/>
        </w:rPr>
        <w:t>. This can happen due to temporary network congestion</w:t>
      </w:r>
      <w:r>
        <w:rPr>
          <w:rFonts w:asciiTheme="minorHAnsi" w:eastAsia="Times New Roman" w:hAnsiTheme="minorHAnsi" w:cstheme="minorHAnsi"/>
          <w:sz w:val="24"/>
          <w:szCs w:val="24"/>
          <w:lang w:bidi="ar-SA"/>
        </w:rPr>
        <w:t>(Eg: if many users use the same network at once)</w:t>
      </w:r>
      <w:r w:rsidRPr="00750B56">
        <w:rPr>
          <w:rFonts w:asciiTheme="minorHAnsi" w:eastAsia="Times New Roman" w:hAnsiTheme="minorHAnsi" w:cstheme="minorHAnsi"/>
          <w:sz w:val="24"/>
          <w:szCs w:val="24"/>
          <w:lang w:bidi="ar-SA"/>
        </w:rPr>
        <w:t xml:space="preserve"> or problems in the internet routing path, not because of the user’s device.</w:t>
      </w:r>
    </w:p>
    <w:p w14:paraId="1510E80F" w14:textId="5823FDA7" w:rsidR="00750B56" w:rsidRDefault="00750B56" w:rsidP="008D558A">
      <w:pPr>
        <w:spacing w:after="100" w:afterAutospacing="1" w:line="240" w:lineRule="auto"/>
        <w:rPr>
          <w:rFonts w:asciiTheme="minorHAnsi" w:eastAsia="Times New Roman" w:hAnsiTheme="minorHAnsi" w:cstheme="minorHAnsi"/>
          <w:sz w:val="24"/>
          <w:szCs w:val="24"/>
          <w:lang w:bidi="ar-SA"/>
        </w:rPr>
      </w:pPr>
    </w:p>
    <w:p w14:paraId="546D42AC" w14:textId="045C88C7" w:rsidR="00800C5E" w:rsidRPr="00800C5E" w:rsidRDefault="00800C5E" w:rsidP="00800C5E">
      <w:pPr>
        <w:rPr>
          <w:rFonts w:asciiTheme="minorHAnsi" w:hAnsiTheme="minorHAnsi" w:cstheme="minorHAnsi"/>
          <w:sz w:val="24"/>
          <w:szCs w:val="24"/>
        </w:rPr>
      </w:pPr>
      <w:r w:rsidRPr="0032460A">
        <w:rPr>
          <w:rFonts w:asciiTheme="minorHAnsi" w:hAnsiTheme="minorHAnsi" w:cstheme="minorHAnsi"/>
          <w:sz w:val="24"/>
          <w:szCs w:val="24"/>
        </w:rPr>
        <w:t xml:space="preserve">The most </w:t>
      </w:r>
      <w:r w:rsidRPr="00800C5E">
        <w:rPr>
          <w:rFonts w:asciiTheme="minorHAnsi" w:hAnsiTheme="minorHAnsi" w:cstheme="minorHAnsi"/>
          <w:sz w:val="24"/>
          <w:szCs w:val="24"/>
        </w:rPr>
        <w:t>unexpected observation in the results is that the buffering count and total buffering time are mostly zero. Th</w:t>
      </w:r>
      <w:r w:rsidRPr="0032460A">
        <w:rPr>
          <w:rFonts w:asciiTheme="minorHAnsi" w:hAnsiTheme="minorHAnsi" w:cstheme="minorHAnsi"/>
          <w:sz w:val="24"/>
          <w:szCs w:val="24"/>
        </w:rPr>
        <w:t>at implies</w:t>
      </w:r>
      <w:r w:rsidRPr="00800C5E">
        <w:rPr>
          <w:rFonts w:asciiTheme="minorHAnsi" w:hAnsiTheme="minorHAnsi" w:cstheme="minorHAnsi"/>
          <w:sz w:val="24"/>
          <w:szCs w:val="24"/>
        </w:rPr>
        <w:t xml:space="preserve"> that Spotify uses effective initial buffering before starting playback, which helps avoid interruptions during the song. </w:t>
      </w:r>
      <w:r w:rsidR="0032460A" w:rsidRPr="0032460A">
        <w:rPr>
          <w:rFonts w:asciiTheme="minorHAnsi" w:hAnsiTheme="minorHAnsi" w:cstheme="minorHAnsi"/>
          <w:sz w:val="24"/>
          <w:szCs w:val="24"/>
        </w:rPr>
        <w:t xml:space="preserve">The </w:t>
      </w:r>
      <w:r w:rsidRPr="00800C5E">
        <w:rPr>
          <w:rFonts w:asciiTheme="minorHAnsi" w:hAnsiTheme="minorHAnsi" w:cstheme="minorHAnsi"/>
          <w:sz w:val="24"/>
          <w:szCs w:val="24"/>
        </w:rPr>
        <w:t xml:space="preserve">loading enough audio data at the beginning, </w:t>
      </w:r>
      <w:r w:rsidR="0032460A" w:rsidRPr="0032460A">
        <w:rPr>
          <w:rFonts w:asciiTheme="minorHAnsi" w:hAnsiTheme="minorHAnsi" w:cstheme="minorHAnsi"/>
          <w:sz w:val="24"/>
          <w:szCs w:val="24"/>
        </w:rPr>
        <w:t>helps to improve smoothness and reduce the interruption which can cause in the middle of the streaming.</w:t>
      </w:r>
    </w:p>
    <w:p w14:paraId="1EB18C4B" w14:textId="3917B037" w:rsidR="008D558A" w:rsidRPr="0098733E" w:rsidRDefault="0032460A" w:rsidP="008D558A">
      <w:pPr>
        <w:rPr>
          <w:rFonts w:asciiTheme="minorHAnsi" w:hAnsiTheme="minorHAnsi" w:cstheme="minorHAnsi"/>
          <w:sz w:val="24"/>
          <w:szCs w:val="24"/>
        </w:rPr>
      </w:pPr>
      <w:r w:rsidRPr="0032460A">
        <w:rPr>
          <w:rFonts w:asciiTheme="minorHAnsi" w:hAnsiTheme="minorHAnsi" w:cstheme="minorHAnsi"/>
          <w:sz w:val="24"/>
          <w:szCs w:val="24"/>
        </w:rPr>
        <w:t>Also b</w:t>
      </w:r>
      <w:r w:rsidR="00800C5E" w:rsidRPr="00800C5E">
        <w:rPr>
          <w:rFonts w:asciiTheme="minorHAnsi" w:hAnsiTheme="minorHAnsi" w:cstheme="minorHAnsi"/>
          <w:sz w:val="24"/>
          <w:szCs w:val="24"/>
        </w:rPr>
        <w:t>ased on these observations, performance can be further improved by optimizing the waiting delay, especially by speeding up the delivery of the first audio segments. Improving adaptive bitrate adjustments can also help the system quickly adjust audio quality during poor network conditions</w:t>
      </w:r>
      <w:r w:rsidRPr="0032460A">
        <w:rPr>
          <w:rFonts w:asciiTheme="minorHAnsi" w:hAnsiTheme="minorHAnsi" w:cstheme="minorHAnsi"/>
          <w:sz w:val="24"/>
          <w:szCs w:val="24"/>
        </w:rPr>
        <w:t>(delivering low quality audio under slow networks and other way considering the fast networks)</w:t>
      </w:r>
      <w:r w:rsidR="00800C5E" w:rsidRPr="00800C5E">
        <w:rPr>
          <w:rFonts w:asciiTheme="minorHAnsi" w:hAnsiTheme="minorHAnsi" w:cstheme="minorHAnsi"/>
          <w:sz w:val="24"/>
          <w:szCs w:val="24"/>
        </w:rPr>
        <w:t xml:space="preserve"> reducing delays. Additionally, encouraging users to use stable and faster networks such as Wi-Fi can help reduce start delays and provide a better overall streaming experience</w:t>
      </w:r>
    </w:p>
    <w:p w14:paraId="04412AF1" w14:textId="77777777" w:rsidR="00F551C6" w:rsidRDefault="00F551C6" w:rsidP="00F551C6">
      <w:pPr>
        <w:rPr>
          <w:rFonts w:asciiTheme="minorHAnsi" w:hAnsiTheme="minorHAnsi" w:cstheme="minorHAnsi"/>
          <w:sz w:val="24"/>
          <w:szCs w:val="24"/>
        </w:rPr>
      </w:pPr>
    </w:p>
    <w:p w14:paraId="120654FA" w14:textId="3D365480" w:rsidR="001C1A78" w:rsidRPr="001C1A78" w:rsidRDefault="001C1A78" w:rsidP="001C1A78">
      <w:pPr>
        <w:pStyle w:val="Heading1"/>
        <w:numPr>
          <w:ilvl w:val="0"/>
          <w:numId w:val="5"/>
        </w:numPr>
        <w:rPr>
          <w:sz w:val="32"/>
          <w:szCs w:val="32"/>
        </w:rPr>
      </w:pPr>
      <w:r w:rsidRPr="001C1A78">
        <w:rPr>
          <w:color w:val="auto"/>
          <w:sz w:val="32"/>
          <w:szCs w:val="32"/>
        </w:rPr>
        <w:lastRenderedPageBreak/>
        <w:t>Visualizations</w:t>
      </w:r>
    </w:p>
    <w:p w14:paraId="42A22C45" w14:textId="3B6ABA89" w:rsidR="001C1A78" w:rsidRDefault="001C1A78" w:rsidP="001C1A78">
      <w:pPr>
        <w:pStyle w:val="ListParagraph"/>
        <w:ind w:left="360"/>
        <w:jc w:val="center"/>
        <w:rPr>
          <w:rFonts w:asciiTheme="minorHAnsi" w:hAnsiTheme="minorHAnsi" w:cstheme="minorHAnsi"/>
          <w:sz w:val="24"/>
          <w:szCs w:val="24"/>
        </w:rPr>
      </w:pPr>
      <w:r>
        <w:rPr>
          <w:noProof/>
        </w:rPr>
        <w:drawing>
          <wp:inline distT="0" distB="0" distL="0" distR="0" wp14:anchorId="0882EA2C" wp14:editId="0A58A838">
            <wp:extent cx="3512127" cy="3314382"/>
            <wp:effectExtent l="0" t="0" r="0" b="635"/>
            <wp:docPr id="1815793569"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793569" name="Picture 1" descr="A screen 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519874" cy="3321693"/>
                    </a:xfrm>
                    <a:prstGeom prst="rect">
                      <a:avLst/>
                    </a:prstGeom>
                    <a:noFill/>
                    <a:ln>
                      <a:noFill/>
                    </a:ln>
                  </pic:spPr>
                </pic:pic>
              </a:graphicData>
            </a:graphic>
          </wp:inline>
        </w:drawing>
      </w:r>
    </w:p>
    <w:p w14:paraId="4434B4B6" w14:textId="24B767A0" w:rsidR="001C1A78" w:rsidRDefault="001C1A78" w:rsidP="001C1A78">
      <w:pPr>
        <w:pStyle w:val="ListParagraph"/>
        <w:ind w:left="360"/>
        <w:jc w:val="center"/>
        <w:rPr>
          <w:rFonts w:asciiTheme="minorHAnsi" w:hAnsiTheme="minorHAnsi" w:cstheme="minorHAnsi"/>
          <w:sz w:val="24"/>
          <w:szCs w:val="24"/>
        </w:rPr>
      </w:pPr>
      <w:r>
        <w:rPr>
          <w:rFonts w:asciiTheme="minorHAnsi" w:hAnsiTheme="minorHAnsi" w:cstheme="minorHAnsi"/>
          <w:sz w:val="24"/>
          <w:szCs w:val="24"/>
        </w:rPr>
        <w:t>Average start delay by Network type</w:t>
      </w:r>
    </w:p>
    <w:p w14:paraId="25904754" w14:textId="77777777" w:rsidR="001C1A78" w:rsidRDefault="001C1A78" w:rsidP="001C1A78">
      <w:pPr>
        <w:pStyle w:val="ListParagraph"/>
        <w:ind w:left="360"/>
        <w:jc w:val="center"/>
        <w:rPr>
          <w:rFonts w:asciiTheme="minorHAnsi" w:hAnsiTheme="minorHAnsi" w:cstheme="minorHAnsi"/>
          <w:sz w:val="24"/>
          <w:szCs w:val="24"/>
        </w:rPr>
      </w:pPr>
    </w:p>
    <w:p w14:paraId="32BF855B" w14:textId="77777777" w:rsidR="001C1A78" w:rsidRDefault="001C1A78" w:rsidP="001C1A78">
      <w:pPr>
        <w:pStyle w:val="ListParagraph"/>
        <w:ind w:left="360"/>
        <w:jc w:val="center"/>
        <w:rPr>
          <w:rFonts w:asciiTheme="minorHAnsi" w:hAnsiTheme="minorHAnsi" w:cstheme="minorHAnsi"/>
          <w:sz w:val="24"/>
          <w:szCs w:val="24"/>
        </w:rPr>
      </w:pPr>
    </w:p>
    <w:p w14:paraId="5A4E07A8" w14:textId="7E88A50C" w:rsidR="001C1A78" w:rsidRDefault="001C1A78" w:rsidP="001C1A78">
      <w:pPr>
        <w:pStyle w:val="ListParagraph"/>
        <w:ind w:left="360"/>
        <w:jc w:val="center"/>
        <w:rPr>
          <w:rFonts w:asciiTheme="minorHAnsi" w:hAnsiTheme="minorHAnsi" w:cstheme="minorHAnsi"/>
          <w:sz w:val="24"/>
          <w:szCs w:val="24"/>
        </w:rPr>
      </w:pPr>
      <w:r w:rsidRPr="00750B56">
        <w:rPr>
          <w:rFonts w:asciiTheme="minorHAnsi" w:eastAsia="Times New Roman" w:hAnsiTheme="minorHAnsi" w:cstheme="minorHAnsi"/>
          <w:noProof/>
          <w:sz w:val="24"/>
          <w:szCs w:val="24"/>
          <w:lang w:bidi="ar-SA"/>
        </w:rPr>
        <w:drawing>
          <wp:inline distT="0" distB="0" distL="0" distR="0" wp14:anchorId="5B30C893" wp14:editId="21F70F42">
            <wp:extent cx="3794760" cy="3099461"/>
            <wp:effectExtent l="0" t="0" r="0" b="5715"/>
            <wp:docPr id="1973281333" name="Picture 3" descr="A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81333" name="Picture 3" descr="A screen shot of a computer screen&#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802268" cy="3105593"/>
                    </a:xfrm>
                    <a:prstGeom prst="rect">
                      <a:avLst/>
                    </a:prstGeom>
                    <a:noFill/>
                    <a:ln>
                      <a:noFill/>
                    </a:ln>
                  </pic:spPr>
                </pic:pic>
              </a:graphicData>
            </a:graphic>
          </wp:inline>
        </w:drawing>
      </w:r>
    </w:p>
    <w:p w14:paraId="1109BBF3" w14:textId="02ABB183" w:rsidR="001C1A78" w:rsidRDefault="001C1A78" w:rsidP="001C1A78">
      <w:pPr>
        <w:pStyle w:val="ListParagraph"/>
        <w:ind w:left="360"/>
        <w:jc w:val="center"/>
        <w:rPr>
          <w:rFonts w:asciiTheme="minorHAnsi" w:hAnsiTheme="minorHAnsi" w:cstheme="minorHAnsi"/>
          <w:sz w:val="24"/>
          <w:szCs w:val="24"/>
        </w:rPr>
      </w:pPr>
      <w:r>
        <w:rPr>
          <w:rFonts w:asciiTheme="minorHAnsi" w:hAnsiTheme="minorHAnsi" w:cstheme="minorHAnsi"/>
          <w:sz w:val="24"/>
          <w:szCs w:val="24"/>
        </w:rPr>
        <w:t>Start delay according to network speed</w:t>
      </w:r>
    </w:p>
    <w:p w14:paraId="026298BF" w14:textId="77777777" w:rsidR="001C1A78" w:rsidRDefault="001C1A78" w:rsidP="001C1A78">
      <w:pPr>
        <w:pStyle w:val="ListParagraph"/>
        <w:ind w:left="360"/>
        <w:jc w:val="center"/>
        <w:rPr>
          <w:rFonts w:asciiTheme="minorHAnsi" w:hAnsiTheme="minorHAnsi" w:cstheme="minorHAnsi"/>
          <w:sz w:val="24"/>
          <w:szCs w:val="24"/>
        </w:rPr>
      </w:pPr>
    </w:p>
    <w:p w14:paraId="09B1A193" w14:textId="349EC363" w:rsidR="00EA0AA7" w:rsidRPr="00EA0AA7" w:rsidRDefault="00EA0AA7" w:rsidP="00EA0AA7">
      <w:pPr>
        <w:pStyle w:val="Heading1"/>
        <w:rPr>
          <w:color w:val="auto"/>
          <w:sz w:val="32"/>
          <w:szCs w:val="32"/>
        </w:rPr>
      </w:pPr>
      <w:r>
        <w:rPr>
          <w:color w:val="auto"/>
          <w:sz w:val="32"/>
          <w:szCs w:val="32"/>
        </w:rPr>
        <w:lastRenderedPageBreak/>
        <w:t xml:space="preserve">7. </w:t>
      </w:r>
      <w:r w:rsidR="00286D0D" w:rsidRPr="00EA0AA7">
        <w:rPr>
          <w:color w:val="auto"/>
          <w:sz w:val="32"/>
          <w:szCs w:val="32"/>
        </w:rPr>
        <w:t>Limitations</w:t>
      </w:r>
      <w:r w:rsidR="00286D0D" w:rsidRPr="00EA0AA7">
        <w:rPr>
          <w:color w:val="auto"/>
          <w:sz w:val="32"/>
          <w:szCs w:val="32"/>
        </w:rPr>
        <w:t xml:space="preserve"> and Future Extensions</w:t>
      </w:r>
    </w:p>
    <w:p w14:paraId="5E41CC4D" w14:textId="24BE7816" w:rsidR="00EA0AA7" w:rsidRPr="00EA0AA7" w:rsidRDefault="00EA0AA7" w:rsidP="00EA0AA7">
      <w:pPr>
        <w:pStyle w:val="Heading3"/>
        <w:rPr>
          <w:color w:val="auto"/>
          <w:sz w:val="24"/>
          <w:szCs w:val="24"/>
        </w:rPr>
      </w:pPr>
      <w:r w:rsidRPr="00EA0AA7">
        <w:rPr>
          <w:color w:val="auto"/>
          <w:sz w:val="24"/>
          <w:szCs w:val="24"/>
        </w:rPr>
        <w:t>7.1 Limitations</w:t>
      </w:r>
    </w:p>
    <w:p w14:paraId="54D6C9E1" w14:textId="579DA39D" w:rsidR="00286D0D" w:rsidRDefault="00286D0D" w:rsidP="00286D0D">
      <w:pPr>
        <w:rPr>
          <w:rFonts w:asciiTheme="minorHAnsi" w:hAnsiTheme="minorHAnsi" w:cstheme="minorHAnsi"/>
          <w:sz w:val="24"/>
          <w:szCs w:val="24"/>
        </w:rPr>
      </w:pPr>
      <w:r w:rsidRPr="00286D0D">
        <w:rPr>
          <w:rFonts w:asciiTheme="minorHAnsi" w:hAnsiTheme="minorHAnsi" w:cstheme="minorHAnsi"/>
          <w:sz w:val="24"/>
          <w:szCs w:val="24"/>
        </w:rPr>
        <w:t xml:space="preserve">This study is based on a limited </w:t>
      </w:r>
      <w:r w:rsidR="00EA0AA7" w:rsidRPr="00286D0D">
        <w:rPr>
          <w:rFonts w:asciiTheme="minorHAnsi" w:hAnsiTheme="minorHAnsi" w:cstheme="minorHAnsi"/>
          <w:sz w:val="24"/>
          <w:szCs w:val="24"/>
        </w:rPr>
        <w:t>data set</w:t>
      </w:r>
      <w:r w:rsidRPr="00286D0D">
        <w:rPr>
          <w:rFonts w:asciiTheme="minorHAnsi" w:hAnsiTheme="minorHAnsi" w:cstheme="minorHAnsi"/>
          <w:sz w:val="24"/>
          <w:szCs w:val="24"/>
        </w:rPr>
        <w:t xml:space="preserve"> collected manually from a small number of users, devices, locations</w:t>
      </w:r>
      <w:r w:rsidR="00EA0AA7">
        <w:rPr>
          <w:rFonts w:asciiTheme="minorHAnsi" w:hAnsiTheme="minorHAnsi" w:cstheme="minorHAnsi"/>
          <w:sz w:val="24"/>
          <w:szCs w:val="24"/>
        </w:rPr>
        <w:t>, and network providers</w:t>
      </w:r>
      <w:r w:rsidRPr="00286D0D">
        <w:rPr>
          <w:rFonts w:asciiTheme="minorHAnsi" w:hAnsiTheme="minorHAnsi" w:cstheme="minorHAnsi"/>
          <w:sz w:val="24"/>
          <w:szCs w:val="24"/>
        </w:rPr>
        <w:t xml:space="preserve">. Therefore, the results may not fully represent the </w:t>
      </w:r>
      <w:r w:rsidR="00EA0AA7">
        <w:rPr>
          <w:rFonts w:asciiTheme="minorHAnsi" w:hAnsiTheme="minorHAnsi" w:cstheme="minorHAnsi"/>
          <w:sz w:val="24"/>
          <w:szCs w:val="24"/>
        </w:rPr>
        <w:t xml:space="preserve">exact </w:t>
      </w:r>
      <w:r w:rsidRPr="00286D0D">
        <w:rPr>
          <w:rFonts w:asciiTheme="minorHAnsi" w:hAnsiTheme="minorHAnsi" w:cstheme="minorHAnsi"/>
          <w:sz w:val="24"/>
          <w:szCs w:val="24"/>
        </w:rPr>
        <w:t>behavior of Spotify’s streaming system</w:t>
      </w:r>
      <w:r w:rsidR="00EA0AA7">
        <w:rPr>
          <w:rFonts w:asciiTheme="minorHAnsi" w:hAnsiTheme="minorHAnsi" w:cstheme="minorHAnsi"/>
          <w:sz w:val="24"/>
          <w:szCs w:val="24"/>
        </w:rPr>
        <w:t xml:space="preserve"> which has a global scale</w:t>
      </w:r>
      <w:r w:rsidRPr="00286D0D">
        <w:rPr>
          <w:rFonts w:asciiTheme="minorHAnsi" w:hAnsiTheme="minorHAnsi" w:cstheme="minorHAnsi"/>
          <w:sz w:val="24"/>
          <w:szCs w:val="24"/>
        </w:rPr>
        <w:t xml:space="preserve">. </w:t>
      </w:r>
      <w:r w:rsidR="00EA0AA7">
        <w:rPr>
          <w:rFonts w:asciiTheme="minorHAnsi" w:hAnsiTheme="minorHAnsi" w:cstheme="minorHAnsi"/>
          <w:sz w:val="24"/>
          <w:szCs w:val="24"/>
        </w:rPr>
        <w:t xml:space="preserve">As for an instance, here I have not considered that what will happen if a server got multiple requests from different user. </w:t>
      </w:r>
      <w:r w:rsidRPr="00286D0D">
        <w:rPr>
          <w:rFonts w:asciiTheme="minorHAnsi" w:hAnsiTheme="minorHAnsi" w:cstheme="minorHAnsi"/>
          <w:sz w:val="24"/>
          <w:szCs w:val="24"/>
        </w:rPr>
        <w:t>The analysis focuses only on client-side measurements, as server-side performance data is not publicly available</w:t>
      </w:r>
      <w:r w:rsidR="00EA0AA7">
        <w:rPr>
          <w:rFonts w:asciiTheme="minorHAnsi" w:hAnsiTheme="minorHAnsi" w:cstheme="minorHAnsi"/>
          <w:sz w:val="24"/>
          <w:szCs w:val="24"/>
        </w:rPr>
        <w:t xml:space="preserve"> and accessing those things is difficult</w:t>
      </w:r>
      <w:r w:rsidRPr="00286D0D">
        <w:rPr>
          <w:rFonts w:asciiTheme="minorHAnsi" w:hAnsiTheme="minorHAnsi" w:cstheme="minorHAnsi"/>
          <w:sz w:val="24"/>
          <w:szCs w:val="24"/>
        </w:rPr>
        <w:t>. In addition, the M/M/1 queue model is a simplified representation of the system and does not capture all real-world complexities such as multiple servers, caching layers, and dynamic traffic patterns. Network conditions may also vary during a single playback session, while this study assumes they remain relatively stable.</w:t>
      </w:r>
    </w:p>
    <w:p w14:paraId="59C3035B" w14:textId="77777777" w:rsidR="00EA0AA7" w:rsidRDefault="00EA0AA7" w:rsidP="00286D0D">
      <w:pPr>
        <w:rPr>
          <w:rFonts w:asciiTheme="minorHAnsi" w:hAnsiTheme="minorHAnsi" w:cstheme="minorHAnsi"/>
          <w:sz w:val="24"/>
          <w:szCs w:val="24"/>
        </w:rPr>
      </w:pPr>
    </w:p>
    <w:p w14:paraId="26AD2A6B" w14:textId="6C42A5E7" w:rsidR="00EA0AA7" w:rsidRPr="00EA0AA7" w:rsidRDefault="00EA0AA7" w:rsidP="00EA0AA7">
      <w:pPr>
        <w:pStyle w:val="Heading3"/>
        <w:rPr>
          <w:color w:val="auto"/>
          <w:sz w:val="24"/>
          <w:szCs w:val="24"/>
        </w:rPr>
      </w:pPr>
      <w:r>
        <w:rPr>
          <w:color w:val="auto"/>
          <w:sz w:val="24"/>
          <w:szCs w:val="24"/>
        </w:rPr>
        <w:t xml:space="preserve">7.2 </w:t>
      </w:r>
      <w:r w:rsidRPr="00EA0AA7">
        <w:rPr>
          <w:color w:val="auto"/>
          <w:sz w:val="24"/>
          <w:szCs w:val="24"/>
        </w:rPr>
        <w:t>Future Extensions</w:t>
      </w:r>
    </w:p>
    <w:p w14:paraId="07C43A15" w14:textId="2E4C702F" w:rsidR="007D0893" w:rsidRPr="003872E2" w:rsidRDefault="003872E2" w:rsidP="007D0893">
      <w:pPr>
        <w:rPr>
          <w:rFonts w:asciiTheme="minorHAnsi" w:hAnsiTheme="minorHAnsi" w:cstheme="minorHAnsi"/>
          <w:sz w:val="24"/>
          <w:szCs w:val="24"/>
        </w:rPr>
      </w:pPr>
      <w:r w:rsidRPr="003872E2">
        <w:rPr>
          <w:rFonts w:asciiTheme="minorHAnsi" w:hAnsiTheme="minorHAnsi" w:cstheme="minorHAnsi"/>
          <w:sz w:val="24"/>
          <w:szCs w:val="24"/>
        </w:rPr>
        <w:t xml:space="preserve">As for the </w:t>
      </w:r>
      <w:r w:rsidRPr="003872E2">
        <w:rPr>
          <w:rFonts w:asciiTheme="minorHAnsi" w:hAnsiTheme="minorHAnsi" w:cstheme="minorHAnsi"/>
          <w:sz w:val="24"/>
          <w:szCs w:val="24"/>
        </w:rPr>
        <w:t>Future work</w:t>
      </w:r>
      <w:r w:rsidRPr="003872E2">
        <w:rPr>
          <w:rFonts w:asciiTheme="minorHAnsi" w:hAnsiTheme="minorHAnsi" w:cstheme="minorHAnsi"/>
          <w:sz w:val="24"/>
          <w:szCs w:val="24"/>
        </w:rPr>
        <w:t xml:space="preserve">s planning to </w:t>
      </w:r>
      <w:r w:rsidRPr="003872E2">
        <w:rPr>
          <w:rFonts w:asciiTheme="minorHAnsi" w:hAnsiTheme="minorHAnsi" w:cstheme="minorHAnsi"/>
          <w:sz w:val="24"/>
          <w:szCs w:val="24"/>
        </w:rPr>
        <w:t>collect</w:t>
      </w:r>
      <w:r w:rsidRPr="003872E2">
        <w:rPr>
          <w:rFonts w:asciiTheme="minorHAnsi" w:hAnsiTheme="minorHAnsi" w:cstheme="minorHAnsi"/>
          <w:sz w:val="24"/>
          <w:szCs w:val="24"/>
        </w:rPr>
        <w:t xml:space="preserve"> </w:t>
      </w:r>
      <w:r w:rsidRPr="003872E2">
        <w:rPr>
          <w:rFonts w:asciiTheme="minorHAnsi" w:hAnsiTheme="minorHAnsi" w:cstheme="minorHAnsi"/>
          <w:sz w:val="24"/>
          <w:szCs w:val="24"/>
        </w:rPr>
        <w:t xml:space="preserve">a larger dataset from more users, locations, and network providers </w:t>
      </w:r>
      <w:r w:rsidRPr="003872E2">
        <w:rPr>
          <w:rFonts w:asciiTheme="minorHAnsi" w:hAnsiTheme="minorHAnsi" w:cstheme="minorHAnsi"/>
          <w:sz w:val="24"/>
          <w:szCs w:val="24"/>
        </w:rPr>
        <w:t xml:space="preserve">and it will </w:t>
      </w:r>
      <w:r w:rsidRPr="003872E2">
        <w:rPr>
          <w:rFonts w:asciiTheme="minorHAnsi" w:hAnsiTheme="minorHAnsi" w:cstheme="minorHAnsi"/>
          <w:sz w:val="24"/>
          <w:szCs w:val="24"/>
        </w:rPr>
        <w:t xml:space="preserve">improve the accuracy of the analysis. More advanced queueing models such as M/M/c or network-of-queues models could be used to better represent Spotify’s distributed server architecture. A simulation model could also be developed to study </w:t>
      </w:r>
      <w:r w:rsidRPr="003872E2">
        <w:rPr>
          <w:rFonts w:asciiTheme="minorHAnsi" w:hAnsiTheme="minorHAnsi" w:cstheme="minorHAnsi"/>
          <w:sz w:val="24"/>
          <w:szCs w:val="24"/>
        </w:rPr>
        <w:t xml:space="preserve"> how the </w:t>
      </w:r>
      <w:r w:rsidRPr="003872E2">
        <w:rPr>
          <w:rFonts w:asciiTheme="minorHAnsi" w:hAnsiTheme="minorHAnsi" w:cstheme="minorHAnsi"/>
          <w:sz w:val="24"/>
          <w:szCs w:val="24"/>
        </w:rPr>
        <w:t>system behavior under higher load conditions, such as many users start</w:t>
      </w:r>
      <w:r w:rsidRPr="003872E2">
        <w:rPr>
          <w:rFonts w:asciiTheme="minorHAnsi" w:hAnsiTheme="minorHAnsi" w:cstheme="minorHAnsi"/>
          <w:sz w:val="24"/>
          <w:szCs w:val="24"/>
        </w:rPr>
        <w:t xml:space="preserve"> </w:t>
      </w:r>
      <w:r w:rsidRPr="003872E2">
        <w:rPr>
          <w:rFonts w:asciiTheme="minorHAnsi" w:hAnsiTheme="minorHAnsi" w:cstheme="minorHAnsi"/>
          <w:sz w:val="24"/>
          <w:szCs w:val="24"/>
        </w:rPr>
        <w:t>play</w:t>
      </w:r>
      <w:r w:rsidRPr="003872E2">
        <w:rPr>
          <w:rFonts w:asciiTheme="minorHAnsi" w:hAnsiTheme="minorHAnsi" w:cstheme="minorHAnsi"/>
          <w:sz w:val="24"/>
          <w:szCs w:val="24"/>
        </w:rPr>
        <w:t>ing songs</w:t>
      </w:r>
      <w:r w:rsidRPr="003872E2">
        <w:rPr>
          <w:rFonts w:asciiTheme="minorHAnsi" w:hAnsiTheme="minorHAnsi" w:cstheme="minorHAnsi"/>
          <w:sz w:val="24"/>
          <w:szCs w:val="24"/>
        </w:rPr>
        <w:t xml:space="preserve"> at the same time. Additionally</w:t>
      </w:r>
      <w:r w:rsidRPr="003872E2">
        <w:rPr>
          <w:rFonts w:asciiTheme="minorHAnsi" w:hAnsiTheme="minorHAnsi" w:cstheme="minorHAnsi"/>
          <w:sz w:val="24"/>
          <w:szCs w:val="24"/>
        </w:rPr>
        <w:t xml:space="preserve">, </w:t>
      </w:r>
      <w:r w:rsidRPr="003872E2">
        <w:rPr>
          <w:rFonts w:asciiTheme="minorHAnsi" w:hAnsiTheme="minorHAnsi" w:cstheme="minorHAnsi"/>
          <w:sz w:val="24"/>
          <w:szCs w:val="24"/>
        </w:rPr>
        <w:t>Future studies could also look more closely at how Spotify changes audio quality automatically during playback</w:t>
      </w:r>
      <w:r>
        <w:rPr>
          <w:rFonts w:asciiTheme="minorHAnsi" w:hAnsiTheme="minorHAnsi" w:cstheme="minorHAnsi"/>
          <w:sz w:val="24"/>
          <w:szCs w:val="24"/>
        </w:rPr>
        <w:t>.</w:t>
      </w:r>
    </w:p>
    <w:p w14:paraId="22002B61" w14:textId="77777777" w:rsidR="00C012B9" w:rsidRPr="00EA0AA7" w:rsidRDefault="00121199" w:rsidP="001B7DCE">
      <w:pPr>
        <w:pStyle w:val="NormalWeb"/>
        <w:rPr>
          <w:rFonts w:asciiTheme="minorHAnsi" w:hAnsiTheme="minorHAnsi" w:cstheme="minorHAnsi"/>
        </w:rPr>
      </w:pPr>
      <w:r w:rsidRPr="00EA0AA7">
        <w:rPr>
          <w:rFonts w:asciiTheme="minorHAnsi" w:hAnsiTheme="minorHAnsi" w:cstheme="minorHAnsi"/>
        </w:rPr>
        <w:t xml:space="preserve">Git Repository </w:t>
      </w:r>
      <w:r w:rsidR="00781248" w:rsidRPr="00EA0AA7">
        <w:rPr>
          <w:rFonts w:asciiTheme="minorHAnsi" w:hAnsiTheme="minorHAnsi" w:cstheme="minorHAnsi"/>
        </w:rPr>
        <w:t xml:space="preserve"> for the dataset</w:t>
      </w:r>
      <w:r w:rsidRPr="00EA0AA7">
        <w:rPr>
          <w:rFonts w:asciiTheme="minorHAnsi" w:hAnsiTheme="minorHAnsi" w:cstheme="minorHAnsi"/>
        </w:rPr>
        <w:t xml:space="preserve">- </w:t>
      </w:r>
      <w:hyperlink r:id="rId10" w:history="1">
        <w:r w:rsidR="00781248" w:rsidRPr="00EA0AA7">
          <w:rPr>
            <w:rStyle w:val="Hyperlink"/>
            <w:rFonts w:asciiTheme="minorHAnsi" w:hAnsiTheme="minorHAnsi" w:cstheme="minorHAnsi"/>
          </w:rPr>
          <w:t>TishaSachi/Performance-Modelling-Mini-Project</w:t>
        </w:r>
      </w:hyperlink>
    </w:p>
    <w:p w14:paraId="7B8CFFE7" w14:textId="77777777" w:rsidR="001B7DCE" w:rsidRPr="00565E1C" w:rsidRDefault="001B7DCE" w:rsidP="001B7DCE">
      <w:pPr>
        <w:pStyle w:val="NormalWeb"/>
        <w:rPr>
          <w:rFonts w:asciiTheme="minorHAnsi" w:hAnsiTheme="minorHAnsi" w:cstheme="minorHAnsi"/>
        </w:rPr>
      </w:pPr>
    </w:p>
    <w:p w14:paraId="6B422EB0" w14:textId="77777777" w:rsidR="002B2FA3" w:rsidRPr="00565E1C" w:rsidRDefault="002B2FA3">
      <w:pPr>
        <w:rPr>
          <w:rFonts w:asciiTheme="minorHAnsi" w:hAnsiTheme="minorHAnsi" w:cstheme="minorHAnsi"/>
        </w:rPr>
      </w:pPr>
    </w:p>
    <w:sectPr w:rsidR="002B2FA3" w:rsidRPr="00565E1C" w:rsidSect="00FB2F2E">
      <w:footerReference w:type="default" r:id="rId11"/>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45311C" w14:textId="77777777" w:rsidR="00582FF0" w:rsidRDefault="00582FF0" w:rsidP="00FB2F2E">
      <w:pPr>
        <w:spacing w:before="0" w:after="0" w:line="240" w:lineRule="auto"/>
      </w:pPr>
      <w:r>
        <w:separator/>
      </w:r>
    </w:p>
  </w:endnote>
  <w:endnote w:type="continuationSeparator" w:id="0">
    <w:p w14:paraId="347071D1" w14:textId="77777777" w:rsidR="00582FF0" w:rsidRDefault="00582FF0" w:rsidP="00FB2F2E">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39897953"/>
      <w:docPartObj>
        <w:docPartGallery w:val="Page Numbers (Bottom of Page)"/>
        <w:docPartUnique/>
      </w:docPartObj>
    </w:sdtPr>
    <w:sdtEndPr>
      <w:rPr>
        <w:color w:val="7F7F7F" w:themeColor="background1" w:themeShade="7F"/>
        <w:spacing w:val="60"/>
      </w:rPr>
    </w:sdtEndPr>
    <w:sdtContent>
      <w:p w14:paraId="34D11F41" w14:textId="1FDB0ACC" w:rsidR="00FB2F2E" w:rsidRDefault="00FB2F2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B257257" w14:textId="77777777" w:rsidR="00FB2F2E" w:rsidRDefault="00FB2F2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F88BC7" w14:textId="77777777" w:rsidR="00582FF0" w:rsidRDefault="00582FF0" w:rsidP="00FB2F2E">
      <w:pPr>
        <w:spacing w:before="0" w:after="0" w:line="240" w:lineRule="auto"/>
      </w:pPr>
      <w:r>
        <w:separator/>
      </w:r>
    </w:p>
  </w:footnote>
  <w:footnote w:type="continuationSeparator" w:id="0">
    <w:p w14:paraId="504B4194" w14:textId="77777777" w:rsidR="00582FF0" w:rsidRDefault="00582FF0" w:rsidP="00FB2F2E">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DB390D"/>
    <w:multiLevelType w:val="multilevel"/>
    <w:tmpl w:val="DAC0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175F00"/>
    <w:multiLevelType w:val="multilevel"/>
    <w:tmpl w:val="BB0E8598"/>
    <w:lvl w:ilvl="0">
      <w:start w:val="1"/>
      <w:numFmt w:val="decimal"/>
      <w:lvlText w:val="%1."/>
      <w:lvlJc w:val="left"/>
      <w:pPr>
        <w:tabs>
          <w:tab w:val="num" w:pos="425"/>
        </w:tabs>
        <w:ind w:left="42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 w15:restartNumberingAfterBreak="0">
    <w:nsid w:val="4DCA7D65"/>
    <w:multiLevelType w:val="multilevel"/>
    <w:tmpl w:val="AFF8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176B45"/>
    <w:multiLevelType w:val="hybridMultilevel"/>
    <w:tmpl w:val="1012C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3551BAD"/>
    <w:multiLevelType w:val="hybridMultilevel"/>
    <w:tmpl w:val="9E4082F4"/>
    <w:lvl w:ilvl="0" w:tplc="D8A4BC76">
      <w:start w:val="1"/>
      <w:numFmt w:val="decimal"/>
      <w:lvlText w:val="%1."/>
      <w:lvlJc w:val="left"/>
      <w:pPr>
        <w:ind w:left="720" w:hanging="360"/>
      </w:pPr>
      <w:rPr>
        <w:rFonts w:eastAsia="SimSun" w:hint="default"/>
        <w:color w:val="auto"/>
        <w:sz w:val="32"/>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41C77D7"/>
    <w:multiLevelType w:val="hybridMultilevel"/>
    <w:tmpl w:val="DC343118"/>
    <w:lvl w:ilvl="0" w:tplc="D3DADCCA">
      <w:start w:val="1"/>
      <w:numFmt w:val="decimal"/>
      <w:lvlText w:val="%1."/>
      <w:lvlJc w:val="left"/>
      <w:pPr>
        <w:ind w:left="36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073E36"/>
    <w:multiLevelType w:val="hybridMultilevel"/>
    <w:tmpl w:val="AA74BBF8"/>
    <w:lvl w:ilvl="0" w:tplc="3A20426C">
      <w:start w:val="1"/>
      <w:numFmt w:val="decimal"/>
      <w:lvlText w:val="%1."/>
      <w:lvlJc w:val="left"/>
      <w:pPr>
        <w:ind w:left="720" w:hanging="360"/>
      </w:pPr>
      <w:rPr>
        <w:rFonts w:eastAsia="SimSun"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8D43215"/>
    <w:multiLevelType w:val="hybridMultilevel"/>
    <w:tmpl w:val="3BE2C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D2B3485"/>
    <w:multiLevelType w:val="multilevel"/>
    <w:tmpl w:val="4006A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91159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363596956">
    <w:abstractNumId w:val="2"/>
  </w:num>
  <w:num w:numId="3" w16cid:durableId="1220094028">
    <w:abstractNumId w:val="6"/>
  </w:num>
  <w:num w:numId="4" w16cid:durableId="1050687514">
    <w:abstractNumId w:val="4"/>
  </w:num>
  <w:num w:numId="5" w16cid:durableId="14118850">
    <w:abstractNumId w:val="5"/>
  </w:num>
  <w:num w:numId="6" w16cid:durableId="850219843">
    <w:abstractNumId w:val="7"/>
  </w:num>
  <w:num w:numId="7" w16cid:durableId="132871647">
    <w:abstractNumId w:val="3"/>
  </w:num>
  <w:num w:numId="8" w16cid:durableId="1760560097">
    <w:abstractNumId w:val="0"/>
  </w:num>
  <w:num w:numId="9" w16cid:durableId="16661259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7DCE"/>
    <w:rsid w:val="000F45E5"/>
    <w:rsid w:val="00121199"/>
    <w:rsid w:val="00136954"/>
    <w:rsid w:val="0014610C"/>
    <w:rsid w:val="00196D25"/>
    <w:rsid w:val="001B7DCE"/>
    <w:rsid w:val="001C1A78"/>
    <w:rsid w:val="00207579"/>
    <w:rsid w:val="00247910"/>
    <w:rsid w:val="002540A7"/>
    <w:rsid w:val="00286D0D"/>
    <w:rsid w:val="00294DA8"/>
    <w:rsid w:val="002B0517"/>
    <w:rsid w:val="002B2FA3"/>
    <w:rsid w:val="0032460A"/>
    <w:rsid w:val="00324973"/>
    <w:rsid w:val="003533AC"/>
    <w:rsid w:val="003814B0"/>
    <w:rsid w:val="003872E2"/>
    <w:rsid w:val="00407187"/>
    <w:rsid w:val="0042346A"/>
    <w:rsid w:val="004B75BA"/>
    <w:rsid w:val="00565E1C"/>
    <w:rsid w:val="00576399"/>
    <w:rsid w:val="00582FF0"/>
    <w:rsid w:val="00706D89"/>
    <w:rsid w:val="00750B56"/>
    <w:rsid w:val="00781248"/>
    <w:rsid w:val="007D0893"/>
    <w:rsid w:val="007E1646"/>
    <w:rsid w:val="007F7DC8"/>
    <w:rsid w:val="00800C5E"/>
    <w:rsid w:val="00812D3F"/>
    <w:rsid w:val="00836584"/>
    <w:rsid w:val="008D558A"/>
    <w:rsid w:val="009303C8"/>
    <w:rsid w:val="0098733E"/>
    <w:rsid w:val="009B49EA"/>
    <w:rsid w:val="009D2C89"/>
    <w:rsid w:val="009E7EF6"/>
    <w:rsid w:val="00A04A48"/>
    <w:rsid w:val="00B63A8E"/>
    <w:rsid w:val="00BD4777"/>
    <w:rsid w:val="00C012B9"/>
    <w:rsid w:val="00CA292F"/>
    <w:rsid w:val="00D53B0A"/>
    <w:rsid w:val="00D723D2"/>
    <w:rsid w:val="00EA0AA7"/>
    <w:rsid w:val="00EB3B27"/>
    <w:rsid w:val="00F02232"/>
    <w:rsid w:val="00F551C6"/>
    <w:rsid w:val="00FB2F2E"/>
    <w:rsid w:val="00FC647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02B755"/>
  <w15:docId w15:val="{1F0B73E8-ACB0-4048-92C1-67BA5483D9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si-LK"/>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DCE"/>
    <w:pPr>
      <w:spacing w:before="100" w:beforeAutospacing="1" w:line="273" w:lineRule="auto"/>
    </w:pPr>
    <w:rPr>
      <w:rFonts w:ascii="Cambria" w:eastAsia="MS Mincho" w:hAnsi="Cambria" w:cs="Times New Roman"/>
    </w:rPr>
  </w:style>
  <w:style w:type="paragraph" w:styleId="Heading1">
    <w:name w:val="heading 1"/>
    <w:basedOn w:val="Normal"/>
    <w:next w:val="Normal"/>
    <w:link w:val="Heading1Char"/>
    <w:uiPriority w:val="99"/>
    <w:qFormat/>
    <w:rsid w:val="001B7DCE"/>
    <w:pPr>
      <w:keepNext/>
      <w:keepLines/>
      <w:widowControl w:val="0"/>
      <w:spacing w:before="480" w:beforeAutospacing="0" w:after="0"/>
      <w:outlineLvl w:val="0"/>
    </w:pPr>
    <w:rPr>
      <w:rFonts w:ascii="Calibri" w:eastAsia="MS Gothic" w:hAnsi="Calibri"/>
      <w:b/>
      <w:bCs/>
      <w:color w:val="366091"/>
      <w:sz w:val="28"/>
      <w:szCs w:val="28"/>
    </w:rPr>
  </w:style>
  <w:style w:type="paragraph" w:styleId="Heading2">
    <w:name w:val="heading 2"/>
    <w:basedOn w:val="Normal"/>
    <w:next w:val="Normal"/>
    <w:link w:val="Heading2Char"/>
    <w:uiPriority w:val="9"/>
    <w:unhideWhenUsed/>
    <w:qFormat/>
    <w:rsid w:val="00FB2F2E"/>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9"/>
    <w:qFormat/>
    <w:rsid w:val="001B7DCE"/>
    <w:pPr>
      <w:keepNext/>
      <w:keepLines/>
      <w:widowControl w:val="0"/>
      <w:spacing w:before="200" w:beforeAutospacing="0" w:after="0"/>
      <w:outlineLvl w:val="2"/>
    </w:pPr>
    <w:rPr>
      <w:rFonts w:ascii="Calibri" w:eastAsia="MS Gothic" w:hAnsi="Calibri"/>
      <w:b/>
      <w:bCs/>
      <w:color w:val="4F81BD"/>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1B7DCE"/>
    <w:rPr>
      <w:rFonts w:ascii="Calibri" w:eastAsia="MS Gothic" w:hAnsi="Calibri" w:cs="Times New Roman"/>
      <w:b/>
      <w:bCs/>
      <w:color w:val="366091"/>
      <w:sz w:val="28"/>
      <w:szCs w:val="28"/>
    </w:rPr>
  </w:style>
  <w:style w:type="character" w:customStyle="1" w:styleId="Heading3Char">
    <w:name w:val="Heading 3 Char"/>
    <w:basedOn w:val="DefaultParagraphFont"/>
    <w:link w:val="Heading3"/>
    <w:uiPriority w:val="99"/>
    <w:rsid w:val="001B7DCE"/>
    <w:rPr>
      <w:rFonts w:ascii="Calibri" w:eastAsia="MS Gothic" w:hAnsi="Calibri" w:cs="Times New Roman"/>
      <w:b/>
      <w:bCs/>
      <w:color w:val="4F81BD"/>
    </w:rPr>
  </w:style>
  <w:style w:type="paragraph" w:styleId="NormalWeb">
    <w:name w:val="Normal (Web)"/>
    <w:basedOn w:val="Normal"/>
    <w:uiPriority w:val="99"/>
    <w:unhideWhenUsed/>
    <w:rsid w:val="001B7DCE"/>
    <w:pPr>
      <w:spacing w:after="100" w:afterAutospacing="1" w:line="240" w:lineRule="auto"/>
    </w:pPr>
    <w:rPr>
      <w:rFonts w:ascii="SimSun" w:eastAsia="SimSun" w:hAnsi="SimSun"/>
      <w:sz w:val="24"/>
      <w:szCs w:val="24"/>
    </w:rPr>
  </w:style>
  <w:style w:type="character" w:customStyle="1" w:styleId="15">
    <w:name w:val="15"/>
    <w:basedOn w:val="DefaultParagraphFont"/>
    <w:rsid w:val="001B7DCE"/>
    <w:rPr>
      <w:rFonts w:ascii="SimSun" w:eastAsia="SimSun" w:hAnsi="SimSun" w:hint="eastAsia"/>
      <w:b/>
      <w:bCs/>
    </w:rPr>
  </w:style>
  <w:style w:type="character" w:styleId="Strong">
    <w:name w:val="Strong"/>
    <w:basedOn w:val="DefaultParagraphFont"/>
    <w:uiPriority w:val="22"/>
    <w:qFormat/>
    <w:rsid w:val="001B7DCE"/>
    <w:rPr>
      <w:b/>
      <w:bCs/>
    </w:rPr>
  </w:style>
  <w:style w:type="character" w:styleId="Hyperlink">
    <w:name w:val="Hyperlink"/>
    <w:basedOn w:val="DefaultParagraphFont"/>
    <w:uiPriority w:val="99"/>
    <w:unhideWhenUsed/>
    <w:rsid w:val="00781248"/>
    <w:rPr>
      <w:color w:val="0000FF"/>
      <w:u w:val="single"/>
    </w:rPr>
  </w:style>
  <w:style w:type="character" w:styleId="FollowedHyperlink">
    <w:name w:val="FollowedHyperlink"/>
    <w:basedOn w:val="DefaultParagraphFont"/>
    <w:uiPriority w:val="99"/>
    <w:semiHidden/>
    <w:unhideWhenUsed/>
    <w:rsid w:val="00781248"/>
    <w:rPr>
      <w:color w:val="800080" w:themeColor="followedHyperlink"/>
      <w:u w:val="single"/>
    </w:rPr>
  </w:style>
  <w:style w:type="table" w:styleId="TableGrid">
    <w:name w:val="Table Grid"/>
    <w:basedOn w:val="TableNormal"/>
    <w:uiPriority w:val="59"/>
    <w:rsid w:val="002479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94DA8"/>
    <w:pPr>
      <w:ind w:left="720"/>
      <w:contextualSpacing/>
    </w:pPr>
  </w:style>
  <w:style w:type="paragraph" w:styleId="Header">
    <w:name w:val="header"/>
    <w:basedOn w:val="Normal"/>
    <w:link w:val="HeaderChar"/>
    <w:uiPriority w:val="99"/>
    <w:unhideWhenUsed/>
    <w:rsid w:val="00FB2F2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FB2F2E"/>
    <w:rPr>
      <w:rFonts w:ascii="Cambria" w:eastAsia="MS Mincho" w:hAnsi="Cambria" w:cs="Times New Roman"/>
    </w:rPr>
  </w:style>
  <w:style w:type="paragraph" w:styleId="Footer">
    <w:name w:val="footer"/>
    <w:basedOn w:val="Normal"/>
    <w:link w:val="FooterChar"/>
    <w:uiPriority w:val="99"/>
    <w:unhideWhenUsed/>
    <w:rsid w:val="00FB2F2E"/>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FB2F2E"/>
    <w:rPr>
      <w:rFonts w:ascii="Cambria" w:eastAsia="MS Mincho" w:hAnsi="Cambria" w:cs="Times New Roman"/>
    </w:rPr>
  </w:style>
  <w:style w:type="paragraph" w:styleId="TOCHeading">
    <w:name w:val="TOC Heading"/>
    <w:basedOn w:val="Heading1"/>
    <w:next w:val="Normal"/>
    <w:uiPriority w:val="39"/>
    <w:unhideWhenUsed/>
    <w:qFormat/>
    <w:rsid w:val="00FB2F2E"/>
    <w:pPr>
      <w:widowControl/>
      <w:spacing w:before="240" w:line="259" w:lineRule="auto"/>
      <w:outlineLvl w:val="9"/>
    </w:pPr>
    <w:rPr>
      <w:rFonts w:asciiTheme="majorHAnsi" w:eastAsiaTheme="majorEastAsia" w:hAnsiTheme="majorHAnsi" w:cstheme="majorBidi"/>
      <w:b w:val="0"/>
      <w:bCs w:val="0"/>
      <w:color w:val="365F91" w:themeColor="accent1" w:themeShade="BF"/>
      <w:sz w:val="32"/>
      <w:szCs w:val="32"/>
      <w:lang w:bidi="ar-SA"/>
    </w:rPr>
  </w:style>
  <w:style w:type="paragraph" w:styleId="TOC1">
    <w:name w:val="toc 1"/>
    <w:basedOn w:val="Normal"/>
    <w:next w:val="Normal"/>
    <w:autoRedefine/>
    <w:uiPriority w:val="39"/>
    <w:unhideWhenUsed/>
    <w:rsid w:val="00FB2F2E"/>
    <w:pPr>
      <w:spacing w:after="100"/>
    </w:pPr>
  </w:style>
  <w:style w:type="paragraph" w:styleId="TOC3">
    <w:name w:val="toc 3"/>
    <w:basedOn w:val="Normal"/>
    <w:next w:val="Normal"/>
    <w:autoRedefine/>
    <w:uiPriority w:val="39"/>
    <w:unhideWhenUsed/>
    <w:rsid w:val="00FB2F2E"/>
    <w:pPr>
      <w:spacing w:after="100"/>
      <w:ind w:left="440"/>
    </w:pPr>
  </w:style>
  <w:style w:type="character" w:customStyle="1" w:styleId="Heading2Char">
    <w:name w:val="Heading 2 Char"/>
    <w:basedOn w:val="DefaultParagraphFont"/>
    <w:link w:val="Heading2"/>
    <w:uiPriority w:val="9"/>
    <w:rsid w:val="00FB2F2E"/>
    <w:rPr>
      <w:rFonts w:asciiTheme="majorHAnsi" w:eastAsiaTheme="majorEastAsia" w:hAnsiTheme="majorHAnsi" w:cstheme="majorBidi"/>
      <w:color w:val="365F9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5258947">
      <w:bodyDiv w:val="1"/>
      <w:marLeft w:val="0"/>
      <w:marRight w:val="0"/>
      <w:marTop w:val="0"/>
      <w:marBottom w:val="0"/>
      <w:divBdr>
        <w:top w:val="none" w:sz="0" w:space="0" w:color="auto"/>
        <w:left w:val="none" w:sz="0" w:space="0" w:color="auto"/>
        <w:bottom w:val="none" w:sz="0" w:space="0" w:color="auto"/>
        <w:right w:val="none" w:sz="0" w:space="0" w:color="auto"/>
      </w:divBdr>
    </w:div>
    <w:div w:id="1273243133">
      <w:bodyDiv w:val="1"/>
      <w:marLeft w:val="0"/>
      <w:marRight w:val="0"/>
      <w:marTop w:val="0"/>
      <w:marBottom w:val="0"/>
      <w:divBdr>
        <w:top w:val="none" w:sz="0" w:space="0" w:color="auto"/>
        <w:left w:val="none" w:sz="0" w:space="0" w:color="auto"/>
        <w:bottom w:val="none" w:sz="0" w:space="0" w:color="auto"/>
        <w:right w:val="none" w:sz="0" w:space="0" w:color="auto"/>
      </w:divBdr>
    </w:div>
    <w:div w:id="2107994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s://github.com/TishaSachi/Performance-Modelling-Mini-Project" TargetMode="Externa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C7ACD41-7A79-408A-B23F-8F8EB1F016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622</TotalTime>
  <Pages>11</Pages>
  <Words>2085</Words>
  <Characters>11891</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Tishani Gamalath</cp:lastModifiedBy>
  <cp:revision>30</cp:revision>
  <dcterms:created xsi:type="dcterms:W3CDTF">2025-10-31T16:14:00Z</dcterms:created>
  <dcterms:modified xsi:type="dcterms:W3CDTF">2025-12-14T15:58:00Z</dcterms:modified>
</cp:coreProperties>
</file>