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3A43" w14:textId="236E8E5C" w:rsidR="00E61DA6" w:rsidRPr="00E61DA6" w:rsidRDefault="00C001D2" w:rsidP="00E61DA6">
      <w:pPr>
        <w:rPr>
          <w:rFonts w:ascii="Courier New" w:eastAsia="Times New Roman" w:hAnsi="Courier New" w:cs="Courier New"/>
          <w:b/>
          <w:bCs/>
          <w:noProof/>
          <w:color w:val="000000"/>
          <w:kern w:val="24"/>
          <w:sz w:val="30"/>
          <w:szCs w:val="30"/>
        </w:rPr>
      </w:pPr>
      <w:r w:rsidRPr="00E61DA6">
        <w:rPr>
          <w:rFonts w:ascii="Courier New" w:eastAsia="Times New Roman" w:hAnsi="Courier New" w:cs="Courier New"/>
          <w:b/>
          <w:bCs/>
          <w:noProof/>
          <w:color w:val="000000"/>
          <w:kern w:val="24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6CA77BF" wp14:editId="4363AECA">
            <wp:simplePos x="0" y="0"/>
            <wp:positionH relativeFrom="column">
              <wp:posOffset>1796415</wp:posOffset>
            </wp:positionH>
            <wp:positionV relativeFrom="paragraph">
              <wp:posOffset>158750</wp:posOffset>
            </wp:positionV>
            <wp:extent cx="1748790" cy="1644650"/>
            <wp:effectExtent l="0" t="0" r="3810" b="0"/>
            <wp:wrapSquare wrapText="bothSides"/>
            <wp:docPr id="1" name="Picture 1" descr="E:\English\AIUB_whol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nglish\AIUB_whole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4167C" w14:textId="2A7D4937" w:rsidR="00E61DA6" w:rsidRDefault="00E61DA6" w:rsidP="00E61DA6">
      <w:pPr>
        <w:jc w:val="center"/>
        <w:rPr>
          <w:rFonts w:eastAsia="Times New Roman" w:cstheme="minorHAnsi"/>
          <w:b/>
          <w:bCs/>
          <w:color w:val="000000"/>
          <w:kern w:val="24"/>
          <w:sz w:val="36"/>
          <w:szCs w:val="36"/>
        </w:rPr>
      </w:pPr>
    </w:p>
    <w:p w14:paraId="66DB949C" w14:textId="77777777" w:rsidR="00E61DA6" w:rsidRDefault="00E61DA6" w:rsidP="00E61DA6">
      <w:pPr>
        <w:jc w:val="center"/>
        <w:rPr>
          <w:rFonts w:eastAsia="Times New Roman" w:cstheme="minorHAnsi"/>
          <w:b/>
          <w:bCs/>
          <w:color w:val="000000"/>
          <w:kern w:val="24"/>
          <w:sz w:val="36"/>
          <w:szCs w:val="36"/>
        </w:rPr>
      </w:pPr>
    </w:p>
    <w:p w14:paraId="23BBABD0" w14:textId="77777777" w:rsidR="00E61DA6" w:rsidRDefault="00E61DA6" w:rsidP="00E61DA6">
      <w:pPr>
        <w:jc w:val="center"/>
        <w:rPr>
          <w:rFonts w:eastAsia="Times New Roman" w:cstheme="minorHAnsi"/>
          <w:b/>
          <w:bCs/>
          <w:color w:val="000000"/>
          <w:kern w:val="24"/>
          <w:sz w:val="36"/>
          <w:szCs w:val="36"/>
        </w:rPr>
      </w:pPr>
    </w:p>
    <w:p w14:paraId="31FE1DB0" w14:textId="77777777" w:rsidR="00E61DA6" w:rsidRDefault="00E61DA6" w:rsidP="00E61DA6">
      <w:pPr>
        <w:jc w:val="center"/>
        <w:rPr>
          <w:rFonts w:eastAsia="Times New Roman" w:cstheme="minorHAnsi"/>
          <w:b/>
          <w:bCs/>
          <w:color w:val="000000"/>
          <w:kern w:val="24"/>
          <w:sz w:val="36"/>
          <w:szCs w:val="36"/>
        </w:rPr>
      </w:pPr>
    </w:p>
    <w:p w14:paraId="1E24F941" w14:textId="781109C2" w:rsidR="00E61DA6" w:rsidRPr="00E61DA6" w:rsidRDefault="00E61DA6" w:rsidP="00E61DA6">
      <w:pPr>
        <w:jc w:val="center"/>
        <w:rPr>
          <w:rFonts w:eastAsia="Times New Roman" w:cstheme="minorHAnsi"/>
          <w:b/>
          <w:bCs/>
          <w:color w:val="000000"/>
          <w:kern w:val="24"/>
          <w:sz w:val="32"/>
          <w:szCs w:val="32"/>
        </w:rPr>
      </w:pPr>
      <w:r w:rsidRPr="00E61DA6">
        <w:rPr>
          <w:rFonts w:eastAsia="Times New Roman" w:cstheme="minorHAnsi"/>
          <w:b/>
          <w:bCs/>
          <w:color w:val="000000"/>
          <w:kern w:val="24"/>
          <w:sz w:val="36"/>
          <w:szCs w:val="36"/>
        </w:rPr>
        <w:t>AMERICAN INTERNATIONAL UNIVERSITY-BANGLADESH (AIUB)</w:t>
      </w:r>
      <w:r w:rsidRPr="00E61DA6">
        <w:rPr>
          <w:rFonts w:eastAsia="Times New Roman" w:cstheme="minorHAnsi"/>
          <w:b/>
          <w:bCs/>
          <w:color w:val="000000"/>
          <w:kern w:val="24"/>
          <w:sz w:val="36"/>
          <w:szCs w:val="36"/>
        </w:rPr>
        <w:br/>
      </w:r>
      <w:r w:rsidRPr="00E61DA6">
        <w:rPr>
          <w:rFonts w:eastAsia="Times New Roman" w:cstheme="minorHAnsi"/>
          <w:b/>
          <w:bCs/>
          <w:color w:val="000000"/>
          <w:kern w:val="24"/>
          <w:sz w:val="32"/>
          <w:szCs w:val="32"/>
        </w:rPr>
        <w:t>FACULTY OF ARTS AND SOCIAL SCIENCES</w:t>
      </w:r>
      <w:r w:rsidRPr="00E61DA6">
        <w:rPr>
          <w:rFonts w:eastAsia="Times New Roman" w:cstheme="minorHAnsi"/>
          <w:b/>
          <w:bCs/>
          <w:color w:val="000000"/>
          <w:kern w:val="24"/>
          <w:sz w:val="32"/>
          <w:szCs w:val="32"/>
        </w:rPr>
        <w:br/>
        <w:t>DEPARTMENT OF ENGLISH</w:t>
      </w:r>
      <w:r w:rsidRPr="00E61DA6">
        <w:rPr>
          <w:rFonts w:eastAsia="Times New Roman" w:cstheme="minorHAnsi"/>
          <w:b/>
          <w:bCs/>
          <w:color w:val="000000"/>
          <w:kern w:val="24"/>
          <w:sz w:val="32"/>
          <w:szCs w:val="32"/>
        </w:rPr>
        <w:br/>
        <w:t>SPRING 2021-2022</w:t>
      </w:r>
    </w:p>
    <w:p w14:paraId="0B7AEF15" w14:textId="40B06009" w:rsidR="00E61DA6" w:rsidRPr="00E61DA6" w:rsidRDefault="00E61DA6" w:rsidP="00E61DA6">
      <w:pPr>
        <w:jc w:val="both"/>
        <w:rPr>
          <w:rFonts w:eastAsia="Times New Roman" w:cstheme="minorHAnsi"/>
          <w:b/>
          <w:bCs/>
          <w:color w:val="000000"/>
          <w:kern w:val="24"/>
          <w:sz w:val="32"/>
          <w:szCs w:val="32"/>
        </w:rPr>
      </w:pPr>
      <w:r w:rsidRPr="00E61DA6">
        <w:rPr>
          <w:rFonts w:eastAsia="Times New Roman" w:cstheme="minorHAnsi"/>
          <w:b/>
          <w:bCs/>
          <w:color w:val="000000"/>
          <w:kern w:val="24"/>
          <w:sz w:val="32"/>
          <w:szCs w:val="32"/>
          <w:u w:val="single"/>
        </w:rPr>
        <w:t>Assignment topic</w:t>
      </w:r>
      <w:r w:rsidRPr="00E61DA6">
        <w:rPr>
          <w:rFonts w:eastAsia="Times New Roman" w:cstheme="minorHAnsi"/>
          <w:b/>
          <w:bCs/>
          <w:color w:val="000000"/>
          <w:kern w:val="24"/>
          <w:sz w:val="32"/>
          <w:szCs w:val="32"/>
        </w:rPr>
        <w:t>:</w:t>
      </w:r>
      <w:r w:rsidR="000D4D78">
        <w:rPr>
          <w:rFonts w:eastAsia="Times New Roman" w:cstheme="minorHAnsi"/>
          <w:b/>
          <w:bCs/>
          <w:color w:val="000000"/>
          <w:kern w:val="24"/>
          <w:sz w:val="32"/>
          <w:szCs w:val="32"/>
        </w:rPr>
        <w:t xml:space="preserve"> </w:t>
      </w:r>
      <w:r w:rsidR="000D4D78" w:rsidRPr="00456D5C">
        <w:rPr>
          <w:rFonts w:cstheme="minorHAnsi"/>
          <w:b/>
          <w:bCs/>
          <w:sz w:val="28"/>
          <w:szCs w:val="28"/>
        </w:rPr>
        <w:t>Why is Russia invading Ukraine and what does Putin</w:t>
      </w:r>
      <w:r w:rsidR="000D4D78" w:rsidRPr="00456D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4D78" w:rsidRPr="00456D5C">
        <w:rPr>
          <w:rFonts w:cstheme="minorHAnsi"/>
          <w:b/>
          <w:bCs/>
          <w:sz w:val="28"/>
          <w:szCs w:val="28"/>
        </w:rPr>
        <w:t>want</w:t>
      </w:r>
      <w:r w:rsidR="000D4D78" w:rsidRPr="000D4D78">
        <w:rPr>
          <w:rFonts w:cstheme="minorHAnsi"/>
          <w:b/>
          <w:bCs/>
          <w:sz w:val="28"/>
          <w:szCs w:val="28"/>
        </w:rPr>
        <w:t>?</w:t>
      </w:r>
    </w:p>
    <w:p w14:paraId="49BD6527" w14:textId="50643C01" w:rsidR="000D4D78" w:rsidRDefault="000D4D78" w:rsidP="00E61DA6">
      <w:pPr>
        <w:rPr>
          <w:rFonts w:eastAsia="Times New Roman" w:cstheme="minorHAnsi"/>
          <w:b/>
          <w:bCs/>
          <w:color w:val="000000"/>
          <w:kern w:val="24"/>
          <w:sz w:val="32"/>
          <w:szCs w:val="32"/>
          <w:u w:val="single"/>
        </w:rPr>
      </w:pPr>
      <w:r>
        <w:rPr>
          <w:rFonts w:ascii="Calibri" w:eastAsia="Times New Roman" w:hAnsi="Calibri" w:cs="Times New Roman"/>
          <w:b/>
          <w:bCs/>
          <w:noProof/>
          <w:color w:val="000000"/>
          <w:kern w:val="24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A4E4822" wp14:editId="20699362">
            <wp:simplePos x="0" y="0"/>
            <wp:positionH relativeFrom="column">
              <wp:posOffset>1216025</wp:posOffset>
            </wp:positionH>
            <wp:positionV relativeFrom="paragraph">
              <wp:posOffset>169545</wp:posOffset>
            </wp:positionV>
            <wp:extent cx="977900" cy="648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2C283" w14:textId="03A77197" w:rsidR="00E61DA6" w:rsidRPr="00E61DA6" w:rsidRDefault="00E61DA6" w:rsidP="00E61DA6">
      <w:pPr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</w:rPr>
      </w:pPr>
      <w:r w:rsidRPr="00E61DA6">
        <w:rPr>
          <w:rFonts w:eastAsia="Times New Roman" w:cstheme="minorHAnsi"/>
          <w:b/>
          <w:bCs/>
          <w:color w:val="000000"/>
          <w:kern w:val="24"/>
          <w:sz w:val="32"/>
          <w:szCs w:val="32"/>
          <w:u w:val="single"/>
        </w:rPr>
        <w:t>Published in</w:t>
      </w:r>
      <w:r w:rsidRPr="00E61DA6">
        <w:rPr>
          <w:rFonts w:ascii="Times New Roman" w:eastAsia="Times New Roman" w:hAnsi="Times New Roman" w:cs="Times New Roman"/>
          <w:b/>
          <w:bCs/>
          <w:color w:val="000000"/>
          <w:kern w:val="24"/>
          <w:sz w:val="32"/>
          <w:szCs w:val="32"/>
        </w:rPr>
        <w:t xml:space="preserve">: </w:t>
      </w:r>
      <w:r w:rsidRPr="00E61DA6"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</w:rPr>
        <w:br/>
      </w:r>
    </w:p>
    <w:p w14:paraId="12C1470E" w14:textId="77777777" w:rsidR="000D4D78" w:rsidRDefault="000D4D78" w:rsidP="00E61DA6">
      <w:pPr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  <w:u w:val="single"/>
        </w:rPr>
      </w:pPr>
    </w:p>
    <w:p w14:paraId="645CD2CF" w14:textId="69A936D2" w:rsidR="00E61DA6" w:rsidRPr="00E61DA6" w:rsidRDefault="00E61DA6" w:rsidP="00E61DA6">
      <w:pPr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</w:rPr>
      </w:pPr>
      <w:r w:rsidRPr="00E61DA6"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  <w:u w:val="single"/>
        </w:rPr>
        <w:t>Published by</w:t>
      </w:r>
      <w:r w:rsidRPr="00E61DA6"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</w:rPr>
        <w:t xml:space="preserve">: </w:t>
      </w:r>
      <w:r w:rsidR="000D4D78" w:rsidRPr="000D4D78"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</w:rPr>
        <w:t>Paul Kirby</w:t>
      </w:r>
    </w:p>
    <w:p w14:paraId="58104A61" w14:textId="0F864CED" w:rsidR="00E61DA6" w:rsidRPr="00E61DA6" w:rsidRDefault="00E61DA6" w:rsidP="00E61DA6">
      <w:pPr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</w:rPr>
      </w:pPr>
      <w:r w:rsidRPr="00E61DA6"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  <w:u w:val="single"/>
        </w:rPr>
        <w:t>Publish date</w:t>
      </w:r>
      <w:r w:rsidRPr="00E61DA6"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</w:rPr>
        <w:t xml:space="preserve">: </w:t>
      </w:r>
      <w:r w:rsidR="000D4D78"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</w:rPr>
        <w:t>28-02-2022</w:t>
      </w:r>
    </w:p>
    <w:p w14:paraId="04025CC2" w14:textId="0B66C040" w:rsidR="00E61DA6" w:rsidRPr="00E61DA6" w:rsidRDefault="00E61DA6" w:rsidP="00E61DA6">
      <w:pPr>
        <w:rPr>
          <w:rFonts w:ascii="Calibri" w:eastAsia="Times New Roman" w:hAnsi="Calibri" w:cs="Times New Roman"/>
          <w:color w:val="2F5496" w:themeColor="accent1" w:themeShade="BF"/>
          <w:kern w:val="24"/>
          <w:sz w:val="28"/>
          <w:szCs w:val="28"/>
        </w:rPr>
      </w:pPr>
      <w:r w:rsidRPr="00E61DA6">
        <w:rPr>
          <w:rFonts w:eastAsia="Times New Roman" w:cstheme="minorHAnsi"/>
          <w:b/>
          <w:bCs/>
          <w:color w:val="000000"/>
          <w:kern w:val="24"/>
          <w:sz w:val="32"/>
          <w:szCs w:val="32"/>
          <w:u w:val="single"/>
        </w:rPr>
        <w:t>Reference link</w:t>
      </w:r>
      <w:r w:rsidRPr="00E61DA6">
        <w:rPr>
          <w:rFonts w:ascii="Calibri" w:eastAsia="Times New Roman" w:hAnsi="Calibri" w:cs="Times New Roman"/>
          <w:b/>
          <w:bCs/>
          <w:color w:val="000000"/>
          <w:kern w:val="24"/>
          <w:sz w:val="32"/>
          <w:szCs w:val="32"/>
        </w:rPr>
        <w:t>:</w:t>
      </w:r>
      <w:r w:rsidRPr="00E61DA6">
        <w:t xml:space="preserve">  </w:t>
      </w:r>
      <w:r w:rsidR="000D4D78" w:rsidRPr="000D4D78">
        <w:rPr>
          <w:color w:val="2F5496" w:themeColor="accent1" w:themeShade="BF"/>
        </w:rPr>
        <w:t>https://www.bbc.com/news/world-europe-56720589</w:t>
      </w:r>
    </w:p>
    <w:p w14:paraId="69AD3911" w14:textId="77777777" w:rsidR="00E61DA6" w:rsidRPr="00E61DA6" w:rsidRDefault="00E61DA6" w:rsidP="00E61DA6">
      <w:pPr>
        <w:rPr>
          <w:rFonts w:ascii="Calibri" w:eastAsia="Times New Roman" w:hAnsi="Calibri" w:cs="Times New Roman"/>
          <w:color w:val="4472C4" w:themeColor="accent1"/>
          <w:kern w:val="24"/>
          <w:sz w:val="28"/>
          <w:szCs w:val="28"/>
        </w:rPr>
      </w:pPr>
    </w:p>
    <w:p w14:paraId="35734307" w14:textId="77777777" w:rsidR="00E61DA6" w:rsidRPr="00E61DA6" w:rsidRDefault="00E61DA6" w:rsidP="00E61DA6">
      <w:pPr>
        <w:rPr>
          <w:rFonts w:eastAsia="Times New Roman" w:cstheme="minorHAnsi"/>
          <w:b/>
          <w:bCs/>
          <w:color w:val="000000" w:themeColor="text1"/>
          <w:kern w:val="24"/>
          <w:sz w:val="32"/>
          <w:szCs w:val="32"/>
          <w:u w:val="single"/>
        </w:rPr>
      </w:pPr>
      <w:r w:rsidRPr="00E61DA6">
        <w:rPr>
          <w:rFonts w:ascii="Calibri" w:eastAsia="Times New Roman" w:hAnsi="Calibri" w:cs="Times New Roman"/>
          <w:color w:val="4472C4" w:themeColor="accent1"/>
          <w:kern w:val="24"/>
          <w:sz w:val="28"/>
          <w:szCs w:val="28"/>
        </w:rPr>
        <w:tab/>
      </w:r>
      <w:r w:rsidRPr="00E61DA6">
        <w:rPr>
          <w:rFonts w:ascii="Calibri" w:eastAsia="Times New Roman" w:hAnsi="Calibri" w:cs="Times New Roman"/>
          <w:color w:val="4472C4" w:themeColor="accent1"/>
          <w:kern w:val="24"/>
          <w:sz w:val="28"/>
          <w:szCs w:val="28"/>
        </w:rPr>
        <w:tab/>
      </w:r>
      <w:r w:rsidRPr="00E61DA6">
        <w:rPr>
          <w:rFonts w:ascii="Calibri" w:eastAsia="Times New Roman" w:hAnsi="Calibri" w:cs="Times New Roman"/>
          <w:color w:val="4472C4" w:themeColor="accent1"/>
          <w:kern w:val="24"/>
          <w:sz w:val="28"/>
          <w:szCs w:val="28"/>
        </w:rPr>
        <w:tab/>
      </w:r>
      <w:r w:rsidRPr="00E61DA6">
        <w:rPr>
          <w:rFonts w:ascii="Calibri" w:eastAsia="Times New Roman" w:hAnsi="Calibri" w:cs="Times New Roman"/>
          <w:color w:val="4472C4" w:themeColor="accent1"/>
          <w:kern w:val="24"/>
          <w:sz w:val="28"/>
          <w:szCs w:val="28"/>
        </w:rPr>
        <w:tab/>
      </w:r>
      <w:r w:rsidRPr="00E61DA6">
        <w:rPr>
          <w:rFonts w:eastAsia="Times New Roman" w:cstheme="minorHAnsi"/>
          <w:b/>
          <w:bCs/>
          <w:color w:val="000000" w:themeColor="text1"/>
          <w:kern w:val="24"/>
          <w:sz w:val="32"/>
          <w:szCs w:val="32"/>
          <w:u w:val="single"/>
        </w:rPr>
        <w:t xml:space="preserve">Assignment published by </w:t>
      </w:r>
    </w:p>
    <w:p w14:paraId="21DF3511" w14:textId="77777777" w:rsidR="00E61DA6" w:rsidRPr="00E61DA6" w:rsidRDefault="00E61DA6" w:rsidP="00E61DA6">
      <w:pPr>
        <w:jc w:val="center"/>
        <w:rPr>
          <w:rFonts w:eastAsia="Times New Roman" w:cstheme="minorHAnsi"/>
          <w:b/>
          <w:bCs/>
          <w:color w:val="000000" w:themeColor="text1"/>
          <w:kern w:val="24"/>
          <w:sz w:val="32"/>
          <w:szCs w:val="32"/>
        </w:rPr>
      </w:pPr>
      <w:r w:rsidRPr="00E61DA6">
        <w:rPr>
          <w:rFonts w:eastAsia="Times New Roman" w:cstheme="minorHAnsi"/>
          <w:b/>
          <w:bCs/>
          <w:color w:val="000000" w:themeColor="text1"/>
          <w:kern w:val="24"/>
          <w:sz w:val="32"/>
          <w:szCs w:val="32"/>
        </w:rPr>
        <w:t>MD. Abu Towsif</w:t>
      </w:r>
    </w:p>
    <w:p w14:paraId="0B0398A2" w14:textId="77777777" w:rsidR="00E61DA6" w:rsidRPr="00E61DA6" w:rsidRDefault="00E61DA6" w:rsidP="00E61DA6">
      <w:pPr>
        <w:jc w:val="center"/>
        <w:rPr>
          <w:rFonts w:eastAsia="Times New Roman" w:cstheme="minorHAnsi"/>
          <w:b/>
          <w:bCs/>
          <w:color w:val="000000" w:themeColor="text1"/>
          <w:kern w:val="24"/>
          <w:sz w:val="32"/>
          <w:szCs w:val="32"/>
        </w:rPr>
      </w:pPr>
      <w:r w:rsidRPr="00E61DA6">
        <w:rPr>
          <w:rFonts w:eastAsia="Times New Roman" w:cstheme="minorHAnsi"/>
          <w:b/>
          <w:bCs/>
          <w:color w:val="000000" w:themeColor="text1"/>
          <w:kern w:val="24"/>
          <w:sz w:val="32"/>
          <w:szCs w:val="32"/>
        </w:rPr>
        <w:t>ID: 22-47019-1</w:t>
      </w:r>
    </w:p>
    <w:p w14:paraId="24032EF5" w14:textId="0E6C9EB4" w:rsidR="00E61DA6" w:rsidRPr="00E61DA6" w:rsidRDefault="00E61DA6" w:rsidP="00E61DA6">
      <w:pPr>
        <w:jc w:val="center"/>
        <w:rPr>
          <w:rFonts w:eastAsia="Times New Roman" w:cstheme="minorHAnsi"/>
          <w:b/>
          <w:bCs/>
          <w:color w:val="000000" w:themeColor="text1"/>
          <w:kern w:val="24"/>
          <w:sz w:val="32"/>
          <w:szCs w:val="32"/>
        </w:rPr>
      </w:pPr>
      <w:r w:rsidRPr="00E61DA6">
        <w:rPr>
          <w:rFonts w:eastAsia="Times New Roman" w:cstheme="minorHAnsi"/>
          <w:b/>
          <w:bCs/>
          <w:color w:val="000000" w:themeColor="text1"/>
          <w:kern w:val="24"/>
          <w:sz w:val="32"/>
          <w:szCs w:val="32"/>
        </w:rPr>
        <w:t>Section :</w:t>
      </w:r>
      <w:r w:rsidR="000D4D78">
        <w:rPr>
          <w:rFonts w:eastAsia="Times New Roman" w:cstheme="minorHAns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E61DA6">
        <w:rPr>
          <w:rFonts w:eastAsia="Times New Roman" w:cstheme="minorHAnsi"/>
          <w:b/>
          <w:bCs/>
          <w:color w:val="000000" w:themeColor="text1"/>
          <w:kern w:val="24"/>
          <w:sz w:val="32"/>
          <w:szCs w:val="32"/>
        </w:rPr>
        <w:t>B19</w:t>
      </w:r>
    </w:p>
    <w:p w14:paraId="41DD26D5" w14:textId="292D3802" w:rsidR="00E61DA6" w:rsidRDefault="00E61D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86491C" w14:textId="77777777" w:rsidR="000D4D78" w:rsidRDefault="000D4D78" w:rsidP="00456D5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368FB4" w14:textId="49610193" w:rsidR="00456D5C" w:rsidRPr="00456D5C" w:rsidRDefault="00456D5C" w:rsidP="00456D5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6D5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Why is Russia invading Ukraine and what does Putin want?</w:t>
      </w:r>
    </w:p>
    <w:p w14:paraId="0FEAAAE3" w14:textId="77777777" w:rsidR="00456D5C" w:rsidRDefault="00456D5C"/>
    <w:p w14:paraId="585FE8DF" w14:textId="05079BA5" w:rsidR="00141281" w:rsidRPr="00456D5C" w:rsidRDefault="00785429">
      <w:pPr>
        <w:rPr>
          <w:rFonts w:ascii="Times New Roman" w:hAnsi="Times New Roman" w:cs="Times New Roman"/>
          <w:sz w:val="28"/>
          <w:szCs w:val="28"/>
        </w:rPr>
      </w:pPr>
      <w:r w:rsidRPr="00456D5C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 w:rsidRPr="00456D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EA2BB3" w14:textId="1F43844D" w:rsidR="00785429" w:rsidRPr="00456D5C" w:rsidRDefault="00785429" w:rsidP="00E61DA6">
      <w:pPr>
        <w:pStyle w:val="ListParagraph"/>
        <w:numPr>
          <w:ilvl w:val="0"/>
          <w:numId w:val="1"/>
        </w:numPr>
        <w:spacing w:before="120" w:after="120" w:line="264" w:lineRule="auto"/>
        <w:jc w:val="both"/>
        <w:rPr>
          <w:rFonts w:ascii="Times New Roman" w:hAnsi="Times New Roman" w:cs="Times New Roman"/>
          <w:color w:val="3F3F42"/>
          <w:sz w:val="24"/>
          <w:szCs w:val="24"/>
          <w:bdr w:val="none" w:sz="0" w:space="0" w:color="auto" w:frame="1"/>
          <w:shd w:val="clear" w:color="auto" w:fill="FFFFFF"/>
        </w:rPr>
      </w:pPr>
      <w:r w:rsidRPr="00456D5C">
        <w:rPr>
          <w:rFonts w:ascii="Times New Roman" w:hAnsi="Times New Roman" w:cs="Times New Roman"/>
          <w:color w:val="3F3F42"/>
          <w:sz w:val="24"/>
          <w:szCs w:val="24"/>
          <w:bdr w:val="none" w:sz="0" w:space="0" w:color="auto" w:frame="1"/>
          <w:shd w:val="clear" w:color="auto" w:fill="FFFFFF"/>
        </w:rPr>
        <w:t xml:space="preserve">By air, land and sea Russia has launched a devastating attack on Ukraine, a European democracy of 44 million people, and its forces are on the outskirts of the capital, </w:t>
      </w:r>
      <w:r w:rsidR="00E61DA6" w:rsidRPr="00456D5C">
        <w:rPr>
          <w:rFonts w:ascii="Times New Roman" w:hAnsi="Times New Roman" w:cs="Times New Roman"/>
          <w:color w:val="3F3F42"/>
          <w:sz w:val="24"/>
          <w:szCs w:val="24"/>
          <w:bdr w:val="none" w:sz="0" w:space="0" w:color="auto" w:frame="1"/>
          <w:shd w:val="clear" w:color="auto" w:fill="FFFFFF"/>
        </w:rPr>
        <w:t>KYIV</w:t>
      </w:r>
      <w:r w:rsidR="00E61DA6">
        <w:rPr>
          <w:rFonts w:ascii="Times New Roman" w:hAnsi="Times New Roman" w:cs="Times New Roman"/>
          <w:color w:val="3F3F4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654F2A67" w14:textId="47915A19" w:rsidR="00785429" w:rsidRPr="00456D5C" w:rsidRDefault="00785429" w:rsidP="00456D5C">
      <w:pPr>
        <w:jc w:val="both"/>
        <w:rPr>
          <w:rFonts w:ascii="Times New Roman" w:hAnsi="Times New Roman" w:cs="Times New Roman"/>
          <w:b/>
          <w:bCs/>
          <w:color w:val="3F3F42"/>
          <w:sz w:val="28"/>
          <w:szCs w:val="28"/>
          <w:bdr w:val="none" w:sz="0" w:space="0" w:color="auto" w:frame="1"/>
          <w:shd w:val="clear" w:color="auto" w:fill="FFFFFF"/>
        </w:rPr>
      </w:pPr>
      <w:r w:rsidRPr="00456D5C">
        <w:rPr>
          <w:rFonts w:ascii="Times New Roman" w:hAnsi="Times New Roman" w:cs="Times New Roman"/>
          <w:b/>
          <w:bCs/>
          <w:color w:val="3F3F42"/>
          <w:sz w:val="28"/>
          <w:szCs w:val="28"/>
          <w:u w:val="single"/>
          <w:bdr w:val="none" w:sz="0" w:space="0" w:color="auto" w:frame="1"/>
          <w:shd w:val="clear" w:color="auto" w:fill="FFFFFF"/>
        </w:rPr>
        <w:t>Thesis statement</w:t>
      </w:r>
      <w:r w:rsidRPr="00456D5C">
        <w:rPr>
          <w:rFonts w:ascii="Times New Roman" w:hAnsi="Times New Roman" w:cs="Times New Roman"/>
          <w:b/>
          <w:bCs/>
          <w:color w:val="3F3F42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2E3A46E0" w14:textId="59780BDA" w:rsidR="00785429" w:rsidRPr="00456D5C" w:rsidRDefault="00435FA2" w:rsidP="00E61DA6">
      <w:pPr>
        <w:pStyle w:val="ListParagraph"/>
        <w:numPr>
          <w:ilvl w:val="0"/>
          <w:numId w:val="1"/>
        </w:numPr>
        <w:spacing w:before="120" w:after="120" w:line="264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56D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After months of posturing while simultaneously denying any plans to attack, Russian </w:t>
      </w:r>
      <w:r w:rsidR="006D42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</w:t>
      </w:r>
      <w:r w:rsidRPr="00456D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resident Vladimir Putin’s </w:t>
      </w:r>
      <w:hyperlink r:id="rId7" w:history="1">
        <w:r w:rsidRPr="006D42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assaults</w:t>
        </w:r>
      </w:hyperlink>
      <w:r w:rsidRPr="00456D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on multiple cities in Ukraine began overnight on Feb 24</w:t>
      </w:r>
      <w:r w:rsidR="00E61DA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th</w:t>
      </w:r>
      <w:r w:rsidRPr="00456D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continued throughout the day</w:t>
      </w:r>
      <w:r w:rsidR="00E61DA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0C36800C" w14:textId="504E25ED" w:rsidR="00435FA2" w:rsidRPr="00E61DA6" w:rsidRDefault="00435FA2" w:rsidP="00456D5C">
      <w:pPr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E61DA6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Body paragraph</w:t>
      </w:r>
      <w:r w:rsidRPr="00E61DA6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:</w:t>
      </w:r>
    </w:p>
    <w:p w14:paraId="2DE949B2" w14:textId="76F12874" w:rsidR="00435FA2" w:rsidRDefault="00435FA2" w:rsidP="00E61DA6">
      <w:pPr>
        <w:pStyle w:val="ListParagraph"/>
        <w:numPr>
          <w:ilvl w:val="0"/>
          <w:numId w:val="1"/>
        </w:numPr>
        <w:spacing w:before="120" w:after="120" w:line="264" w:lineRule="auto"/>
        <w:jc w:val="both"/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</w:pP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Russian troops are closing in on Ukraine's capital, days after Russia's leader ordered a full-scale invasion from the north, east and south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 xml:space="preserve">. 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Airports and military headquarters were hit first then tanks and troops rolled into Ukraine from Russia, Russian-annexed Crimea and ally Belarus.</w:t>
      </w:r>
    </w:p>
    <w:p w14:paraId="1CA9DC69" w14:textId="77777777" w:rsidR="00E61DA6" w:rsidRPr="00456D5C" w:rsidRDefault="00E61DA6" w:rsidP="00E61DA6">
      <w:pPr>
        <w:pStyle w:val="ListParagraph"/>
        <w:spacing w:before="120" w:after="120" w:line="264" w:lineRule="auto"/>
        <w:ind w:left="2160"/>
        <w:jc w:val="both"/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</w:pPr>
    </w:p>
    <w:p w14:paraId="1D8B5BF3" w14:textId="49C7E3C2" w:rsidR="00435FA2" w:rsidRDefault="00435FA2" w:rsidP="00E61DA6">
      <w:pPr>
        <w:pStyle w:val="ListParagraph"/>
        <w:numPr>
          <w:ilvl w:val="0"/>
          <w:numId w:val="1"/>
        </w:numPr>
        <w:spacing w:before="120" w:after="120" w:line="264" w:lineRule="auto"/>
        <w:jc w:val="both"/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</w:pP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President Putin has frequently accused Ukraine of being taken over by extremists, ever since its pro-Russian president, Viktor Yanukovych, was ousted in 2014 after months of protests against his rule</w:t>
      </w:r>
      <w:r w:rsidR="005871D2"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 xml:space="preserve">. </w:t>
      </w:r>
      <w:r w:rsidR="005871D2"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Russia retaliated by seizing the southern region of Crimea and triggering a rebellion in the east, backing separatists who have fought Ukrainian forces in a war that has claimed 14,000 lives.</w:t>
      </w:r>
    </w:p>
    <w:p w14:paraId="0C948225" w14:textId="77777777" w:rsidR="00E61DA6" w:rsidRPr="00E61DA6" w:rsidRDefault="00E61DA6" w:rsidP="00E61DA6">
      <w:pPr>
        <w:pStyle w:val="ListParagraph"/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</w:pPr>
    </w:p>
    <w:p w14:paraId="7B7D2F82" w14:textId="77777777" w:rsidR="00E61DA6" w:rsidRPr="00456D5C" w:rsidRDefault="00E61DA6" w:rsidP="00E61DA6">
      <w:pPr>
        <w:pStyle w:val="ListParagraph"/>
        <w:spacing w:before="120" w:after="120" w:line="264" w:lineRule="auto"/>
        <w:ind w:left="2160"/>
        <w:jc w:val="both"/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</w:pPr>
    </w:p>
    <w:p w14:paraId="242AB647" w14:textId="14796A23" w:rsidR="005871D2" w:rsidRPr="00E61DA6" w:rsidRDefault="00456D5C" w:rsidP="00E61DA6">
      <w:pPr>
        <w:pStyle w:val="ListParagraph"/>
        <w:numPr>
          <w:ilvl w:val="0"/>
          <w:numId w:val="1"/>
        </w:numPr>
        <w:spacing w:before="120" w:after="120" w:line="264" w:lineRule="auto"/>
        <w:jc w:val="both"/>
        <w:rPr>
          <w:rFonts w:ascii="Times New Roman" w:hAnsi="Times New Roman" w:cs="Times New Roman"/>
          <w:b/>
          <w:bCs/>
          <w:color w:val="3F3F42"/>
          <w:sz w:val="24"/>
          <w:szCs w:val="24"/>
          <w:shd w:val="clear" w:color="auto" w:fill="FFFFFF"/>
        </w:rPr>
      </w:pP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It is clear that Russia is seeking to overthrow Ukraine's democratically elected government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 xml:space="preserve">. 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These are terrifying times for the people of Ukraine and horrifying for the rest of the continent, witnessing a major power invading a European neighbour for the first time since World War Two.</w:t>
      </w:r>
    </w:p>
    <w:p w14:paraId="77903F90" w14:textId="77777777" w:rsidR="00E61DA6" w:rsidRPr="00456D5C" w:rsidRDefault="00E61DA6" w:rsidP="00E61DA6">
      <w:pPr>
        <w:pStyle w:val="ListParagraph"/>
        <w:spacing w:before="120" w:after="120" w:line="264" w:lineRule="auto"/>
        <w:ind w:left="2160"/>
        <w:jc w:val="both"/>
        <w:rPr>
          <w:rFonts w:ascii="Times New Roman" w:hAnsi="Times New Roman" w:cs="Times New Roman"/>
          <w:b/>
          <w:bCs/>
          <w:color w:val="3F3F42"/>
          <w:sz w:val="24"/>
          <w:szCs w:val="24"/>
          <w:shd w:val="clear" w:color="auto" w:fill="FFFFFF"/>
        </w:rPr>
      </w:pPr>
    </w:p>
    <w:p w14:paraId="66D8D683" w14:textId="6459487C" w:rsidR="00456D5C" w:rsidRPr="00456D5C" w:rsidRDefault="00456D5C" w:rsidP="00456D5C">
      <w:pPr>
        <w:jc w:val="both"/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</w:pPr>
      <w:r w:rsidRPr="00456D5C">
        <w:rPr>
          <w:rFonts w:ascii="Times New Roman" w:hAnsi="Times New Roman" w:cs="Times New Roman"/>
          <w:b/>
          <w:bCs/>
          <w:color w:val="3F3F42"/>
          <w:sz w:val="28"/>
          <w:szCs w:val="28"/>
          <w:u w:val="single"/>
          <w:shd w:val="clear" w:color="auto" w:fill="FFFFFF"/>
        </w:rPr>
        <w:t>Conclusion</w:t>
      </w:r>
      <w:r w:rsidRPr="00456D5C">
        <w:rPr>
          <w:rFonts w:ascii="Times New Roman" w:hAnsi="Times New Roman" w:cs="Times New Roman"/>
          <w:b/>
          <w:bCs/>
          <w:color w:val="3F3F42"/>
          <w:sz w:val="24"/>
          <w:szCs w:val="24"/>
          <w:shd w:val="clear" w:color="auto" w:fill="FFFFFF"/>
        </w:rPr>
        <w:t>:</w:t>
      </w:r>
    </w:p>
    <w:p w14:paraId="503EBB60" w14:textId="395D41F8" w:rsidR="00456D5C" w:rsidRPr="00456D5C" w:rsidRDefault="00456D5C" w:rsidP="00E61DA6">
      <w:pPr>
        <w:pStyle w:val="ListParagraph"/>
        <w:numPr>
          <w:ilvl w:val="0"/>
          <w:numId w:val="4"/>
        </w:num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 xml:space="preserve">Putin 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wants Nato to remove its forces and military infrastructure from member states that joined the alliance from 1997 and not to deploy "strike weapons near Russia's borders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.</w:t>
      </w:r>
      <w:r w:rsidR="00E61DA6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 xml:space="preserve"> 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 xml:space="preserve">But there still a diplomatic way out to stop this  conflict. 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Russia had been positive towards a proposed "transparency mechanism" of mutual checks on missile bases - two in Russia, and two in Romania and Poland.</w:t>
      </w:r>
      <w:r w:rsidR="00E61DA6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 xml:space="preserve"> 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Moreover,</w:t>
      </w:r>
      <w:r w:rsidR="00E61DA6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 xml:space="preserve"> 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 xml:space="preserve"> 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 xml:space="preserve">any eventual deal would have to cover the status of eastern Ukraine as wells as arms control with the </w:t>
      </w:r>
      <w:r w:rsidR="00E61DA6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w</w:t>
      </w:r>
      <w:r w:rsidRPr="00456D5C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est</w:t>
      </w:r>
      <w:r w:rsidR="00E61DA6">
        <w:rPr>
          <w:rFonts w:ascii="Times New Roman" w:hAnsi="Times New Roman" w:cs="Times New Roman"/>
          <w:color w:val="3F3F42"/>
          <w:sz w:val="24"/>
          <w:szCs w:val="24"/>
          <w:shd w:val="clear" w:color="auto" w:fill="FFFFFF"/>
        </w:rPr>
        <w:t>.</w:t>
      </w:r>
    </w:p>
    <w:sectPr w:rsidR="00456D5C" w:rsidRPr="0045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282"/>
    <w:multiLevelType w:val="hybridMultilevel"/>
    <w:tmpl w:val="48C8A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2C347D8"/>
    <w:multiLevelType w:val="hybridMultilevel"/>
    <w:tmpl w:val="D9841E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F231840"/>
    <w:multiLevelType w:val="hybridMultilevel"/>
    <w:tmpl w:val="465ED7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F590736"/>
    <w:multiLevelType w:val="hybridMultilevel"/>
    <w:tmpl w:val="88C2E8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29"/>
    <w:rsid w:val="000D4D78"/>
    <w:rsid w:val="00121FCC"/>
    <w:rsid w:val="00141281"/>
    <w:rsid w:val="00435FA2"/>
    <w:rsid w:val="00456D5C"/>
    <w:rsid w:val="005871D2"/>
    <w:rsid w:val="006D42C0"/>
    <w:rsid w:val="00785429"/>
    <w:rsid w:val="00C001D2"/>
    <w:rsid w:val="00E61DA6"/>
    <w:rsid w:val="00F6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DC8C"/>
  <w15:chartTrackingRefBased/>
  <w15:docId w15:val="{CB6C1B1F-AEB6-4965-8886-6291F9FA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5F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news.com/article/russia-ukraine-putin-attack-a05e7c4563ac94b963134bba83187d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5</cp:revision>
  <cp:lastPrinted>2022-02-28T16:26:00Z</cp:lastPrinted>
  <dcterms:created xsi:type="dcterms:W3CDTF">2022-02-28T15:25:00Z</dcterms:created>
  <dcterms:modified xsi:type="dcterms:W3CDTF">2022-02-28T16:28:00Z</dcterms:modified>
</cp:coreProperties>
</file>