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E19E" w14:textId="0F904DF3" w:rsidR="003E1CB7" w:rsidRPr="00F952C1" w:rsidRDefault="003E1CB7" w:rsidP="00F952C1">
      <w:pPr>
        <w:jc w:val="both"/>
        <w:rPr>
          <w:rFonts w:ascii="Times New Roman" w:hAnsi="Times New Roman" w:cs="Times New Roman"/>
          <w:sz w:val="20"/>
          <w:szCs w:val="20"/>
        </w:rPr>
      </w:pPr>
      <w:r>
        <w:rPr>
          <w:rFonts w:ascii="Times New Roman" w:hAnsi="Times New Roman" w:cs="Times New Roman"/>
          <w:sz w:val="20"/>
          <w:szCs w:val="20"/>
        </w:rPr>
        <w:t>Dewan Market</w:t>
      </w:r>
    </w:p>
    <w:p w14:paraId="46213003" w14:textId="383CC820" w:rsidR="00F952C1" w:rsidRPr="00F952C1" w:rsidRDefault="003E1CB7" w:rsidP="00F952C1">
      <w:pPr>
        <w:jc w:val="both"/>
        <w:rPr>
          <w:rFonts w:ascii="Times New Roman" w:hAnsi="Times New Roman" w:cs="Times New Roman"/>
          <w:sz w:val="20"/>
          <w:szCs w:val="20"/>
        </w:rPr>
      </w:pPr>
      <w:r>
        <w:rPr>
          <w:rFonts w:ascii="Times New Roman" w:hAnsi="Times New Roman" w:cs="Times New Roman"/>
          <w:sz w:val="20"/>
          <w:szCs w:val="20"/>
        </w:rPr>
        <w:t>Kuturia, Ashulia, Savar, Dhaka 1000</w:t>
      </w:r>
    </w:p>
    <w:p w14:paraId="3AD7CFA4" w14:textId="42BFBE69" w:rsidR="00F952C1" w:rsidRDefault="003E1CB7" w:rsidP="00F952C1">
      <w:pPr>
        <w:jc w:val="both"/>
        <w:rPr>
          <w:rFonts w:ascii="Times New Roman" w:hAnsi="Times New Roman" w:cs="Times New Roman"/>
          <w:sz w:val="20"/>
          <w:szCs w:val="20"/>
        </w:rPr>
      </w:pPr>
      <w:r>
        <w:rPr>
          <w:rFonts w:ascii="Times New Roman" w:hAnsi="Times New Roman" w:cs="Times New Roman"/>
          <w:sz w:val="20"/>
          <w:szCs w:val="20"/>
        </w:rPr>
        <w:t>March 03, 2024</w:t>
      </w:r>
    </w:p>
    <w:p w14:paraId="111686B3" w14:textId="77777777" w:rsidR="003E1CB7" w:rsidRPr="00F952C1" w:rsidRDefault="003E1CB7" w:rsidP="00F952C1">
      <w:pPr>
        <w:jc w:val="both"/>
        <w:rPr>
          <w:rFonts w:ascii="Times New Roman" w:hAnsi="Times New Roman" w:cs="Times New Roman"/>
          <w:sz w:val="20"/>
          <w:szCs w:val="20"/>
        </w:rPr>
      </w:pPr>
    </w:p>
    <w:p w14:paraId="04458EF6" w14:textId="570CC8C1" w:rsidR="00F952C1" w:rsidRPr="00F952C1" w:rsidRDefault="003E1CB7" w:rsidP="00F952C1">
      <w:pPr>
        <w:jc w:val="both"/>
        <w:rPr>
          <w:rFonts w:ascii="Times New Roman" w:hAnsi="Times New Roman" w:cs="Times New Roman"/>
          <w:sz w:val="20"/>
          <w:szCs w:val="20"/>
        </w:rPr>
      </w:pPr>
      <w:r>
        <w:rPr>
          <w:rFonts w:ascii="Times New Roman" w:hAnsi="Times New Roman" w:cs="Times New Roman"/>
          <w:sz w:val="20"/>
          <w:szCs w:val="20"/>
        </w:rPr>
        <w:t>Hiring Manager</w:t>
      </w:r>
    </w:p>
    <w:p w14:paraId="7B8A38AC" w14:textId="2F7D9F11" w:rsidR="00F952C1" w:rsidRPr="00F952C1" w:rsidRDefault="003E1CB7" w:rsidP="00F952C1">
      <w:pPr>
        <w:jc w:val="both"/>
        <w:rPr>
          <w:rFonts w:ascii="Times New Roman" w:hAnsi="Times New Roman" w:cs="Times New Roman"/>
          <w:sz w:val="20"/>
          <w:szCs w:val="20"/>
        </w:rPr>
      </w:pPr>
      <w:r>
        <w:rPr>
          <w:rFonts w:ascii="Times New Roman" w:hAnsi="Times New Roman" w:cs="Times New Roman"/>
          <w:sz w:val="20"/>
          <w:szCs w:val="20"/>
        </w:rPr>
        <w:t>D</w:t>
      </w:r>
      <w:r w:rsidR="0037507F">
        <w:rPr>
          <w:rFonts w:ascii="Times New Roman" w:hAnsi="Times New Roman" w:cs="Times New Roman"/>
          <w:sz w:val="20"/>
          <w:szCs w:val="20"/>
        </w:rPr>
        <w:t>at</w:t>
      </w:r>
      <w:r>
        <w:rPr>
          <w:rFonts w:ascii="Times New Roman" w:hAnsi="Times New Roman" w:cs="Times New Roman"/>
          <w:sz w:val="20"/>
          <w:szCs w:val="20"/>
        </w:rPr>
        <w:t>a Head Pvt Ltd.</w:t>
      </w:r>
    </w:p>
    <w:p w14:paraId="00AD1F5D" w14:textId="439ECAA7" w:rsidR="00F952C1" w:rsidRPr="00F952C1" w:rsidRDefault="003E1CB7" w:rsidP="00F952C1">
      <w:pPr>
        <w:jc w:val="both"/>
        <w:rPr>
          <w:rFonts w:ascii="Times New Roman" w:hAnsi="Times New Roman" w:cs="Times New Roman"/>
          <w:sz w:val="20"/>
          <w:szCs w:val="20"/>
        </w:rPr>
      </w:pPr>
      <w:r w:rsidRPr="003E1CB7">
        <w:rPr>
          <w:rFonts w:ascii="Times New Roman" w:hAnsi="Times New Roman" w:cs="Times New Roman"/>
          <w:sz w:val="20"/>
          <w:szCs w:val="20"/>
        </w:rPr>
        <w:t>43, Eskaton Garden Road, Dhaka 1000</w:t>
      </w:r>
    </w:p>
    <w:p w14:paraId="4247325D" w14:textId="77777777" w:rsidR="00F952C1" w:rsidRPr="00F952C1" w:rsidRDefault="00F952C1" w:rsidP="00F952C1">
      <w:pPr>
        <w:jc w:val="both"/>
        <w:rPr>
          <w:rFonts w:ascii="Times New Roman" w:hAnsi="Times New Roman" w:cs="Times New Roman"/>
          <w:sz w:val="20"/>
          <w:szCs w:val="20"/>
        </w:rPr>
      </w:pPr>
    </w:p>
    <w:p w14:paraId="569CE640" w14:textId="550EB83D" w:rsidR="00F952C1" w:rsidRPr="00F952C1" w:rsidRDefault="00F952C1" w:rsidP="00F952C1">
      <w:pPr>
        <w:jc w:val="both"/>
        <w:rPr>
          <w:rFonts w:ascii="Times New Roman" w:hAnsi="Times New Roman" w:cs="Times New Roman"/>
          <w:sz w:val="20"/>
          <w:szCs w:val="20"/>
        </w:rPr>
      </w:pPr>
      <w:r w:rsidRPr="00F952C1">
        <w:rPr>
          <w:rFonts w:ascii="Times New Roman" w:hAnsi="Times New Roman" w:cs="Times New Roman"/>
          <w:sz w:val="20"/>
          <w:szCs w:val="20"/>
        </w:rPr>
        <w:t xml:space="preserve">Dear </w:t>
      </w:r>
      <w:r w:rsidR="003E1CB7">
        <w:rPr>
          <w:rFonts w:ascii="Times New Roman" w:hAnsi="Times New Roman" w:cs="Times New Roman"/>
          <w:sz w:val="20"/>
          <w:szCs w:val="20"/>
        </w:rPr>
        <w:t xml:space="preserve">Hiring Manager, </w:t>
      </w:r>
    </w:p>
    <w:p w14:paraId="3B406165" w14:textId="6CB1A540" w:rsidR="00F952C1" w:rsidRPr="00F952C1" w:rsidRDefault="00F952C1" w:rsidP="00F952C1">
      <w:pPr>
        <w:jc w:val="both"/>
        <w:rPr>
          <w:rFonts w:ascii="Times New Roman" w:hAnsi="Times New Roman" w:cs="Times New Roman"/>
          <w:sz w:val="20"/>
          <w:szCs w:val="20"/>
        </w:rPr>
      </w:pPr>
      <w:r w:rsidRPr="00F952C1">
        <w:rPr>
          <w:rFonts w:ascii="Times New Roman" w:hAnsi="Times New Roman" w:cs="Times New Roman"/>
          <w:sz w:val="20"/>
          <w:szCs w:val="20"/>
        </w:rPr>
        <w:t>I am writing to express my interest in the Software Engineer</w:t>
      </w:r>
      <w:r w:rsidRPr="00F952C1">
        <w:rPr>
          <w:rFonts w:ascii="Times New Roman" w:hAnsi="Times New Roman" w:cs="Times New Roman"/>
          <w:sz w:val="20"/>
          <w:szCs w:val="20"/>
        </w:rPr>
        <w:t>(.Net)</w:t>
      </w:r>
      <w:r w:rsidRPr="00F952C1">
        <w:rPr>
          <w:rFonts w:ascii="Times New Roman" w:hAnsi="Times New Roman" w:cs="Times New Roman"/>
          <w:sz w:val="20"/>
          <w:szCs w:val="20"/>
        </w:rPr>
        <w:t xml:space="preserve"> position advertised by your esteemed company. With a Bachelor of Science in Computer Science and Engineering, along with specialized training in .Net (C#), coupled with my experience and passion for innovative software development, I am confident in my ability to contribute effectively to your </w:t>
      </w:r>
      <w:r w:rsidRPr="00F952C1">
        <w:rPr>
          <w:rFonts w:ascii="Times New Roman" w:hAnsi="Times New Roman" w:cs="Times New Roman"/>
          <w:sz w:val="20"/>
          <w:szCs w:val="20"/>
        </w:rPr>
        <w:t>institution</w:t>
      </w:r>
      <w:r w:rsidRPr="00F952C1">
        <w:rPr>
          <w:rFonts w:ascii="Times New Roman" w:hAnsi="Times New Roman" w:cs="Times New Roman"/>
          <w:sz w:val="20"/>
          <w:szCs w:val="20"/>
        </w:rPr>
        <w:t>.</w:t>
      </w:r>
    </w:p>
    <w:p w14:paraId="5B420F12" w14:textId="4712EB4E" w:rsidR="00F952C1" w:rsidRPr="00F952C1" w:rsidRDefault="00F952C1" w:rsidP="00F952C1">
      <w:pPr>
        <w:jc w:val="both"/>
        <w:rPr>
          <w:rFonts w:ascii="Times New Roman" w:hAnsi="Times New Roman" w:cs="Times New Roman"/>
          <w:sz w:val="20"/>
          <w:szCs w:val="20"/>
        </w:rPr>
      </w:pPr>
      <w:r w:rsidRPr="00F952C1">
        <w:rPr>
          <w:rFonts w:ascii="Times New Roman" w:hAnsi="Times New Roman" w:cs="Times New Roman"/>
          <w:sz w:val="20"/>
          <w:szCs w:val="20"/>
        </w:rPr>
        <w:t>Throughout my academic and professional journey, I have honed my skills in analyzing, designing, and developing both web and Windows applications using the .Net framework. My exposure to technologies like ASP.NET Core</w:t>
      </w:r>
      <w:r w:rsidRPr="00F952C1">
        <w:rPr>
          <w:rFonts w:ascii="Times New Roman" w:hAnsi="Times New Roman" w:cs="Times New Roman"/>
          <w:sz w:val="20"/>
          <w:szCs w:val="20"/>
        </w:rPr>
        <w:t xml:space="preserve">, </w:t>
      </w:r>
      <w:r w:rsidRPr="00F952C1">
        <w:rPr>
          <w:rFonts w:ascii="Times New Roman" w:hAnsi="Times New Roman" w:cs="Times New Roman"/>
          <w:sz w:val="20"/>
          <w:szCs w:val="20"/>
        </w:rPr>
        <w:t>Microservices, and REST API aligns perfectly with the requirements outlined in your job advertisement. I am particularly adept at crafting international standard applications, ensuring high quality, adherence to best practices, and scalability.</w:t>
      </w:r>
      <w:r>
        <w:rPr>
          <w:rFonts w:ascii="Times New Roman" w:hAnsi="Times New Roman" w:cs="Times New Roman"/>
          <w:sz w:val="20"/>
          <w:szCs w:val="20"/>
        </w:rPr>
        <w:t xml:space="preserve"> </w:t>
      </w:r>
      <w:r w:rsidRPr="00F952C1">
        <w:rPr>
          <w:rFonts w:ascii="Times New Roman" w:hAnsi="Times New Roman" w:cs="Times New Roman"/>
          <w:sz w:val="20"/>
          <w:szCs w:val="20"/>
        </w:rPr>
        <w:t>Beyond technical proficiency, I bring with me a strong commitment to continuous learning and adaptation, especially in the dynamic landscape of Microsoft .Net CORE Platform. I thrive in a service-oriented development environment, where collaboration and communication are paramount. My ability to effectively communicate complex technical concepts to diverse stakeholders enables seamless coordination and ensures the successful delivery of projects.</w:t>
      </w:r>
    </w:p>
    <w:p w14:paraId="5DBBC3EA" w14:textId="6A9DD655" w:rsidR="00F952C1" w:rsidRPr="00F952C1" w:rsidRDefault="003E1CB7" w:rsidP="00F952C1">
      <w:pPr>
        <w:jc w:val="both"/>
        <w:rPr>
          <w:rFonts w:ascii="Times New Roman" w:hAnsi="Times New Roman" w:cs="Times New Roman"/>
          <w:sz w:val="20"/>
          <w:szCs w:val="20"/>
        </w:rPr>
      </w:pPr>
      <w:r w:rsidRPr="003E1CB7">
        <w:rPr>
          <w:rFonts w:ascii="Times New Roman" w:hAnsi="Times New Roman" w:cs="Times New Roman"/>
          <w:sz w:val="20"/>
          <w:szCs w:val="20"/>
        </w:rPr>
        <w:t>In reviewing the job advertisement and considering the priorities of your esteemed company, it is evident that the highest priorities revolve around the meticulous analysis and design of both web and Windows applications, alongside the reengineering of existing systems to enhance their functionality and efficiency. Furthermore, ensuring the delivery of high-quality products that adhere to best practices and performance standards is paramount. I am particularly drawn to these areas as they resonate with my expertise and passion for crafting innovative solutions that drive organizational growth and success. My background in software engineering, coupled with a keen eye for detail and a commitment to excellence, positions me well to address these priorities effectively and contribute meaningfully to your team's objectives.</w:t>
      </w:r>
    </w:p>
    <w:p w14:paraId="3115194B" w14:textId="379F2F7A" w:rsidR="005570B4" w:rsidRDefault="00F952C1" w:rsidP="00F952C1">
      <w:pPr>
        <w:jc w:val="both"/>
        <w:rPr>
          <w:rFonts w:ascii="Times New Roman" w:hAnsi="Times New Roman" w:cs="Times New Roman"/>
          <w:sz w:val="20"/>
          <w:szCs w:val="20"/>
        </w:rPr>
      </w:pPr>
      <w:r w:rsidRPr="00F952C1">
        <w:rPr>
          <w:rFonts w:ascii="Times New Roman" w:hAnsi="Times New Roman" w:cs="Times New Roman"/>
          <w:sz w:val="20"/>
          <w:szCs w:val="20"/>
        </w:rPr>
        <w:t>In addition to my technical capabilities, I bring a range of soft skills that are essential for success in any team environment. I am a strong communicator, capable of fostering positive relationships with colleagues, clients, and stakeholders. I am excited about the opportunity to contribute to your team and be a part of your organization's journey towards innovation and excellence. Thank you for considering my application. I look forward to the possibility of discussing how my skills and experiences align with the needs of your team in more detail.</w:t>
      </w:r>
      <w:r w:rsidR="003E1CB7">
        <w:rPr>
          <w:rFonts w:ascii="Times New Roman" w:hAnsi="Times New Roman" w:cs="Times New Roman"/>
          <w:sz w:val="20"/>
          <w:szCs w:val="20"/>
        </w:rPr>
        <w:t xml:space="preserve"> I can be connected by mobile (+8801772245237) or through e-mail (towsif1528@gmail.com)</w:t>
      </w:r>
    </w:p>
    <w:p w14:paraId="2F22A7C4" w14:textId="53745606" w:rsidR="00F952C1" w:rsidRPr="00F952C1" w:rsidRDefault="00F952C1" w:rsidP="00F952C1">
      <w:pPr>
        <w:jc w:val="both"/>
        <w:rPr>
          <w:rFonts w:ascii="Times New Roman" w:hAnsi="Times New Roman" w:cs="Times New Roman"/>
          <w:sz w:val="20"/>
          <w:szCs w:val="20"/>
        </w:rPr>
      </w:pPr>
      <w:r w:rsidRPr="00F952C1">
        <w:rPr>
          <w:rFonts w:ascii="Times New Roman" w:hAnsi="Times New Roman" w:cs="Times New Roman"/>
          <w:sz w:val="20"/>
          <w:szCs w:val="20"/>
        </w:rPr>
        <w:t>Warm regards,</w:t>
      </w:r>
    </w:p>
    <w:p w14:paraId="780B5E75" w14:textId="2C0B9588" w:rsidR="003E1CB7" w:rsidRDefault="005570B4" w:rsidP="00F952C1">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1FC3EA18" wp14:editId="428031E0">
            <wp:simplePos x="0" y="0"/>
            <wp:positionH relativeFrom="column">
              <wp:posOffset>-635</wp:posOffset>
            </wp:positionH>
            <wp:positionV relativeFrom="paragraph">
              <wp:posOffset>6985</wp:posOffset>
            </wp:positionV>
            <wp:extent cx="906780" cy="499745"/>
            <wp:effectExtent l="0" t="0" r="0" b="0"/>
            <wp:wrapSquare wrapText="bothSides"/>
            <wp:docPr id="2607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3316" name="Picture 26073316"/>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6780" cy="499745"/>
                    </a:xfrm>
                    <a:prstGeom prst="rect">
                      <a:avLst/>
                    </a:prstGeom>
                  </pic:spPr>
                </pic:pic>
              </a:graphicData>
            </a:graphic>
            <wp14:sizeRelH relativeFrom="margin">
              <wp14:pctWidth>0</wp14:pctWidth>
            </wp14:sizeRelH>
            <wp14:sizeRelV relativeFrom="margin">
              <wp14:pctHeight>0</wp14:pctHeight>
            </wp14:sizeRelV>
          </wp:anchor>
        </w:drawing>
      </w:r>
    </w:p>
    <w:p w14:paraId="55F0FF66" w14:textId="77777777" w:rsidR="005570B4" w:rsidRDefault="005570B4" w:rsidP="00F952C1">
      <w:pPr>
        <w:jc w:val="both"/>
        <w:rPr>
          <w:rFonts w:ascii="Times New Roman" w:hAnsi="Times New Roman" w:cs="Times New Roman"/>
          <w:sz w:val="20"/>
          <w:szCs w:val="20"/>
        </w:rPr>
      </w:pPr>
    </w:p>
    <w:p w14:paraId="47097A46" w14:textId="51A4BACD" w:rsidR="00B65813" w:rsidRDefault="003E1CB7" w:rsidP="00F952C1">
      <w:pPr>
        <w:jc w:val="both"/>
        <w:rPr>
          <w:rFonts w:ascii="Times New Roman" w:hAnsi="Times New Roman" w:cs="Times New Roman"/>
          <w:sz w:val="20"/>
          <w:szCs w:val="20"/>
        </w:rPr>
      </w:pPr>
      <w:r>
        <w:rPr>
          <w:rFonts w:ascii="Times New Roman" w:hAnsi="Times New Roman" w:cs="Times New Roman"/>
          <w:sz w:val="20"/>
          <w:szCs w:val="20"/>
        </w:rPr>
        <w:t xml:space="preserve">MD. ABU TOWSIF </w:t>
      </w:r>
    </w:p>
    <w:p w14:paraId="5642C165" w14:textId="60B81421" w:rsidR="00B65813" w:rsidRPr="00F952C1" w:rsidRDefault="00B65813" w:rsidP="00F952C1">
      <w:pPr>
        <w:jc w:val="both"/>
        <w:rPr>
          <w:rFonts w:ascii="Times New Roman" w:hAnsi="Times New Roman" w:cs="Times New Roman"/>
          <w:sz w:val="20"/>
          <w:szCs w:val="20"/>
        </w:rPr>
      </w:pPr>
      <w:r>
        <w:rPr>
          <w:rFonts w:ascii="Times New Roman" w:hAnsi="Times New Roman" w:cs="Times New Roman"/>
          <w:sz w:val="20"/>
          <w:szCs w:val="20"/>
        </w:rPr>
        <w:t>Enclosure : CV</w:t>
      </w:r>
    </w:p>
    <w:sectPr w:rsidR="00B65813" w:rsidRPr="00F9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4DC3"/>
    <w:rsid w:val="001A1DE0"/>
    <w:rsid w:val="0037507F"/>
    <w:rsid w:val="003E1CB7"/>
    <w:rsid w:val="005570B4"/>
    <w:rsid w:val="00794ADD"/>
    <w:rsid w:val="007F4DC3"/>
    <w:rsid w:val="009F7C1B"/>
    <w:rsid w:val="00B1177E"/>
    <w:rsid w:val="00B65813"/>
    <w:rsid w:val="00D43771"/>
    <w:rsid w:val="00D626D4"/>
    <w:rsid w:val="00F9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6729"/>
  <w15:chartTrackingRefBased/>
  <w15:docId w15:val="{72C92DBB-C460-4D0D-8027-C1167293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DC3"/>
    <w:rPr>
      <w:rFonts w:eastAsiaTheme="majorEastAsia" w:cstheme="majorBidi"/>
      <w:color w:val="272727" w:themeColor="text1" w:themeTint="D8"/>
    </w:rPr>
  </w:style>
  <w:style w:type="paragraph" w:styleId="Title">
    <w:name w:val="Title"/>
    <w:basedOn w:val="Normal"/>
    <w:next w:val="Normal"/>
    <w:link w:val="TitleChar"/>
    <w:uiPriority w:val="10"/>
    <w:qFormat/>
    <w:rsid w:val="007F4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DC3"/>
    <w:pPr>
      <w:spacing w:before="160"/>
      <w:jc w:val="center"/>
    </w:pPr>
    <w:rPr>
      <w:i/>
      <w:iCs/>
      <w:color w:val="404040" w:themeColor="text1" w:themeTint="BF"/>
    </w:rPr>
  </w:style>
  <w:style w:type="character" w:customStyle="1" w:styleId="QuoteChar">
    <w:name w:val="Quote Char"/>
    <w:basedOn w:val="DefaultParagraphFont"/>
    <w:link w:val="Quote"/>
    <w:uiPriority w:val="29"/>
    <w:rsid w:val="007F4DC3"/>
    <w:rPr>
      <w:i/>
      <w:iCs/>
      <w:color w:val="404040" w:themeColor="text1" w:themeTint="BF"/>
    </w:rPr>
  </w:style>
  <w:style w:type="paragraph" w:styleId="ListParagraph">
    <w:name w:val="List Paragraph"/>
    <w:basedOn w:val="Normal"/>
    <w:uiPriority w:val="34"/>
    <w:qFormat/>
    <w:rsid w:val="007F4DC3"/>
    <w:pPr>
      <w:ind w:left="720"/>
      <w:contextualSpacing/>
    </w:pPr>
  </w:style>
  <w:style w:type="character" w:styleId="IntenseEmphasis">
    <w:name w:val="Intense Emphasis"/>
    <w:basedOn w:val="DefaultParagraphFont"/>
    <w:uiPriority w:val="21"/>
    <w:qFormat/>
    <w:rsid w:val="007F4DC3"/>
    <w:rPr>
      <w:i/>
      <w:iCs/>
      <w:color w:val="0F4761" w:themeColor="accent1" w:themeShade="BF"/>
    </w:rPr>
  </w:style>
  <w:style w:type="paragraph" w:styleId="IntenseQuote">
    <w:name w:val="Intense Quote"/>
    <w:basedOn w:val="Normal"/>
    <w:next w:val="Normal"/>
    <w:link w:val="IntenseQuoteChar"/>
    <w:uiPriority w:val="30"/>
    <w:qFormat/>
    <w:rsid w:val="007F4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DC3"/>
    <w:rPr>
      <w:i/>
      <w:iCs/>
      <w:color w:val="0F4761" w:themeColor="accent1" w:themeShade="BF"/>
    </w:rPr>
  </w:style>
  <w:style w:type="character" w:styleId="IntenseReference">
    <w:name w:val="Intense Reference"/>
    <w:basedOn w:val="DefaultParagraphFont"/>
    <w:uiPriority w:val="32"/>
    <w:qFormat/>
    <w:rsid w:val="007F4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10</cp:revision>
  <cp:lastPrinted>2024-03-02T15:47:00Z</cp:lastPrinted>
  <dcterms:created xsi:type="dcterms:W3CDTF">2024-03-02T15:22:00Z</dcterms:created>
  <dcterms:modified xsi:type="dcterms:W3CDTF">2024-03-02T16:42:00Z</dcterms:modified>
</cp:coreProperties>
</file>