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5B01" w14:textId="77777777"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75BFE28B" w14:textId="77777777" w:rsidR="00046E22" w:rsidRDefault="00046E22" w:rsidP="00046E22">
      <w:pPr>
        <w:rPr>
          <w:b/>
          <w:sz w:val="28"/>
          <w:szCs w:val="28"/>
        </w:rPr>
      </w:pPr>
    </w:p>
    <w:p w14:paraId="6D311462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1F465564" w14:textId="77777777" w:rsidTr="00362226">
        <w:tc>
          <w:tcPr>
            <w:tcW w:w="9576" w:type="dxa"/>
          </w:tcPr>
          <w:p w14:paraId="0EE7F6E1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73F6D234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5EEB0522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930C715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E115DA" wp14:editId="691024E9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C7CB00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BtQnYbd&#10;AAAABwEAAA8AAAAAAAAAAAAAAAAA9QMAAGRycy9kb3ducmV2LnhtbFBLBQYAAAAABAAEAPMAAAD/&#10;BA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64DAE2" wp14:editId="572DDA94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E80421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274EBD" wp14:editId="20045C83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1B4F48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5F5279BF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A157DCF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5885DD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B84F3D1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68A9CA7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5DDBBD" wp14:editId="45C3CCCF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16F74B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EA872BA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6203A06" w14:textId="77777777" w:rsidTr="00362226">
        <w:tc>
          <w:tcPr>
            <w:tcW w:w="9576" w:type="dxa"/>
          </w:tcPr>
          <w:p w14:paraId="68468EB4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5DD8420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4E22BFAD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64538DF9" w14:textId="77777777" w:rsidTr="00362226">
        <w:tc>
          <w:tcPr>
            <w:tcW w:w="9576" w:type="dxa"/>
          </w:tcPr>
          <w:p w14:paraId="3D5EBA6B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C5B67C4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>#include &lt;</w:t>
            </w:r>
            <w:proofErr w:type="spellStart"/>
            <w:r w:rsidRPr="00803C3C">
              <w:rPr>
                <w:b/>
                <w:sz w:val="24"/>
                <w:szCs w:val="24"/>
              </w:rPr>
              <w:t>windows.h</w:t>
            </w:r>
            <w:proofErr w:type="spellEnd"/>
            <w:r w:rsidRPr="00803C3C">
              <w:rPr>
                <w:b/>
                <w:sz w:val="24"/>
                <w:szCs w:val="24"/>
              </w:rPr>
              <w:t>&gt;  // for MS Windows</w:t>
            </w:r>
          </w:p>
          <w:p w14:paraId="79A88000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803C3C">
              <w:rPr>
                <w:b/>
                <w:sz w:val="24"/>
                <w:szCs w:val="24"/>
              </w:rPr>
              <w:t>glut.h</w:t>
            </w:r>
            <w:proofErr w:type="spellEnd"/>
            <w:r w:rsidRPr="00803C3C">
              <w:rPr>
                <w:b/>
                <w:sz w:val="24"/>
                <w:szCs w:val="24"/>
              </w:rPr>
              <w:t xml:space="preserve">&gt;  // GLUT, include </w:t>
            </w:r>
            <w:proofErr w:type="spellStart"/>
            <w:r w:rsidRPr="00803C3C">
              <w:rPr>
                <w:b/>
                <w:sz w:val="24"/>
                <w:szCs w:val="24"/>
              </w:rPr>
              <w:t>glu.h</w:t>
            </w:r>
            <w:proofErr w:type="spellEnd"/>
            <w:r w:rsidRPr="00803C3C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803C3C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504369DF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</w:p>
          <w:p w14:paraId="4541832D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7D523627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>whenever the window needs to be re-painted. */</w:t>
            </w:r>
          </w:p>
          <w:p w14:paraId="55F46A15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>void display() {</w:t>
            </w:r>
          </w:p>
          <w:p w14:paraId="1C968178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glClearColor</w:t>
            </w:r>
            <w:proofErr w:type="spellEnd"/>
            <w:r w:rsidRPr="00803C3C">
              <w:rPr>
                <w:b/>
                <w:sz w:val="24"/>
                <w:szCs w:val="24"/>
              </w:rPr>
              <w:t>(1.0f, 1.0f, 1.0f, 1.0f); // Set background color to black and opaque</w:t>
            </w:r>
          </w:p>
          <w:p w14:paraId="54F1AA44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glClear</w:t>
            </w:r>
            <w:proofErr w:type="spellEnd"/>
            <w:r w:rsidRPr="00803C3C">
              <w:rPr>
                <w:b/>
                <w:sz w:val="24"/>
                <w:szCs w:val="24"/>
              </w:rPr>
              <w:t>(GL_COLOR_BUFFER_BIT);         // Clear the color buffer (background)</w:t>
            </w:r>
          </w:p>
          <w:p w14:paraId="561DCC17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glLineWidth</w:t>
            </w:r>
            <w:proofErr w:type="spellEnd"/>
            <w:r w:rsidRPr="00803C3C">
              <w:rPr>
                <w:b/>
                <w:sz w:val="24"/>
                <w:szCs w:val="24"/>
              </w:rPr>
              <w:t>(5.5);</w:t>
            </w:r>
          </w:p>
          <w:p w14:paraId="502B82F1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// Draw a Red 1x1 Square centered at origin</w:t>
            </w:r>
          </w:p>
          <w:p w14:paraId="304B49AB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glBegin</w:t>
            </w:r>
            <w:proofErr w:type="spellEnd"/>
            <w:r w:rsidRPr="00803C3C">
              <w:rPr>
                <w:b/>
                <w:sz w:val="24"/>
                <w:szCs w:val="24"/>
              </w:rPr>
              <w:t>(GL_LINES);              // Each set of 4 vertices form a quad</w:t>
            </w:r>
          </w:p>
          <w:p w14:paraId="5355F119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glColor3f(1.0f, 0.0f, 0.0f); // Red</w:t>
            </w:r>
          </w:p>
          <w:p w14:paraId="230F2CF7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glVertex2f(0.0f, 0.0f);    // x, y</w:t>
            </w:r>
          </w:p>
          <w:p w14:paraId="183CD441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glVertex2f(0.2f, 0.0f);    // x, y</w:t>
            </w:r>
          </w:p>
          <w:p w14:paraId="70A770E4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</w:p>
          <w:p w14:paraId="62A2CC45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glEnd</w:t>
            </w:r>
            <w:proofErr w:type="spellEnd"/>
            <w:r w:rsidRPr="00803C3C">
              <w:rPr>
                <w:b/>
                <w:sz w:val="24"/>
                <w:szCs w:val="24"/>
              </w:rPr>
              <w:t>();</w:t>
            </w:r>
          </w:p>
          <w:p w14:paraId="1A834D35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</w:p>
          <w:p w14:paraId="3A35B170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03C3C">
              <w:rPr>
                <w:b/>
                <w:sz w:val="24"/>
                <w:szCs w:val="24"/>
              </w:rPr>
              <w:t>glBegin</w:t>
            </w:r>
            <w:proofErr w:type="spellEnd"/>
            <w:r w:rsidRPr="00803C3C">
              <w:rPr>
                <w:b/>
                <w:sz w:val="24"/>
                <w:szCs w:val="24"/>
              </w:rPr>
              <w:t>(GL_LINES);              // Each set of 4 vertices form a quad</w:t>
            </w:r>
          </w:p>
          <w:p w14:paraId="38E4DE98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glColor3f(1.0f, 0.0f, 0.0f); // Red</w:t>
            </w:r>
          </w:p>
          <w:p w14:paraId="3F3C3CF1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glVertex2f(0.2f, 0.0f);    // x, y</w:t>
            </w:r>
          </w:p>
          <w:p w14:paraId="04FACD95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glVertex2f(0.2f, 0.2f);    // x, y</w:t>
            </w:r>
          </w:p>
          <w:p w14:paraId="24AD936A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</w:p>
          <w:p w14:paraId="31FD0B85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glEnd</w:t>
            </w:r>
            <w:proofErr w:type="spellEnd"/>
            <w:r w:rsidRPr="00803C3C">
              <w:rPr>
                <w:b/>
                <w:sz w:val="24"/>
                <w:szCs w:val="24"/>
              </w:rPr>
              <w:t>();</w:t>
            </w:r>
          </w:p>
          <w:p w14:paraId="53AFC821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</w:p>
          <w:p w14:paraId="199D7986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glBegin</w:t>
            </w:r>
            <w:proofErr w:type="spellEnd"/>
            <w:r w:rsidRPr="00803C3C">
              <w:rPr>
                <w:b/>
                <w:sz w:val="24"/>
                <w:szCs w:val="24"/>
              </w:rPr>
              <w:t>(GL_LINES);              // Each set of 4 vertices form a quad</w:t>
            </w:r>
          </w:p>
          <w:p w14:paraId="494BD3DC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glColor3f(1.0f, 0.0f, 0.0f); // Red</w:t>
            </w:r>
          </w:p>
          <w:p w14:paraId="7D0B7204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glVertex2f(0.2f, 0.2f);    // x, y</w:t>
            </w:r>
          </w:p>
          <w:p w14:paraId="3B21EE27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glVertex2f(0.0f, 0.2f);    // x, y</w:t>
            </w:r>
          </w:p>
          <w:p w14:paraId="1FBA1AD2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</w:p>
          <w:p w14:paraId="41A3BD29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glEnd</w:t>
            </w:r>
            <w:proofErr w:type="spellEnd"/>
            <w:r w:rsidRPr="00803C3C">
              <w:rPr>
                <w:b/>
                <w:sz w:val="24"/>
                <w:szCs w:val="24"/>
              </w:rPr>
              <w:t>();</w:t>
            </w:r>
          </w:p>
          <w:p w14:paraId="419CA3B0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</w:p>
          <w:p w14:paraId="31406FF4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glBegin</w:t>
            </w:r>
            <w:proofErr w:type="spellEnd"/>
            <w:r w:rsidRPr="00803C3C">
              <w:rPr>
                <w:b/>
                <w:sz w:val="24"/>
                <w:szCs w:val="24"/>
              </w:rPr>
              <w:t>(GL_LINES);              // Each set of 4 vertices form a quad</w:t>
            </w:r>
          </w:p>
          <w:p w14:paraId="1013B564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glColor3f(1.0f, 0.0f, 0.0f); // Red</w:t>
            </w:r>
          </w:p>
          <w:p w14:paraId="5F227752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glVertex2f(0.0f, 0.2f);    // x, y</w:t>
            </w:r>
          </w:p>
          <w:p w14:paraId="48487542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glVertex2f(0.0f, 0.0f);    // x, y</w:t>
            </w:r>
          </w:p>
          <w:p w14:paraId="1EC7311B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</w:p>
          <w:p w14:paraId="5AB3A143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glEnd</w:t>
            </w:r>
            <w:proofErr w:type="spellEnd"/>
            <w:r w:rsidRPr="00803C3C">
              <w:rPr>
                <w:b/>
                <w:sz w:val="24"/>
                <w:szCs w:val="24"/>
              </w:rPr>
              <w:t>();</w:t>
            </w:r>
          </w:p>
          <w:p w14:paraId="383E79FB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</w:p>
          <w:p w14:paraId="4FDA6893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glFlush</w:t>
            </w:r>
            <w:proofErr w:type="spellEnd"/>
            <w:r w:rsidRPr="00803C3C">
              <w:rPr>
                <w:b/>
                <w:sz w:val="24"/>
                <w:szCs w:val="24"/>
              </w:rPr>
              <w:t>();  // Render now</w:t>
            </w:r>
          </w:p>
          <w:p w14:paraId="08EAB9CE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>}</w:t>
            </w:r>
          </w:p>
          <w:p w14:paraId="2FE6C49E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</w:p>
          <w:p w14:paraId="43119E64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15F636A0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803C3C">
              <w:rPr>
                <w:b/>
                <w:sz w:val="24"/>
                <w:szCs w:val="24"/>
              </w:rPr>
              <w:t>argc</w:t>
            </w:r>
            <w:proofErr w:type="spellEnd"/>
            <w:r w:rsidRPr="00803C3C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803C3C">
              <w:rPr>
                <w:b/>
                <w:sz w:val="24"/>
                <w:szCs w:val="24"/>
              </w:rPr>
              <w:t>argv</w:t>
            </w:r>
            <w:proofErr w:type="spellEnd"/>
            <w:r w:rsidRPr="00803C3C">
              <w:rPr>
                <w:b/>
                <w:sz w:val="24"/>
                <w:szCs w:val="24"/>
              </w:rPr>
              <w:t>) {</w:t>
            </w:r>
          </w:p>
          <w:p w14:paraId="219A58DD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glutInit</w:t>
            </w:r>
            <w:proofErr w:type="spellEnd"/>
            <w:r w:rsidRPr="00803C3C">
              <w:rPr>
                <w:b/>
                <w:sz w:val="24"/>
                <w:szCs w:val="24"/>
              </w:rPr>
              <w:t>(&amp;</w:t>
            </w:r>
            <w:proofErr w:type="spellStart"/>
            <w:r w:rsidRPr="00803C3C">
              <w:rPr>
                <w:b/>
                <w:sz w:val="24"/>
                <w:szCs w:val="24"/>
              </w:rPr>
              <w:t>argc</w:t>
            </w:r>
            <w:proofErr w:type="spellEnd"/>
            <w:r w:rsidRPr="00803C3C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03C3C">
              <w:rPr>
                <w:b/>
                <w:sz w:val="24"/>
                <w:szCs w:val="24"/>
              </w:rPr>
              <w:t>argv</w:t>
            </w:r>
            <w:proofErr w:type="spellEnd"/>
            <w:r w:rsidRPr="00803C3C">
              <w:rPr>
                <w:b/>
                <w:sz w:val="24"/>
                <w:szCs w:val="24"/>
              </w:rPr>
              <w:t>);</w:t>
            </w:r>
          </w:p>
          <w:p w14:paraId="394FEDBA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803C3C">
              <w:rPr>
                <w:b/>
                <w:sz w:val="24"/>
                <w:szCs w:val="24"/>
              </w:rPr>
              <w:t>(620, 320);                  // Initialize GLUT</w:t>
            </w:r>
          </w:p>
          <w:p w14:paraId="4A5FD16F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glutCreateWindow</w:t>
            </w:r>
            <w:proofErr w:type="spellEnd"/>
            <w:r w:rsidRPr="00803C3C">
              <w:rPr>
                <w:b/>
                <w:sz w:val="24"/>
                <w:szCs w:val="24"/>
              </w:rPr>
              <w:t>("OpenGL Setup"); // Create a window with the given title</w:t>
            </w:r>
          </w:p>
          <w:p w14:paraId="58F2797F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803C3C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803C3C">
              <w:rPr>
                <w:b/>
                <w:sz w:val="24"/>
                <w:szCs w:val="24"/>
              </w:rPr>
              <w:t>(320, 320);   // Set the window's initial width &amp; height</w:t>
            </w:r>
          </w:p>
          <w:p w14:paraId="692BE5BC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glutDisplayFunc</w:t>
            </w:r>
            <w:proofErr w:type="spellEnd"/>
            <w:r w:rsidRPr="00803C3C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54194D04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</w:r>
            <w:proofErr w:type="spellStart"/>
            <w:r w:rsidRPr="00803C3C">
              <w:rPr>
                <w:b/>
                <w:sz w:val="24"/>
                <w:szCs w:val="24"/>
              </w:rPr>
              <w:t>glutMainLoop</w:t>
            </w:r>
            <w:proofErr w:type="spellEnd"/>
            <w:r w:rsidRPr="00803C3C">
              <w:rPr>
                <w:b/>
                <w:sz w:val="24"/>
                <w:szCs w:val="24"/>
              </w:rPr>
              <w:t>();           // Enter the event-processing loop</w:t>
            </w:r>
          </w:p>
          <w:p w14:paraId="69AC659F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ab/>
              <w:t>return 0;</w:t>
            </w:r>
          </w:p>
          <w:p w14:paraId="15C3766E" w14:textId="77777777" w:rsidR="00803C3C" w:rsidRPr="00803C3C" w:rsidRDefault="00803C3C" w:rsidP="00803C3C">
            <w:pPr>
              <w:rPr>
                <w:b/>
                <w:sz w:val="24"/>
                <w:szCs w:val="24"/>
              </w:rPr>
            </w:pPr>
            <w:r w:rsidRPr="00803C3C">
              <w:rPr>
                <w:b/>
                <w:sz w:val="24"/>
                <w:szCs w:val="24"/>
              </w:rPr>
              <w:t>}</w:t>
            </w:r>
          </w:p>
          <w:p w14:paraId="2889895B" w14:textId="77777777" w:rsidR="00803C3C" w:rsidRDefault="00803C3C" w:rsidP="00362226">
            <w:pPr>
              <w:rPr>
                <w:b/>
                <w:sz w:val="24"/>
                <w:szCs w:val="24"/>
              </w:rPr>
            </w:pPr>
          </w:p>
          <w:p w14:paraId="76226439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206BD83E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601BAA6" w14:textId="77777777" w:rsidTr="00362226">
        <w:tc>
          <w:tcPr>
            <w:tcW w:w="9576" w:type="dxa"/>
          </w:tcPr>
          <w:p w14:paraId="747A8649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B7E8FE3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6162CA8F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2B623EF5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3160FD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06BDA2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49D7CB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8C62AD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566099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68BBCE1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4077026C" w14:textId="77777777" w:rsidTr="00362226">
        <w:tc>
          <w:tcPr>
            <w:tcW w:w="9576" w:type="dxa"/>
          </w:tcPr>
          <w:p w14:paraId="29D9CC58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2381262F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CA2A73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6F620DA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94F14D" wp14:editId="03F9D11F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B61F2"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5B5741A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D7EAA9D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F64280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0611421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74DD935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09287F7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12FD2A33" w14:textId="77777777" w:rsidTr="00362226">
        <w:tc>
          <w:tcPr>
            <w:tcW w:w="9576" w:type="dxa"/>
          </w:tcPr>
          <w:p w14:paraId="30A4AE18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8B7A5C9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785FEC67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B01E87F" w14:textId="77777777" w:rsidTr="00362226">
        <w:tc>
          <w:tcPr>
            <w:tcW w:w="9576" w:type="dxa"/>
          </w:tcPr>
          <w:p w14:paraId="128661E6" w14:textId="77777777" w:rsidR="00923951" w:rsidRDefault="008B443F" w:rsidP="0092395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D74ED6C" w14:textId="181C58C6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>
              <w:t xml:space="preserve"> </w:t>
            </w:r>
            <w:r w:rsidRPr="00923951">
              <w:rPr>
                <w:b/>
                <w:sz w:val="24"/>
                <w:szCs w:val="24"/>
              </w:rPr>
              <w:t>#include &lt;</w:t>
            </w:r>
            <w:proofErr w:type="spellStart"/>
            <w:r w:rsidRPr="00923951">
              <w:rPr>
                <w:b/>
                <w:sz w:val="24"/>
                <w:szCs w:val="24"/>
              </w:rPr>
              <w:t>windows.h</w:t>
            </w:r>
            <w:proofErr w:type="spellEnd"/>
            <w:r w:rsidRPr="00923951">
              <w:rPr>
                <w:b/>
                <w:sz w:val="24"/>
                <w:szCs w:val="24"/>
              </w:rPr>
              <w:t>&gt;  // for MS Windows</w:t>
            </w:r>
          </w:p>
          <w:p w14:paraId="79C506E9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923951">
              <w:rPr>
                <w:b/>
                <w:sz w:val="24"/>
                <w:szCs w:val="24"/>
              </w:rPr>
              <w:t>glut.h</w:t>
            </w:r>
            <w:proofErr w:type="spellEnd"/>
            <w:r w:rsidRPr="00923951">
              <w:rPr>
                <w:b/>
                <w:sz w:val="24"/>
                <w:szCs w:val="24"/>
              </w:rPr>
              <w:t xml:space="preserve">&gt;  // GLUT, include </w:t>
            </w:r>
            <w:proofErr w:type="spellStart"/>
            <w:r w:rsidRPr="00923951">
              <w:rPr>
                <w:b/>
                <w:sz w:val="24"/>
                <w:szCs w:val="24"/>
              </w:rPr>
              <w:t>glu.h</w:t>
            </w:r>
            <w:proofErr w:type="spellEnd"/>
            <w:r w:rsidRPr="00923951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923951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16A70375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</w:p>
          <w:p w14:paraId="203C6377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>/* Initialize OpenGL Graphics */</w:t>
            </w:r>
          </w:p>
          <w:p w14:paraId="47C09C67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923951">
              <w:rPr>
                <w:b/>
                <w:sz w:val="24"/>
                <w:szCs w:val="24"/>
              </w:rPr>
              <w:t>initGL</w:t>
            </w:r>
            <w:proofErr w:type="spellEnd"/>
            <w:r w:rsidRPr="00923951">
              <w:rPr>
                <w:b/>
                <w:sz w:val="24"/>
                <w:szCs w:val="24"/>
              </w:rPr>
              <w:t>() {</w:t>
            </w:r>
          </w:p>
          <w:p w14:paraId="433D02E5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  <w:t>// Set "clearing" or background color</w:t>
            </w:r>
          </w:p>
          <w:p w14:paraId="16A4DF1D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glClearColor</w:t>
            </w:r>
            <w:proofErr w:type="spellEnd"/>
            <w:r w:rsidRPr="00923951">
              <w:rPr>
                <w:b/>
                <w:sz w:val="24"/>
                <w:szCs w:val="24"/>
              </w:rPr>
              <w:t>(0.0f, 0.0f, 0.0f, 1.0f); // Black and opaque</w:t>
            </w:r>
          </w:p>
          <w:p w14:paraId="4E101FCB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>}</w:t>
            </w:r>
          </w:p>
          <w:p w14:paraId="5BA09ACB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</w:p>
          <w:p w14:paraId="3B5F34BD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4E770C14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>whenever the window needs to be re-painted. */</w:t>
            </w:r>
          </w:p>
          <w:p w14:paraId="481737CD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>void display() {</w:t>
            </w:r>
          </w:p>
          <w:p w14:paraId="3DC499D3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glClear</w:t>
            </w:r>
            <w:proofErr w:type="spellEnd"/>
            <w:r w:rsidRPr="00923951">
              <w:rPr>
                <w:b/>
                <w:sz w:val="24"/>
                <w:szCs w:val="24"/>
              </w:rPr>
              <w:t>(GL_COLOR_BUFFER_BIT);   // Clear the color buffer with current clearing color</w:t>
            </w:r>
          </w:p>
          <w:p w14:paraId="3A4E1223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</w:p>
          <w:p w14:paraId="601AA46D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</w:p>
          <w:p w14:paraId="7922D005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glBegin</w:t>
            </w:r>
            <w:proofErr w:type="spellEnd"/>
            <w:r w:rsidRPr="00923951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47935BA2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  <w:t>glColor3f(1.0f, 0.0f, 0.0f); // Yellow</w:t>
            </w:r>
          </w:p>
          <w:p w14:paraId="7B2F2D97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  <w:t>glVertex2f(-0.3f, -0.3f);</w:t>
            </w:r>
          </w:p>
          <w:p w14:paraId="5BF4EE98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  <w:t>glVertex2f(0.3f, -0.3f);</w:t>
            </w:r>
          </w:p>
          <w:p w14:paraId="5E72170E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  <w:t>glVertex2f(0.2f, 0.2f);</w:t>
            </w:r>
          </w:p>
          <w:p w14:paraId="59EB6C1F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  <w:t>glVertex2f(-0.2f, 0.2f);</w:t>
            </w:r>
          </w:p>
          <w:p w14:paraId="379FBAA7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</w:p>
          <w:p w14:paraId="05C866E6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glEnd</w:t>
            </w:r>
            <w:proofErr w:type="spellEnd"/>
            <w:r w:rsidRPr="00923951">
              <w:rPr>
                <w:b/>
                <w:sz w:val="24"/>
                <w:szCs w:val="24"/>
              </w:rPr>
              <w:t>();</w:t>
            </w:r>
          </w:p>
          <w:p w14:paraId="74202AF1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</w:p>
          <w:p w14:paraId="111C51E5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glFlush</w:t>
            </w:r>
            <w:proofErr w:type="spellEnd"/>
            <w:r w:rsidRPr="00923951">
              <w:rPr>
                <w:b/>
                <w:sz w:val="24"/>
                <w:szCs w:val="24"/>
              </w:rPr>
              <w:t>();  // Render now</w:t>
            </w:r>
          </w:p>
          <w:p w14:paraId="067E78DD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>}</w:t>
            </w:r>
          </w:p>
          <w:p w14:paraId="3CEF7261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</w:p>
          <w:p w14:paraId="4903C0A4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30021F68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lastRenderedPageBreak/>
              <w:t xml:space="preserve">int main(int </w:t>
            </w:r>
            <w:proofErr w:type="spellStart"/>
            <w:r w:rsidRPr="00923951">
              <w:rPr>
                <w:b/>
                <w:sz w:val="24"/>
                <w:szCs w:val="24"/>
              </w:rPr>
              <w:t>argc</w:t>
            </w:r>
            <w:proofErr w:type="spellEnd"/>
            <w:r w:rsidRPr="00923951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923951">
              <w:rPr>
                <w:b/>
                <w:sz w:val="24"/>
                <w:szCs w:val="24"/>
              </w:rPr>
              <w:t>argv</w:t>
            </w:r>
            <w:proofErr w:type="spellEnd"/>
            <w:r w:rsidRPr="00923951">
              <w:rPr>
                <w:b/>
                <w:sz w:val="24"/>
                <w:szCs w:val="24"/>
              </w:rPr>
              <w:t>) {</w:t>
            </w:r>
          </w:p>
          <w:p w14:paraId="5C7BABBA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glutInit</w:t>
            </w:r>
            <w:proofErr w:type="spellEnd"/>
            <w:r w:rsidRPr="00923951">
              <w:rPr>
                <w:b/>
                <w:sz w:val="24"/>
                <w:szCs w:val="24"/>
              </w:rPr>
              <w:t>(&amp;</w:t>
            </w:r>
            <w:proofErr w:type="spellStart"/>
            <w:r w:rsidRPr="00923951">
              <w:rPr>
                <w:b/>
                <w:sz w:val="24"/>
                <w:szCs w:val="24"/>
              </w:rPr>
              <w:t>argc</w:t>
            </w:r>
            <w:proofErr w:type="spellEnd"/>
            <w:r w:rsidRPr="0092395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23951">
              <w:rPr>
                <w:b/>
                <w:sz w:val="24"/>
                <w:szCs w:val="24"/>
              </w:rPr>
              <w:t>argv</w:t>
            </w:r>
            <w:proofErr w:type="spellEnd"/>
            <w:r w:rsidRPr="00923951">
              <w:rPr>
                <w:b/>
                <w:sz w:val="24"/>
                <w:szCs w:val="24"/>
              </w:rPr>
              <w:t>);</w:t>
            </w:r>
          </w:p>
          <w:p w14:paraId="0F77DB56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923951">
              <w:rPr>
                <w:b/>
                <w:sz w:val="24"/>
                <w:szCs w:val="24"/>
              </w:rPr>
              <w:t>(320, 320);          // Initialize GLUT</w:t>
            </w:r>
          </w:p>
          <w:p w14:paraId="042620C7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glutCreateWindow</w:t>
            </w:r>
            <w:proofErr w:type="spellEnd"/>
            <w:r w:rsidRPr="00923951">
              <w:rPr>
                <w:b/>
                <w:sz w:val="24"/>
                <w:szCs w:val="24"/>
              </w:rPr>
              <w:t>("Vertex, Primitive &amp; Color");  // Create window with the given title</w:t>
            </w:r>
          </w:p>
          <w:p w14:paraId="45C41E0D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923951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923951">
              <w:rPr>
                <w:b/>
                <w:sz w:val="24"/>
                <w:szCs w:val="24"/>
              </w:rPr>
              <w:t>(320, 320);   // Set the window's initial width &amp; height</w:t>
            </w:r>
          </w:p>
          <w:p w14:paraId="0FC1B590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923951">
              <w:rPr>
                <w:b/>
                <w:sz w:val="24"/>
                <w:szCs w:val="24"/>
              </w:rPr>
              <w:t>(50, 50); // Position the window's initial top-left corner</w:t>
            </w:r>
          </w:p>
          <w:p w14:paraId="155F0AD0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glutDisplayFunc</w:t>
            </w:r>
            <w:proofErr w:type="spellEnd"/>
            <w:r w:rsidRPr="00923951">
              <w:rPr>
                <w:b/>
                <w:sz w:val="24"/>
                <w:szCs w:val="24"/>
              </w:rPr>
              <w:t>(display);       // Register callback handler for window re-paint event</w:t>
            </w:r>
          </w:p>
          <w:p w14:paraId="7A2E9B8F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initGL</w:t>
            </w:r>
            <w:proofErr w:type="spellEnd"/>
            <w:r w:rsidRPr="00923951">
              <w:rPr>
                <w:b/>
                <w:sz w:val="24"/>
                <w:szCs w:val="24"/>
              </w:rPr>
              <w:t>();                       // Our own OpenGL initialization</w:t>
            </w:r>
          </w:p>
          <w:p w14:paraId="6912C085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</w:r>
            <w:proofErr w:type="spellStart"/>
            <w:r w:rsidRPr="00923951">
              <w:rPr>
                <w:b/>
                <w:sz w:val="24"/>
                <w:szCs w:val="24"/>
              </w:rPr>
              <w:t>glutMainLoop</w:t>
            </w:r>
            <w:proofErr w:type="spellEnd"/>
            <w:r w:rsidRPr="00923951">
              <w:rPr>
                <w:b/>
                <w:sz w:val="24"/>
                <w:szCs w:val="24"/>
              </w:rPr>
              <w:t>();                 // Enter the event-processing loop</w:t>
            </w:r>
          </w:p>
          <w:p w14:paraId="0F70AD06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ab/>
              <w:t>return 0;</w:t>
            </w:r>
          </w:p>
          <w:p w14:paraId="70AA7892" w14:textId="77777777" w:rsidR="00923951" w:rsidRPr="00923951" w:rsidRDefault="00923951" w:rsidP="00923951">
            <w:pPr>
              <w:rPr>
                <w:b/>
                <w:sz w:val="24"/>
                <w:szCs w:val="24"/>
              </w:rPr>
            </w:pPr>
            <w:r w:rsidRPr="00923951">
              <w:rPr>
                <w:b/>
                <w:sz w:val="24"/>
                <w:szCs w:val="24"/>
              </w:rPr>
              <w:t>}</w:t>
            </w:r>
          </w:p>
          <w:p w14:paraId="1548A6E5" w14:textId="56E07E7C" w:rsidR="008B443F" w:rsidRDefault="008B443F" w:rsidP="00362226">
            <w:pPr>
              <w:rPr>
                <w:b/>
                <w:sz w:val="24"/>
                <w:szCs w:val="24"/>
              </w:rPr>
            </w:pPr>
          </w:p>
          <w:p w14:paraId="1F3753CB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289659DB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18736444" w14:textId="77777777" w:rsidTr="00362226">
        <w:tc>
          <w:tcPr>
            <w:tcW w:w="9576" w:type="dxa"/>
          </w:tcPr>
          <w:p w14:paraId="034123FC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50E37D6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3D80FCEA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1DDA5494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BEB7D5E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435638D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F39015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8F5872E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E4FAD00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1ACC92A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CAE4D3D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5D5F61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C4F0E38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FE1852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9BF4C3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ADCBD38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153C6E3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6531CD77" w14:textId="77777777" w:rsidTr="00046E22">
        <w:tc>
          <w:tcPr>
            <w:tcW w:w="9576" w:type="dxa"/>
          </w:tcPr>
          <w:p w14:paraId="1601DF7D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60E77CE6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Draw the object-</w:t>
            </w:r>
          </w:p>
          <w:p w14:paraId="2BAF7021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46D5D09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7296DAD6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D843F1" wp14:editId="00B3387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1B874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88E9E4" wp14:editId="7D81BB6C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89B3A4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023AE" wp14:editId="2165B762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9DDFD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" strokecolor="black [3213]" strokeweight="1.75pt"/>
                  </w:pict>
                </mc:Fallback>
              </mc:AlternateContent>
            </w:r>
          </w:p>
          <w:p w14:paraId="20564944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2945838E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AD4ADD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7C1EB180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38F71A" wp14:editId="626C8BBE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B672B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39D60E" wp14:editId="3AD5D5B7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BFA33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IIoNGTcAAAABwEAAA8AAABkcnMvZG93bnJl&#10;di54bWxMj8FOwzAQRO+V+Adrkbi1ThtckRCnAqRKPSBVtFy4ufGSRMTrKHab9O9ZuMBtRzOafVNs&#10;JteJCw6h9aRhuUhAIFXetlRreD9u5w8gQjRkTecJNVwxwKa8mRUmt36kN7wcYi24hEJuNDQx9rmU&#10;oWrQmbDwPRJ7n35wJrIcamkHM3K56+QqSdbSmZb4Q2N6fGmw+jqcnQZVuVXMPtJXu7we1/v9qJ7d&#10;Tml9dzs9PYKIOMW/MPzgMzqUzHTyZ7JBdKyzVHFUQ8aT2FfpPR+nXy3LQv7nL78B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gig0ZNwAAAAHAQAADwAAAAAAAAAAAAAAAAATBAAAZHJz&#10;L2Rvd25yZXYueG1sUEsFBgAAAAAEAAQA8wAAABwFAAAAAA==&#10;" strokecolor="black [3213]" strokeweight="1.75pt"/>
                  </w:pict>
                </mc:Fallback>
              </mc:AlternateContent>
            </w:r>
          </w:p>
          <w:p w14:paraId="408C80F3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74A66C" wp14:editId="6E214803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F6524F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" fillcolor="yellow" strokecolor="yellow" strokeweight="2pt"/>
                  </w:pict>
                </mc:Fallback>
              </mc:AlternateContent>
            </w:r>
          </w:p>
          <w:p w14:paraId="693BB115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205656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4109E34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C91ECAF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E5C6AA5" w14:textId="77777777" w:rsidTr="00046E22">
        <w:tc>
          <w:tcPr>
            <w:tcW w:w="9576" w:type="dxa"/>
          </w:tcPr>
          <w:p w14:paraId="42A42A8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2F00E7F2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CEF36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1CA4F59" w14:textId="77777777" w:rsidTr="00046E22">
        <w:tc>
          <w:tcPr>
            <w:tcW w:w="9576" w:type="dxa"/>
          </w:tcPr>
          <w:p w14:paraId="2A740692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55BAD6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>#include &lt;</w:t>
            </w:r>
            <w:proofErr w:type="spellStart"/>
            <w:r w:rsidRPr="00A142AA">
              <w:rPr>
                <w:b/>
                <w:sz w:val="24"/>
                <w:szCs w:val="24"/>
              </w:rPr>
              <w:t>windows.h</w:t>
            </w:r>
            <w:proofErr w:type="spellEnd"/>
            <w:r w:rsidRPr="00A142AA">
              <w:rPr>
                <w:b/>
                <w:sz w:val="24"/>
                <w:szCs w:val="24"/>
              </w:rPr>
              <w:t>&gt;  // for MS Windows</w:t>
            </w:r>
          </w:p>
          <w:p w14:paraId="3917C293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A142AA">
              <w:rPr>
                <w:b/>
                <w:sz w:val="24"/>
                <w:szCs w:val="24"/>
              </w:rPr>
              <w:t>glut.h</w:t>
            </w:r>
            <w:proofErr w:type="spellEnd"/>
            <w:r w:rsidRPr="00A142AA">
              <w:rPr>
                <w:b/>
                <w:sz w:val="24"/>
                <w:szCs w:val="24"/>
              </w:rPr>
              <w:t xml:space="preserve">&gt;  // GLUT, include </w:t>
            </w:r>
            <w:proofErr w:type="spellStart"/>
            <w:r w:rsidRPr="00A142AA">
              <w:rPr>
                <w:b/>
                <w:sz w:val="24"/>
                <w:szCs w:val="24"/>
              </w:rPr>
              <w:t>glu.h</w:t>
            </w:r>
            <w:proofErr w:type="spellEnd"/>
            <w:r w:rsidRPr="00A142AA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A142AA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5F9054CC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3F11F651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>/* Initialize OpenGL Graphics */</w:t>
            </w:r>
          </w:p>
          <w:p w14:paraId="2F2363F5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142AA">
              <w:rPr>
                <w:b/>
                <w:sz w:val="24"/>
                <w:szCs w:val="24"/>
              </w:rPr>
              <w:t>initGL</w:t>
            </w:r>
            <w:proofErr w:type="spellEnd"/>
            <w:r w:rsidRPr="00A142AA">
              <w:rPr>
                <w:b/>
                <w:sz w:val="24"/>
                <w:szCs w:val="24"/>
              </w:rPr>
              <w:t>() {</w:t>
            </w:r>
          </w:p>
          <w:p w14:paraId="7BBE825F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 Set "clearing" or background color</w:t>
            </w:r>
          </w:p>
          <w:p w14:paraId="569C6495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glClearColor</w:t>
            </w:r>
            <w:proofErr w:type="spellEnd"/>
            <w:r w:rsidRPr="00A142AA">
              <w:rPr>
                <w:b/>
                <w:sz w:val="24"/>
                <w:szCs w:val="24"/>
              </w:rPr>
              <w:t>(1.0f, 1.0f, 1.0f, 1.0f); // Black and opaque</w:t>
            </w:r>
          </w:p>
          <w:p w14:paraId="48CB7B8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>}</w:t>
            </w:r>
          </w:p>
          <w:p w14:paraId="414EA3E3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00F21E0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63759401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>whenever the window needs to be re-painted. */</w:t>
            </w:r>
          </w:p>
          <w:p w14:paraId="30BBD86F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>void display() {</w:t>
            </w:r>
          </w:p>
          <w:p w14:paraId="316AF91C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glClear</w:t>
            </w:r>
            <w:proofErr w:type="spellEnd"/>
            <w:r w:rsidRPr="00A142AA">
              <w:rPr>
                <w:b/>
                <w:sz w:val="24"/>
                <w:szCs w:val="24"/>
              </w:rPr>
              <w:t>(GL_COLOR_BUFFER_BIT);   // Clear the color buffer with current clearing color</w:t>
            </w:r>
          </w:p>
          <w:p w14:paraId="6FE3786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048E90A3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glBegin</w:t>
            </w:r>
            <w:proofErr w:type="spellEnd"/>
            <w:r w:rsidRPr="00A142AA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6C4F7DE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glColor3f(1.0f, 0.0f, 0.0f); // Yellow</w:t>
            </w:r>
          </w:p>
          <w:p w14:paraId="409CF13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glVertex2f(-0.3f, 0.1f);</w:t>
            </w:r>
          </w:p>
          <w:p w14:paraId="5FDE81C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glVertex2f(-0.1f, 0.1f);</w:t>
            </w:r>
          </w:p>
          <w:p w14:paraId="76249A7C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glVertex2f(-0.1f, 0.3f);</w:t>
            </w:r>
          </w:p>
          <w:p w14:paraId="75476AEC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glVertex2f(-0.3f, 0.3f);</w:t>
            </w:r>
          </w:p>
          <w:p w14:paraId="4FDDE4E2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0EA28367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glEnd</w:t>
            </w:r>
            <w:proofErr w:type="spellEnd"/>
            <w:r w:rsidRPr="00A142AA">
              <w:rPr>
                <w:b/>
                <w:sz w:val="24"/>
                <w:szCs w:val="24"/>
              </w:rPr>
              <w:t>();</w:t>
            </w:r>
          </w:p>
          <w:p w14:paraId="0B97BCF8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5739328F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48558831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glBegin</w:t>
            </w:r>
            <w:proofErr w:type="spellEnd"/>
            <w:r w:rsidRPr="00A142AA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14569D6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glColor3f(1.0f, 0.0f, 1.0f); // Yellow</w:t>
            </w:r>
          </w:p>
          <w:p w14:paraId="59E0B3C8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glVertex2f(-0.3f, -0.2f);</w:t>
            </w:r>
          </w:p>
          <w:p w14:paraId="1C5DF12D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lastRenderedPageBreak/>
              <w:tab/>
              <w:t>glVertex2f(-0.1f, -0.3f);</w:t>
            </w:r>
          </w:p>
          <w:p w14:paraId="5AFA05F1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glVertex2f(-0.1f, -0.1f);</w:t>
            </w:r>
          </w:p>
          <w:p w14:paraId="44C2CA0A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//glVertex2f(-0.2f, 0.2f);</w:t>
            </w:r>
          </w:p>
          <w:p w14:paraId="7FCDB327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115ED0FD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glEnd</w:t>
            </w:r>
            <w:proofErr w:type="spellEnd"/>
            <w:r w:rsidRPr="00A142AA">
              <w:rPr>
                <w:b/>
                <w:sz w:val="24"/>
                <w:szCs w:val="24"/>
              </w:rPr>
              <w:t>();</w:t>
            </w:r>
          </w:p>
          <w:p w14:paraId="7D842A1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524F865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4FE1139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08B86D5B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glBegin</w:t>
            </w:r>
            <w:proofErr w:type="spellEnd"/>
            <w:r w:rsidRPr="00A142AA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26480112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glColor3f(1.0f, 1.0f, 0.0f); // Yellow</w:t>
            </w:r>
          </w:p>
          <w:p w14:paraId="335DCE2E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glVertex2f(0.1f, -0.3f);</w:t>
            </w:r>
          </w:p>
          <w:p w14:paraId="30BB8EDB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glVertex2f(0.5f, -0.3f);</w:t>
            </w:r>
          </w:p>
          <w:p w14:paraId="266440BA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glVertex2f(0.3f, -0.1f);</w:t>
            </w:r>
          </w:p>
          <w:p w14:paraId="6F13D8E3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//glVertex2f(-0.3f, 0.3f);</w:t>
            </w:r>
          </w:p>
          <w:p w14:paraId="67747AF1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7A9D60C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glEnd</w:t>
            </w:r>
            <w:proofErr w:type="spellEnd"/>
            <w:r w:rsidRPr="00A142AA">
              <w:rPr>
                <w:b/>
                <w:sz w:val="24"/>
                <w:szCs w:val="24"/>
              </w:rPr>
              <w:t>();</w:t>
            </w:r>
          </w:p>
          <w:p w14:paraId="02962AA8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55EF0E6D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glBegin</w:t>
            </w:r>
            <w:proofErr w:type="spellEnd"/>
            <w:r w:rsidRPr="00A142AA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4F09498F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glColor3f(0.0f, 1.0f, 0.0f); // Yellow</w:t>
            </w:r>
          </w:p>
          <w:p w14:paraId="3257DB4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glVertex2f(0.1f, 0.2f);</w:t>
            </w:r>
          </w:p>
          <w:p w14:paraId="6F82FA18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glVertex2f(0.4f, 0.2f);</w:t>
            </w:r>
          </w:p>
          <w:p w14:paraId="0EC14E6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glVertex2f(0.4f, 0.4f);</w:t>
            </w:r>
          </w:p>
          <w:p w14:paraId="28E882D5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glVertex2f(0.1f, 0.4f);</w:t>
            </w:r>
          </w:p>
          <w:p w14:paraId="7AEFE391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//glVertex2f(0.4f, 0.1f);</w:t>
            </w:r>
          </w:p>
          <w:p w14:paraId="5FFA28BC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//glVertex2f(0.5f, 0.4f);</w:t>
            </w:r>
          </w:p>
          <w:p w14:paraId="1AF9A64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//glVertex2f(0.5f, 0.5f);</w:t>
            </w:r>
          </w:p>
          <w:p w14:paraId="766C3CBE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31632E2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44EE3BA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glEnd</w:t>
            </w:r>
            <w:proofErr w:type="spellEnd"/>
            <w:r w:rsidRPr="00A142AA">
              <w:rPr>
                <w:b/>
                <w:sz w:val="24"/>
                <w:szCs w:val="24"/>
              </w:rPr>
              <w:t>();</w:t>
            </w:r>
          </w:p>
          <w:p w14:paraId="027332F7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1876D12D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glBegin</w:t>
            </w:r>
            <w:proofErr w:type="spellEnd"/>
            <w:r w:rsidRPr="00A142AA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21435B9B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glColor3f(0.0f, 1.0f, 0.0f); // Yellow</w:t>
            </w:r>
          </w:p>
          <w:p w14:paraId="301E12E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0CC7768B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glVertex2f(0.4f, 0.1f);</w:t>
            </w:r>
          </w:p>
          <w:p w14:paraId="5B1B716F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glVertex2f(0.5f, 0.3f);</w:t>
            </w:r>
          </w:p>
          <w:p w14:paraId="46DB9F58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glVertex2f(0.4f, 0.5f);</w:t>
            </w:r>
          </w:p>
          <w:p w14:paraId="727CBBA5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3637B07D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117A758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glEnd</w:t>
            </w:r>
            <w:proofErr w:type="spellEnd"/>
            <w:r w:rsidRPr="00A142AA">
              <w:rPr>
                <w:b/>
                <w:sz w:val="24"/>
                <w:szCs w:val="24"/>
              </w:rPr>
              <w:t>();</w:t>
            </w:r>
          </w:p>
          <w:p w14:paraId="21FB1515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38648F1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glBegin</w:t>
            </w:r>
            <w:proofErr w:type="spellEnd"/>
            <w:r w:rsidRPr="00A142AA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04D20B4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glColor3f(0.0f, 0.0f, 0.0f); // Yellow</w:t>
            </w:r>
          </w:p>
          <w:p w14:paraId="09072C7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glVertex2f(0.0f,-0.5f);</w:t>
            </w:r>
          </w:p>
          <w:p w14:paraId="73416EE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glVertex2f(0.005f, -0.5f);</w:t>
            </w:r>
          </w:p>
          <w:p w14:paraId="30486B1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lastRenderedPageBreak/>
              <w:tab/>
              <w:t>glVertex2f(0.005f, 0.5f);</w:t>
            </w:r>
          </w:p>
          <w:p w14:paraId="654001E1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glVertex2f(0.0f, 0.5f);</w:t>
            </w:r>
          </w:p>
          <w:p w14:paraId="6394F00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//glVertex2f(0.4f, 0.6f);</w:t>
            </w:r>
          </w:p>
          <w:p w14:paraId="63C812FA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//glVertex2f(0.3f, 0.4f);</w:t>
            </w:r>
          </w:p>
          <w:p w14:paraId="0D8CFF01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glEnd</w:t>
            </w:r>
            <w:proofErr w:type="spellEnd"/>
            <w:r w:rsidRPr="00A142AA">
              <w:rPr>
                <w:b/>
                <w:sz w:val="24"/>
                <w:szCs w:val="24"/>
              </w:rPr>
              <w:t>();</w:t>
            </w:r>
          </w:p>
          <w:p w14:paraId="751F7857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53589D89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09A07B65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glBegin</w:t>
            </w:r>
            <w:proofErr w:type="spellEnd"/>
            <w:r w:rsidRPr="00A142AA">
              <w:rPr>
                <w:b/>
                <w:sz w:val="24"/>
                <w:szCs w:val="24"/>
              </w:rPr>
              <w:t>(GL_POLYGON);            // These vertices form a closed polygon</w:t>
            </w:r>
          </w:p>
          <w:p w14:paraId="6CAA975F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glColor3f(0.0f, 0.0f, 0.0f); // Yellow</w:t>
            </w:r>
          </w:p>
          <w:p w14:paraId="677E14DD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glVertex2f(0.5f,0.0f);</w:t>
            </w:r>
          </w:p>
          <w:p w14:paraId="6AF35E2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glVertex2f(0.5f, 0.005f);</w:t>
            </w:r>
          </w:p>
          <w:p w14:paraId="156F6E9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glVertex2f(-0.5f, 0.005f);</w:t>
            </w:r>
          </w:p>
          <w:p w14:paraId="6EF22C5B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glVertex2f(-0.5f, 0.0f);</w:t>
            </w:r>
          </w:p>
          <w:p w14:paraId="5B9CA448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//glVertex2f(0.4f, 0.6f);</w:t>
            </w:r>
          </w:p>
          <w:p w14:paraId="2357368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//glVertex2f(0.3f, 0.4f);</w:t>
            </w:r>
          </w:p>
          <w:p w14:paraId="63D285E5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glEnd</w:t>
            </w:r>
            <w:proofErr w:type="spellEnd"/>
            <w:r w:rsidRPr="00A142AA">
              <w:rPr>
                <w:b/>
                <w:sz w:val="24"/>
                <w:szCs w:val="24"/>
              </w:rPr>
              <w:t>();</w:t>
            </w:r>
          </w:p>
          <w:p w14:paraId="1E678147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03D74787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74DFCB8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488ED5F3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glFlush</w:t>
            </w:r>
            <w:proofErr w:type="spellEnd"/>
            <w:r w:rsidRPr="00A142AA">
              <w:rPr>
                <w:b/>
                <w:sz w:val="24"/>
                <w:szCs w:val="24"/>
              </w:rPr>
              <w:t>();  // Render now</w:t>
            </w:r>
          </w:p>
          <w:p w14:paraId="2AB2AD3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>}</w:t>
            </w:r>
          </w:p>
          <w:p w14:paraId="23ABB39B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</w:p>
          <w:p w14:paraId="0D1603A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2095BB16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A142AA">
              <w:rPr>
                <w:b/>
                <w:sz w:val="24"/>
                <w:szCs w:val="24"/>
              </w:rPr>
              <w:t>argc</w:t>
            </w:r>
            <w:proofErr w:type="spellEnd"/>
            <w:r w:rsidRPr="00A142AA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A142AA">
              <w:rPr>
                <w:b/>
                <w:sz w:val="24"/>
                <w:szCs w:val="24"/>
              </w:rPr>
              <w:t>argv</w:t>
            </w:r>
            <w:proofErr w:type="spellEnd"/>
            <w:r w:rsidRPr="00A142AA">
              <w:rPr>
                <w:b/>
                <w:sz w:val="24"/>
                <w:szCs w:val="24"/>
              </w:rPr>
              <w:t>) {</w:t>
            </w:r>
          </w:p>
          <w:p w14:paraId="2B370A0B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glutInit</w:t>
            </w:r>
            <w:proofErr w:type="spellEnd"/>
            <w:r w:rsidRPr="00A142AA">
              <w:rPr>
                <w:b/>
                <w:sz w:val="24"/>
                <w:szCs w:val="24"/>
              </w:rPr>
              <w:t>(&amp;</w:t>
            </w:r>
            <w:proofErr w:type="spellStart"/>
            <w:r w:rsidRPr="00A142AA">
              <w:rPr>
                <w:b/>
                <w:sz w:val="24"/>
                <w:szCs w:val="24"/>
              </w:rPr>
              <w:t>argc</w:t>
            </w:r>
            <w:proofErr w:type="spellEnd"/>
            <w:r w:rsidRPr="00A142A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A142AA">
              <w:rPr>
                <w:b/>
                <w:sz w:val="24"/>
                <w:szCs w:val="24"/>
              </w:rPr>
              <w:t>argv</w:t>
            </w:r>
            <w:proofErr w:type="spellEnd"/>
            <w:r w:rsidRPr="00A142AA">
              <w:rPr>
                <w:b/>
                <w:sz w:val="24"/>
                <w:szCs w:val="24"/>
              </w:rPr>
              <w:t>);</w:t>
            </w:r>
          </w:p>
          <w:p w14:paraId="798913AC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A142AA">
              <w:rPr>
                <w:b/>
                <w:sz w:val="24"/>
                <w:szCs w:val="24"/>
              </w:rPr>
              <w:t>(420, 420);          // Initialize GLUT</w:t>
            </w:r>
          </w:p>
          <w:p w14:paraId="1AC498DC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glutCreateWindow</w:t>
            </w:r>
            <w:proofErr w:type="spellEnd"/>
            <w:r w:rsidRPr="00A142AA">
              <w:rPr>
                <w:b/>
                <w:sz w:val="24"/>
                <w:szCs w:val="24"/>
              </w:rPr>
              <w:t>("Vertex, Primitive &amp; Color");  // Create window with the given title</w:t>
            </w:r>
          </w:p>
          <w:p w14:paraId="0328EEA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A142AA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A142AA">
              <w:rPr>
                <w:b/>
                <w:sz w:val="24"/>
                <w:szCs w:val="24"/>
              </w:rPr>
              <w:t>(320, 320);   // Set the window's initial width &amp; height</w:t>
            </w:r>
          </w:p>
          <w:p w14:paraId="5457BE54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A142AA">
              <w:rPr>
                <w:b/>
                <w:sz w:val="24"/>
                <w:szCs w:val="24"/>
              </w:rPr>
              <w:t>(50, 50); // Position the window's initial top-left corner</w:t>
            </w:r>
          </w:p>
          <w:p w14:paraId="452D719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glutDisplayFunc</w:t>
            </w:r>
            <w:proofErr w:type="spellEnd"/>
            <w:r w:rsidRPr="00A142AA">
              <w:rPr>
                <w:b/>
                <w:sz w:val="24"/>
                <w:szCs w:val="24"/>
              </w:rPr>
              <w:t>(display);       // Register callback handler for window re-paint event</w:t>
            </w:r>
          </w:p>
          <w:p w14:paraId="7B6A7202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initGL</w:t>
            </w:r>
            <w:proofErr w:type="spellEnd"/>
            <w:r w:rsidRPr="00A142AA">
              <w:rPr>
                <w:b/>
                <w:sz w:val="24"/>
                <w:szCs w:val="24"/>
              </w:rPr>
              <w:t>();                       // Our own OpenGL initialization</w:t>
            </w:r>
          </w:p>
          <w:p w14:paraId="3DA4A89E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</w:r>
            <w:proofErr w:type="spellStart"/>
            <w:r w:rsidRPr="00A142AA">
              <w:rPr>
                <w:b/>
                <w:sz w:val="24"/>
                <w:szCs w:val="24"/>
              </w:rPr>
              <w:t>glutMainLoop</w:t>
            </w:r>
            <w:proofErr w:type="spellEnd"/>
            <w:r w:rsidRPr="00A142AA">
              <w:rPr>
                <w:b/>
                <w:sz w:val="24"/>
                <w:szCs w:val="24"/>
              </w:rPr>
              <w:t>();                 // Enter the event-processing loop</w:t>
            </w:r>
          </w:p>
          <w:p w14:paraId="70E592D5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ab/>
              <w:t>return 0;</w:t>
            </w:r>
          </w:p>
          <w:p w14:paraId="323EE2A0" w14:textId="77777777" w:rsidR="00A142AA" w:rsidRPr="00A142AA" w:rsidRDefault="00A142AA" w:rsidP="00A142AA">
            <w:pPr>
              <w:rPr>
                <w:b/>
                <w:sz w:val="24"/>
                <w:szCs w:val="24"/>
              </w:rPr>
            </w:pPr>
            <w:r w:rsidRPr="00A142AA">
              <w:rPr>
                <w:b/>
                <w:sz w:val="24"/>
                <w:szCs w:val="24"/>
              </w:rPr>
              <w:t>}</w:t>
            </w:r>
          </w:p>
          <w:p w14:paraId="3A20A3E2" w14:textId="77777777" w:rsidR="00A142AA" w:rsidRDefault="00A142AA" w:rsidP="00046E22">
            <w:pPr>
              <w:rPr>
                <w:b/>
                <w:sz w:val="24"/>
                <w:szCs w:val="24"/>
              </w:rPr>
            </w:pPr>
          </w:p>
          <w:p w14:paraId="402CE595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570571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EC08F6D" w14:textId="77777777" w:rsidTr="00046E22">
        <w:tc>
          <w:tcPr>
            <w:tcW w:w="9576" w:type="dxa"/>
          </w:tcPr>
          <w:p w14:paraId="1952C71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7ABF128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3A4F496C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C4AFE40" w14:textId="77777777" w:rsidR="00046E22" w:rsidRPr="00046E22" w:rsidRDefault="00046E22" w:rsidP="00046E22">
      <w:pPr>
        <w:rPr>
          <w:sz w:val="24"/>
          <w:szCs w:val="24"/>
        </w:rPr>
      </w:pPr>
    </w:p>
    <w:p w14:paraId="340892D3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47F57D9F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107627">
    <w:abstractNumId w:val="1"/>
  </w:num>
  <w:num w:numId="2" w16cid:durableId="145077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1E074A"/>
    <w:rsid w:val="002A551F"/>
    <w:rsid w:val="00803C3C"/>
    <w:rsid w:val="008B1882"/>
    <w:rsid w:val="008B443F"/>
    <w:rsid w:val="00923951"/>
    <w:rsid w:val="00937D42"/>
    <w:rsid w:val="00A142AA"/>
    <w:rsid w:val="00B70F97"/>
    <w:rsid w:val="00D51C87"/>
    <w:rsid w:val="00D60389"/>
    <w:rsid w:val="00D72E6E"/>
    <w:rsid w:val="00F70163"/>
    <w:rsid w:val="00FC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CDD8"/>
  <w15:docId w15:val="{7C432290-0DD5-4477-8D23-966E0C28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ANINDA SAHA SHOUDHA</cp:lastModifiedBy>
  <cp:revision>4</cp:revision>
  <dcterms:created xsi:type="dcterms:W3CDTF">2023-06-12T08:30:00Z</dcterms:created>
  <dcterms:modified xsi:type="dcterms:W3CDTF">2023-06-12T08:32:00Z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55dc01cb48d81e9330940e01b38b8349575e021a51e1142c7c40217c0571b33a</vt:lpwstr>
  </property>
</Properties>
</file>