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072B" w14:textId="77777777" w:rsidR="00BF6273" w:rsidRPr="00BF6273" w:rsidRDefault="00BF6273" w:rsidP="00BF6273">
      <w:pPr>
        <w:pBdr>
          <w:bottom w:val="single" w:sz="6" w:space="0" w:color="AAAAAA"/>
        </w:pBdr>
        <w:spacing w:after="60" w:line="240" w:lineRule="auto"/>
        <w:outlineLvl w:val="0"/>
        <w:rPr>
          <w:rFonts w:ascii="Arial" w:eastAsia="Times New Roman" w:hAnsi="Arial" w:cs="Arial"/>
          <w:color w:val="000000"/>
          <w:kern w:val="36"/>
          <w:sz w:val="43"/>
          <w:szCs w:val="43"/>
          <w:lang w:val="en"/>
        </w:rPr>
      </w:pPr>
      <w:r w:rsidRPr="00BF6273">
        <w:rPr>
          <w:rFonts w:ascii="Arial" w:eastAsia="Times New Roman" w:hAnsi="Arial" w:cs="Arial"/>
          <w:color w:val="000000"/>
          <w:kern w:val="36"/>
          <w:sz w:val="43"/>
          <w:szCs w:val="43"/>
          <w:lang w:val="en"/>
        </w:rPr>
        <w:t>Ancient And Medieval History of Bangladesh</w:t>
      </w:r>
    </w:p>
    <w:p w14:paraId="335FBF4F"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470"/>
        <w:gridCol w:w="7874"/>
      </w:tblGrid>
      <w:tr w:rsidR="00BF6273" w:rsidRPr="00BF6273" w14:paraId="08E5B46C" w14:textId="77777777" w:rsidTr="00BF6273">
        <w:trPr>
          <w:tblCellSpacing w:w="0" w:type="dxa"/>
        </w:trPr>
        <w:tc>
          <w:tcPr>
            <w:tcW w:w="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3B0680" w14:textId="353F3FBC" w:rsidR="00BF6273" w:rsidRPr="00BF6273" w:rsidRDefault="00BF6273" w:rsidP="00BF6273">
            <w:pPr>
              <w:spacing w:after="0" w:line="240" w:lineRule="auto"/>
              <w:rPr>
                <w:rFonts w:ascii="Arial" w:eastAsia="Times New Roman" w:hAnsi="Arial" w:cs="Arial"/>
                <w:color w:val="008000"/>
                <w:sz w:val="21"/>
                <w:szCs w:val="21"/>
              </w:rPr>
            </w:pPr>
            <w:r w:rsidRPr="00BF6273">
              <w:rPr>
                <w:rFonts w:ascii="Arial" w:eastAsia="Times New Roman" w:hAnsi="Arial" w:cs="Arial"/>
                <w:noProof/>
                <w:color w:val="0645AD"/>
                <w:sz w:val="21"/>
                <w:szCs w:val="21"/>
              </w:rPr>
              <w:drawing>
                <wp:inline distT="0" distB="0" distL="0" distR="0" wp14:anchorId="742E2110" wp14:editId="6B68F9AD">
                  <wp:extent cx="714375" cy="733425"/>
                  <wp:effectExtent l="0" t="0" r="9525" b="9525"/>
                  <wp:docPr id="23" name="Picture 2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7334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22754BB2"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Ancient and Medieval history</w:t>
            </w:r>
          </w:p>
        </w:tc>
      </w:tr>
    </w:tbl>
    <w:p w14:paraId="6F47550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1E958D1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b/>
          <w:bCs/>
          <w:i/>
          <w:iCs/>
          <w:color w:val="252525"/>
          <w:sz w:val="21"/>
          <w:szCs w:val="21"/>
          <w:lang w:val="en"/>
        </w:rPr>
        <w:t>By Mizanur Rahman Akhand</w:t>
      </w:r>
    </w:p>
    <w:p w14:paraId="6A5270F6"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77C483C0" w14:textId="2FF4E040" w:rsidR="00BF6273" w:rsidRPr="00BF6273" w:rsidRDefault="00BF6273" w:rsidP="00BF6273">
      <w:pPr>
        <w:shd w:val="clear" w:color="auto" w:fill="FFFFFF"/>
        <w:spacing w:before="120" w:after="240" w:line="240" w:lineRule="auto"/>
        <w:rPr>
          <w:rFonts w:ascii="Arial" w:eastAsia="Times New Roman" w:hAnsi="Arial" w:cs="Arial"/>
          <w:color w:val="252525"/>
          <w:sz w:val="21"/>
          <w:szCs w:val="21"/>
          <w:lang w:val="en"/>
        </w:rPr>
      </w:pPr>
      <w:r w:rsidRPr="00BF6273">
        <w:rPr>
          <w:rFonts w:ascii="Arial" w:eastAsia="Times New Roman" w:hAnsi="Arial" w:cs="Arial"/>
          <w:noProof/>
          <w:color w:val="0645AD"/>
          <w:sz w:val="21"/>
          <w:szCs w:val="21"/>
          <w:lang w:val="en"/>
        </w:rPr>
        <w:drawing>
          <wp:inline distT="0" distB="0" distL="0" distR="0" wp14:anchorId="28B750BC" wp14:editId="392A89CA">
            <wp:extent cx="714375" cy="714375"/>
            <wp:effectExtent l="0" t="0" r="9525" b="9525"/>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BF6273">
        <w:rPr>
          <w:rFonts w:ascii="Arial" w:eastAsia="Times New Roman" w:hAnsi="Arial" w:cs="Arial"/>
          <w:color w:val="252525"/>
          <w:sz w:val="21"/>
          <w:szCs w:val="21"/>
          <w:lang w:val="en"/>
        </w:rPr>
        <w:br/>
      </w:r>
      <w:r w:rsidRPr="00BF6273">
        <w:rPr>
          <w:rFonts w:ascii="Arial" w:eastAsia="Times New Roman" w:hAnsi="Arial" w:cs="Arial"/>
          <w:b/>
          <w:bCs/>
          <w:i/>
          <w:iCs/>
          <w:color w:val="252525"/>
          <w:sz w:val="21"/>
          <w:szCs w:val="21"/>
          <w:lang w:val="en"/>
        </w:rPr>
        <w:t>Chapter Outline</w:t>
      </w:r>
    </w:p>
    <w:p w14:paraId="48FF5CA7"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Introduction</w:t>
      </w:r>
    </w:p>
    <w:p w14:paraId="07924EE9"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Learning Objectives</w:t>
      </w:r>
    </w:p>
    <w:p w14:paraId="12E9E4C3"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Social and Cultural Life of Ancient Bengal</w:t>
      </w:r>
    </w:p>
    <w:p w14:paraId="31F9D572"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Origin of the Bengali Language and Literature</w:t>
      </w:r>
    </w:p>
    <w:p w14:paraId="587E50A0"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Rise and Development of Bengali Literature</w:t>
      </w:r>
    </w:p>
    <w:p w14:paraId="00E7FEA5"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Fine Arts, Architecture, Sculpture and Painting of Ancient Bengal</w:t>
      </w:r>
    </w:p>
    <w:p w14:paraId="5F209E5C"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Economic Condition of Ancient Bengal</w:t>
      </w:r>
    </w:p>
    <w:p w14:paraId="016825E4"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Social and Cultural Life in Medieval Bengal</w:t>
      </w:r>
    </w:p>
    <w:p w14:paraId="13823B14"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Language and Literature</w:t>
      </w:r>
    </w:p>
    <w:p w14:paraId="062117EE"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Dress and Ornaments</w:t>
      </w:r>
    </w:p>
    <w:p w14:paraId="3E9FC424"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Architecture and Painting</w:t>
      </w:r>
    </w:p>
    <w:p w14:paraId="12345D87"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Let us Sum UP</w:t>
      </w:r>
    </w:p>
    <w:p w14:paraId="7DF4C7ED"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SAQs</w:t>
      </w:r>
    </w:p>
    <w:p w14:paraId="32A6BEAB"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Practice test (Short Question)</w:t>
      </w:r>
    </w:p>
    <w:p w14:paraId="41ED6B6E"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Summary</w:t>
      </w:r>
    </w:p>
    <w:p w14:paraId="4C3F3579"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Glossary</w:t>
      </w:r>
    </w:p>
    <w:p w14:paraId="2FF34CFB"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Answers to SAQs</w:t>
      </w:r>
    </w:p>
    <w:p w14:paraId="23DD13D9"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734F3D6D"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41F47762"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5A94BCF2"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470"/>
        <w:gridCol w:w="7874"/>
      </w:tblGrid>
      <w:tr w:rsidR="00BF6273" w:rsidRPr="00BF6273" w14:paraId="3FE10588"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72181A8" w14:textId="443B7155"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1BA101C2" wp14:editId="2331B00C">
                  <wp:extent cx="714375" cy="552450"/>
                  <wp:effectExtent l="0" t="0" r="9525" b="0"/>
                  <wp:docPr id="21" name="Picture 21" descr="A picture containing text, wheel, gear&#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wheel, gear&#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 cy="5524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7B77D987"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Introduction</w:t>
            </w:r>
          </w:p>
        </w:tc>
      </w:tr>
    </w:tbl>
    <w:p w14:paraId="369E050E"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 xml:space="preserve">Human beings are social creatures. Their habit is to live in society. In order to live like this, it is necessary to help one another. That is why it is necessary to develop social and political establishments. Three things are first necessary to save life. They are food, clothing and shelter. Then people turn their attention to law, science, fine arts, religion, etc. to </w:t>
      </w:r>
      <w:proofErr w:type="spellStart"/>
      <w:r w:rsidRPr="00BF6273">
        <w:rPr>
          <w:rFonts w:ascii="Arial" w:eastAsia="Times New Roman" w:hAnsi="Arial" w:cs="Arial"/>
          <w:color w:val="252525"/>
          <w:sz w:val="21"/>
          <w:szCs w:val="21"/>
          <w:lang w:val="en"/>
        </w:rPr>
        <w:t>mould</w:t>
      </w:r>
      <w:proofErr w:type="spellEnd"/>
      <w:r w:rsidRPr="00BF6273">
        <w:rPr>
          <w:rFonts w:ascii="Arial" w:eastAsia="Times New Roman" w:hAnsi="Arial" w:cs="Arial"/>
          <w:color w:val="252525"/>
          <w:sz w:val="21"/>
          <w:szCs w:val="21"/>
          <w:lang w:val="en"/>
        </w:rPr>
        <w:t xml:space="preserve"> life in a disciplined and decent manner. These activities of human beings in their social life collectively express their culture. In this Unit we will discussed ancient and Medieval period of Bangladesh four on third, multihued and economic conditioning. We further discuses about ongoing Bengali language and literature.</w:t>
      </w:r>
    </w:p>
    <w:p w14:paraId="6734AAF9"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A8FF7D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30239D5E"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158E3B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320"/>
        <w:gridCol w:w="8024"/>
      </w:tblGrid>
      <w:tr w:rsidR="00BF6273" w:rsidRPr="00BF6273" w14:paraId="2B4DC6F5"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A247850" w14:textId="5EB8C063"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0ACD3191" wp14:editId="44A3E5EE">
                  <wp:extent cx="619125" cy="619125"/>
                  <wp:effectExtent l="0" t="0" r="9525" b="9525"/>
                  <wp:docPr id="20" name="Picture 20" descr="A picture containing red, orange, keyboard, plastic&#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red, orange, keyboard, plastic&#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54285B92"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Learning Objectives</w:t>
            </w:r>
          </w:p>
        </w:tc>
      </w:tr>
      <w:tr w:rsidR="00BF6273" w:rsidRPr="00BF6273" w14:paraId="09958FB1" w14:textId="77777777" w:rsidTr="00BF627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61D67374" w14:textId="77777777"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i/>
                <w:iCs/>
                <w:color w:val="000000"/>
                <w:sz w:val="21"/>
                <w:szCs w:val="21"/>
              </w:rPr>
              <w:t>After reading this chapter, you are expected to learn about:</w:t>
            </w:r>
            <w:r w:rsidRPr="00BF6273">
              <w:rPr>
                <w:rFonts w:ascii="Arial" w:eastAsia="Times New Roman" w:hAnsi="Arial" w:cs="Arial"/>
                <w:color w:val="000000"/>
                <w:sz w:val="21"/>
                <w:szCs w:val="21"/>
              </w:rPr>
              <w:br/>
            </w:r>
          </w:p>
          <w:p w14:paraId="7B1809CB" w14:textId="77777777" w:rsidR="00BF6273" w:rsidRPr="00BF6273" w:rsidRDefault="00BF6273" w:rsidP="00BF6273">
            <w:pPr>
              <w:spacing w:before="120" w:after="120" w:line="240" w:lineRule="auto"/>
              <w:rPr>
                <w:rFonts w:ascii="Arial" w:eastAsia="Times New Roman" w:hAnsi="Arial" w:cs="Arial"/>
                <w:color w:val="000000"/>
                <w:sz w:val="21"/>
                <w:szCs w:val="21"/>
              </w:rPr>
            </w:pPr>
          </w:p>
          <w:p w14:paraId="643CBD16" w14:textId="77777777" w:rsidR="00BF6273" w:rsidRPr="00BF6273" w:rsidRDefault="00BF6273" w:rsidP="00BF6273">
            <w:pPr>
              <w:numPr>
                <w:ilvl w:val="0"/>
                <w:numId w:val="2"/>
              </w:numPr>
              <w:spacing w:before="100" w:beforeAutospacing="1" w:after="24" w:line="360" w:lineRule="atLeast"/>
              <w:ind w:left="1104"/>
              <w:rPr>
                <w:rFonts w:ascii="Arial" w:eastAsia="Times New Roman" w:hAnsi="Arial" w:cs="Arial"/>
                <w:color w:val="000000"/>
                <w:sz w:val="21"/>
                <w:szCs w:val="21"/>
              </w:rPr>
            </w:pPr>
            <w:r w:rsidRPr="00BF6273">
              <w:rPr>
                <w:rFonts w:ascii="Arial" w:eastAsia="Times New Roman" w:hAnsi="Arial" w:cs="Arial"/>
                <w:color w:val="000000"/>
                <w:sz w:val="21"/>
                <w:szCs w:val="21"/>
              </w:rPr>
              <w:t>Describe social and cultural aspects of ancient Bengal,</w:t>
            </w:r>
          </w:p>
          <w:p w14:paraId="092ED714" w14:textId="77777777" w:rsidR="00BF6273" w:rsidRPr="00BF6273" w:rsidRDefault="00BF6273" w:rsidP="00BF6273">
            <w:pPr>
              <w:numPr>
                <w:ilvl w:val="0"/>
                <w:numId w:val="3"/>
              </w:numPr>
              <w:spacing w:before="100" w:beforeAutospacing="1" w:after="24" w:line="360" w:lineRule="atLeast"/>
              <w:ind w:left="1104"/>
              <w:rPr>
                <w:rFonts w:ascii="Arial" w:eastAsia="Times New Roman" w:hAnsi="Arial" w:cs="Arial"/>
                <w:color w:val="000000"/>
                <w:sz w:val="21"/>
                <w:szCs w:val="21"/>
              </w:rPr>
            </w:pPr>
            <w:r w:rsidRPr="00BF6273">
              <w:rPr>
                <w:rFonts w:ascii="Arial" w:eastAsia="Times New Roman" w:hAnsi="Arial" w:cs="Arial"/>
                <w:color w:val="000000"/>
                <w:sz w:val="21"/>
                <w:szCs w:val="21"/>
              </w:rPr>
              <w:t>Analyze the Bengali language and literature,</w:t>
            </w:r>
          </w:p>
          <w:p w14:paraId="64FDC4D3" w14:textId="77777777" w:rsidR="00BF6273" w:rsidRPr="00BF6273" w:rsidRDefault="00BF6273" w:rsidP="00BF6273">
            <w:pPr>
              <w:numPr>
                <w:ilvl w:val="0"/>
                <w:numId w:val="4"/>
              </w:numPr>
              <w:spacing w:before="100" w:beforeAutospacing="1" w:after="24" w:line="360" w:lineRule="atLeast"/>
              <w:ind w:left="1104"/>
              <w:rPr>
                <w:rFonts w:ascii="Arial" w:eastAsia="Times New Roman" w:hAnsi="Arial" w:cs="Arial"/>
                <w:color w:val="000000"/>
                <w:sz w:val="21"/>
                <w:szCs w:val="21"/>
              </w:rPr>
            </w:pPr>
            <w:r w:rsidRPr="00BF6273">
              <w:rPr>
                <w:rFonts w:ascii="Arial" w:eastAsia="Times New Roman" w:hAnsi="Arial" w:cs="Arial"/>
                <w:color w:val="000000"/>
                <w:sz w:val="21"/>
                <w:szCs w:val="21"/>
              </w:rPr>
              <w:t>Mention the Fine Arts, Architecture, Sculpture and Painting of Ancient Bengal,</w:t>
            </w:r>
          </w:p>
          <w:p w14:paraId="7674B315" w14:textId="77777777" w:rsidR="00BF6273" w:rsidRPr="00BF6273" w:rsidRDefault="00BF6273" w:rsidP="00BF6273">
            <w:pPr>
              <w:numPr>
                <w:ilvl w:val="0"/>
                <w:numId w:val="5"/>
              </w:numPr>
              <w:spacing w:before="100" w:beforeAutospacing="1" w:after="24" w:line="360" w:lineRule="atLeast"/>
              <w:ind w:left="1104"/>
              <w:rPr>
                <w:rFonts w:ascii="Arial" w:eastAsia="Times New Roman" w:hAnsi="Arial" w:cs="Arial"/>
                <w:color w:val="000000"/>
                <w:sz w:val="21"/>
                <w:szCs w:val="21"/>
              </w:rPr>
            </w:pPr>
            <w:r w:rsidRPr="00BF6273">
              <w:rPr>
                <w:rFonts w:ascii="Arial" w:eastAsia="Times New Roman" w:hAnsi="Arial" w:cs="Arial"/>
                <w:color w:val="000000"/>
                <w:sz w:val="21"/>
                <w:szCs w:val="21"/>
              </w:rPr>
              <w:t>Describe the Economic Condition of Ancient Bengal, and</w:t>
            </w:r>
          </w:p>
          <w:p w14:paraId="76072410" w14:textId="77777777" w:rsidR="00BF6273" w:rsidRPr="00BF6273" w:rsidRDefault="00BF6273" w:rsidP="00BF6273">
            <w:pPr>
              <w:numPr>
                <w:ilvl w:val="0"/>
                <w:numId w:val="6"/>
              </w:numPr>
              <w:spacing w:before="100" w:beforeAutospacing="1" w:after="24" w:line="360" w:lineRule="atLeast"/>
              <w:ind w:left="1104"/>
              <w:rPr>
                <w:rFonts w:ascii="Arial" w:eastAsia="Times New Roman" w:hAnsi="Arial" w:cs="Arial"/>
                <w:color w:val="000000"/>
                <w:sz w:val="21"/>
                <w:szCs w:val="21"/>
              </w:rPr>
            </w:pPr>
            <w:r w:rsidRPr="00BF6273">
              <w:rPr>
                <w:rFonts w:ascii="Arial" w:eastAsia="Times New Roman" w:hAnsi="Arial" w:cs="Arial"/>
                <w:color w:val="000000"/>
                <w:sz w:val="21"/>
                <w:szCs w:val="21"/>
              </w:rPr>
              <w:t>Explain the cultural aspects of Medieval Bengal.</w:t>
            </w:r>
          </w:p>
          <w:p w14:paraId="0AFF6856" w14:textId="77777777" w:rsidR="00BF6273" w:rsidRPr="00BF6273" w:rsidRDefault="00BF6273" w:rsidP="00BF6273">
            <w:pPr>
              <w:spacing w:before="120" w:after="120" w:line="240" w:lineRule="auto"/>
              <w:rPr>
                <w:rFonts w:ascii="Arial" w:eastAsia="Times New Roman" w:hAnsi="Arial" w:cs="Arial"/>
                <w:color w:val="000000"/>
                <w:sz w:val="21"/>
                <w:szCs w:val="21"/>
              </w:rPr>
            </w:pPr>
          </w:p>
          <w:p w14:paraId="03525BBA" w14:textId="77777777" w:rsidR="00BF6273" w:rsidRPr="00BF6273" w:rsidRDefault="00BF6273" w:rsidP="00BF6273">
            <w:pPr>
              <w:spacing w:before="120" w:after="120" w:line="240" w:lineRule="auto"/>
              <w:rPr>
                <w:rFonts w:ascii="Arial" w:eastAsia="Times New Roman" w:hAnsi="Arial" w:cs="Arial"/>
                <w:color w:val="000000"/>
                <w:sz w:val="21"/>
                <w:szCs w:val="21"/>
              </w:rPr>
            </w:pPr>
          </w:p>
        </w:tc>
      </w:tr>
    </w:tbl>
    <w:p w14:paraId="49B637B8" w14:textId="77777777" w:rsidR="00BF6273" w:rsidRPr="00BF6273" w:rsidRDefault="00BF6273" w:rsidP="00BF6273">
      <w:pPr>
        <w:shd w:val="clear" w:color="auto" w:fill="FFFFFF"/>
        <w:spacing w:before="120" w:after="240" w:line="240" w:lineRule="auto"/>
        <w:rPr>
          <w:rFonts w:ascii="Arial" w:eastAsia="Times New Roman" w:hAnsi="Arial" w:cs="Arial"/>
          <w:color w:val="252525"/>
          <w:sz w:val="21"/>
          <w:szCs w:val="21"/>
          <w:lang w:val="en"/>
        </w:rPr>
      </w:pPr>
    </w:p>
    <w:p w14:paraId="6E846413"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85"/>
        <w:gridCol w:w="6441"/>
      </w:tblGrid>
      <w:tr w:rsidR="00BF6273" w:rsidRPr="00BF6273" w14:paraId="00F3BE4C" w14:textId="77777777" w:rsidTr="00BF6273">
        <w:trPr>
          <w:tblCellSpacing w:w="15" w:type="dxa"/>
        </w:trPr>
        <w:tc>
          <w:tcPr>
            <w:tcW w:w="0" w:type="auto"/>
            <w:shd w:val="clear" w:color="auto" w:fill="FFFFFF"/>
            <w:vAlign w:val="center"/>
            <w:hideMark/>
          </w:tcPr>
          <w:p w14:paraId="68002071" w14:textId="5D92822B" w:rsidR="00BF6273" w:rsidRPr="00BF6273" w:rsidRDefault="00BF6273" w:rsidP="00BF6273">
            <w:pPr>
              <w:spacing w:after="120" w:line="240" w:lineRule="auto"/>
              <w:divId w:val="1750230240"/>
              <w:rPr>
                <w:rFonts w:ascii="Arial" w:eastAsia="Times New Roman" w:hAnsi="Arial" w:cs="Arial"/>
                <w:b/>
                <w:bCs/>
                <w:color w:val="000000"/>
                <w:sz w:val="32"/>
                <w:szCs w:val="32"/>
              </w:rPr>
            </w:pPr>
            <w:r w:rsidRPr="00BF6273">
              <w:rPr>
                <w:rFonts w:ascii="Arial" w:eastAsia="Times New Roman" w:hAnsi="Arial" w:cs="Arial"/>
                <w:b/>
                <w:bCs/>
                <w:noProof/>
                <w:color w:val="0645AD"/>
                <w:sz w:val="32"/>
                <w:szCs w:val="32"/>
              </w:rPr>
              <w:lastRenderedPageBreak/>
              <w:drawing>
                <wp:inline distT="0" distB="0" distL="0" distR="0" wp14:anchorId="7CF34317" wp14:editId="21A54D48">
                  <wp:extent cx="619125" cy="619125"/>
                  <wp:effectExtent l="0" t="0" r="9525" b="9525"/>
                  <wp:docPr id="19" name="Picture 19" descr="A close-up of a book&#10;&#10;Description automatically generated with low confide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up of a book&#10;&#10;Description automatically generated with low confiden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shd w:val="clear" w:color="auto" w:fill="FFFFFF"/>
            <w:vAlign w:val="center"/>
            <w:hideMark/>
          </w:tcPr>
          <w:p w14:paraId="67E96C7C"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Social and Cultural Life of Ancient Bengal</w:t>
            </w:r>
          </w:p>
        </w:tc>
      </w:tr>
    </w:tbl>
    <w:p w14:paraId="21D816A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79E971C9"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Before the coming of the Aryans the people of the ancient settlements in Bengal had developed a social and cultural life. It is the oldest socio-cultural picture of Bengal. According to the scholars, their language was called 'Nishad'. Thereafter the ancient people of Bengal mixed with another race called 'Alpine'. They together developed the culture of Bengal before the advent of the Aryans.</w:t>
      </w:r>
    </w:p>
    <w:p w14:paraId="0BBF1A0E"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As far as it is known, the political consciousness of the people in the regions did not grow in the broader Sense. Society was at that time divided into many sects. It was called '</w:t>
      </w:r>
      <w:proofErr w:type="spellStart"/>
      <w:r w:rsidRPr="00BF6273">
        <w:rPr>
          <w:rFonts w:ascii="Arial" w:eastAsia="Times New Roman" w:hAnsi="Arial" w:cs="Arial"/>
          <w:color w:val="252525"/>
          <w:sz w:val="21"/>
          <w:szCs w:val="21"/>
          <w:lang w:val="en"/>
        </w:rPr>
        <w:t>Koumo</w:t>
      </w:r>
      <w:proofErr w:type="spellEnd"/>
      <w:r w:rsidRPr="00BF6273">
        <w:rPr>
          <w:rFonts w:ascii="Arial" w:eastAsia="Times New Roman" w:hAnsi="Arial" w:cs="Arial"/>
          <w:color w:val="252525"/>
          <w:sz w:val="21"/>
          <w:szCs w:val="21"/>
          <w:lang w:val="en"/>
        </w:rPr>
        <w:t>' society. It is difficult to ascertain when the different societies merged and resulted into one big society.</w:t>
      </w:r>
    </w:p>
    <w:p w14:paraId="3D5747DA"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Some religious thoughts of the pre-Aryan and Aryan ages have later spread in the Hindu religion. Of them mention may be made of '</w:t>
      </w:r>
      <w:proofErr w:type="spellStart"/>
      <w:r w:rsidRPr="00BF6273">
        <w:rPr>
          <w:rFonts w:ascii="Arial" w:eastAsia="Times New Roman" w:hAnsi="Arial" w:cs="Arial"/>
          <w:color w:val="252525"/>
          <w:sz w:val="21"/>
          <w:szCs w:val="21"/>
          <w:lang w:val="en"/>
        </w:rPr>
        <w:t>Karmafal</w:t>
      </w:r>
      <w:proofErr w:type="spellEnd"/>
      <w:r w:rsidRPr="00BF6273">
        <w:rPr>
          <w:rFonts w:ascii="Arial" w:eastAsia="Times New Roman" w:hAnsi="Arial" w:cs="Arial"/>
          <w:color w:val="252525"/>
          <w:sz w:val="21"/>
          <w:szCs w:val="21"/>
          <w:lang w:val="en"/>
        </w:rPr>
        <w:t xml:space="preserve">' (consequences of one's deeds), </w:t>
      </w:r>
      <w:proofErr w:type="spellStart"/>
      <w:r w:rsidRPr="00BF6273">
        <w:rPr>
          <w:rFonts w:ascii="Arial" w:eastAsia="Times New Roman" w:hAnsi="Arial" w:cs="Arial"/>
          <w:color w:val="252525"/>
          <w:sz w:val="21"/>
          <w:szCs w:val="21"/>
          <w:lang w:val="en"/>
        </w:rPr>
        <w:t>Janmantar</w:t>
      </w:r>
      <w:proofErr w:type="spellEnd"/>
      <w:r w:rsidRPr="00BF6273">
        <w:rPr>
          <w:rFonts w:ascii="Arial" w:eastAsia="Times New Roman" w:hAnsi="Arial" w:cs="Arial"/>
          <w:color w:val="252525"/>
          <w:sz w:val="21"/>
          <w:szCs w:val="21"/>
          <w:lang w:val="en"/>
        </w:rPr>
        <w:t xml:space="preserve"> (rebirth) 'Yoga' (meditation), etc. Many social rituals, manners and behaviors are observed at a later stage among the followers of Hinduism. They are such as offering betel leaves and nuts to guests, songs sung in praise of Lord Shiva, different folk tales, boat making, anointing the body with turmeric in marriages, wearing '</w:t>
      </w:r>
      <w:proofErr w:type="spellStart"/>
      <w:r w:rsidRPr="00BF6273">
        <w:rPr>
          <w:rFonts w:ascii="Arial" w:eastAsia="Times New Roman" w:hAnsi="Arial" w:cs="Arial"/>
          <w:color w:val="252525"/>
          <w:sz w:val="21"/>
          <w:szCs w:val="21"/>
          <w:lang w:val="en"/>
        </w:rPr>
        <w:t>dhuti</w:t>
      </w:r>
      <w:proofErr w:type="spellEnd"/>
      <w:r w:rsidRPr="00BF6273">
        <w:rPr>
          <w:rFonts w:ascii="Arial" w:eastAsia="Times New Roman" w:hAnsi="Arial" w:cs="Arial"/>
          <w:color w:val="252525"/>
          <w:sz w:val="21"/>
          <w:szCs w:val="21"/>
          <w:lang w:val="en"/>
        </w:rPr>
        <w:t>-saree' (long cloths worn by men and women) and using vermillion on the forehead by the women.</w:t>
      </w:r>
    </w:p>
    <w:p w14:paraId="586C5BF2"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The first step in the cultural change of ancient Bengal was the culture of the Age of Aryans. The Aryans came from outside India. They had different thoughts and customs in the case of religion and social </w:t>
      </w:r>
      <w:proofErr w:type="spellStart"/>
      <w:r w:rsidRPr="00BF6273">
        <w:rPr>
          <w:rFonts w:ascii="Arial" w:eastAsia="Times New Roman" w:hAnsi="Arial" w:cs="Arial"/>
          <w:color w:val="252525"/>
          <w:sz w:val="21"/>
          <w:szCs w:val="21"/>
          <w:lang w:val="en"/>
        </w:rPr>
        <w:t>behaviour</w:t>
      </w:r>
      <w:proofErr w:type="spellEnd"/>
      <w:r w:rsidRPr="00BF6273">
        <w:rPr>
          <w:rFonts w:ascii="Arial" w:eastAsia="Times New Roman" w:hAnsi="Arial" w:cs="Arial"/>
          <w:color w:val="252525"/>
          <w:sz w:val="21"/>
          <w:szCs w:val="21"/>
          <w:lang w:val="en"/>
        </w:rPr>
        <w:t>. The Aryan influence brought about an extensive change in the fields of language, religion and culture of Bengal. Of course, many traits of the former culture existed side by side. The Aryan culture, however, could not have a deep influence on the lives of the people of this country.</w:t>
      </w:r>
    </w:p>
    <w:p w14:paraId="50104661"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On the whole, the Hindu, the Buddhist and the low caste people formed the society in ancient Bengal. The Maurya and the Gupta Kings ruled this country from the third century to the fifth century B.C. At that time, the people of the Hindu and the Buddhist religions </w:t>
      </w:r>
      <w:proofErr w:type="spellStart"/>
      <w:r w:rsidRPr="00BF6273">
        <w:rPr>
          <w:rFonts w:ascii="Arial" w:eastAsia="Times New Roman" w:hAnsi="Arial" w:cs="Arial"/>
          <w:color w:val="252525"/>
          <w:sz w:val="21"/>
          <w:szCs w:val="21"/>
          <w:lang w:val="en"/>
        </w:rPr>
        <w:t>respectviley</w:t>
      </w:r>
      <w:proofErr w:type="spellEnd"/>
      <w:r w:rsidRPr="00BF6273">
        <w:rPr>
          <w:rFonts w:ascii="Arial" w:eastAsia="Times New Roman" w:hAnsi="Arial" w:cs="Arial"/>
          <w:color w:val="252525"/>
          <w:sz w:val="21"/>
          <w:szCs w:val="21"/>
          <w:lang w:val="en"/>
        </w:rPr>
        <w:t xml:space="preserve"> used to live in this society though small in number; there were also the followers of Jain religion. In this country, the ruling race greatly influenced the </w:t>
      </w:r>
      <w:proofErr w:type="spellStart"/>
      <w:r w:rsidRPr="00BF6273">
        <w:rPr>
          <w:rFonts w:ascii="Arial" w:eastAsia="Times New Roman" w:hAnsi="Arial" w:cs="Arial"/>
          <w:color w:val="252525"/>
          <w:sz w:val="21"/>
          <w:szCs w:val="21"/>
          <w:lang w:val="en"/>
        </w:rPr>
        <w:t>religions</w:t>
      </w:r>
      <w:proofErr w:type="spellEnd"/>
      <w:r w:rsidRPr="00BF6273">
        <w:rPr>
          <w:rFonts w:ascii="Arial" w:eastAsia="Times New Roman" w:hAnsi="Arial" w:cs="Arial"/>
          <w:color w:val="252525"/>
          <w:sz w:val="21"/>
          <w:szCs w:val="21"/>
          <w:lang w:val="en"/>
        </w:rPr>
        <w:t xml:space="preserve"> beliefs and social lives of the </w:t>
      </w:r>
      <w:proofErr w:type="spellStart"/>
      <w:r w:rsidRPr="00BF6273">
        <w:rPr>
          <w:rFonts w:ascii="Arial" w:eastAsia="Times New Roman" w:hAnsi="Arial" w:cs="Arial"/>
          <w:color w:val="252525"/>
          <w:sz w:val="21"/>
          <w:szCs w:val="21"/>
          <w:lang w:val="en"/>
        </w:rPr>
        <w:t>people.The</w:t>
      </w:r>
      <w:proofErr w:type="spellEnd"/>
      <w:r w:rsidRPr="00BF6273">
        <w:rPr>
          <w:rFonts w:ascii="Arial" w:eastAsia="Times New Roman" w:hAnsi="Arial" w:cs="Arial"/>
          <w:color w:val="252525"/>
          <w:sz w:val="21"/>
          <w:szCs w:val="21"/>
          <w:lang w:val="en"/>
        </w:rPr>
        <w:t xml:space="preserve"> religious attitudes of the Buddhist Palas were liberal, while those of the Brahmin Senas were conservative and narrow.</w:t>
      </w:r>
    </w:p>
    <w:p w14:paraId="1B68CD8F"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Thus after the Aryan culture, the third change in culture was brought about by the Buddhist culture. In the ancient time, like any other places of the world, the people of Bengal also had some rights. People spontaneously accepted the Buddhist religion. During the reign of the Gupta kings, the Brahmanic culture was established by spreading its influence over the Buddhist culture. The Pala kings patronized the Buddhist culture during their four hundred years of rule. As a result of the generous rule of the Palas, different religions and cultures came together. A new culture was, thus, evolved.</w:t>
      </w:r>
    </w:p>
    <w:p w14:paraId="1EA2A40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But the condition was again changed during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rule. At that time, the Buddhists, disappeared due to the supremacy of the Brahminism. The Aryan system of caste distinction appeared. The people of Bengal were divided into four castes at that time. The </w:t>
      </w:r>
      <w:proofErr w:type="spellStart"/>
      <w:r w:rsidRPr="00BF6273">
        <w:rPr>
          <w:rFonts w:ascii="Arial" w:eastAsia="Times New Roman" w:hAnsi="Arial" w:cs="Arial"/>
          <w:color w:val="252525"/>
          <w:sz w:val="21"/>
          <w:szCs w:val="21"/>
          <w:lang w:val="en"/>
        </w:rPr>
        <w:t>Brahins</w:t>
      </w:r>
      <w:proofErr w:type="spellEnd"/>
      <w:r w:rsidRPr="00BF6273">
        <w:rPr>
          <w:rFonts w:ascii="Arial" w:eastAsia="Times New Roman" w:hAnsi="Arial" w:cs="Arial"/>
          <w:color w:val="252525"/>
          <w:sz w:val="21"/>
          <w:szCs w:val="21"/>
          <w:lang w:val="en"/>
        </w:rPr>
        <w:t xml:space="preserve"> belonged to the highest caste. Their main profession was to conduct the religious activities. The Kshatriyas belonged to the second caste and their profession was to fight during the wars. The Vaishyas constituted the third caste. They mainly carried on trade and commerce. Since they were rich, they enjoyed some status in the society. Those who were in the lowest were called the Sudras. Generally, they were engaged in agriculture, fishing and other minor jobs. They were the majority in number, but they had no right in the society.</w:t>
      </w:r>
    </w:p>
    <w:p w14:paraId="607B08B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3658"/>
      </w:tblGrid>
      <w:tr w:rsidR="00BF6273" w:rsidRPr="00BF6273" w14:paraId="1BC1EBEC" w14:textId="77777777" w:rsidTr="00BF6273">
        <w:trPr>
          <w:tblCellSpacing w:w="15" w:type="dxa"/>
        </w:trPr>
        <w:tc>
          <w:tcPr>
            <w:tcW w:w="0" w:type="auto"/>
            <w:shd w:val="clear" w:color="auto" w:fill="FFFFFF"/>
            <w:vAlign w:val="center"/>
            <w:hideMark/>
          </w:tcPr>
          <w:p w14:paraId="6B0A3775" w14:textId="7739E025" w:rsidR="00BF6273" w:rsidRPr="00BF6273" w:rsidRDefault="00BF6273" w:rsidP="00BF6273">
            <w:pPr>
              <w:spacing w:after="120" w:line="240" w:lineRule="auto"/>
              <w:divId w:val="398793925"/>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lastRenderedPageBreak/>
              <w:drawing>
                <wp:inline distT="0" distB="0" distL="0" distR="0" wp14:anchorId="1B61CB22" wp14:editId="66BCE213">
                  <wp:extent cx="428625" cy="428625"/>
                  <wp:effectExtent l="0" t="0" r="9525" b="9525"/>
                  <wp:docPr id="18" name="Picture 1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01FE81B0"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Social Life of Ancient Bengal</w:t>
            </w:r>
          </w:p>
        </w:tc>
      </w:tr>
    </w:tbl>
    <w:p w14:paraId="79846BF0"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82DD7A9"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The people of the ancient Bengal did not differ much from the present day people in their food habits, social rites and </w:t>
      </w:r>
      <w:proofErr w:type="spellStart"/>
      <w:r w:rsidRPr="00BF6273">
        <w:rPr>
          <w:rFonts w:ascii="Arial" w:eastAsia="Times New Roman" w:hAnsi="Arial" w:cs="Arial"/>
          <w:color w:val="252525"/>
          <w:sz w:val="21"/>
          <w:szCs w:val="21"/>
          <w:lang w:val="en"/>
        </w:rPr>
        <w:t>retuals</w:t>
      </w:r>
      <w:proofErr w:type="spellEnd"/>
      <w:r w:rsidRPr="00BF6273">
        <w:rPr>
          <w:rFonts w:ascii="Arial" w:eastAsia="Times New Roman" w:hAnsi="Arial" w:cs="Arial"/>
          <w:color w:val="252525"/>
          <w:sz w:val="21"/>
          <w:szCs w:val="21"/>
          <w:lang w:val="en"/>
        </w:rPr>
        <w:t xml:space="preserve">. Their main food at the time were rice, fish, meat, vegetables, fruit, milk, curd, butter oil, condensed milk etc. The Hilsa fish was a favorite dish even at that time. The people of East Bengal used to relish dried fish. </w:t>
      </w:r>
      <w:proofErr w:type="spellStart"/>
      <w:r w:rsidRPr="00BF6273">
        <w:rPr>
          <w:rFonts w:ascii="Arial" w:eastAsia="Times New Roman" w:hAnsi="Arial" w:cs="Arial"/>
          <w:color w:val="252525"/>
          <w:sz w:val="21"/>
          <w:szCs w:val="21"/>
          <w:lang w:val="en"/>
        </w:rPr>
        <w:t>Varities</w:t>
      </w:r>
      <w:proofErr w:type="spellEnd"/>
      <w:r w:rsidRPr="00BF6273">
        <w:rPr>
          <w:rFonts w:ascii="Arial" w:eastAsia="Times New Roman" w:hAnsi="Arial" w:cs="Arial"/>
          <w:color w:val="252525"/>
          <w:sz w:val="21"/>
          <w:szCs w:val="21"/>
          <w:lang w:val="en"/>
        </w:rPr>
        <w:t xml:space="preserve"> of good items were served on the </w:t>
      </w:r>
      <w:proofErr w:type="spellStart"/>
      <w:r w:rsidRPr="00BF6273">
        <w:rPr>
          <w:rFonts w:ascii="Arial" w:eastAsia="Times New Roman" w:hAnsi="Arial" w:cs="Arial"/>
          <w:color w:val="252525"/>
          <w:sz w:val="21"/>
          <w:szCs w:val="21"/>
          <w:lang w:val="en"/>
        </w:rPr>
        <w:t>occasssion</w:t>
      </w:r>
      <w:proofErr w:type="spellEnd"/>
      <w:r w:rsidRPr="00BF6273">
        <w:rPr>
          <w:rFonts w:ascii="Arial" w:eastAsia="Times New Roman" w:hAnsi="Arial" w:cs="Arial"/>
          <w:color w:val="252525"/>
          <w:sz w:val="21"/>
          <w:szCs w:val="21"/>
          <w:lang w:val="en"/>
        </w:rPr>
        <w:t xml:space="preserve"> of festivals. Different kinds of homemade cakes and sweet rolls were also prepared. Water was made fragrant by mixing camphor in it. It was customary to have spiced betel leaves after meals. The common dress for men at that time was the 'Dhuti' and women generally wore the 'Sari'. The style of wearing the saree was different from the present time. The use of scarf among well-to-do women was common. They wore special dresses on ceremonial occasions. Both men and women wore ornaments. The women wore various kinds of ornaments such as necklace, bangles, bracelet, earrings, finger ring, anklets, etc. All classes of women used to put vermilion on the forehead. They also used various perfumes.</w:t>
      </w:r>
    </w:p>
    <w:p w14:paraId="41B769CD"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Games and entertainments of various kinds were arranged in ancient Bengal. Of all the games, dice and chess were the most popular. Dances, songs, and dramas were the </w:t>
      </w:r>
      <w:proofErr w:type="spellStart"/>
      <w:r w:rsidRPr="00BF6273">
        <w:rPr>
          <w:rFonts w:ascii="Arial" w:eastAsia="Times New Roman" w:hAnsi="Arial" w:cs="Arial"/>
          <w:color w:val="252525"/>
          <w:sz w:val="21"/>
          <w:szCs w:val="21"/>
          <w:lang w:val="en"/>
        </w:rPr>
        <w:t>favourite</w:t>
      </w:r>
      <w:proofErr w:type="spellEnd"/>
      <w:r w:rsidRPr="00BF6273">
        <w:rPr>
          <w:rFonts w:ascii="Arial" w:eastAsia="Times New Roman" w:hAnsi="Arial" w:cs="Arial"/>
          <w:color w:val="252525"/>
          <w:sz w:val="21"/>
          <w:szCs w:val="21"/>
          <w:lang w:val="en"/>
        </w:rPr>
        <w:t xml:space="preserve"> items of entertainment. The people used to participate in physical exercise, wrestling and fighting with bamboo sticks. The also engaged themselves in various religious rites, social festivals and ceremonies. These were the worship of Vishwakarma, </w:t>
      </w:r>
      <w:proofErr w:type="spellStart"/>
      <w:r w:rsidRPr="00BF6273">
        <w:rPr>
          <w:rFonts w:ascii="Arial" w:eastAsia="Times New Roman" w:hAnsi="Arial" w:cs="Arial"/>
          <w:color w:val="252525"/>
          <w:sz w:val="21"/>
          <w:szCs w:val="21"/>
          <w:lang w:val="en"/>
        </w:rPr>
        <w:t>Shitala</w:t>
      </w:r>
      <w:proofErr w:type="spellEnd"/>
      <w:r w:rsidRPr="00BF6273">
        <w:rPr>
          <w:rFonts w:ascii="Arial" w:eastAsia="Times New Roman" w:hAnsi="Arial" w:cs="Arial"/>
          <w:color w:val="252525"/>
          <w:sz w:val="21"/>
          <w:szCs w:val="21"/>
          <w:lang w:val="en"/>
        </w:rPr>
        <w:t xml:space="preserve">, Mansha, Durga, Chandi, Shasthi, Kali, Shiva, and the festivals of </w:t>
      </w:r>
      <w:proofErr w:type="spellStart"/>
      <w:r w:rsidRPr="00BF6273">
        <w:rPr>
          <w:rFonts w:ascii="Arial" w:eastAsia="Times New Roman" w:hAnsi="Arial" w:cs="Arial"/>
          <w:color w:val="252525"/>
          <w:sz w:val="21"/>
          <w:szCs w:val="21"/>
          <w:lang w:val="en"/>
        </w:rPr>
        <w:t>Rathajatra</w:t>
      </w:r>
      <w:proofErr w:type="spellEnd"/>
      <w:r w:rsidRPr="00BF6273">
        <w:rPr>
          <w:rFonts w:ascii="Arial" w:eastAsia="Times New Roman" w:hAnsi="Arial" w:cs="Arial"/>
          <w:color w:val="252525"/>
          <w:sz w:val="21"/>
          <w:szCs w:val="21"/>
          <w:lang w:val="en"/>
        </w:rPr>
        <w:t xml:space="preserve">, Ashtami </w:t>
      </w:r>
      <w:proofErr w:type="spellStart"/>
      <w:r w:rsidRPr="00BF6273">
        <w:rPr>
          <w:rFonts w:ascii="Arial" w:eastAsia="Times New Roman" w:hAnsi="Arial" w:cs="Arial"/>
          <w:color w:val="252525"/>
          <w:sz w:val="21"/>
          <w:szCs w:val="21"/>
          <w:lang w:val="en"/>
        </w:rPr>
        <w:t>Snan</w:t>
      </w:r>
      <w:proofErr w:type="spellEnd"/>
      <w:r w:rsidRPr="00BF6273">
        <w:rPr>
          <w:rFonts w:ascii="Arial" w:eastAsia="Times New Roman" w:hAnsi="Arial" w:cs="Arial"/>
          <w:color w:val="252525"/>
          <w:sz w:val="21"/>
          <w:szCs w:val="21"/>
          <w:lang w:val="en"/>
        </w:rPr>
        <w:t xml:space="preserve">, worship of </w:t>
      </w:r>
      <w:proofErr w:type="spellStart"/>
      <w:r w:rsidRPr="00BF6273">
        <w:rPr>
          <w:rFonts w:ascii="Arial" w:eastAsia="Times New Roman" w:hAnsi="Arial" w:cs="Arial"/>
          <w:color w:val="252525"/>
          <w:sz w:val="21"/>
          <w:szCs w:val="21"/>
          <w:lang w:val="en"/>
        </w:rPr>
        <w:t>Dharmathakur</w:t>
      </w:r>
      <w:proofErr w:type="spellEnd"/>
      <w:r w:rsidRPr="00BF6273">
        <w:rPr>
          <w:rFonts w:ascii="Arial" w:eastAsia="Times New Roman" w:hAnsi="Arial" w:cs="Arial"/>
          <w:color w:val="252525"/>
          <w:sz w:val="21"/>
          <w:szCs w:val="21"/>
          <w:lang w:val="en"/>
        </w:rPr>
        <w:t>, the Charak festival, the ceremony Sraddha and others.</w:t>
      </w:r>
    </w:p>
    <w:p w14:paraId="3462BD88"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The bullock carts and boats were the main transports of the people of ancient Bengal. The raft and small narrow boats were used to move in canals and marshlands. Boats of various sizes were used for transporting goods. The rich people used to travel in big boats called '</w:t>
      </w:r>
      <w:proofErr w:type="spellStart"/>
      <w:r w:rsidRPr="00BF6273">
        <w:rPr>
          <w:rFonts w:ascii="Arial" w:eastAsia="Times New Roman" w:hAnsi="Arial" w:cs="Arial"/>
          <w:color w:val="252525"/>
          <w:sz w:val="21"/>
          <w:szCs w:val="21"/>
          <w:lang w:val="en"/>
        </w:rPr>
        <w:t>pansi</w:t>
      </w:r>
      <w:proofErr w:type="spellEnd"/>
      <w:r w:rsidRPr="00BF6273">
        <w:rPr>
          <w:rFonts w:ascii="Arial" w:eastAsia="Times New Roman" w:hAnsi="Arial" w:cs="Arial"/>
          <w:color w:val="252525"/>
          <w:sz w:val="21"/>
          <w:szCs w:val="21"/>
          <w:lang w:val="en"/>
        </w:rPr>
        <w:t xml:space="preserve">' and also small sailing boats called 'dinghy'. Make-shift narrow bridges were used to cross small canals. As an agricultural country, the majority people of Bengal lived in the villages. On the whole, the life of the people was happy. But there were also poor and unhappy people in ancient Bengal. The lives of the common people, rich or poor, during the reign of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Kings were not happy. The main power was in the hands of the upper class (the Brahmins). The practice of the knowledge of the scripture was limited among the Brahmins only. The persecution by the Brahmins made the lives of the common people miserable. This persecution was inflicted mostly upon the Buddhists. The Brahmins used to snatch away their wealth. They were not punished if they killed the Buddhists. Towards the end of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rule, the common people became aggrieved due to the oppression of the kings. It is known that </w:t>
      </w:r>
      <w:proofErr w:type="spellStart"/>
      <w:r w:rsidRPr="00BF6273">
        <w:rPr>
          <w:rFonts w:ascii="Arial" w:eastAsia="Times New Roman" w:hAnsi="Arial" w:cs="Arial"/>
          <w:color w:val="252525"/>
          <w:sz w:val="21"/>
          <w:szCs w:val="21"/>
          <w:lang w:val="en"/>
        </w:rPr>
        <w:t>Ballava</w:t>
      </w:r>
      <w:proofErr w:type="spellEnd"/>
      <w:r w:rsidRPr="00BF6273">
        <w:rPr>
          <w:rFonts w:ascii="Arial" w:eastAsia="Times New Roman" w:hAnsi="Arial" w:cs="Arial"/>
          <w:color w:val="252525"/>
          <w:sz w:val="21"/>
          <w:szCs w:val="21"/>
          <w:lang w:val="en"/>
        </w:rPr>
        <w:t xml:space="preserve">, the Queen of Lakhsman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and her brother, Kumara Dutta used to torture the </w:t>
      </w:r>
      <w:proofErr w:type="spellStart"/>
      <w:r w:rsidRPr="00BF6273">
        <w:rPr>
          <w:rFonts w:ascii="Arial" w:eastAsia="Times New Roman" w:hAnsi="Arial" w:cs="Arial"/>
          <w:color w:val="252525"/>
          <w:sz w:val="21"/>
          <w:szCs w:val="21"/>
          <w:lang w:val="en"/>
        </w:rPr>
        <w:t>commom</w:t>
      </w:r>
      <w:proofErr w:type="spellEnd"/>
      <w:r w:rsidRPr="00BF6273">
        <w:rPr>
          <w:rFonts w:ascii="Arial" w:eastAsia="Times New Roman" w:hAnsi="Arial" w:cs="Arial"/>
          <w:color w:val="252525"/>
          <w:sz w:val="21"/>
          <w:szCs w:val="21"/>
          <w:lang w:val="en"/>
        </w:rPr>
        <w:t xml:space="preserve"> people too much. The degree of torture was so great that even the courtiers of the Royal Court, resented along with the common people.</w:t>
      </w:r>
    </w:p>
    <w:p w14:paraId="4B0DDF00"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Bad days fell upon the Buddhist society and culture during the reign of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Kings. Due to the influence of the Brahmins, the common Hindu community was upset. It was in such chaotic condition which prevailed during the last phase of the ancient period of Bengal that the process of establishing the foundation of the Muslim society began. The </w:t>
      </w:r>
      <w:proofErr w:type="spellStart"/>
      <w:r w:rsidRPr="00BF6273">
        <w:rPr>
          <w:rFonts w:ascii="Arial" w:eastAsia="Times New Roman" w:hAnsi="Arial" w:cs="Arial"/>
          <w:color w:val="252525"/>
          <w:sz w:val="21"/>
          <w:szCs w:val="21"/>
          <w:lang w:val="en"/>
        </w:rPr>
        <w:t>Medival</w:t>
      </w:r>
      <w:proofErr w:type="spellEnd"/>
      <w:r w:rsidRPr="00BF6273">
        <w:rPr>
          <w:rFonts w:ascii="Arial" w:eastAsia="Times New Roman" w:hAnsi="Arial" w:cs="Arial"/>
          <w:color w:val="252525"/>
          <w:sz w:val="21"/>
          <w:szCs w:val="21"/>
          <w:lang w:val="en"/>
        </w:rPr>
        <w:t xml:space="preserve"> Age commenced in Bengal with the Muslim conquest. The structure and the characteristics of the society and the culture of Bengal changed at that time.</w:t>
      </w:r>
    </w:p>
    <w:p w14:paraId="6E30DF9C"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170"/>
        <w:gridCol w:w="8174"/>
      </w:tblGrid>
      <w:tr w:rsidR="00BF6273" w:rsidRPr="00BF6273" w14:paraId="3CE8FB2C"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3FF50FE" w14:textId="59A675C8"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lastRenderedPageBreak/>
              <w:drawing>
                <wp:inline distT="0" distB="0" distL="0" distR="0" wp14:anchorId="11BAA1E9" wp14:editId="53BB75E3">
                  <wp:extent cx="523875" cy="523875"/>
                  <wp:effectExtent l="0" t="0" r="9525" b="9525"/>
                  <wp:docPr id="17" name="Picture 1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DD"/>
            <w:vAlign w:val="center"/>
            <w:hideMark/>
          </w:tcPr>
          <w:p w14:paraId="54D2FAB6"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Self-Assessment Questions (SAQs) - 1</w:t>
            </w:r>
          </w:p>
        </w:tc>
      </w:tr>
      <w:tr w:rsidR="00BF6273" w:rsidRPr="00BF6273" w14:paraId="73FBDC17" w14:textId="77777777" w:rsidTr="00BF627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E7CE"/>
            <w:vAlign w:val="center"/>
            <w:hideMark/>
          </w:tcPr>
          <w:p w14:paraId="50F8A5C5" w14:textId="77777777"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color w:val="000000"/>
                <w:sz w:val="21"/>
                <w:szCs w:val="21"/>
              </w:rPr>
              <w:t>Put a tick mark (√) against the correct answer.</w:t>
            </w:r>
          </w:p>
          <w:p w14:paraId="6DFC47C9" w14:textId="77777777" w:rsidR="00BF6273" w:rsidRPr="00BF6273" w:rsidRDefault="00BF6273" w:rsidP="00BF6273">
            <w:pPr>
              <w:spacing w:before="120" w:after="120" w:line="240" w:lineRule="auto"/>
              <w:rPr>
                <w:rFonts w:ascii="Arial" w:eastAsia="Times New Roman" w:hAnsi="Arial" w:cs="Arial"/>
                <w:color w:val="000000"/>
                <w:sz w:val="21"/>
                <w:szCs w:val="21"/>
              </w:rPr>
            </w:pPr>
          </w:p>
          <w:p w14:paraId="025AE654"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1. In which race were the inhabitants of original Jacarandas of Bengal included?</w:t>
            </w:r>
          </w:p>
          <w:p w14:paraId="7442E52D"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a. Bengal</w:t>
            </w:r>
          </w:p>
          <w:p w14:paraId="455EE630"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Nishad</w:t>
            </w:r>
          </w:p>
          <w:p w14:paraId="64B18D23"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Alpine</w:t>
            </w:r>
          </w:p>
          <w:p w14:paraId="0A805F6B"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d. Aryan</w:t>
            </w:r>
          </w:p>
          <w:p w14:paraId="79D94E54"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2. Which religion did the Pala Kings follow?</w:t>
            </w:r>
          </w:p>
          <w:p w14:paraId="209EF124"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a. Hindu</w:t>
            </w:r>
          </w:p>
          <w:p w14:paraId="0C95B90A"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Aryan</w:t>
            </w:r>
          </w:p>
          <w:p w14:paraId="66E868A2"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Brahmanya</w:t>
            </w:r>
          </w:p>
          <w:p w14:paraId="7D02EAEF"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d. Buddhist</w:t>
            </w:r>
          </w:p>
        </w:tc>
      </w:tr>
    </w:tbl>
    <w:p w14:paraId="20375592" w14:textId="77777777" w:rsidR="00BF6273" w:rsidRPr="00BF6273" w:rsidRDefault="00BF6273" w:rsidP="00BF6273">
      <w:pPr>
        <w:shd w:val="clear" w:color="auto" w:fill="FFFFFF"/>
        <w:spacing w:before="120" w:after="24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85"/>
        <w:gridCol w:w="6370"/>
      </w:tblGrid>
      <w:tr w:rsidR="00BF6273" w:rsidRPr="00BF6273" w14:paraId="3F7F9DF4" w14:textId="77777777" w:rsidTr="00BF6273">
        <w:trPr>
          <w:tblCellSpacing w:w="15" w:type="dxa"/>
        </w:trPr>
        <w:tc>
          <w:tcPr>
            <w:tcW w:w="0" w:type="auto"/>
            <w:shd w:val="clear" w:color="auto" w:fill="FFFFFF"/>
            <w:vAlign w:val="center"/>
            <w:hideMark/>
          </w:tcPr>
          <w:p w14:paraId="05DA7538" w14:textId="2F2A5499" w:rsidR="00BF6273" w:rsidRPr="00BF6273" w:rsidRDefault="00BF6273" w:rsidP="00BF6273">
            <w:pPr>
              <w:spacing w:after="120" w:line="240" w:lineRule="auto"/>
              <w:divId w:val="57559902"/>
              <w:rPr>
                <w:rFonts w:ascii="Arial" w:eastAsia="Times New Roman" w:hAnsi="Arial" w:cs="Arial"/>
                <w:b/>
                <w:bCs/>
                <w:color w:val="000000"/>
                <w:sz w:val="32"/>
                <w:szCs w:val="32"/>
              </w:rPr>
            </w:pPr>
            <w:r w:rsidRPr="00BF6273">
              <w:rPr>
                <w:rFonts w:ascii="Arial" w:eastAsia="Times New Roman" w:hAnsi="Arial" w:cs="Arial"/>
                <w:b/>
                <w:bCs/>
                <w:noProof/>
                <w:color w:val="0645AD"/>
                <w:sz w:val="32"/>
                <w:szCs w:val="32"/>
              </w:rPr>
              <w:drawing>
                <wp:inline distT="0" distB="0" distL="0" distR="0" wp14:anchorId="3FE210DB" wp14:editId="727C8C96">
                  <wp:extent cx="619125" cy="619125"/>
                  <wp:effectExtent l="0" t="0" r="9525" b="9525"/>
                  <wp:docPr id="16" name="Picture 16" descr="A close-up of a book&#10;&#10;Description automatically generated with low confide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book&#10;&#10;Description automatically generated with low confiden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shd w:val="clear" w:color="auto" w:fill="FFFFFF"/>
            <w:vAlign w:val="center"/>
            <w:hideMark/>
          </w:tcPr>
          <w:p w14:paraId="28CF9B25"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Origin of Bengali Language and literature</w:t>
            </w:r>
          </w:p>
        </w:tc>
      </w:tr>
    </w:tbl>
    <w:p w14:paraId="1DDB665F"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 xml:space="preserve">The language of the original inhabitants of Bengal was </w:t>
      </w:r>
      <w:proofErr w:type="spellStart"/>
      <w:r w:rsidRPr="00BF6273">
        <w:rPr>
          <w:rFonts w:ascii="Arial" w:eastAsia="Times New Roman" w:hAnsi="Arial" w:cs="Arial"/>
          <w:color w:val="252525"/>
          <w:sz w:val="21"/>
          <w:szCs w:val="21"/>
          <w:lang w:val="en"/>
        </w:rPr>
        <w:t>Austric</w:t>
      </w:r>
      <w:proofErr w:type="spellEnd"/>
      <w:r w:rsidRPr="00BF6273">
        <w:rPr>
          <w:rFonts w:ascii="Arial" w:eastAsia="Times New Roman" w:hAnsi="Arial" w:cs="Arial"/>
          <w:color w:val="252525"/>
          <w:sz w:val="21"/>
          <w:szCs w:val="21"/>
          <w:lang w:val="en"/>
        </w:rPr>
        <w:t>. This language gradually died away after the coming of the Aryans. The name of the language of the Aryans was Ancient Vedic Language. This was later reformed. The scholars turned the Vedic language into a language of literature. As the old language was reformed, this new language was named as the 'Sanskrit' language. Many are of opinion that the Bengali language originated from the Sanskrit language.</w:t>
      </w:r>
    </w:p>
    <w:p w14:paraId="04F2FDFE"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The modern scholars, however, have not accepted this view. In the ancient time, the common people did not use this language. Only the Brahmins used it. The name of the language of the common people was called '</w:t>
      </w:r>
      <w:proofErr w:type="spellStart"/>
      <w:r w:rsidRPr="00BF6273">
        <w:rPr>
          <w:rFonts w:ascii="Arial" w:eastAsia="Times New Roman" w:hAnsi="Arial" w:cs="Arial"/>
          <w:color w:val="252525"/>
          <w:sz w:val="21"/>
          <w:szCs w:val="21"/>
          <w:lang w:val="en"/>
        </w:rPr>
        <w:t>Prakrita</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Bhasa</w:t>
      </w:r>
      <w:proofErr w:type="spellEnd"/>
      <w:r w:rsidRPr="00BF6273">
        <w:rPr>
          <w:rFonts w:ascii="Arial" w:eastAsia="Times New Roman" w:hAnsi="Arial" w:cs="Arial"/>
          <w:color w:val="252525"/>
          <w:sz w:val="21"/>
          <w:szCs w:val="21"/>
          <w:lang w:val="en"/>
        </w:rPr>
        <w:t>'. As time passed, changes began to come over the language. It gained excellence and quality through the writing of books. Two languages were born of the '</w:t>
      </w:r>
      <w:proofErr w:type="spellStart"/>
      <w:r w:rsidRPr="00BF6273">
        <w:rPr>
          <w:rFonts w:ascii="Arial" w:eastAsia="Times New Roman" w:hAnsi="Arial" w:cs="Arial"/>
          <w:color w:val="252525"/>
          <w:sz w:val="21"/>
          <w:szCs w:val="21"/>
          <w:lang w:val="en"/>
        </w:rPr>
        <w:t>Prakrita</w:t>
      </w:r>
      <w:proofErr w:type="spellEnd"/>
      <w:r w:rsidRPr="00BF6273">
        <w:rPr>
          <w:rFonts w:ascii="Arial" w:eastAsia="Times New Roman" w:hAnsi="Arial" w:cs="Arial"/>
          <w:color w:val="252525"/>
          <w:sz w:val="21"/>
          <w:szCs w:val="21"/>
          <w:lang w:val="en"/>
        </w:rPr>
        <w:t>' language. One was 'Pali' and the other was '</w:t>
      </w:r>
      <w:proofErr w:type="spellStart"/>
      <w:r w:rsidRPr="00BF6273">
        <w:rPr>
          <w:rFonts w:ascii="Arial" w:eastAsia="Times New Roman" w:hAnsi="Arial" w:cs="Arial"/>
          <w:color w:val="252525"/>
          <w:sz w:val="21"/>
          <w:szCs w:val="21"/>
          <w:lang w:val="en"/>
        </w:rPr>
        <w:t>Apabhransha</w:t>
      </w:r>
      <w:proofErr w:type="spellEnd"/>
      <w:r w:rsidRPr="00BF6273">
        <w:rPr>
          <w:rFonts w:ascii="Arial" w:eastAsia="Times New Roman" w:hAnsi="Arial" w:cs="Arial"/>
          <w:color w:val="252525"/>
          <w:sz w:val="21"/>
          <w:szCs w:val="21"/>
          <w:lang w:val="en"/>
        </w:rPr>
        <w:t xml:space="preserve">'. The language of the common people, </w:t>
      </w:r>
      <w:proofErr w:type="spellStart"/>
      <w:r w:rsidRPr="00BF6273">
        <w:rPr>
          <w:rFonts w:ascii="Arial" w:eastAsia="Times New Roman" w:hAnsi="Arial" w:cs="Arial"/>
          <w:color w:val="252525"/>
          <w:sz w:val="21"/>
          <w:szCs w:val="21"/>
          <w:lang w:val="en"/>
        </w:rPr>
        <w:t>howerve</w:t>
      </w:r>
      <w:proofErr w:type="spellEnd"/>
      <w:r w:rsidRPr="00BF6273">
        <w:rPr>
          <w:rFonts w:ascii="Arial" w:eastAsia="Times New Roman" w:hAnsi="Arial" w:cs="Arial"/>
          <w:color w:val="252525"/>
          <w:sz w:val="21"/>
          <w:szCs w:val="21"/>
          <w:lang w:val="en"/>
        </w:rPr>
        <w:t>, remained as '</w:t>
      </w:r>
      <w:proofErr w:type="spellStart"/>
      <w:r w:rsidRPr="00BF6273">
        <w:rPr>
          <w:rFonts w:ascii="Arial" w:eastAsia="Times New Roman" w:hAnsi="Arial" w:cs="Arial"/>
          <w:color w:val="252525"/>
          <w:sz w:val="21"/>
          <w:szCs w:val="21"/>
          <w:lang w:val="en"/>
        </w:rPr>
        <w:t>Prakrita</w:t>
      </w:r>
      <w:proofErr w:type="spellEnd"/>
      <w:r w:rsidRPr="00BF6273">
        <w:rPr>
          <w:rFonts w:ascii="Arial" w:eastAsia="Times New Roman" w:hAnsi="Arial" w:cs="Arial"/>
          <w:color w:val="252525"/>
          <w:sz w:val="21"/>
          <w:szCs w:val="21"/>
          <w:lang w:val="en"/>
        </w:rPr>
        <w:t xml:space="preserve">' language. Many new languages were </w:t>
      </w:r>
      <w:proofErr w:type="spellStart"/>
      <w:r w:rsidRPr="00BF6273">
        <w:rPr>
          <w:rFonts w:ascii="Arial" w:eastAsia="Times New Roman" w:hAnsi="Arial" w:cs="Arial"/>
          <w:color w:val="252525"/>
          <w:sz w:val="21"/>
          <w:szCs w:val="21"/>
          <w:lang w:val="en"/>
        </w:rPr>
        <w:t>bom</w:t>
      </w:r>
      <w:proofErr w:type="spellEnd"/>
      <w:r w:rsidRPr="00BF6273">
        <w:rPr>
          <w:rFonts w:ascii="Arial" w:eastAsia="Times New Roman" w:hAnsi="Arial" w:cs="Arial"/>
          <w:color w:val="252525"/>
          <w:sz w:val="21"/>
          <w:szCs w:val="21"/>
          <w:lang w:val="en"/>
        </w:rPr>
        <w:t xml:space="preserve"> in many states of Eastern India at that time. These originated from the '</w:t>
      </w:r>
      <w:proofErr w:type="spellStart"/>
      <w:r w:rsidRPr="00BF6273">
        <w:rPr>
          <w:rFonts w:ascii="Arial" w:eastAsia="Times New Roman" w:hAnsi="Arial" w:cs="Arial"/>
          <w:color w:val="252525"/>
          <w:sz w:val="21"/>
          <w:szCs w:val="21"/>
          <w:lang w:val="en"/>
        </w:rPr>
        <w:t>Apabhrangsha</w:t>
      </w:r>
      <w:proofErr w:type="spellEnd"/>
      <w:r w:rsidRPr="00BF6273">
        <w:rPr>
          <w:rFonts w:ascii="Arial" w:eastAsia="Times New Roman" w:hAnsi="Arial" w:cs="Arial"/>
          <w:color w:val="252525"/>
          <w:sz w:val="21"/>
          <w:szCs w:val="21"/>
          <w:lang w:val="en"/>
        </w:rPr>
        <w:t>' language. Our Bengali language was also born in this manner.</w:t>
      </w:r>
    </w:p>
    <w:p w14:paraId="7906A494"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Sanskrit language has been used most in Bengal during the reigns of the Pala and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dynasties. As a result Bengali language did not develop much during that time. The cultivation of the Bengali language increased later, in the Medieval Age. The language, too, developed a lot. During </w:t>
      </w:r>
      <w:r w:rsidRPr="00BF6273">
        <w:rPr>
          <w:rFonts w:ascii="Arial" w:eastAsia="Times New Roman" w:hAnsi="Arial" w:cs="Arial"/>
          <w:color w:val="252525"/>
          <w:sz w:val="21"/>
          <w:szCs w:val="21"/>
          <w:lang w:val="en"/>
        </w:rPr>
        <w:lastRenderedPageBreak/>
        <w:t xml:space="preserve">the period 1350 A. D-1800 A.D, Bengali poetry was </w:t>
      </w:r>
      <w:proofErr w:type="spellStart"/>
      <w:r w:rsidRPr="00BF6273">
        <w:rPr>
          <w:rFonts w:ascii="Arial" w:eastAsia="Times New Roman" w:hAnsi="Arial" w:cs="Arial"/>
          <w:color w:val="252525"/>
          <w:sz w:val="21"/>
          <w:szCs w:val="21"/>
          <w:lang w:val="en"/>
        </w:rPr>
        <w:t>compossed</w:t>
      </w:r>
      <w:proofErr w:type="spellEnd"/>
      <w:r w:rsidRPr="00BF6273">
        <w:rPr>
          <w:rFonts w:ascii="Arial" w:eastAsia="Times New Roman" w:hAnsi="Arial" w:cs="Arial"/>
          <w:color w:val="252525"/>
          <w:sz w:val="21"/>
          <w:szCs w:val="21"/>
          <w:lang w:val="en"/>
        </w:rPr>
        <w:t xml:space="preserve"> extensively by Hindu and Muslim poets. In the Age of the Muslims, Bengali language gradually secured a seat of its own under the generous patronization of the Sultans.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5378"/>
      </w:tblGrid>
      <w:tr w:rsidR="00BF6273" w:rsidRPr="00BF6273" w14:paraId="6509551E" w14:textId="77777777" w:rsidTr="00BF6273">
        <w:trPr>
          <w:tblCellSpacing w:w="15" w:type="dxa"/>
        </w:trPr>
        <w:tc>
          <w:tcPr>
            <w:tcW w:w="0" w:type="auto"/>
            <w:shd w:val="clear" w:color="auto" w:fill="FFFFFF"/>
            <w:vAlign w:val="center"/>
            <w:hideMark/>
          </w:tcPr>
          <w:p w14:paraId="0EE4C186" w14:textId="3143FF61" w:rsidR="00BF6273" w:rsidRPr="00BF6273" w:rsidRDefault="00BF6273" w:rsidP="00BF6273">
            <w:pPr>
              <w:spacing w:after="120" w:line="240" w:lineRule="auto"/>
              <w:divId w:val="1273172843"/>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drawing>
                <wp:inline distT="0" distB="0" distL="0" distR="0" wp14:anchorId="5EAD77A6" wp14:editId="28932D77">
                  <wp:extent cx="428625" cy="428625"/>
                  <wp:effectExtent l="0" t="0" r="9525" b="9525"/>
                  <wp:docPr id="15" name="Picture 1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78E0D99D"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Rise and Development of Bengali literature</w:t>
            </w:r>
          </w:p>
        </w:tc>
      </w:tr>
    </w:tbl>
    <w:p w14:paraId="32134E1E"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With the rise of the Bengali language, Bengali literature, too, developed. It was in the Medieval Age, that Bengali language truly found its expression. It was cultivated to some extent in the ancient times also. A collection of lyrical poems composed by the Buddhist Monks known as '</w:t>
      </w:r>
      <w:proofErr w:type="spellStart"/>
      <w:r w:rsidRPr="00BF6273">
        <w:rPr>
          <w:rFonts w:ascii="Arial" w:eastAsia="Times New Roman" w:hAnsi="Arial" w:cs="Arial"/>
          <w:color w:val="252525"/>
          <w:sz w:val="21"/>
          <w:szCs w:val="21"/>
          <w:lang w:val="en"/>
        </w:rPr>
        <w:t>Charjapada</w:t>
      </w:r>
      <w:proofErr w:type="spellEnd"/>
      <w:r w:rsidRPr="00BF6273">
        <w:rPr>
          <w:rFonts w:ascii="Arial" w:eastAsia="Times New Roman" w:hAnsi="Arial" w:cs="Arial"/>
          <w:color w:val="252525"/>
          <w:sz w:val="21"/>
          <w:szCs w:val="21"/>
          <w:lang w:val="en"/>
        </w:rPr>
        <w:t xml:space="preserve">' is supposed to be the earliest specimen of Bengali literature. The Buddhist Monks composed those poems during the reigns the Pala and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kings. The period </w:t>
      </w:r>
      <w:proofErr w:type="spellStart"/>
      <w:r w:rsidRPr="00BF6273">
        <w:rPr>
          <w:rFonts w:ascii="Arial" w:eastAsia="Times New Roman" w:hAnsi="Arial" w:cs="Arial"/>
          <w:color w:val="252525"/>
          <w:sz w:val="21"/>
          <w:szCs w:val="21"/>
          <w:lang w:val="en"/>
        </w:rPr>
        <w:t>upto</w:t>
      </w:r>
      <w:proofErr w:type="spellEnd"/>
      <w:r w:rsidRPr="00BF6273">
        <w:rPr>
          <w:rFonts w:ascii="Arial" w:eastAsia="Times New Roman" w:hAnsi="Arial" w:cs="Arial"/>
          <w:color w:val="252525"/>
          <w:sz w:val="21"/>
          <w:szCs w:val="21"/>
          <w:lang w:val="en"/>
        </w:rPr>
        <w:t xml:space="preserve"> the twelfth century was known as the ancient period of Bengali literature. The Buddhist kings of the Pala dynasty patronized language, literature, art and culture. The '</w:t>
      </w:r>
      <w:proofErr w:type="spellStart"/>
      <w:r w:rsidRPr="00BF6273">
        <w:rPr>
          <w:rFonts w:ascii="Arial" w:eastAsia="Times New Roman" w:hAnsi="Arial" w:cs="Arial"/>
          <w:color w:val="252525"/>
          <w:sz w:val="21"/>
          <w:szCs w:val="21"/>
          <w:lang w:val="en"/>
        </w:rPr>
        <w:t>Charjapada</w:t>
      </w:r>
      <w:proofErr w:type="spellEnd"/>
      <w:r w:rsidRPr="00BF6273">
        <w:rPr>
          <w:rFonts w:ascii="Arial" w:eastAsia="Times New Roman" w:hAnsi="Arial" w:cs="Arial"/>
          <w:color w:val="252525"/>
          <w:sz w:val="21"/>
          <w:szCs w:val="21"/>
          <w:lang w:val="en"/>
        </w:rPr>
        <w:t>' began to be composed from that period. A Bengali book by the name '</w:t>
      </w:r>
      <w:proofErr w:type="spellStart"/>
      <w:r w:rsidRPr="00BF6273">
        <w:rPr>
          <w:rFonts w:ascii="Arial" w:eastAsia="Times New Roman" w:hAnsi="Arial" w:cs="Arial"/>
          <w:color w:val="252525"/>
          <w:sz w:val="21"/>
          <w:szCs w:val="21"/>
          <w:lang w:val="en"/>
        </w:rPr>
        <w:t>Sadukti</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Karnamrita</w:t>
      </w:r>
      <w:proofErr w:type="spellEnd"/>
      <w:r w:rsidRPr="00BF6273">
        <w:rPr>
          <w:rFonts w:ascii="Arial" w:eastAsia="Times New Roman" w:hAnsi="Arial" w:cs="Arial"/>
          <w:color w:val="252525"/>
          <w:sz w:val="21"/>
          <w:szCs w:val="21"/>
          <w:lang w:val="en"/>
        </w:rPr>
        <w:t>' was written in the ancient Bengal. There were names of one hundred and thirteen poets in the book. Most of them were Buddhists and the inhabitants of Bengal. Shridhar Das compiled the book. We can learn from the '</w:t>
      </w:r>
      <w:proofErr w:type="spellStart"/>
      <w:r w:rsidRPr="00BF6273">
        <w:rPr>
          <w:rFonts w:ascii="Arial" w:eastAsia="Times New Roman" w:hAnsi="Arial" w:cs="Arial"/>
          <w:color w:val="252525"/>
          <w:sz w:val="21"/>
          <w:szCs w:val="21"/>
          <w:lang w:val="en"/>
        </w:rPr>
        <w:t>Charjapada</w:t>
      </w:r>
      <w:proofErr w:type="spellEnd"/>
      <w:r w:rsidRPr="00BF6273">
        <w:rPr>
          <w:rFonts w:ascii="Arial" w:eastAsia="Times New Roman" w:hAnsi="Arial" w:cs="Arial"/>
          <w:color w:val="252525"/>
          <w:sz w:val="21"/>
          <w:szCs w:val="21"/>
          <w:lang w:val="en"/>
        </w:rPr>
        <w:t xml:space="preserve">' that chess was the most popular game in ancient Bengal. Mention of the 'Vina' (Indian lute) among the musical instruments is found in it. Marriage ceremonies were performed with great pomp. Women </w:t>
      </w:r>
      <w:proofErr w:type="spellStart"/>
      <w:r w:rsidRPr="00BF6273">
        <w:rPr>
          <w:rFonts w:ascii="Arial" w:eastAsia="Times New Roman" w:hAnsi="Arial" w:cs="Arial"/>
          <w:color w:val="252525"/>
          <w:sz w:val="21"/>
          <w:szCs w:val="21"/>
          <w:lang w:val="en"/>
        </w:rPr>
        <w:t>dreesed</w:t>
      </w:r>
      <w:proofErr w:type="spellEnd"/>
      <w:r w:rsidRPr="00BF6273">
        <w:rPr>
          <w:rFonts w:ascii="Arial" w:eastAsia="Times New Roman" w:hAnsi="Arial" w:cs="Arial"/>
          <w:color w:val="252525"/>
          <w:sz w:val="21"/>
          <w:szCs w:val="21"/>
          <w:lang w:val="en"/>
        </w:rPr>
        <w:t xml:space="preserve"> their hair into a knot at the back of the head men kept long curly hair hanging down to the neck. They used to wear coronet on the occasion of marriage.</w:t>
      </w:r>
    </w:p>
    <w:p w14:paraId="29A8B628"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kings, </w:t>
      </w:r>
      <w:proofErr w:type="spellStart"/>
      <w:r w:rsidRPr="00BF6273">
        <w:rPr>
          <w:rFonts w:ascii="Arial" w:eastAsia="Times New Roman" w:hAnsi="Arial" w:cs="Arial"/>
          <w:color w:val="252525"/>
          <w:sz w:val="21"/>
          <w:szCs w:val="21"/>
          <w:lang w:val="en"/>
        </w:rPr>
        <w:t>Vallala</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and Lakshman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were themselves great scholars. Lakshman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revered the poets and scholars. However, most of the literary works at the time were written in Sanskrit.</w:t>
      </w:r>
    </w:p>
    <w:p w14:paraId="4860ED8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Before the Muslim rule, Ramai Pundit composed a book of verses called '</w:t>
      </w:r>
      <w:proofErr w:type="spellStart"/>
      <w:r w:rsidRPr="00BF6273">
        <w:rPr>
          <w:rFonts w:ascii="Arial" w:eastAsia="Times New Roman" w:hAnsi="Arial" w:cs="Arial"/>
          <w:color w:val="252525"/>
          <w:sz w:val="21"/>
          <w:szCs w:val="21"/>
          <w:lang w:val="en"/>
        </w:rPr>
        <w:t>Shunnya</w:t>
      </w:r>
      <w:proofErr w:type="spellEnd"/>
      <w:r w:rsidRPr="00BF6273">
        <w:rPr>
          <w:rFonts w:ascii="Arial" w:eastAsia="Times New Roman" w:hAnsi="Arial" w:cs="Arial"/>
          <w:color w:val="252525"/>
          <w:sz w:val="21"/>
          <w:szCs w:val="21"/>
          <w:lang w:val="en"/>
        </w:rPr>
        <w:t xml:space="preserve"> Purana'. The stories and hymns of Hindu Gods and Goddesses like Mansha, </w:t>
      </w:r>
      <w:proofErr w:type="spellStart"/>
      <w:r w:rsidRPr="00BF6273">
        <w:rPr>
          <w:rFonts w:ascii="Arial" w:eastAsia="Times New Roman" w:hAnsi="Arial" w:cs="Arial"/>
          <w:color w:val="252525"/>
          <w:sz w:val="21"/>
          <w:szCs w:val="21"/>
          <w:lang w:val="en"/>
        </w:rPr>
        <w:t>Shitala</w:t>
      </w:r>
      <w:proofErr w:type="spellEnd"/>
      <w:r w:rsidRPr="00BF6273">
        <w:rPr>
          <w:rFonts w:ascii="Arial" w:eastAsia="Times New Roman" w:hAnsi="Arial" w:cs="Arial"/>
          <w:color w:val="252525"/>
          <w:sz w:val="21"/>
          <w:szCs w:val="21"/>
          <w:lang w:val="en"/>
        </w:rPr>
        <w:t>, Chandi, etc. were at the mouth of all and sundry. Although the journey of Bengali literature started in ancient Bengal, it found its true expression in the Medieval 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8137"/>
      </w:tblGrid>
      <w:tr w:rsidR="00BF6273" w:rsidRPr="00BF6273" w14:paraId="7FAC4B87" w14:textId="77777777" w:rsidTr="00BF6273">
        <w:trPr>
          <w:tblCellSpacing w:w="15" w:type="dxa"/>
        </w:trPr>
        <w:tc>
          <w:tcPr>
            <w:tcW w:w="0" w:type="auto"/>
            <w:shd w:val="clear" w:color="auto" w:fill="FFFFFF"/>
            <w:vAlign w:val="center"/>
            <w:hideMark/>
          </w:tcPr>
          <w:p w14:paraId="49853B72" w14:textId="177399F6" w:rsidR="00BF6273" w:rsidRPr="00BF6273" w:rsidRDefault="00BF6273" w:rsidP="00BF6273">
            <w:pPr>
              <w:spacing w:after="120" w:line="240" w:lineRule="auto"/>
              <w:divId w:val="1100032134"/>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drawing>
                <wp:inline distT="0" distB="0" distL="0" distR="0" wp14:anchorId="3FD41031" wp14:editId="7B12B340">
                  <wp:extent cx="428625" cy="428625"/>
                  <wp:effectExtent l="0" t="0" r="9525" b="9525"/>
                  <wp:docPr id="14"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1746515E"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Fine Arts, Architecture, Sculpture and Painting of Ancient Bengal</w:t>
            </w:r>
          </w:p>
        </w:tc>
      </w:tr>
    </w:tbl>
    <w:p w14:paraId="0FDA65B8"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 xml:space="preserve">The people of ancient Bengal have left their marks in architecture, fine arts, sculpture and painting. Many palaces, stupas, temples, monasteries etc., were built in the Hindu period. Most of them have now perished. It is possible to get some ideas about these constructions from the accounts of the foreign </w:t>
      </w:r>
      <w:proofErr w:type="spellStart"/>
      <w:r w:rsidRPr="00BF6273">
        <w:rPr>
          <w:rFonts w:ascii="Arial" w:eastAsia="Times New Roman" w:hAnsi="Arial" w:cs="Arial"/>
          <w:color w:val="252525"/>
          <w:sz w:val="21"/>
          <w:szCs w:val="21"/>
          <w:lang w:val="en"/>
        </w:rPr>
        <w:t>travellers</w:t>
      </w:r>
      <w:proofErr w:type="spellEnd"/>
      <w:r w:rsidRPr="00BF6273">
        <w:rPr>
          <w:rFonts w:ascii="Arial" w:eastAsia="Times New Roman" w:hAnsi="Arial" w:cs="Arial"/>
          <w:color w:val="252525"/>
          <w:sz w:val="21"/>
          <w:szCs w:val="21"/>
          <w:lang w:val="en"/>
        </w:rPr>
        <w:t xml:space="preserve">, inscriptions on stones and copper plates. The oldest specimens of Bengali architecture are the </w:t>
      </w:r>
      <w:proofErr w:type="spellStart"/>
      <w:r w:rsidRPr="00BF6273">
        <w:rPr>
          <w:rFonts w:ascii="Arial" w:eastAsia="Times New Roman" w:hAnsi="Arial" w:cs="Arial"/>
          <w:color w:val="252525"/>
          <w:sz w:val="21"/>
          <w:szCs w:val="21"/>
          <w:lang w:val="en"/>
        </w:rPr>
        <w:t>Buddist</w:t>
      </w:r>
      <w:proofErr w:type="spellEnd"/>
      <w:r w:rsidRPr="00BF6273">
        <w:rPr>
          <w:rFonts w:ascii="Arial" w:eastAsia="Times New Roman" w:hAnsi="Arial" w:cs="Arial"/>
          <w:color w:val="252525"/>
          <w:sz w:val="21"/>
          <w:szCs w:val="21"/>
          <w:lang w:val="en"/>
        </w:rPr>
        <w:t xml:space="preserve"> monuments. These were built on the bones of Lord Buddha or any objects used by him. Later, the Jains, too, made such monuments. The Buddhists regarded the stupas as sacred as the temples. Viharas were built on the dwelling houses for the </w:t>
      </w:r>
      <w:proofErr w:type="spellStart"/>
      <w:r w:rsidRPr="00BF6273">
        <w:rPr>
          <w:rFonts w:ascii="Arial" w:eastAsia="Times New Roman" w:hAnsi="Arial" w:cs="Arial"/>
          <w:color w:val="252525"/>
          <w:sz w:val="21"/>
          <w:szCs w:val="21"/>
          <w:lang w:val="en"/>
        </w:rPr>
        <w:t>buddhisr</w:t>
      </w:r>
      <w:proofErr w:type="spellEnd"/>
      <w:r w:rsidRPr="00BF6273">
        <w:rPr>
          <w:rFonts w:ascii="Arial" w:eastAsia="Times New Roman" w:hAnsi="Arial" w:cs="Arial"/>
          <w:color w:val="252525"/>
          <w:sz w:val="21"/>
          <w:szCs w:val="21"/>
          <w:lang w:val="en"/>
        </w:rPr>
        <w:t xml:space="preserve"> monks and for their pursuit of knowledge. It is learnt from the account of Chinese </w:t>
      </w:r>
      <w:proofErr w:type="spellStart"/>
      <w:r w:rsidRPr="00BF6273">
        <w:rPr>
          <w:rFonts w:ascii="Arial" w:eastAsia="Times New Roman" w:hAnsi="Arial" w:cs="Arial"/>
          <w:color w:val="252525"/>
          <w:sz w:val="21"/>
          <w:szCs w:val="21"/>
          <w:lang w:val="en"/>
        </w:rPr>
        <w:t>travellers</w:t>
      </w:r>
      <w:proofErr w:type="spellEnd"/>
      <w:r w:rsidRPr="00BF6273">
        <w:rPr>
          <w:rFonts w:ascii="Arial" w:eastAsia="Times New Roman" w:hAnsi="Arial" w:cs="Arial"/>
          <w:color w:val="252525"/>
          <w:sz w:val="21"/>
          <w:szCs w:val="21"/>
          <w:lang w:val="en"/>
        </w:rPr>
        <w:t xml:space="preserve"> that the Viharas were of big in size and adorned with artistic works. The </w:t>
      </w:r>
      <w:proofErr w:type="spellStart"/>
      <w:r w:rsidRPr="00BF6273">
        <w:rPr>
          <w:rFonts w:ascii="Arial" w:eastAsia="Times New Roman" w:hAnsi="Arial" w:cs="Arial"/>
          <w:color w:val="252525"/>
          <w:sz w:val="21"/>
          <w:szCs w:val="21"/>
          <w:lang w:val="en"/>
        </w:rPr>
        <w:t>Shompura</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Mohavihara</w:t>
      </w:r>
      <w:proofErr w:type="spellEnd"/>
      <w:r w:rsidRPr="00BF6273">
        <w:rPr>
          <w:rFonts w:ascii="Arial" w:eastAsia="Times New Roman" w:hAnsi="Arial" w:cs="Arial"/>
          <w:color w:val="252525"/>
          <w:sz w:val="21"/>
          <w:szCs w:val="21"/>
          <w:lang w:val="en"/>
        </w:rPr>
        <w:t xml:space="preserve"> in </w:t>
      </w:r>
      <w:proofErr w:type="spellStart"/>
      <w:r w:rsidRPr="00BF6273">
        <w:rPr>
          <w:rFonts w:ascii="Arial" w:eastAsia="Times New Roman" w:hAnsi="Arial" w:cs="Arial"/>
          <w:color w:val="252525"/>
          <w:sz w:val="21"/>
          <w:szCs w:val="21"/>
          <w:lang w:val="en"/>
        </w:rPr>
        <w:t>Paharpur</w:t>
      </w:r>
      <w:proofErr w:type="spellEnd"/>
      <w:r w:rsidRPr="00BF6273">
        <w:rPr>
          <w:rFonts w:ascii="Arial" w:eastAsia="Times New Roman" w:hAnsi="Arial" w:cs="Arial"/>
          <w:color w:val="252525"/>
          <w:sz w:val="21"/>
          <w:szCs w:val="21"/>
          <w:lang w:val="en"/>
        </w:rPr>
        <w:t xml:space="preserve"> of </w:t>
      </w:r>
      <w:proofErr w:type="spellStart"/>
      <w:r w:rsidRPr="00BF6273">
        <w:rPr>
          <w:rFonts w:ascii="Arial" w:eastAsia="Times New Roman" w:hAnsi="Arial" w:cs="Arial"/>
          <w:color w:val="252525"/>
          <w:sz w:val="21"/>
          <w:szCs w:val="21"/>
          <w:lang w:val="en"/>
        </w:rPr>
        <w:t>Noagaon</w:t>
      </w:r>
      <w:proofErr w:type="spellEnd"/>
      <w:r w:rsidRPr="00BF6273">
        <w:rPr>
          <w:rFonts w:ascii="Arial" w:eastAsia="Times New Roman" w:hAnsi="Arial" w:cs="Arial"/>
          <w:color w:val="252525"/>
          <w:sz w:val="21"/>
          <w:szCs w:val="21"/>
          <w:lang w:val="en"/>
        </w:rPr>
        <w:t xml:space="preserve"> district was built in the Age of the Pala. Besides, some relics of a few monasteries have been found in </w:t>
      </w:r>
      <w:proofErr w:type="spellStart"/>
      <w:r w:rsidRPr="00BF6273">
        <w:rPr>
          <w:rFonts w:ascii="Arial" w:eastAsia="Times New Roman" w:hAnsi="Arial" w:cs="Arial"/>
          <w:color w:val="252525"/>
          <w:sz w:val="21"/>
          <w:szCs w:val="21"/>
          <w:lang w:val="en"/>
        </w:rPr>
        <w:t>Mainamati</w:t>
      </w:r>
      <w:proofErr w:type="spellEnd"/>
      <w:r w:rsidRPr="00BF6273">
        <w:rPr>
          <w:rFonts w:ascii="Arial" w:eastAsia="Times New Roman" w:hAnsi="Arial" w:cs="Arial"/>
          <w:color w:val="252525"/>
          <w:sz w:val="21"/>
          <w:szCs w:val="21"/>
          <w:lang w:val="en"/>
        </w:rPr>
        <w:t xml:space="preserve"> in Comilla district.</w:t>
      </w:r>
    </w:p>
    <w:p w14:paraId="487CF812"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The art of sculpture of Bengal lies in the creation of statues of different Gods and Goddesses. Specimens of such sculptures have been found in </w:t>
      </w:r>
      <w:proofErr w:type="spellStart"/>
      <w:r w:rsidRPr="00BF6273">
        <w:rPr>
          <w:rFonts w:ascii="Arial" w:eastAsia="Times New Roman" w:hAnsi="Arial" w:cs="Arial"/>
          <w:color w:val="252525"/>
          <w:sz w:val="21"/>
          <w:szCs w:val="21"/>
          <w:lang w:val="en"/>
        </w:rPr>
        <w:t>Paharpur</w:t>
      </w:r>
      <w:proofErr w:type="spellEnd"/>
      <w:r w:rsidRPr="00BF6273">
        <w:rPr>
          <w:rFonts w:ascii="Arial" w:eastAsia="Times New Roman" w:hAnsi="Arial" w:cs="Arial"/>
          <w:color w:val="252525"/>
          <w:sz w:val="21"/>
          <w:szCs w:val="21"/>
          <w:lang w:val="en"/>
        </w:rPr>
        <w:t xml:space="preserve"> and </w:t>
      </w:r>
      <w:proofErr w:type="spellStart"/>
      <w:r w:rsidRPr="00BF6273">
        <w:rPr>
          <w:rFonts w:ascii="Arial" w:eastAsia="Times New Roman" w:hAnsi="Arial" w:cs="Arial"/>
          <w:color w:val="252525"/>
          <w:sz w:val="21"/>
          <w:szCs w:val="21"/>
          <w:lang w:val="en"/>
        </w:rPr>
        <w:t>Mainamati</w:t>
      </w:r>
      <w:proofErr w:type="spellEnd"/>
      <w:r w:rsidRPr="00BF6273">
        <w:rPr>
          <w:rFonts w:ascii="Arial" w:eastAsia="Times New Roman" w:hAnsi="Arial" w:cs="Arial"/>
          <w:color w:val="252525"/>
          <w:sz w:val="21"/>
          <w:szCs w:val="21"/>
          <w:lang w:val="en"/>
        </w:rPr>
        <w:t>. They were mostly made of terracotta. Besides, statues of different shapes and forms were found after the ninth century. Scholars, however, are of the opinion that the people of this country were skilled in sculpture even before the birth of the Christ.</w:t>
      </w:r>
    </w:p>
    <w:p w14:paraId="7D45952A"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lastRenderedPageBreak/>
        <w:t xml:space="preserve">It is supposed that the art of painting developed from the time of the Palas. The culture of painting started for religious purposes. Thus, it has been observed that in the beginning, there were paintings on the walls of the temples and the Buddhist Viharas. Pictures of Buddha and various Gods and Goddesses were found in ancient Buddhist manuscripts. Various </w:t>
      </w:r>
      <w:proofErr w:type="spellStart"/>
      <w:r w:rsidRPr="00BF6273">
        <w:rPr>
          <w:rFonts w:ascii="Arial" w:eastAsia="Times New Roman" w:hAnsi="Arial" w:cs="Arial"/>
          <w:color w:val="252525"/>
          <w:sz w:val="21"/>
          <w:szCs w:val="21"/>
          <w:lang w:val="en"/>
        </w:rPr>
        <w:t>colours</w:t>
      </w:r>
      <w:proofErr w:type="spellEnd"/>
      <w:r w:rsidRPr="00BF6273">
        <w:rPr>
          <w:rFonts w:ascii="Arial" w:eastAsia="Times New Roman" w:hAnsi="Arial" w:cs="Arial"/>
          <w:color w:val="252525"/>
          <w:sz w:val="21"/>
          <w:szCs w:val="21"/>
          <w:lang w:val="en"/>
        </w:rPr>
        <w:t xml:space="preserve"> were used in the pictures.</w:t>
      </w:r>
    </w:p>
    <w:p w14:paraId="71786929"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170"/>
        <w:gridCol w:w="8174"/>
      </w:tblGrid>
      <w:tr w:rsidR="00BF6273" w:rsidRPr="00BF6273" w14:paraId="6CB10ABE"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367424E" w14:textId="662AFAD7"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457E0F6D" wp14:editId="6410737A">
                  <wp:extent cx="523875" cy="523875"/>
                  <wp:effectExtent l="0" t="0" r="9525" b="9525"/>
                  <wp:docPr id="13"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DD"/>
            <w:vAlign w:val="center"/>
            <w:hideMark/>
          </w:tcPr>
          <w:p w14:paraId="1B678048"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Self-Assessment Questions (SAQs) - 2</w:t>
            </w:r>
          </w:p>
        </w:tc>
      </w:tr>
      <w:tr w:rsidR="00BF6273" w:rsidRPr="00BF6273" w14:paraId="0A742582" w14:textId="77777777" w:rsidTr="00BF627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E7CE"/>
            <w:vAlign w:val="center"/>
            <w:hideMark/>
          </w:tcPr>
          <w:p w14:paraId="5EF60AE4" w14:textId="77777777" w:rsidR="00BF6273" w:rsidRPr="00BF6273" w:rsidRDefault="00BF6273" w:rsidP="00BF6273">
            <w:pPr>
              <w:spacing w:before="48" w:after="120" w:line="240" w:lineRule="auto"/>
              <w:rPr>
                <w:rFonts w:ascii="Arial" w:eastAsia="Times New Roman" w:hAnsi="Arial" w:cs="Arial"/>
                <w:color w:val="000000"/>
                <w:sz w:val="21"/>
                <w:szCs w:val="21"/>
              </w:rPr>
            </w:pPr>
            <w:r w:rsidRPr="00BF6273">
              <w:rPr>
                <w:rFonts w:ascii="Arial" w:eastAsia="Times New Roman" w:hAnsi="Arial" w:cs="Arial"/>
                <w:color w:val="000000"/>
                <w:sz w:val="21"/>
                <w:szCs w:val="21"/>
              </w:rPr>
              <w:t>Put a tick mark (√) against the correct answer.</w:t>
            </w:r>
          </w:p>
          <w:p w14:paraId="200CAE03"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 xml:space="preserve">1. Rumi Pundit Composed a book </w:t>
            </w:r>
            <w:proofErr w:type="spellStart"/>
            <w:r w:rsidRPr="00BF6273">
              <w:rPr>
                <w:rFonts w:ascii="Arial" w:eastAsia="Times New Roman" w:hAnsi="Arial" w:cs="Arial"/>
                <w:color w:val="000000"/>
                <w:sz w:val="21"/>
                <w:szCs w:val="21"/>
              </w:rPr>
              <w:t>ovrses</w:t>
            </w:r>
            <w:proofErr w:type="spellEnd"/>
          </w:p>
          <w:p w14:paraId="217C731F"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 xml:space="preserve">a. </w:t>
            </w:r>
            <w:proofErr w:type="spellStart"/>
            <w:r w:rsidRPr="00BF6273">
              <w:rPr>
                <w:rFonts w:ascii="Arial" w:eastAsia="Times New Roman" w:hAnsi="Arial" w:cs="Arial"/>
                <w:color w:val="000000"/>
                <w:sz w:val="21"/>
                <w:szCs w:val="21"/>
              </w:rPr>
              <w:t>Shaanama</w:t>
            </w:r>
            <w:proofErr w:type="spellEnd"/>
          </w:p>
          <w:p w14:paraId="3E59316C"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Gita</w:t>
            </w:r>
          </w:p>
          <w:p w14:paraId="7EC9C8CF"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Bibel</w:t>
            </w:r>
          </w:p>
          <w:p w14:paraId="1E299F78"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 xml:space="preserve">d. </w:t>
            </w:r>
            <w:proofErr w:type="spellStart"/>
            <w:r w:rsidRPr="00BF6273">
              <w:rPr>
                <w:rFonts w:ascii="Arial" w:eastAsia="Times New Roman" w:hAnsi="Arial" w:cs="Arial"/>
                <w:color w:val="000000"/>
                <w:sz w:val="21"/>
                <w:szCs w:val="21"/>
              </w:rPr>
              <w:t>Gitagalli</w:t>
            </w:r>
            <w:proofErr w:type="spellEnd"/>
          </w:p>
          <w:p w14:paraId="3DD77238"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2. What is the name of the language of the Aryans?</w:t>
            </w:r>
          </w:p>
          <w:p w14:paraId="0D45ADF5"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 xml:space="preserve">a. </w:t>
            </w:r>
            <w:proofErr w:type="spellStart"/>
            <w:r w:rsidRPr="00BF6273">
              <w:rPr>
                <w:rFonts w:ascii="Arial" w:eastAsia="Times New Roman" w:hAnsi="Arial" w:cs="Arial"/>
                <w:color w:val="000000"/>
                <w:sz w:val="21"/>
                <w:szCs w:val="21"/>
              </w:rPr>
              <w:t>Austrik</w:t>
            </w:r>
            <w:proofErr w:type="spellEnd"/>
          </w:p>
          <w:p w14:paraId="452F3ACA"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Ancient Vedic</w:t>
            </w:r>
          </w:p>
          <w:p w14:paraId="3FEF265C"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Bangla</w:t>
            </w:r>
          </w:p>
          <w:p w14:paraId="549F5C21"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d. Pali</w:t>
            </w:r>
          </w:p>
          <w:p w14:paraId="009E4D7C"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3. From which language was the Bengali Language directly evolved?</w:t>
            </w:r>
          </w:p>
          <w:p w14:paraId="540F4C50"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a. Pali</w:t>
            </w:r>
          </w:p>
          <w:p w14:paraId="69EF70BA"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Prakrit</w:t>
            </w:r>
          </w:p>
          <w:p w14:paraId="21C488CE"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Sanskrit</w:t>
            </w:r>
          </w:p>
          <w:p w14:paraId="0BC11CA2"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 xml:space="preserve">d. </w:t>
            </w:r>
            <w:proofErr w:type="spellStart"/>
            <w:r w:rsidRPr="00BF6273">
              <w:rPr>
                <w:rFonts w:ascii="Arial" w:eastAsia="Times New Roman" w:hAnsi="Arial" w:cs="Arial"/>
                <w:color w:val="000000"/>
                <w:sz w:val="21"/>
                <w:szCs w:val="21"/>
              </w:rPr>
              <w:t>Apabhrangsha</w:t>
            </w:r>
            <w:proofErr w:type="spellEnd"/>
          </w:p>
        </w:tc>
      </w:tr>
    </w:tbl>
    <w:p w14:paraId="24CF979D" w14:textId="77777777" w:rsidR="00BF6273" w:rsidRPr="00BF6273" w:rsidRDefault="00BF6273" w:rsidP="00BF6273">
      <w:pPr>
        <w:shd w:val="clear" w:color="auto" w:fill="FFFFFF"/>
        <w:spacing w:before="120" w:after="240" w:line="240" w:lineRule="auto"/>
        <w:rPr>
          <w:rFonts w:ascii="Arial" w:eastAsia="Times New Roman" w:hAnsi="Arial" w:cs="Arial"/>
          <w:color w:val="252525"/>
          <w:sz w:val="21"/>
          <w:szCs w:val="21"/>
          <w:lang w:val="e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85"/>
        <w:gridCol w:w="5995"/>
      </w:tblGrid>
      <w:tr w:rsidR="00BF6273" w:rsidRPr="00BF6273" w14:paraId="702A2437" w14:textId="77777777" w:rsidTr="00BF6273">
        <w:trPr>
          <w:tblCellSpacing w:w="15" w:type="dxa"/>
        </w:trPr>
        <w:tc>
          <w:tcPr>
            <w:tcW w:w="0" w:type="auto"/>
            <w:shd w:val="clear" w:color="auto" w:fill="FFFFFF"/>
            <w:vAlign w:val="center"/>
            <w:hideMark/>
          </w:tcPr>
          <w:p w14:paraId="4AF81C08" w14:textId="4A4F3808" w:rsidR="00BF6273" w:rsidRPr="00BF6273" w:rsidRDefault="00BF6273" w:rsidP="00BF6273">
            <w:pPr>
              <w:spacing w:after="120" w:line="240" w:lineRule="auto"/>
              <w:divId w:val="654534422"/>
              <w:rPr>
                <w:rFonts w:ascii="Arial" w:eastAsia="Times New Roman" w:hAnsi="Arial" w:cs="Arial"/>
                <w:b/>
                <w:bCs/>
                <w:color w:val="000000"/>
                <w:sz w:val="32"/>
                <w:szCs w:val="32"/>
              </w:rPr>
            </w:pPr>
            <w:r w:rsidRPr="00BF6273">
              <w:rPr>
                <w:rFonts w:ascii="Arial" w:eastAsia="Times New Roman" w:hAnsi="Arial" w:cs="Arial"/>
                <w:b/>
                <w:bCs/>
                <w:noProof/>
                <w:color w:val="0645AD"/>
                <w:sz w:val="32"/>
                <w:szCs w:val="32"/>
              </w:rPr>
              <w:drawing>
                <wp:inline distT="0" distB="0" distL="0" distR="0" wp14:anchorId="1022AA75" wp14:editId="5D31607B">
                  <wp:extent cx="619125" cy="619125"/>
                  <wp:effectExtent l="0" t="0" r="9525" b="9525"/>
                  <wp:docPr id="12" name="Picture 12" descr="A close-up of a book&#10;&#10;Description automatically generated with low confide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book&#10;&#10;Description automatically generated with low confiden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shd w:val="clear" w:color="auto" w:fill="FFFFFF"/>
            <w:vAlign w:val="center"/>
            <w:hideMark/>
          </w:tcPr>
          <w:p w14:paraId="2B582903"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Economic Condition of Ancient Bengal</w:t>
            </w:r>
          </w:p>
        </w:tc>
      </w:tr>
    </w:tbl>
    <w:p w14:paraId="1BBC40CD"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200EC4D4"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 xml:space="preserve">Bangladesh is mainly an agricultural country. Hence, the economy of the country developed depending on agriculture. Paddy was the main crop. Besides, there was sugarcane. Molasses and sugar made from the juice of sugarcane were exported and a lot of money was earned. Bengal was </w:t>
      </w:r>
      <w:r w:rsidRPr="00BF6273">
        <w:rPr>
          <w:rFonts w:ascii="Arial" w:eastAsia="Times New Roman" w:hAnsi="Arial" w:cs="Arial"/>
          <w:color w:val="252525"/>
          <w:sz w:val="21"/>
          <w:szCs w:val="21"/>
          <w:lang w:val="en"/>
        </w:rPr>
        <w:lastRenderedPageBreak/>
        <w:t>famous for the cultivation of cotton, mustard and betel leaf. Among the fruit bearing trees, mention of coconut, betelnut, mango, jackfruit, pomegranate, banana, lemon, etc., are worth mentioning.</w:t>
      </w:r>
    </w:p>
    <w:p w14:paraId="71A1B003"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One important source of Bengal's economy was cloth. Many industrial goods were prepared in Bengal. Bengal was famous for textile industry since the ancient time. Fine cotton and silk cloths were produced in great quantity in this country. In the first century, huge quantity of high quality cloths were exported to foreign countries. The world famous Muslin cloth has been manufactured in Bengal since the ancient time.</w:t>
      </w:r>
    </w:p>
    <w:p w14:paraId="62EA495D"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Many small industries grew in the ancient time. Earthen pots, gold and silver ornaments, boats, the bullock carts, decorated wooden materials, etc. were made at that time. Business flourished with the development of industry. Transportation of goods was convenient as there were many rivers in Bengal. A lot of markets, trade-</w:t>
      </w:r>
      <w:proofErr w:type="spellStart"/>
      <w:r w:rsidRPr="00BF6273">
        <w:rPr>
          <w:rFonts w:ascii="Arial" w:eastAsia="Times New Roman" w:hAnsi="Arial" w:cs="Arial"/>
          <w:color w:val="252525"/>
          <w:sz w:val="21"/>
          <w:szCs w:val="21"/>
          <w:lang w:val="en"/>
        </w:rPr>
        <w:t>centres</w:t>
      </w:r>
      <w:proofErr w:type="spellEnd"/>
      <w:r w:rsidRPr="00BF6273">
        <w:rPr>
          <w:rFonts w:ascii="Arial" w:eastAsia="Times New Roman" w:hAnsi="Arial" w:cs="Arial"/>
          <w:color w:val="252525"/>
          <w:sz w:val="21"/>
          <w:szCs w:val="21"/>
          <w:lang w:val="en"/>
        </w:rPr>
        <w:t xml:space="preserve"> and cities grew up on the banks of the rivers due to this. It has been mentioned before that Bengal had trade links with foreign countries. Hence, the Muslin cloth, pearls and different kinds of trees and plants were exported to foreign countries through the waterways.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5378"/>
      </w:tblGrid>
      <w:tr w:rsidR="00BF6273" w:rsidRPr="00BF6273" w14:paraId="3646C7CD" w14:textId="77777777" w:rsidTr="00BF6273">
        <w:trPr>
          <w:tblCellSpacing w:w="15" w:type="dxa"/>
        </w:trPr>
        <w:tc>
          <w:tcPr>
            <w:tcW w:w="0" w:type="auto"/>
            <w:shd w:val="clear" w:color="auto" w:fill="FFFFFF"/>
            <w:vAlign w:val="center"/>
            <w:hideMark/>
          </w:tcPr>
          <w:p w14:paraId="510D72BD" w14:textId="3B0F3971" w:rsidR="00BF6273" w:rsidRPr="00BF6273" w:rsidRDefault="00BF6273" w:rsidP="00BF6273">
            <w:pPr>
              <w:spacing w:after="120" w:line="240" w:lineRule="auto"/>
              <w:divId w:val="491945910"/>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drawing>
                <wp:inline distT="0" distB="0" distL="0" distR="0" wp14:anchorId="1CF20686" wp14:editId="6667E6D4">
                  <wp:extent cx="428625" cy="428625"/>
                  <wp:effectExtent l="0" t="0" r="9525" b="9525"/>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0BF7A377"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Social and Cultural Life in Medieval Bengal</w:t>
            </w:r>
          </w:p>
        </w:tc>
      </w:tr>
    </w:tbl>
    <w:p w14:paraId="546BC67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 xml:space="preserve">The Medieval Age in Bengal began with the assumption of power by the Muslims. Before the advent of the Muslims, people belonging to the Hindu and the Buddhist religions lived in Bengal. The Muslims under the leadership of Bakhtiar </w:t>
      </w:r>
      <w:proofErr w:type="spellStart"/>
      <w:r w:rsidRPr="00BF6273">
        <w:rPr>
          <w:rFonts w:ascii="Arial" w:eastAsia="Times New Roman" w:hAnsi="Arial" w:cs="Arial"/>
          <w:color w:val="252525"/>
          <w:sz w:val="21"/>
          <w:szCs w:val="21"/>
          <w:lang w:val="en"/>
        </w:rPr>
        <w:t>Khalji</w:t>
      </w:r>
      <w:proofErr w:type="spellEnd"/>
      <w:r w:rsidRPr="00BF6273">
        <w:rPr>
          <w:rFonts w:ascii="Arial" w:eastAsia="Times New Roman" w:hAnsi="Arial" w:cs="Arial"/>
          <w:color w:val="252525"/>
          <w:sz w:val="21"/>
          <w:szCs w:val="21"/>
          <w:lang w:val="en"/>
        </w:rPr>
        <w:t xml:space="preserve"> entered Bengal as a royal power in the beginning of the thirteenth century. Even five to six hundred years before that the Arab Muslims who had come to do business were living on the coastal belt in Southeast Bengal. The Sufis and the Saints began to come to Bengal to preach Islam from the eleventh century. Many of the common Hindus and Buddhists embraced Islam at the time. Thus, gradually a Muslim social structure developed in Bengal. The Hindus and the Muslims lived side by side all over Bengal at the time. As a result, a sort of mixture began to take place between one another's thoughts and rituals. The culture which evolved in this way is called the Bengali culture.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3109"/>
      </w:tblGrid>
      <w:tr w:rsidR="00BF6273" w:rsidRPr="00BF6273" w14:paraId="7C338051" w14:textId="77777777" w:rsidTr="00BF6273">
        <w:trPr>
          <w:tblCellSpacing w:w="15" w:type="dxa"/>
        </w:trPr>
        <w:tc>
          <w:tcPr>
            <w:tcW w:w="0" w:type="auto"/>
            <w:shd w:val="clear" w:color="auto" w:fill="FFFFFF"/>
            <w:vAlign w:val="center"/>
            <w:hideMark/>
          </w:tcPr>
          <w:p w14:paraId="45A95F2E" w14:textId="237858CC" w:rsidR="00BF6273" w:rsidRPr="00BF6273" w:rsidRDefault="00BF6273" w:rsidP="00BF6273">
            <w:pPr>
              <w:spacing w:after="120" w:line="240" w:lineRule="auto"/>
              <w:divId w:val="211311830"/>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drawing>
                <wp:inline distT="0" distB="0" distL="0" distR="0" wp14:anchorId="0BF1091E" wp14:editId="76AE9ADF">
                  <wp:extent cx="428625" cy="428625"/>
                  <wp:effectExtent l="0" t="0" r="9525" b="9525"/>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0DB5380A"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Language and Literature</w:t>
            </w:r>
          </w:p>
        </w:tc>
      </w:tr>
    </w:tbl>
    <w:p w14:paraId="5ECE957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3648E1C1"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The Sufis and the Saints had an important role in the expansion of the Muslim society in Bengal. The abodes of the Sufis and the Saints were called '</w:t>
      </w:r>
      <w:proofErr w:type="spellStart"/>
      <w:r w:rsidRPr="00BF6273">
        <w:rPr>
          <w:rFonts w:ascii="Arial" w:eastAsia="Times New Roman" w:hAnsi="Arial" w:cs="Arial"/>
          <w:color w:val="252525"/>
          <w:sz w:val="21"/>
          <w:szCs w:val="21"/>
          <w:lang w:val="en"/>
        </w:rPr>
        <w:t>Khankahs</w:t>
      </w:r>
      <w:proofErr w:type="spellEnd"/>
      <w:r w:rsidRPr="00BF6273">
        <w:rPr>
          <w:rFonts w:ascii="Arial" w:eastAsia="Times New Roman" w:hAnsi="Arial" w:cs="Arial"/>
          <w:color w:val="252525"/>
          <w:sz w:val="21"/>
          <w:szCs w:val="21"/>
          <w:lang w:val="en"/>
        </w:rPr>
        <w:t>'. Along with the establishment of the '</w:t>
      </w:r>
      <w:proofErr w:type="spellStart"/>
      <w:r w:rsidRPr="00BF6273">
        <w:rPr>
          <w:rFonts w:ascii="Arial" w:eastAsia="Times New Roman" w:hAnsi="Arial" w:cs="Arial"/>
          <w:color w:val="252525"/>
          <w:sz w:val="21"/>
          <w:szCs w:val="21"/>
          <w:lang w:val="en"/>
        </w:rPr>
        <w:t>Khankah</w:t>
      </w:r>
      <w:proofErr w:type="spellEnd"/>
      <w:r w:rsidRPr="00BF6273">
        <w:rPr>
          <w:rFonts w:ascii="Arial" w:eastAsia="Times New Roman" w:hAnsi="Arial" w:cs="Arial"/>
          <w:color w:val="252525"/>
          <w:sz w:val="21"/>
          <w:szCs w:val="21"/>
          <w:lang w:val="en"/>
        </w:rPr>
        <w:t xml:space="preserve">' the Sufis also established almshouses, </w:t>
      </w:r>
      <w:proofErr w:type="spellStart"/>
      <w:r w:rsidRPr="00BF6273">
        <w:rPr>
          <w:rFonts w:ascii="Arial" w:eastAsia="Times New Roman" w:hAnsi="Arial" w:cs="Arial"/>
          <w:color w:val="252525"/>
          <w:sz w:val="21"/>
          <w:szCs w:val="21"/>
          <w:lang w:val="en"/>
        </w:rPr>
        <w:t>Maktabs</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Madrashas</w:t>
      </w:r>
      <w:proofErr w:type="spellEnd"/>
      <w:r w:rsidRPr="00BF6273">
        <w:rPr>
          <w:rFonts w:ascii="Arial" w:eastAsia="Times New Roman" w:hAnsi="Arial" w:cs="Arial"/>
          <w:color w:val="252525"/>
          <w:sz w:val="21"/>
          <w:szCs w:val="21"/>
          <w:lang w:val="en"/>
        </w:rPr>
        <w:t xml:space="preserve">. In fact, they created the proper atmosphere for the establishment of a Muslim society in Bengal. The deprived Hindus during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period got the equal privilege of learning during the Muslim period. Hence, some Hindu writers emerged in the society during the Muslim period. For example 'Karcha', '</w:t>
      </w:r>
      <w:proofErr w:type="spellStart"/>
      <w:r w:rsidRPr="00BF6273">
        <w:rPr>
          <w:rFonts w:ascii="Arial" w:eastAsia="Times New Roman" w:hAnsi="Arial" w:cs="Arial"/>
          <w:color w:val="252525"/>
          <w:sz w:val="21"/>
          <w:szCs w:val="21"/>
          <w:lang w:val="en"/>
        </w:rPr>
        <w:t>Naladamyanti</w:t>
      </w:r>
      <w:proofErr w:type="spellEnd"/>
      <w:r w:rsidRPr="00BF6273">
        <w:rPr>
          <w:rFonts w:ascii="Arial" w:eastAsia="Times New Roman" w:hAnsi="Arial" w:cs="Arial"/>
          <w:color w:val="252525"/>
          <w:sz w:val="21"/>
          <w:szCs w:val="21"/>
          <w:lang w:val="en"/>
        </w:rPr>
        <w:t xml:space="preserve"> Kavya', 'and 'Devayan </w:t>
      </w:r>
      <w:proofErr w:type="spellStart"/>
      <w:r w:rsidRPr="00BF6273">
        <w:rPr>
          <w:rFonts w:ascii="Arial" w:eastAsia="Times New Roman" w:hAnsi="Arial" w:cs="Arial"/>
          <w:color w:val="252525"/>
          <w:sz w:val="21"/>
          <w:szCs w:val="21"/>
          <w:lang w:val="en"/>
        </w:rPr>
        <w:t>Upakhyana</w:t>
      </w:r>
      <w:proofErr w:type="spellEnd"/>
      <w:r w:rsidRPr="00BF6273">
        <w:rPr>
          <w:rFonts w:ascii="Arial" w:eastAsia="Times New Roman" w:hAnsi="Arial" w:cs="Arial"/>
          <w:color w:val="252525"/>
          <w:sz w:val="21"/>
          <w:szCs w:val="21"/>
          <w:lang w:val="en"/>
        </w:rPr>
        <w:t>' were written by goldsmith Govinda Das, barber Madhusudan and milkman Ram Narayan Gope respectively. The Hindus and the Muslims had good relations with each other in the Age of the Sultans. Many Hindus were appointed in high offices of the State. When Sree Chaitnya preached the new '</w:t>
      </w:r>
      <w:proofErr w:type="spellStart"/>
      <w:r w:rsidRPr="00BF6273">
        <w:rPr>
          <w:rFonts w:ascii="Arial" w:eastAsia="Times New Roman" w:hAnsi="Arial" w:cs="Arial"/>
          <w:color w:val="252525"/>
          <w:sz w:val="21"/>
          <w:szCs w:val="21"/>
          <w:lang w:val="en"/>
        </w:rPr>
        <w:t>Vaishnaba</w:t>
      </w:r>
      <w:proofErr w:type="spellEnd"/>
      <w:r w:rsidRPr="00BF6273">
        <w:rPr>
          <w:rFonts w:ascii="Arial" w:eastAsia="Times New Roman" w:hAnsi="Arial" w:cs="Arial"/>
          <w:color w:val="252525"/>
          <w:sz w:val="21"/>
          <w:szCs w:val="21"/>
          <w:lang w:val="en"/>
        </w:rPr>
        <w:t>' religion, he received no opposition from the Muslim Sultans.</w:t>
      </w:r>
    </w:p>
    <w:p w14:paraId="250975B1"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The Sultans patronized the growth and expansion of the Bengali language and literature. In this respect the first name that can be mentioned is </w:t>
      </w:r>
      <w:proofErr w:type="spellStart"/>
      <w:r w:rsidRPr="00BF6273">
        <w:rPr>
          <w:rFonts w:ascii="Arial" w:eastAsia="Times New Roman" w:hAnsi="Arial" w:cs="Arial"/>
          <w:color w:val="252525"/>
          <w:sz w:val="21"/>
          <w:szCs w:val="21"/>
          <w:lang w:val="en"/>
        </w:rPr>
        <w:t>Giasuddin</w:t>
      </w:r>
      <w:proofErr w:type="spellEnd"/>
      <w:r w:rsidRPr="00BF6273">
        <w:rPr>
          <w:rFonts w:ascii="Arial" w:eastAsia="Times New Roman" w:hAnsi="Arial" w:cs="Arial"/>
          <w:color w:val="252525"/>
          <w:sz w:val="21"/>
          <w:szCs w:val="21"/>
          <w:lang w:val="en"/>
        </w:rPr>
        <w:t xml:space="preserve"> Azam Shah (1393 A.D-1411 A.D) of the Ilias Shah Dynasty. It was during his </w:t>
      </w:r>
      <w:proofErr w:type="spellStart"/>
      <w:r w:rsidRPr="00BF6273">
        <w:rPr>
          <w:rFonts w:ascii="Arial" w:eastAsia="Times New Roman" w:hAnsi="Arial" w:cs="Arial"/>
          <w:color w:val="252525"/>
          <w:sz w:val="21"/>
          <w:szCs w:val="21"/>
          <w:lang w:val="en"/>
        </w:rPr>
        <w:t>regin</w:t>
      </w:r>
      <w:proofErr w:type="spellEnd"/>
      <w:r w:rsidRPr="00BF6273">
        <w:rPr>
          <w:rFonts w:ascii="Arial" w:eastAsia="Times New Roman" w:hAnsi="Arial" w:cs="Arial"/>
          <w:color w:val="252525"/>
          <w:sz w:val="21"/>
          <w:szCs w:val="21"/>
          <w:lang w:val="en"/>
        </w:rPr>
        <w:t xml:space="preserve"> Shah Mohammad Sagir wrote his famous poem 'Yusuf-Zulekha'. Barbak Shah of the later Ilias Shahi Dynasty patronized </w:t>
      </w:r>
      <w:proofErr w:type="spellStart"/>
      <w:r w:rsidRPr="00BF6273">
        <w:rPr>
          <w:rFonts w:ascii="Arial" w:eastAsia="Times New Roman" w:hAnsi="Arial" w:cs="Arial"/>
          <w:color w:val="252525"/>
          <w:sz w:val="21"/>
          <w:szCs w:val="21"/>
          <w:lang w:val="en"/>
        </w:rPr>
        <w:t>Jashoraj</w:t>
      </w:r>
      <w:proofErr w:type="spellEnd"/>
      <w:r w:rsidRPr="00BF6273">
        <w:rPr>
          <w:rFonts w:ascii="Arial" w:eastAsia="Times New Roman" w:hAnsi="Arial" w:cs="Arial"/>
          <w:color w:val="252525"/>
          <w:sz w:val="21"/>
          <w:szCs w:val="21"/>
          <w:lang w:val="en"/>
        </w:rPr>
        <w:t xml:space="preserve"> Khan, composer of 'Sree Krishna </w:t>
      </w:r>
      <w:proofErr w:type="spellStart"/>
      <w:r w:rsidRPr="00BF6273">
        <w:rPr>
          <w:rFonts w:ascii="Arial" w:eastAsia="Times New Roman" w:hAnsi="Arial" w:cs="Arial"/>
          <w:color w:val="252525"/>
          <w:sz w:val="21"/>
          <w:szCs w:val="21"/>
          <w:lang w:val="en"/>
        </w:rPr>
        <w:t>Vijoy</w:t>
      </w:r>
      <w:proofErr w:type="spellEnd"/>
      <w:r w:rsidRPr="00BF6273">
        <w:rPr>
          <w:rFonts w:ascii="Arial" w:eastAsia="Times New Roman" w:hAnsi="Arial" w:cs="Arial"/>
          <w:color w:val="252525"/>
          <w:sz w:val="21"/>
          <w:szCs w:val="21"/>
          <w:lang w:val="en"/>
        </w:rPr>
        <w:t xml:space="preserve">'. Alauddin Hussain Shah had a reputation for inspiring the cultivation of Bengali </w:t>
      </w:r>
      <w:r w:rsidRPr="00BF6273">
        <w:rPr>
          <w:rFonts w:ascii="Arial" w:eastAsia="Times New Roman" w:hAnsi="Arial" w:cs="Arial"/>
          <w:color w:val="252525"/>
          <w:sz w:val="21"/>
          <w:szCs w:val="21"/>
          <w:lang w:val="en"/>
        </w:rPr>
        <w:lastRenderedPageBreak/>
        <w:t xml:space="preserve">literature. He patronaged </w:t>
      </w:r>
      <w:proofErr w:type="spellStart"/>
      <w:r w:rsidRPr="00BF6273">
        <w:rPr>
          <w:rFonts w:ascii="Arial" w:eastAsia="Times New Roman" w:hAnsi="Arial" w:cs="Arial"/>
          <w:color w:val="252525"/>
          <w:sz w:val="21"/>
          <w:szCs w:val="21"/>
          <w:lang w:val="en"/>
        </w:rPr>
        <w:t>Maladhar</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Basu</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Bipradasa</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Vijayagupta</w:t>
      </w:r>
      <w:proofErr w:type="spellEnd"/>
      <w:r w:rsidRPr="00BF6273">
        <w:rPr>
          <w:rFonts w:ascii="Arial" w:eastAsia="Times New Roman" w:hAnsi="Arial" w:cs="Arial"/>
          <w:color w:val="252525"/>
          <w:sz w:val="21"/>
          <w:szCs w:val="21"/>
          <w:lang w:val="en"/>
        </w:rPr>
        <w:t xml:space="preserve"> and other poets. Sultan Nasiruddin Nusrat Shah also has reputation for such patronage. During his time Kavindra </w:t>
      </w:r>
      <w:proofErr w:type="spellStart"/>
      <w:r w:rsidRPr="00BF6273">
        <w:rPr>
          <w:rFonts w:ascii="Arial" w:eastAsia="Times New Roman" w:hAnsi="Arial" w:cs="Arial"/>
          <w:color w:val="252525"/>
          <w:sz w:val="21"/>
          <w:szCs w:val="21"/>
          <w:lang w:val="en"/>
        </w:rPr>
        <w:t>Parameswar</w:t>
      </w:r>
      <w:proofErr w:type="spellEnd"/>
      <w:r w:rsidRPr="00BF6273">
        <w:rPr>
          <w:rFonts w:ascii="Arial" w:eastAsia="Times New Roman" w:hAnsi="Arial" w:cs="Arial"/>
          <w:color w:val="252525"/>
          <w:sz w:val="21"/>
          <w:szCs w:val="21"/>
          <w:lang w:val="en"/>
        </w:rPr>
        <w:t xml:space="preserve"> translated Mahabharata in Bengali. The cultivation of not only Bengali, but also of Arabic and Persian works were widely </w:t>
      </w:r>
      <w:proofErr w:type="spellStart"/>
      <w:r w:rsidRPr="00BF6273">
        <w:rPr>
          <w:rFonts w:ascii="Arial" w:eastAsia="Times New Roman" w:hAnsi="Arial" w:cs="Arial"/>
          <w:color w:val="252525"/>
          <w:sz w:val="21"/>
          <w:szCs w:val="21"/>
          <w:lang w:val="en"/>
        </w:rPr>
        <w:t>preactised</w:t>
      </w:r>
      <w:proofErr w:type="spellEnd"/>
      <w:r w:rsidRPr="00BF6273">
        <w:rPr>
          <w:rFonts w:ascii="Arial" w:eastAsia="Times New Roman" w:hAnsi="Arial" w:cs="Arial"/>
          <w:color w:val="252525"/>
          <w:sz w:val="21"/>
          <w:szCs w:val="21"/>
          <w:lang w:val="en"/>
        </w:rPr>
        <w:t xml:space="preserve"> during the Sultanate period.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2778"/>
      </w:tblGrid>
      <w:tr w:rsidR="00BF6273" w:rsidRPr="00BF6273" w14:paraId="1503F67B" w14:textId="77777777" w:rsidTr="00BF6273">
        <w:trPr>
          <w:tblCellSpacing w:w="15" w:type="dxa"/>
        </w:trPr>
        <w:tc>
          <w:tcPr>
            <w:tcW w:w="0" w:type="auto"/>
            <w:shd w:val="clear" w:color="auto" w:fill="FFFFFF"/>
            <w:vAlign w:val="center"/>
            <w:hideMark/>
          </w:tcPr>
          <w:p w14:paraId="76F4D333" w14:textId="143B81B6" w:rsidR="00BF6273" w:rsidRPr="00BF6273" w:rsidRDefault="00BF6273" w:rsidP="00BF6273">
            <w:pPr>
              <w:spacing w:after="120" w:line="240" w:lineRule="auto"/>
              <w:divId w:val="1294216291"/>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drawing>
                <wp:inline distT="0" distB="0" distL="0" distR="0" wp14:anchorId="38F76D7C" wp14:editId="6BBB871E">
                  <wp:extent cx="428625" cy="428625"/>
                  <wp:effectExtent l="0" t="0" r="9525" b="9525"/>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29574BCE"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Dress and Ornaments</w:t>
            </w:r>
          </w:p>
        </w:tc>
      </w:tr>
    </w:tbl>
    <w:p w14:paraId="54137B96"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0A791E7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During the period of the Sultans, the aristocratic and rich men and women wore expensive, decent and attractive dresses. The men wore '</w:t>
      </w:r>
      <w:proofErr w:type="spellStart"/>
      <w:r w:rsidRPr="00BF6273">
        <w:rPr>
          <w:rFonts w:ascii="Arial" w:eastAsia="Times New Roman" w:hAnsi="Arial" w:cs="Arial"/>
          <w:color w:val="252525"/>
          <w:sz w:val="21"/>
          <w:szCs w:val="21"/>
          <w:lang w:val="en"/>
        </w:rPr>
        <w:t>ijar</w:t>
      </w:r>
      <w:proofErr w:type="spellEnd"/>
      <w:r w:rsidRPr="00BF6273">
        <w:rPr>
          <w:rFonts w:ascii="Arial" w:eastAsia="Times New Roman" w:hAnsi="Arial" w:cs="Arial"/>
          <w:color w:val="252525"/>
          <w:sz w:val="21"/>
          <w:szCs w:val="21"/>
          <w:lang w:val="en"/>
        </w:rPr>
        <w:t>' (</w:t>
      </w:r>
      <w:proofErr w:type="spellStart"/>
      <w:r w:rsidRPr="00BF6273">
        <w:rPr>
          <w:rFonts w:ascii="Arial" w:eastAsia="Times New Roman" w:hAnsi="Arial" w:cs="Arial"/>
          <w:color w:val="252525"/>
          <w:sz w:val="21"/>
          <w:szCs w:val="21"/>
          <w:lang w:val="en"/>
        </w:rPr>
        <w:t>pyajama</w:t>
      </w:r>
      <w:proofErr w:type="spellEnd"/>
      <w:r w:rsidRPr="00BF6273">
        <w:rPr>
          <w:rFonts w:ascii="Arial" w:eastAsia="Times New Roman" w:hAnsi="Arial" w:cs="Arial"/>
          <w:color w:val="252525"/>
          <w:sz w:val="21"/>
          <w:szCs w:val="21"/>
          <w:lang w:val="en"/>
        </w:rPr>
        <w:t xml:space="preserve">) and long attire with round neck. A broad ribbon made of cloth was tied round the waist. They wore the turban on their heads. They wore decorated leather shoes and socks. Men with delicate taste used shoes with designs on them. The dress for the middle class Muslims was </w:t>
      </w:r>
      <w:proofErr w:type="spellStart"/>
      <w:r w:rsidRPr="00BF6273">
        <w:rPr>
          <w:rFonts w:ascii="Arial" w:eastAsia="Times New Roman" w:hAnsi="Arial" w:cs="Arial"/>
          <w:color w:val="252525"/>
          <w:sz w:val="21"/>
          <w:szCs w:val="21"/>
          <w:lang w:val="en"/>
        </w:rPr>
        <w:t>pyajama</w:t>
      </w:r>
      <w:proofErr w:type="spellEnd"/>
      <w:r w:rsidRPr="00BF6273">
        <w:rPr>
          <w:rFonts w:ascii="Arial" w:eastAsia="Times New Roman" w:hAnsi="Arial" w:cs="Arial"/>
          <w:color w:val="252525"/>
          <w:sz w:val="21"/>
          <w:szCs w:val="21"/>
          <w:lang w:val="en"/>
        </w:rPr>
        <w:t>, long shirt and turban. They wore shoes too. The common Muslims wore 'lungi' (cloth worn from the waist to the ankles), '</w:t>
      </w:r>
      <w:proofErr w:type="spellStart"/>
      <w:r w:rsidRPr="00BF6273">
        <w:rPr>
          <w:rFonts w:ascii="Arial" w:eastAsia="Times New Roman" w:hAnsi="Arial" w:cs="Arial"/>
          <w:color w:val="252525"/>
          <w:sz w:val="21"/>
          <w:szCs w:val="21"/>
          <w:lang w:val="en"/>
        </w:rPr>
        <w:t>nima</w:t>
      </w:r>
      <w:proofErr w:type="spellEnd"/>
      <w:r w:rsidRPr="00BF6273">
        <w:rPr>
          <w:rFonts w:ascii="Arial" w:eastAsia="Times New Roman" w:hAnsi="Arial" w:cs="Arial"/>
          <w:color w:val="252525"/>
          <w:sz w:val="21"/>
          <w:szCs w:val="21"/>
          <w:lang w:val="en"/>
        </w:rPr>
        <w:t>' (short shirt) and the cap on their heads. The aristocratic Muslim women wore short '</w:t>
      </w:r>
      <w:proofErr w:type="spellStart"/>
      <w:r w:rsidRPr="00BF6273">
        <w:rPr>
          <w:rFonts w:ascii="Arial" w:eastAsia="Times New Roman" w:hAnsi="Arial" w:cs="Arial"/>
          <w:color w:val="252525"/>
          <w:sz w:val="21"/>
          <w:szCs w:val="21"/>
          <w:lang w:val="en"/>
        </w:rPr>
        <w:t>kamiz</w:t>
      </w:r>
      <w:proofErr w:type="spellEnd"/>
      <w:r w:rsidRPr="00BF6273">
        <w:rPr>
          <w:rFonts w:ascii="Arial" w:eastAsia="Times New Roman" w:hAnsi="Arial" w:cs="Arial"/>
          <w:color w:val="252525"/>
          <w:sz w:val="21"/>
          <w:szCs w:val="21"/>
          <w:lang w:val="en"/>
        </w:rPr>
        <w:t>' and 'shalwar'. They used to wear the scarfs made of cotton or silk. They wore costly sarees too. Common women wore sarees.</w:t>
      </w:r>
    </w:p>
    <w:p w14:paraId="639236BC"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After the Muslim rule was established in Bengal a radical change took place in the dresses of the Hindus in general, and the aristocratic Hindus in particular. The influence of the Muslims on the dress of the aristocratic Hindus was so great that if an aristocratic Hindu at that time did not wear 'tilak' (mark of sandal paste on the forehead) and ear rings, it was difficult to differentiate him from an aristocratic Muslim. The common Hindus used the 'dhoti' (long cloth from waist to the ankles) and 'chadar' (wrapper). They also wore garment called '</w:t>
      </w:r>
      <w:proofErr w:type="spellStart"/>
      <w:r w:rsidRPr="00BF6273">
        <w:rPr>
          <w:rFonts w:ascii="Arial" w:eastAsia="Times New Roman" w:hAnsi="Arial" w:cs="Arial"/>
          <w:color w:val="252525"/>
          <w:sz w:val="21"/>
          <w:szCs w:val="21"/>
          <w:lang w:val="en"/>
        </w:rPr>
        <w:t>angarakhi</w:t>
      </w:r>
      <w:proofErr w:type="spellEnd"/>
      <w:r w:rsidRPr="00BF6273">
        <w:rPr>
          <w:rFonts w:ascii="Arial" w:eastAsia="Times New Roman" w:hAnsi="Arial" w:cs="Arial"/>
          <w:color w:val="252525"/>
          <w:sz w:val="21"/>
          <w:szCs w:val="21"/>
          <w:lang w:val="en"/>
        </w:rPr>
        <w:t>' which covered the body down to the knee. They wore '</w:t>
      </w:r>
      <w:proofErr w:type="spellStart"/>
      <w:r w:rsidRPr="00BF6273">
        <w:rPr>
          <w:rFonts w:ascii="Arial" w:eastAsia="Times New Roman" w:hAnsi="Arial" w:cs="Arial"/>
          <w:color w:val="252525"/>
          <w:sz w:val="21"/>
          <w:szCs w:val="21"/>
          <w:lang w:val="en"/>
        </w:rPr>
        <w:t>Kharam</w:t>
      </w:r>
      <w:proofErr w:type="spellEnd"/>
      <w:r w:rsidRPr="00BF6273">
        <w:rPr>
          <w:rFonts w:ascii="Arial" w:eastAsia="Times New Roman" w:hAnsi="Arial" w:cs="Arial"/>
          <w:color w:val="252525"/>
          <w:sz w:val="21"/>
          <w:szCs w:val="21"/>
          <w:lang w:val="en"/>
        </w:rPr>
        <w:t xml:space="preserve">' (wooden sandal) on their feet. The lower class Hindus wore only the 'dhoti'. This 'dhoti' was from the waist to the knees. The common dress for the Hindu women was the 'saree'. They ware 'saree' and scarf according to their social </w:t>
      </w:r>
      <w:proofErr w:type="spellStart"/>
      <w:r w:rsidRPr="00BF6273">
        <w:rPr>
          <w:rFonts w:ascii="Arial" w:eastAsia="Times New Roman" w:hAnsi="Arial" w:cs="Arial"/>
          <w:color w:val="252525"/>
          <w:sz w:val="21"/>
          <w:szCs w:val="21"/>
          <w:lang w:val="en"/>
        </w:rPr>
        <w:t>amd</w:t>
      </w:r>
      <w:proofErr w:type="spellEnd"/>
      <w:r w:rsidRPr="00BF6273">
        <w:rPr>
          <w:rFonts w:ascii="Arial" w:eastAsia="Times New Roman" w:hAnsi="Arial" w:cs="Arial"/>
          <w:color w:val="252525"/>
          <w:sz w:val="21"/>
          <w:szCs w:val="21"/>
          <w:lang w:val="en"/>
        </w:rPr>
        <w:t xml:space="preserve"> economic status. The poor wore the 'saree' only. It is worth mentioning that the style of wearing the 'saree' changed after the Muslims came to Bengal. The old system fused with the foreign custom and a new manner of wearing the 'saree' was evolved.</w:t>
      </w:r>
    </w:p>
    <w:p w14:paraId="7B4AA80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Men and women, either Hindu or Muslim, both wore ornaments. However, the women were more fond of ornaments. They wore the tiara and, '</w:t>
      </w:r>
      <w:proofErr w:type="spellStart"/>
      <w:r w:rsidRPr="00BF6273">
        <w:rPr>
          <w:rFonts w:ascii="Arial" w:eastAsia="Times New Roman" w:hAnsi="Arial" w:cs="Arial"/>
          <w:color w:val="252525"/>
          <w:sz w:val="21"/>
          <w:szCs w:val="21"/>
          <w:lang w:val="en"/>
        </w:rPr>
        <w:t>sinthipathi</w:t>
      </w:r>
      <w:proofErr w:type="spellEnd"/>
      <w:r w:rsidRPr="00BF6273">
        <w:rPr>
          <w:rFonts w:ascii="Arial" w:eastAsia="Times New Roman" w:hAnsi="Arial" w:cs="Arial"/>
          <w:color w:val="252525"/>
          <w:sz w:val="21"/>
          <w:szCs w:val="21"/>
          <w:lang w:val="en"/>
        </w:rPr>
        <w:t xml:space="preserve">' on the head; earring, tops, </w:t>
      </w:r>
      <w:proofErr w:type="spellStart"/>
      <w:r w:rsidRPr="00BF6273">
        <w:rPr>
          <w:rFonts w:ascii="Arial" w:eastAsia="Times New Roman" w:hAnsi="Arial" w:cs="Arial"/>
          <w:color w:val="252525"/>
          <w:sz w:val="21"/>
          <w:szCs w:val="21"/>
          <w:lang w:val="en"/>
        </w:rPr>
        <w:t>jhumka</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kushul</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kanbala</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balies</w:t>
      </w:r>
      <w:proofErr w:type="spellEnd"/>
      <w:r w:rsidRPr="00BF6273">
        <w:rPr>
          <w:rFonts w:ascii="Arial" w:eastAsia="Times New Roman" w:hAnsi="Arial" w:cs="Arial"/>
          <w:color w:val="252525"/>
          <w:sz w:val="21"/>
          <w:szCs w:val="21"/>
          <w:lang w:val="en"/>
        </w:rPr>
        <w:t xml:space="preserve"> in the ears; nose-ring in the nose; necklace and </w:t>
      </w:r>
      <w:proofErr w:type="spellStart"/>
      <w:r w:rsidRPr="00BF6273">
        <w:rPr>
          <w:rFonts w:ascii="Arial" w:eastAsia="Times New Roman" w:hAnsi="Arial" w:cs="Arial"/>
          <w:color w:val="252525"/>
          <w:sz w:val="21"/>
          <w:szCs w:val="21"/>
          <w:lang w:val="en"/>
        </w:rPr>
        <w:t>hansuli</w:t>
      </w:r>
      <w:proofErr w:type="spellEnd"/>
      <w:r w:rsidRPr="00BF6273">
        <w:rPr>
          <w:rFonts w:ascii="Arial" w:eastAsia="Times New Roman" w:hAnsi="Arial" w:cs="Arial"/>
          <w:color w:val="252525"/>
          <w:sz w:val="21"/>
          <w:szCs w:val="21"/>
          <w:lang w:val="en"/>
        </w:rPr>
        <w:t xml:space="preserve"> in the neck; </w:t>
      </w:r>
      <w:proofErr w:type="spellStart"/>
      <w:r w:rsidRPr="00BF6273">
        <w:rPr>
          <w:rFonts w:ascii="Arial" w:eastAsia="Times New Roman" w:hAnsi="Arial" w:cs="Arial"/>
          <w:color w:val="252525"/>
          <w:sz w:val="21"/>
          <w:szCs w:val="21"/>
          <w:lang w:val="en"/>
        </w:rPr>
        <w:t>kankan</w:t>
      </w:r>
      <w:proofErr w:type="spellEnd"/>
      <w:r w:rsidRPr="00BF6273">
        <w:rPr>
          <w:rFonts w:ascii="Arial" w:eastAsia="Times New Roman" w:hAnsi="Arial" w:cs="Arial"/>
          <w:color w:val="252525"/>
          <w:sz w:val="21"/>
          <w:szCs w:val="21"/>
          <w:lang w:val="en"/>
        </w:rPr>
        <w:t xml:space="preserve">' bangles' string' </w:t>
      </w:r>
      <w:proofErr w:type="spellStart"/>
      <w:r w:rsidRPr="00BF6273">
        <w:rPr>
          <w:rFonts w:ascii="Arial" w:eastAsia="Times New Roman" w:hAnsi="Arial" w:cs="Arial"/>
          <w:color w:val="252525"/>
          <w:sz w:val="21"/>
          <w:szCs w:val="21"/>
          <w:lang w:val="en"/>
        </w:rPr>
        <w:t>churi</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khar</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penchi</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angada</w:t>
      </w:r>
      <w:proofErr w:type="spellEnd"/>
      <w:r w:rsidRPr="00BF6273">
        <w:rPr>
          <w:rFonts w:ascii="Arial" w:eastAsia="Times New Roman" w:hAnsi="Arial" w:cs="Arial"/>
          <w:color w:val="252525"/>
          <w:sz w:val="21"/>
          <w:szCs w:val="21"/>
          <w:lang w:val="en"/>
        </w:rPr>
        <w:t xml:space="preserve"> in the hands; rings in the fingers; </w:t>
      </w:r>
      <w:proofErr w:type="spellStart"/>
      <w:r w:rsidRPr="00BF6273">
        <w:rPr>
          <w:rFonts w:ascii="Arial" w:eastAsia="Times New Roman" w:hAnsi="Arial" w:cs="Arial"/>
          <w:color w:val="252525"/>
          <w:sz w:val="21"/>
          <w:szCs w:val="21"/>
          <w:lang w:val="en"/>
        </w:rPr>
        <w:t>mekhala</w:t>
      </w:r>
      <w:proofErr w:type="spellEnd"/>
      <w:r w:rsidRPr="00BF6273">
        <w:rPr>
          <w:rFonts w:ascii="Arial" w:eastAsia="Times New Roman" w:hAnsi="Arial" w:cs="Arial"/>
          <w:color w:val="252525"/>
          <w:sz w:val="21"/>
          <w:szCs w:val="21"/>
          <w:lang w:val="en"/>
        </w:rPr>
        <w:t xml:space="preserve"> and </w:t>
      </w:r>
      <w:proofErr w:type="spellStart"/>
      <w:r w:rsidRPr="00BF6273">
        <w:rPr>
          <w:rFonts w:ascii="Arial" w:eastAsia="Times New Roman" w:hAnsi="Arial" w:cs="Arial"/>
          <w:color w:val="252525"/>
          <w:sz w:val="21"/>
          <w:szCs w:val="21"/>
          <w:lang w:val="en"/>
        </w:rPr>
        <w:t>kinkini</w:t>
      </w:r>
      <w:proofErr w:type="spellEnd"/>
      <w:r w:rsidRPr="00BF6273">
        <w:rPr>
          <w:rFonts w:ascii="Arial" w:eastAsia="Times New Roman" w:hAnsi="Arial" w:cs="Arial"/>
          <w:color w:val="252525"/>
          <w:sz w:val="21"/>
          <w:szCs w:val="21"/>
          <w:lang w:val="en"/>
        </w:rPr>
        <w:t xml:space="preserve"> in the waist; anklet' bangle of bells for the ankle and </w:t>
      </w:r>
      <w:proofErr w:type="spellStart"/>
      <w:r w:rsidRPr="00BF6273">
        <w:rPr>
          <w:rFonts w:ascii="Arial" w:eastAsia="Times New Roman" w:hAnsi="Arial" w:cs="Arial"/>
          <w:color w:val="252525"/>
          <w:sz w:val="21"/>
          <w:szCs w:val="21"/>
          <w:lang w:val="en"/>
        </w:rPr>
        <w:t>pansuli</w:t>
      </w:r>
      <w:proofErr w:type="spellEnd"/>
      <w:r w:rsidRPr="00BF6273">
        <w:rPr>
          <w:rFonts w:ascii="Arial" w:eastAsia="Times New Roman" w:hAnsi="Arial" w:cs="Arial"/>
          <w:color w:val="252525"/>
          <w:sz w:val="21"/>
          <w:szCs w:val="21"/>
          <w:lang w:val="en"/>
        </w:rPr>
        <w:t xml:space="preserve"> in the toes. Both men and women used various cosmetics. But women were more inclined and attentive to it. Women were more careful about their hairdo. They used to make bun. They made their hair twisted into braid and sometimes allowed to fall eh hair on the back. They also used various kinds of perfumes. Noteworthy among them were musk, </w:t>
      </w:r>
      <w:proofErr w:type="spellStart"/>
      <w:r w:rsidRPr="00BF6273">
        <w:rPr>
          <w:rFonts w:ascii="Arial" w:eastAsia="Times New Roman" w:hAnsi="Arial" w:cs="Arial"/>
          <w:color w:val="252525"/>
          <w:sz w:val="21"/>
          <w:szCs w:val="21"/>
          <w:lang w:val="en"/>
        </w:rPr>
        <w:t>kumkum</w:t>
      </w:r>
      <w:proofErr w:type="spellEnd"/>
      <w:r w:rsidRPr="00BF6273">
        <w:rPr>
          <w:rFonts w:ascii="Arial" w:eastAsia="Times New Roman" w:hAnsi="Arial" w:cs="Arial"/>
          <w:color w:val="252525"/>
          <w:sz w:val="21"/>
          <w:szCs w:val="21"/>
          <w:lang w:val="en"/>
        </w:rPr>
        <w:t>, incense, camphor etc. Flower was invariably used for adoring oneself. They used '</w:t>
      </w:r>
      <w:proofErr w:type="spellStart"/>
      <w:r w:rsidRPr="00BF6273">
        <w:rPr>
          <w:rFonts w:ascii="Arial" w:eastAsia="Times New Roman" w:hAnsi="Arial" w:cs="Arial"/>
          <w:color w:val="252525"/>
          <w:sz w:val="21"/>
          <w:szCs w:val="21"/>
          <w:lang w:val="en"/>
        </w:rPr>
        <w:t>surma</w:t>
      </w:r>
      <w:proofErr w:type="spellEnd"/>
      <w:r w:rsidRPr="00BF6273">
        <w:rPr>
          <w:rFonts w:ascii="Arial" w:eastAsia="Times New Roman" w:hAnsi="Arial" w:cs="Arial"/>
          <w:color w:val="252525"/>
          <w:sz w:val="21"/>
          <w:szCs w:val="21"/>
          <w:lang w:val="en"/>
        </w:rPr>
        <w:t xml:space="preserve">' and 'kajal' in their </w:t>
      </w:r>
      <w:proofErr w:type="spellStart"/>
      <w:r w:rsidRPr="00BF6273">
        <w:rPr>
          <w:rFonts w:ascii="Arial" w:eastAsia="Times New Roman" w:hAnsi="Arial" w:cs="Arial"/>
          <w:color w:val="252525"/>
          <w:sz w:val="21"/>
          <w:szCs w:val="21"/>
          <w:lang w:val="en"/>
        </w:rPr>
        <w:t>eyes.To</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colour</w:t>
      </w:r>
      <w:proofErr w:type="spellEnd"/>
      <w:r w:rsidRPr="00BF6273">
        <w:rPr>
          <w:rFonts w:ascii="Arial" w:eastAsia="Times New Roman" w:hAnsi="Arial" w:cs="Arial"/>
          <w:color w:val="252525"/>
          <w:sz w:val="21"/>
          <w:szCs w:val="21"/>
          <w:lang w:val="en"/>
        </w:rPr>
        <w:t xml:space="preserve"> their hands they used a substance called '</w:t>
      </w:r>
      <w:proofErr w:type="spellStart"/>
      <w:r w:rsidRPr="00BF6273">
        <w:rPr>
          <w:rFonts w:ascii="Arial" w:eastAsia="Times New Roman" w:hAnsi="Arial" w:cs="Arial"/>
          <w:color w:val="252525"/>
          <w:sz w:val="21"/>
          <w:szCs w:val="21"/>
          <w:lang w:val="en"/>
        </w:rPr>
        <w:t>hena</w:t>
      </w:r>
      <w:proofErr w:type="spellEnd"/>
      <w:r w:rsidRPr="00BF6273">
        <w:rPr>
          <w:rFonts w:ascii="Arial" w:eastAsia="Times New Roman" w:hAnsi="Arial" w:cs="Arial"/>
          <w:color w:val="252525"/>
          <w:sz w:val="21"/>
          <w:szCs w:val="21"/>
          <w:lang w:val="en"/>
        </w:rPr>
        <w:t>'. To redden their lips they ate betels. The Hindu ladies also used Sandal paste on their foreheads.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3239"/>
      </w:tblGrid>
      <w:tr w:rsidR="00BF6273" w:rsidRPr="00BF6273" w14:paraId="273CD2A5" w14:textId="77777777" w:rsidTr="00BF6273">
        <w:trPr>
          <w:tblCellSpacing w:w="15" w:type="dxa"/>
        </w:trPr>
        <w:tc>
          <w:tcPr>
            <w:tcW w:w="0" w:type="auto"/>
            <w:shd w:val="clear" w:color="auto" w:fill="FFFFFF"/>
            <w:vAlign w:val="center"/>
            <w:hideMark/>
          </w:tcPr>
          <w:p w14:paraId="7A1D1DA9" w14:textId="2C2060F8" w:rsidR="00BF6273" w:rsidRPr="00BF6273" w:rsidRDefault="00BF6273" w:rsidP="00BF6273">
            <w:pPr>
              <w:spacing w:after="120" w:line="240" w:lineRule="auto"/>
              <w:divId w:val="1263339087"/>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drawing>
                <wp:inline distT="0" distB="0" distL="0" distR="0" wp14:anchorId="0730009F" wp14:editId="49430B96">
                  <wp:extent cx="428625" cy="428625"/>
                  <wp:effectExtent l="0" t="0" r="9525" b="9525"/>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4A07C5D1"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Architecture and Painting</w:t>
            </w:r>
          </w:p>
        </w:tc>
      </w:tr>
    </w:tbl>
    <w:p w14:paraId="6369D71C"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E6E3ED6"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Muslim architecture became quite developed in the Age of the Sultans. Noteworthy examples are the 'Dakhil </w:t>
      </w:r>
      <w:proofErr w:type="spellStart"/>
      <w:r w:rsidRPr="00BF6273">
        <w:rPr>
          <w:rFonts w:ascii="Arial" w:eastAsia="Times New Roman" w:hAnsi="Arial" w:cs="Arial"/>
          <w:color w:val="252525"/>
          <w:sz w:val="21"/>
          <w:szCs w:val="21"/>
          <w:lang w:val="en"/>
        </w:rPr>
        <w:t>Darwaza</w:t>
      </w:r>
      <w:proofErr w:type="spellEnd"/>
      <w:r w:rsidRPr="00BF6273">
        <w:rPr>
          <w:rFonts w:ascii="Arial" w:eastAsia="Times New Roman" w:hAnsi="Arial" w:cs="Arial"/>
          <w:color w:val="252525"/>
          <w:sz w:val="21"/>
          <w:szCs w:val="21"/>
          <w:lang w:val="en"/>
        </w:rPr>
        <w:t>' of Gaur, the '</w:t>
      </w:r>
      <w:proofErr w:type="spellStart"/>
      <w:r w:rsidRPr="00BF6273">
        <w:rPr>
          <w:rFonts w:ascii="Arial" w:eastAsia="Times New Roman" w:hAnsi="Arial" w:cs="Arial"/>
          <w:color w:val="252525"/>
          <w:sz w:val="21"/>
          <w:szCs w:val="21"/>
          <w:lang w:val="en"/>
        </w:rPr>
        <w:t>Kotwali</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Darwaza</w:t>
      </w:r>
      <w:proofErr w:type="spellEnd"/>
      <w:r w:rsidRPr="00BF6273">
        <w:rPr>
          <w:rFonts w:ascii="Arial" w:eastAsia="Times New Roman" w:hAnsi="Arial" w:cs="Arial"/>
          <w:color w:val="252525"/>
          <w:sz w:val="21"/>
          <w:szCs w:val="21"/>
          <w:lang w:val="en"/>
        </w:rPr>
        <w:t xml:space="preserve">', the Chata Sona Masjid, the 'Adina Masjid', the 'Baro Sona Masjid', the 'Qadam Rasul', the 'Shat </w:t>
      </w:r>
      <w:proofErr w:type="spellStart"/>
      <w:r w:rsidRPr="00BF6273">
        <w:rPr>
          <w:rFonts w:ascii="Arial" w:eastAsia="Times New Roman" w:hAnsi="Arial" w:cs="Arial"/>
          <w:color w:val="252525"/>
          <w:sz w:val="21"/>
          <w:szCs w:val="21"/>
          <w:lang w:val="en"/>
        </w:rPr>
        <w:t>Gambuj</w:t>
      </w:r>
      <w:proofErr w:type="spellEnd"/>
      <w:r w:rsidRPr="00BF6273">
        <w:rPr>
          <w:rFonts w:ascii="Arial" w:eastAsia="Times New Roman" w:hAnsi="Arial" w:cs="Arial"/>
          <w:color w:val="252525"/>
          <w:sz w:val="21"/>
          <w:szCs w:val="21"/>
          <w:lang w:val="en"/>
        </w:rPr>
        <w:t xml:space="preserve"> Masjid' etc. The craftspeople of Bengal were skilled in making, pottery, plates, knives, scissors etc. High quality paper was made from the </w:t>
      </w:r>
      <w:r w:rsidRPr="00BF6273">
        <w:rPr>
          <w:rFonts w:ascii="Arial" w:eastAsia="Times New Roman" w:hAnsi="Arial" w:cs="Arial"/>
          <w:color w:val="252525"/>
          <w:sz w:val="21"/>
          <w:szCs w:val="21"/>
          <w:lang w:val="en"/>
        </w:rPr>
        <w:lastRenderedPageBreak/>
        <w:t>barks of trees. Sea faring vessels were also built in the shipbuilding factories. Silver coins were used as currency for buying and selling goods. The '</w:t>
      </w:r>
      <w:proofErr w:type="spellStart"/>
      <w:r w:rsidRPr="00BF6273">
        <w:rPr>
          <w:rFonts w:ascii="Arial" w:eastAsia="Times New Roman" w:hAnsi="Arial" w:cs="Arial"/>
          <w:color w:val="252525"/>
          <w:sz w:val="21"/>
          <w:szCs w:val="21"/>
          <w:lang w:val="en"/>
        </w:rPr>
        <w:t>kari</w:t>
      </w:r>
      <w:proofErr w:type="spellEnd"/>
      <w:r w:rsidRPr="00BF6273">
        <w:rPr>
          <w:rFonts w:ascii="Arial" w:eastAsia="Times New Roman" w:hAnsi="Arial" w:cs="Arial"/>
          <w:color w:val="252525"/>
          <w:sz w:val="21"/>
          <w:szCs w:val="21"/>
          <w:lang w:val="en"/>
        </w:rPr>
        <w:t>' a local medium of exchange, was in use at the same time.</w:t>
      </w:r>
    </w:p>
    <w:p w14:paraId="166D86A4"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170"/>
        <w:gridCol w:w="8174"/>
      </w:tblGrid>
      <w:tr w:rsidR="00BF6273" w:rsidRPr="00BF6273" w14:paraId="7F9FE47D"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D2EE77" w14:textId="75AE688D"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57948DAE" wp14:editId="67C11779">
                  <wp:extent cx="523875" cy="523875"/>
                  <wp:effectExtent l="0" t="0" r="9525" b="9525"/>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DD"/>
            <w:vAlign w:val="center"/>
            <w:hideMark/>
          </w:tcPr>
          <w:p w14:paraId="7112F723"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Self-Assessment Questions (SAQs) - 3</w:t>
            </w:r>
          </w:p>
        </w:tc>
      </w:tr>
      <w:tr w:rsidR="00BF6273" w:rsidRPr="00BF6273" w14:paraId="453C298C" w14:textId="77777777" w:rsidTr="00BF627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E7CE"/>
            <w:vAlign w:val="center"/>
            <w:hideMark/>
          </w:tcPr>
          <w:p w14:paraId="340D7A09" w14:textId="77777777" w:rsidR="00BF6273" w:rsidRPr="00BF6273" w:rsidRDefault="00BF6273" w:rsidP="00BF6273">
            <w:pPr>
              <w:spacing w:before="48" w:after="120" w:line="240" w:lineRule="auto"/>
              <w:rPr>
                <w:rFonts w:ascii="Arial" w:eastAsia="Times New Roman" w:hAnsi="Arial" w:cs="Arial"/>
                <w:color w:val="000000"/>
                <w:sz w:val="21"/>
                <w:szCs w:val="21"/>
              </w:rPr>
            </w:pPr>
            <w:r w:rsidRPr="00BF6273">
              <w:rPr>
                <w:rFonts w:ascii="Arial" w:eastAsia="Times New Roman" w:hAnsi="Arial" w:cs="Arial"/>
                <w:color w:val="000000"/>
                <w:sz w:val="21"/>
                <w:szCs w:val="21"/>
              </w:rPr>
              <w:t>Put a tick mark (√) against the correct answer.</w:t>
            </w:r>
          </w:p>
          <w:p w14:paraId="040F7108"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1. In which period did painting develop in Bengal?</w:t>
            </w:r>
          </w:p>
          <w:p w14:paraId="5F6FF780"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a. Aryan</w:t>
            </w:r>
          </w:p>
          <w:p w14:paraId="6576E129"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Gupta</w:t>
            </w:r>
          </w:p>
          <w:p w14:paraId="1CA8BECF"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Pala</w:t>
            </w:r>
          </w:p>
          <w:p w14:paraId="10ACC7AB"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 xml:space="preserve">d. </w:t>
            </w:r>
            <w:proofErr w:type="spellStart"/>
            <w:r w:rsidRPr="00BF6273">
              <w:rPr>
                <w:rFonts w:ascii="Arial" w:eastAsia="Times New Roman" w:hAnsi="Arial" w:cs="Arial"/>
                <w:color w:val="000000"/>
                <w:sz w:val="21"/>
                <w:szCs w:val="21"/>
              </w:rPr>
              <w:t>Sena</w:t>
            </w:r>
            <w:proofErr w:type="spellEnd"/>
          </w:p>
          <w:p w14:paraId="4F74B500"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2. What was the main source of the economy of ancient Bengal?</w:t>
            </w:r>
          </w:p>
          <w:p w14:paraId="4B509E96"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a. Agriculture</w:t>
            </w:r>
          </w:p>
          <w:p w14:paraId="6EE0B54F"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Tombs of the Sufis</w:t>
            </w:r>
          </w:p>
          <w:p w14:paraId="3D988937"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Commerce</w:t>
            </w:r>
          </w:p>
          <w:p w14:paraId="1FD4E404"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d. Guest houses of the Sultans</w:t>
            </w:r>
          </w:p>
        </w:tc>
      </w:tr>
    </w:tbl>
    <w:p w14:paraId="3012AD43" w14:textId="77777777" w:rsidR="00BF6273" w:rsidRPr="00BF6273" w:rsidRDefault="00BF6273" w:rsidP="00BF6273">
      <w:pPr>
        <w:shd w:val="clear" w:color="auto" w:fill="FFFFFF"/>
        <w:spacing w:before="120" w:after="240" w:line="240" w:lineRule="auto"/>
        <w:rPr>
          <w:rFonts w:ascii="Arial" w:eastAsia="Times New Roman" w:hAnsi="Arial" w:cs="Arial"/>
          <w:color w:val="252525"/>
          <w:sz w:val="21"/>
          <w:szCs w:val="21"/>
          <w:lang w:val="en"/>
        </w:rPr>
      </w:pPr>
    </w:p>
    <w:p w14:paraId="578DAF2B"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320"/>
        <w:gridCol w:w="8024"/>
      </w:tblGrid>
      <w:tr w:rsidR="00BF6273" w:rsidRPr="00BF6273" w14:paraId="73E947BA"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185D790" w14:textId="1380CFD2"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790C35B5" wp14:editId="537D9318">
                  <wp:extent cx="619125" cy="619125"/>
                  <wp:effectExtent l="0" t="0" r="9525" b="9525"/>
                  <wp:docPr id="6" name="Picture 6" descr="A picture containing text&#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36ABB270"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Results</w:t>
            </w:r>
          </w:p>
        </w:tc>
      </w:tr>
    </w:tbl>
    <w:p w14:paraId="5771B0FE"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3F9FD50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90" w:type="dxa"/>
          <w:left w:w="90" w:type="dxa"/>
          <w:bottom w:w="90" w:type="dxa"/>
          <w:right w:w="90" w:type="dxa"/>
        </w:tblCellMar>
        <w:tblLook w:val="04A0" w:firstRow="1" w:lastRow="0" w:firstColumn="1" w:lastColumn="0" w:noHBand="0" w:noVBand="1"/>
      </w:tblPr>
      <w:tblGrid>
        <w:gridCol w:w="1350"/>
        <w:gridCol w:w="7994"/>
      </w:tblGrid>
      <w:tr w:rsidR="00BF6273" w:rsidRPr="00BF6273" w14:paraId="3854D874"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1BBE500" w14:textId="3D396A5F"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6475575D" wp14:editId="0F1F4226">
                  <wp:extent cx="714375" cy="714375"/>
                  <wp:effectExtent l="0" t="0" r="9525" b="9525"/>
                  <wp:docPr id="5" name="Picture 5" descr="A picture containing text, sign&#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504D1614"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Key Points</w:t>
            </w:r>
          </w:p>
        </w:tc>
      </w:tr>
    </w:tbl>
    <w:p w14:paraId="2A00B62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i/>
          <w:iCs/>
          <w:color w:val="252525"/>
          <w:sz w:val="21"/>
          <w:szCs w:val="21"/>
          <w:lang w:val="en"/>
        </w:rPr>
        <w:t>The key points of this chapter are as follows:</w:t>
      </w:r>
    </w:p>
    <w:p w14:paraId="7858D21A"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Ancient</w:t>
      </w:r>
    </w:p>
    <w:p w14:paraId="02812AC8"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lastRenderedPageBreak/>
        <w:t>Literature</w:t>
      </w:r>
    </w:p>
    <w:p w14:paraId="3052ED89"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Bangali Literature</w:t>
      </w:r>
    </w:p>
    <w:p w14:paraId="786F610F"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proofErr w:type="spellStart"/>
      <w:r w:rsidRPr="00BF6273">
        <w:rPr>
          <w:rFonts w:ascii="Arial" w:eastAsia="Times New Roman" w:hAnsi="Arial" w:cs="Arial"/>
          <w:color w:val="252525"/>
          <w:sz w:val="21"/>
          <w:szCs w:val="21"/>
          <w:lang w:val="en"/>
        </w:rPr>
        <w:t>Bangal</w:t>
      </w:r>
      <w:proofErr w:type="spellEnd"/>
    </w:p>
    <w:p w14:paraId="63EB6772"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Culture</w:t>
      </w:r>
    </w:p>
    <w:p w14:paraId="58EC68F0"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Buddhist</w:t>
      </w:r>
    </w:p>
    <w:p w14:paraId="0082A7F1"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Medieval</w:t>
      </w:r>
    </w:p>
    <w:p w14:paraId="2F71797B"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Aryans</w:t>
      </w:r>
    </w:p>
    <w:p w14:paraId="2F4E2E9D"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55F1496"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0BA5B4FF"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90" w:type="dxa"/>
          <w:left w:w="90" w:type="dxa"/>
          <w:bottom w:w="90" w:type="dxa"/>
          <w:right w:w="90" w:type="dxa"/>
        </w:tblCellMar>
        <w:tblLook w:val="04A0" w:firstRow="1" w:lastRow="0" w:firstColumn="1" w:lastColumn="0" w:noHBand="0" w:noVBand="1"/>
      </w:tblPr>
      <w:tblGrid>
        <w:gridCol w:w="1200"/>
        <w:gridCol w:w="8144"/>
      </w:tblGrid>
      <w:tr w:rsidR="00BF6273" w:rsidRPr="00BF6273" w14:paraId="6FDD3DF2"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F1D450B" w14:textId="5B5E5320"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04A5794F" wp14:editId="1DCCF84D">
                  <wp:extent cx="619125" cy="619125"/>
                  <wp:effectExtent l="0" t="0" r="9525" b="9525"/>
                  <wp:docPr id="4" name="Picture 4" descr="Icon&#10;&#10;Description automatically generat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50EEAFDB"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Glossary</w:t>
            </w:r>
          </w:p>
        </w:tc>
      </w:tr>
    </w:tbl>
    <w:p w14:paraId="159E6181"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780F5D9D" w14:textId="77777777" w:rsidR="00BF6273" w:rsidRPr="00BF6273" w:rsidRDefault="00BF6273" w:rsidP="00BF6273">
      <w:pPr>
        <w:numPr>
          <w:ilvl w:val="0"/>
          <w:numId w:val="8"/>
        </w:numPr>
        <w:shd w:val="clear" w:color="auto" w:fill="FFFFFF"/>
        <w:spacing w:before="100" w:beforeAutospacing="1" w:after="24" w:line="360" w:lineRule="atLeast"/>
        <w:ind w:left="1488"/>
        <w:rPr>
          <w:rFonts w:ascii="Arial" w:eastAsia="Times New Roman" w:hAnsi="Arial" w:cs="Arial"/>
          <w:color w:val="252525"/>
          <w:sz w:val="21"/>
          <w:szCs w:val="21"/>
          <w:lang w:val="en"/>
        </w:rPr>
      </w:pPr>
      <w:proofErr w:type="spellStart"/>
      <w:r w:rsidRPr="00BF6273">
        <w:rPr>
          <w:rFonts w:ascii="Arial" w:eastAsia="Times New Roman" w:hAnsi="Arial" w:cs="Arial"/>
          <w:b/>
          <w:bCs/>
          <w:color w:val="252525"/>
          <w:sz w:val="21"/>
          <w:szCs w:val="21"/>
          <w:lang w:val="en"/>
        </w:rPr>
        <w:t>Charzapada</w:t>
      </w:r>
      <w:proofErr w:type="spellEnd"/>
      <w:r w:rsidRPr="00BF6273">
        <w:rPr>
          <w:rFonts w:ascii="Arial" w:eastAsia="Times New Roman" w:hAnsi="Arial" w:cs="Arial"/>
          <w:color w:val="252525"/>
          <w:sz w:val="21"/>
          <w:szCs w:val="21"/>
          <w:lang w:val="en"/>
        </w:rPr>
        <w:t xml:space="preserve"> : </w:t>
      </w:r>
      <w:proofErr w:type="spellStart"/>
      <w:r w:rsidRPr="00BF6273">
        <w:rPr>
          <w:rFonts w:ascii="Arial" w:eastAsia="Times New Roman" w:hAnsi="Arial" w:cs="Arial"/>
          <w:color w:val="252525"/>
          <w:sz w:val="21"/>
          <w:szCs w:val="21"/>
          <w:lang w:val="en"/>
        </w:rPr>
        <w:t>Its</w:t>
      </w:r>
      <w:proofErr w:type="spellEnd"/>
      <w:r w:rsidRPr="00BF6273">
        <w:rPr>
          <w:rFonts w:ascii="Arial" w:eastAsia="Times New Roman" w:hAnsi="Arial" w:cs="Arial"/>
          <w:color w:val="252525"/>
          <w:sz w:val="21"/>
          <w:szCs w:val="21"/>
          <w:lang w:val="en"/>
        </w:rPr>
        <w:t xml:space="preserve"> a oldest specimen of bagel literature</w:t>
      </w:r>
    </w:p>
    <w:p w14:paraId="00874261" w14:textId="77777777" w:rsidR="00BF6273" w:rsidRPr="00BF6273" w:rsidRDefault="00BF6273" w:rsidP="00BF6273">
      <w:pPr>
        <w:numPr>
          <w:ilvl w:val="0"/>
          <w:numId w:val="8"/>
        </w:numPr>
        <w:shd w:val="clear" w:color="auto" w:fill="FFFFFF"/>
        <w:spacing w:before="100" w:beforeAutospacing="1" w:after="24" w:line="360" w:lineRule="atLeast"/>
        <w:ind w:left="1488"/>
        <w:rPr>
          <w:rFonts w:ascii="Arial" w:eastAsia="Times New Roman" w:hAnsi="Arial" w:cs="Arial"/>
          <w:color w:val="252525"/>
          <w:sz w:val="21"/>
          <w:szCs w:val="21"/>
          <w:lang w:val="en"/>
        </w:rPr>
      </w:pPr>
      <w:proofErr w:type="spellStart"/>
      <w:r w:rsidRPr="00BF6273">
        <w:rPr>
          <w:rFonts w:ascii="Arial" w:eastAsia="Times New Roman" w:hAnsi="Arial" w:cs="Arial"/>
          <w:b/>
          <w:bCs/>
          <w:color w:val="252525"/>
          <w:sz w:val="21"/>
          <w:szCs w:val="21"/>
          <w:lang w:val="en"/>
        </w:rPr>
        <w:t>Koumo</w:t>
      </w:r>
      <w:proofErr w:type="spellEnd"/>
      <w:r w:rsidRPr="00BF6273">
        <w:rPr>
          <w:rFonts w:ascii="Arial" w:eastAsia="Times New Roman" w:hAnsi="Arial" w:cs="Arial"/>
          <w:b/>
          <w:bCs/>
          <w:color w:val="252525"/>
          <w:sz w:val="21"/>
          <w:szCs w:val="21"/>
          <w:lang w:val="en"/>
        </w:rPr>
        <w:t xml:space="preserve"> society</w:t>
      </w:r>
      <w:r w:rsidRPr="00BF6273">
        <w:rPr>
          <w:rFonts w:ascii="Arial" w:eastAsia="Times New Roman" w:hAnsi="Arial" w:cs="Arial"/>
          <w:color w:val="252525"/>
          <w:sz w:val="21"/>
          <w:szCs w:val="21"/>
          <w:lang w:val="en"/>
        </w:rPr>
        <w:t> : As far as it is known, the political consciousness of the people in the regions did not grow in the broader Sense. Society was at that time divided into many sects.</w:t>
      </w:r>
    </w:p>
    <w:p w14:paraId="600A3DE8" w14:textId="77777777" w:rsidR="00BF6273" w:rsidRPr="00BF6273" w:rsidRDefault="00BF6273" w:rsidP="00BF6273">
      <w:pPr>
        <w:numPr>
          <w:ilvl w:val="0"/>
          <w:numId w:val="8"/>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b/>
          <w:bCs/>
          <w:color w:val="252525"/>
          <w:sz w:val="21"/>
          <w:szCs w:val="21"/>
          <w:lang w:val="en"/>
        </w:rPr>
        <w:t>Yousuf Zulekha</w:t>
      </w:r>
      <w:r w:rsidRPr="00BF6273">
        <w:rPr>
          <w:rFonts w:ascii="Arial" w:eastAsia="Times New Roman" w:hAnsi="Arial" w:cs="Arial"/>
          <w:color w:val="252525"/>
          <w:sz w:val="21"/>
          <w:szCs w:val="21"/>
          <w:lang w:val="en"/>
        </w:rPr>
        <w:t> : Famous Poem, wrote Shah Mohammad Sagir</w:t>
      </w:r>
    </w:p>
    <w:p w14:paraId="03F5CFBE" w14:textId="77777777" w:rsidR="00BF6273" w:rsidRPr="00BF6273" w:rsidRDefault="00BF6273" w:rsidP="00BF6273">
      <w:pPr>
        <w:numPr>
          <w:ilvl w:val="0"/>
          <w:numId w:val="8"/>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b/>
          <w:bCs/>
          <w:color w:val="252525"/>
          <w:sz w:val="21"/>
          <w:szCs w:val="21"/>
          <w:lang w:val="en"/>
        </w:rPr>
        <w:t>Nima</w:t>
      </w:r>
      <w:r w:rsidRPr="00BF6273">
        <w:rPr>
          <w:rFonts w:ascii="Arial" w:eastAsia="Times New Roman" w:hAnsi="Arial" w:cs="Arial"/>
          <w:color w:val="252525"/>
          <w:sz w:val="21"/>
          <w:szCs w:val="21"/>
          <w:lang w:val="en"/>
        </w:rPr>
        <w:t xml:space="preserve"> : Nima </w:t>
      </w:r>
      <w:proofErr w:type="spellStart"/>
      <w:r w:rsidRPr="00BF6273">
        <w:rPr>
          <w:rFonts w:ascii="Arial" w:eastAsia="Times New Roman" w:hAnsi="Arial" w:cs="Arial"/>
          <w:color w:val="252525"/>
          <w:sz w:val="21"/>
          <w:szCs w:val="21"/>
          <w:lang w:val="en"/>
        </w:rPr>
        <w:t>mens</w:t>
      </w:r>
      <w:proofErr w:type="spellEnd"/>
      <w:r w:rsidRPr="00BF6273">
        <w:rPr>
          <w:rFonts w:ascii="Arial" w:eastAsia="Times New Roman" w:hAnsi="Arial" w:cs="Arial"/>
          <w:color w:val="252525"/>
          <w:sz w:val="21"/>
          <w:szCs w:val="21"/>
          <w:lang w:val="en"/>
        </w:rPr>
        <w:t xml:space="preserve"> short shirt</w:t>
      </w:r>
    </w:p>
    <w:p w14:paraId="082F5E8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1C4A24DB"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374A7CB"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90" w:type="dxa"/>
          <w:left w:w="90" w:type="dxa"/>
          <w:bottom w:w="90" w:type="dxa"/>
          <w:right w:w="90" w:type="dxa"/>
        </w:tblCellMar>
        <w:tblLook w:val="04A0" w:firstRow="1" w:lastRow="0" w:firstColumn="1" w:lastColumn="0" w:noHBand="0" w:noVBand="1"/>
      </w:tblPr>
      <w:tblGrid>
        <w:gridCol w:w="1200"/>
        <w:gridCol w:w="8144"/>
      </w:tblGrid>
      <w:tr w:rsidR="00BF6273" w:rsidRPr="00BF6273" w14:paraId="7727F8B8"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D560678" w14:textId="0CDADEB5"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5B2B7C1A" wp14:editId="1D883160">
                  <wp:extent cx="619125" cy="619125"/>
                  <wp:effectExtent l="0" t="0" r="9525" b="9525"/>
                  <wp:docPr id="3" name="Picture 3" descr="Icon&#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3842D667"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Practice Test</w:t>
            </w:r>
          </w:p>
        </w:tc>
      </w:tr>
    </w:tbl>
    <w:p w14:paraId="537D99BD"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147FBAE9" w14:textId="77777777" w:rsidR="00BF6273" w:rsidRPr="00BF6273" w:rsidRDefault="00BF6273" w:rsidP="00BF6273">
      <w:pPr>
        <w:numPr>
          <w:ilvl w:val="0"/>
          <w:numId w:val="9"/>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Describe the social and cultural life in Ancient Bengal?</w:t>
      </w:r>
    </w:p>
    <w:p w14:paraId="0332288E" w14:textId="77777777" w:rsidR="00BF6273" w:rsidRPr="00BF6273" w:rsidRDefault="00BF6273" w:rsidP="00BF6273">
      <w:pPr>
        <w:numPr>
          <w:ilvl w:val="0"/>
          <w:numId w:val="9"/>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Write a short essay on the origin, evolution and development of Bengali language and literature?</w:t>
      </w:r>
    </w:p>
    <w:p w14:paraId="364A93FF" w14:textId="77777777" w:rsidR="00BF6273" w:rsidRPr="00BF6273" w:rsidRDefault="00BF6273" w:rsidP="00BF6273">
      <w:pPr>
        <w:numPr>
          <w:ilvl w:val="0"/>
          <w:numId w:val="9"/>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Describe the society and culture of Bengal in the Sultanate Period?</w:t>
      </w:r>
    </w:p>
    <w:p w14:paraId="661C7142"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C31D6BA"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4F079109"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320"/>
        <w:gridCol w:w="8024"/>
      </w:tblGrid>
      <w:tr w:rsidR="00BF6273" w:rsidRPr="00BF6273" w14:paraId="646127E3"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053DCA9" w14:textId="57691AED"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2E44D853" wp14:editId="569619D0">
                  <wp:extent cx="619125" cy="619125"/>
                  <wp:effectExtent l="0" t="0" r="9525" b="9525"/>
                  <wp:docPr id="2" name="Picture 2" descr="A picture containing light&#10;&#10;Description automatically generat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ght&#10;&#10;Description automatically generat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5C4529CB"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Answers to SAQs</w:t>
            </w:r>
          </w:p>
        </w:tc>
      </w:tr>
    </w:tbl>
    <w:p w14:paraId="7E4412D1"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1492D696"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8"/>
        <w:gridCol w:w="1119"/>
        <w:gridCol w:w="1119"/>
        <w:gridCol w:w="1134"/>
      </w:tblGrid>
      <w:tr w:rsidR="00BF6273" w:rsidRPr="00BF6273" w14:paraId="6AEF03BE" w14:textId="77777777" w:rsidTr="00BF6273">
        <w:trPr>
          <w:tblCellSpacing w:w="15" w:type="dxa"/>
        </w:trPr>
        <w:tc>
          <w:tcPr>
            <w:tcW w:w="0" w:type="auto"/>
            <w:gridSpan w:val="4"/>
            <w:shd w:val="clear" w:color="auto" w:fill="FFFFFF"/>
            <w:vAlign w:val="center"/>
            <w:hideMark/>
          </w:tcPr>
          <w:p w14:paraId="603EF94E"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b/>
                <w:bCs/>
                <w:color w:val="252525"/>
                <w:sz w:val="21"/>
                <w:szCs w:val="21"/>
              </w:rPr>
              <w:t>SAQ - 1</w:t>
            </w:r>
          </w:p>
        </w:tc>
      </w:tr>
      <w:tr w:rsidR="00BF6273" w:rsidRPr="00BF6273" w14:paraId="6F89E90C" w14:textId="77777777" w:rsidTr="00BF6273">
        <w:trPr>
          <w:tblCellSpacing w:w="15" w:type="dxa"/>
        </w:trPr>
        <w:tc>
          <w:tcPr>
            <w:tcW w:w="250" w:type="pct"/>
            <w:shd w:val="clear" w:color="auto" w:fill="FFFFFF"/>
            <w:vAlign w:val="center"/>
            <w:hideMark/>
          </w:tcPr>
          <w:p w14:paraId="6E6F8B21" w14:textId="77777777" w:rsidR="00BF6273" w:rsidRPr="00BF6273" w:rsidRDefault="00BF6273" w:rsidP="00BF6273">
            <w:pPr>
              <w:spacing w:after="0" w:line="240" w:lineRule="auto"/>
              <w:rPr>
                <w:rFonts w:ascii="Arial" w:eastAsia="Times New Roman" w:hAnsi="Arial" w:cs="Arial"/>
                <w:color w:val="252525"/>
                <w:sz w:val="21"/>
                <w:szCs w:val="21"/>
              </w:rPr>
            </w:pPr>
          </w:p>
        </w:tc>
        <w:tc>
          <w:tcPr>
            <w:tcW w:w="500" w:type="pct"/>
            <w:shd w:val="clear" w:color="auto" w:fill="FFFFFF"/>
            <w:vAlign w:val="center"/>
            <w:hideMark/>
          </w:tcPr>
          <w:p w14:paraId="48395B9C"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1. d</w:t>
            </w:r>
          </w:p>
        </w:tc>
        <w:tc>
          <w:tcPr>
            <w:tcW w:w="500" w:type="pct"/>
            <w:shd w:val="clear" w:color="auto" w:fill="FFFFFF"/>
            <w:vAlign w:val="center"/>
            <w:hideMark/>
          </w:tcPr>
          <w:p w14:paraId="5B7C5BCB"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2. b</w:t>
            </w:r>
          </w:p>
        </w:tc>
        <w:tc>
          <w:tcPr>
            <w:tcW w:w="0" w:type="auto"/>
            <w:shd w:val="clear" w:color="auto" w:fill="FFFFFF"/>
            <w:vAlign w:val="center"/>
            <w:hideMark/>
          </w:tcPr>
          <w:p w14:paraId="4CDA58B5" w14:textId="77777777" w:rsidR="00BF6273" w:rsidRPr="00BF6273" w:rsidRDefault="00BF6273" w:rsidP="00BF6273">
            <w:pPr>
              <w:spacing w:after="0" w:line="240" w:lineRule="auto"/>
              <w:rPr>
                <w:rFonts w:ascii="Times New Roman" w:eastAsia="Times New Roman" w:hAnsi="Times New Roman" w:cs="Times New Roman"/>
                <w:sz w:val="20"/>
                <w:szCs w:val="20"/>
              </w:rPr>
            </w:pPr>
          </w:p>
        </w:tc>
      </w:tr>
      <w:tr w:rsidR="00BF6273" w:rsidRPr="00BF6273" w14:paraId="5D8D4DAE" w14:textId="77777777" w:rsidTr="00BF6273">
        <w:trPr>
          <w:tblCellSpacing w:w="15" w:type="dxa"/>
        </w:trPr>
        <w:tc>
          <w:tcPr>
            <w:tcW w:w="0" w:type="auto"/>
            <w:gridSpan w:val="4"/>
            <w:shd w:val="clear" w:color="auto" w:fill="FFFFFF"/>
            <w:vAlign w:val="center"/>
            <w:hideMark/>
          </w:tcPr>
          <w:p w14:paraId="18BE74A3"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b/>
                <w:bCs/>
                <w:color w:val="252525"/>
                <w:sz w:val="21"/>
                <w:szCs w:val="21"/>
              </w:rPr>
              <w:t>SAQ - 2</w:t>
            </w:r>
          </w:p>
        </w:tc>
      </w:tr>
      <w:tr w:rsidR="00BF6273" w:rsidRPr="00BF6273" w14:paraId="48D3E5B7" w14:textId="77777777" w:rsidTr="00BF6273">
        <w:trPr>
          <w:tblCellSpacing w:w="15" w:type="dxa"/>
        </w:trPr>
        <w:tc>
          <w:tcPr>
            <w:tcW w:w="0" w:type="auto"/>
            <w:shd w:val="clear" w:color="auto" w:fill="FFFFFF"/>
            <w:vAlign w:val="center"/>
            <w:hideMark/>
          </w:tcPr>
          <w:p w14:paraId="10E9FC75" w14:textId="77777777" w:rsidR="00BF6273" w:rsidRPr="00BF6273" w:rsidRDefault="00BF6273" w:rsidP="00BF6273">
            <w:pPr>
              <w:spacing w:after="0" w:line="240" w:lineRule="auto"/>
              <w:rPr>
                <w:rFonts w:ascii="Arial" w:eastAsia="Times New Roman" w:hAnsi="Arial" w:cs="Arial"/>
                <w:color w:val="252525"/>
                <w:sz w:val="21"/>
                <w:szCs w:val="21"/>
              </w:rPr>
            </w:pPr>
          </w:p>
        </w:tc>
        <w:tc>
          <w:tcPr>
            <w:tcW w:w="0" w:type="auto"/>
            <w:shd w:val="clear" w:color="auto" w:fill="FFFFFF"/>
            <w:vAlign w:val="center"/>
            <w:hideMark/>
          </w:tcPr>
          <w:p w14:paraId="7B86CBB9"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1. b</w:t>
            </w:r>
          </w:p>
        </w:tc>
        <w:tc>
          <w:tcPr>
            <w:tcW w:w="0" w:type="auto"/>
            <w:shd w:val="clear" w:color="auto" w:fill="FFFFFF"/>
            <w:vAlign w:val="center"/>
            <w:hideMark/>
          </w:tcPr>
          <w:p w14:paraId="7D427363"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2. b</w:t>
            </w:r>
          </w:p>
        </w:tc>
        <w:tc>
          <w:tcPr>
            <w:tcW w:w="500" w:type="pct"/>
            <w:shd w:val="clear" w:color="auto" w:fill="FFFFFF"/>
            <w:vAlign w:val="center"/>
            <w:hideMark/>
          </w:tcPr>
          <w:p w14:paraId="79518E7A"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3. c</w:t>
            </w:r>
          </w:p>
        </w:tc>
      </w:tr>
      <w:tr w:rsidR="00BF6273" w:rsidRPr="00BF6273" w14:paraId="6DDBC775" w14:textId="77777777" w:rsidTr="00BF6273">
        <w:trPr>
          <w:tblCellSpacing w:w="15" w:type="dxa"/>
        </w:trPr>
        <w:tc>
          <w:tcPr>
            <w:tcW w:w="0" w:type="auto"/>
            <w:gridSpan w:val="4"/>
            <w:shd w:val="clear" w:color="auto" w:fill="FFFFFF"/>
            <w:vAlign w:val="center"/>
            <w:hideMark/>
          </w:tcPr>
          <w:p w14:paraId="04208004"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b/>
                <w:bCs/>
                <w:color w:val="252525"/>
                <w:sz w:val="21"/>
                <w:szCs w:val="21"/>
              </w:rPr>
              <w:t>SAQ - 3</w:t>
            </w:r>
          </w:p>
        </w:tc>
      </w:tr>
      <w:tr w:rsidR="00BF6273" w:rsidRPr="00BF6273" w14:paraId="123EB160" w14:textId="77777777" w:rsidTr="00BF6273">
        <w:trPr>
          <w:tblCellSpacing w:w="15" w:type="dxa"/>
        </w:trPr>
        <w:tc>
          <w:tcPr>
            <w:tcW w:w="0" w:type="auto"/>
            <w:shd w:val="clear" w:color="auto" w:fill="FFFFFF"/>
            <w:vAlign w:val="center"/>
            <w:hideMark/>
          </w:tcPr>
          <w:p w14:paraId="237FC193" w14:textId="77777777" w:rsidR="00BF6273" w:rsidRPr="00BF6273" w:rsidRDefault="00BF6273" w:rsidP="00BF6273">
            <w:pPr>
              <w:spacing w:after="0" w:line="240" w:lineRule="auto"/>
              <w:rPr>
                <w:rFonts w:ascii="Arial" w:eastAsia="Times New Roman" w:hAnsi="Arial" w:cs="Arial"/>
                <w:color w:val="252525"/>
                <w:sz w:val="21"/>
                <w:szCs w:val="21"/>
              </w:rPr>
            </w:pPr>
          </w:p>
        </w:tc>
        <w:tc>
          <w:tcPr>
            <w:tcW w:w="0" w:type="auto"/>
            <w:shd w:val="clear" w:color="auto" w:fill="FFFFFF"/>
            <w:vAlign w:val="center"/>
            <w:hideMark/>
          </w:tcPr>
          <w:p w14:paraId="7731F7CB"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1. c</w:t>
            </w:r>
          </w:p>
        </w:tc>
        <w:tc>
          <w:tcPr>
            <w:tcW w:w="0" w:type="auto"/>
            <w:shd w:val="clear" w:color="auto" w:fill="FFFFFF"/>
            <w:vAlign w:val="center"/>
            <w:hideMark/>
          </w:tcPr>
          <w:p w14:paraId="52FC2D51"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2. a</w:t>
            </w:r>
          </w:p>
        </w:tc>
        <w:tc>
          <w:tcPr>
            <w:tcW w:w="0" w:type="auto"/>
            <w:shd w:val="clear" w:color="auto" w:fill="FFFFFF"/>
            <w:vAlign w:val="center"/>
            <w:hideMark/>
          </w:tcPr>
          <w:p w14:paraId="2F635EF5" w14:textId="77777777" w:rsidR="00BF6273" w:rsidRPr="00BF6273" w:rsidRDefault="00BF6273" w:rsidP="00BF6273">
            <w:pPr>
              <w:spacing w:after="0" w:line="240" w:lineRule="auto"/>
              <w:rPr>
                <w:rFonts w:ascii="Arial" w:eastAsia="Times New Roman" w:hAnsi="Arial" w:cs="Arial"/>
                <w:color w:val="252525"/>
                <w:sz w:val="21"/>
                <w:szCs w:val="21"/>
              </w:rPr>
            </w:pPr>
          </w:p>
        </w:tc>
      </w:tr>
    </w:tbl>
    <w:p w14:paraId="0A277796"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27236273"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170"/>
        <w:gridCol w:w="8174"/>
      </w:tblGrid>
      <w:tr w:rsidR="00BF6273" w:rsidRPr="00BF6273" w14:paraId="4958C6CE"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384AF05" w14:textId="6F6A5B10"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222BAAB1" wp14:editId="6665EE0D">
                  <wp:extent cx="523875" cy="523875"/>
                  <wp:effectExtent l="0" t="0" r="9525" b="0"/>
                  <wp:docPr id="1" name="Picture 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643B131A"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References and Further Readings</w:t>
            </w:r>
          </w:p>
        </w:tc>
      </w:tr>
    </w:tbl>
    <w:p w14:paraId="6DCF9810"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500985BD" w14:textId="77777777" w:rsidR="00BF6273" w:rsidRPr="00BF6273" w:rsidRDefault="00BF6273" w:rsidP="00BF6273">
      <w:pPr>
        <w:numPr>
          <w:ilvl w:val="0"/>
          <w:numId w:val="10"/>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History of Muslim Bengal – By </w:t>
      </w:r>
      <w:proofErr w:type="spellStart"/>
      <w:r w:rsidRPr="00BF6273">
        <w:rPr>
          <w:rFonts w:ascii="Arial" w:eastAsia="Times New Roman" w:hAnsi="Arial" w:cs="Arial"/>
          <w:color w:val="252525"/>
          <w:sz w:val="21"/>
          <w:szCs w:val="21"/>
          <w:lang w:val="en"/>
        </w:rPr>
        <w:t>Siyod</w:t>
      </w:r>
      <w:proofErr w:type="spellEnd"/>
      <w:r w:rsidRPr="00BF6273">
        <w:rPr>
          <w:rFonts w:ascii="Arial" w:eastAsia="Times New Roman" w:hAnsi="Arial" w:cs="Arial"/>
          <w:color w:val="252525"/>
          <w:sz w:val="21"/>
          <w:szCs w:val="21"/>
          <w:lang w:val="en"/>
        </w:rPr>
        <w:t xml:space="preserve"> Amir Ali</w:t>
      </w:r>
    </w:p>
    <w:p w14:paraId="185C7B1B" w14:textId="77777777" w:rsidR="00BF6273" w:rsidRPr="00BF6273" w:rsidRDefault="00BF6273" w:rsidP="00BF6273">
      <w:pPr>
        <w:numPr>
          <w:ilvl w:val="0"/>
          <w:numId w:val="10"/>
        </w:numPr>
        <w:pBdr>
          <w:bottom w:val="dotted" w:sz="24" w:space="1" w:color="auto"/>
        </w:pBd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Class 9-10 (General history Book by BOU)</w:t>
      </w:r>
    </w:p>
    <w:p w14:paraId="3A0990F3" w14:textId="1C0A9492" w:rsidR="00814259" w:rsidRDefault="00814259"/>
    <w:p w14:paraId="5CF253CB" w14:textId="578579C5" w:rsidR="00814259" w:rsidRDefault="00814259"/>
    <w:p w14:paraId="1A84B26E" w14:textId="77777777" w:rsidR="001C083C" w:rsidRPr="001C083C" w:rsidRDefault="001C083C" w:rsidP="001C083C">
      <w:pPr>
        <w:shd w:val="clear" w:color="auto" w:fill="FFF5E8"/>
        <w:spacing w:before="150" w:after="150" w:line="240" w:lineRule="auto"/>
        <w:outlineLvl w:val="0"/>
        <w:rPr>
          <w:rFonts w:ascii="inherit" w:eastAsia="Times New Roman" w:hAnsi="inherit" w:cs="Helvetica"/>
          <w:color w:val="00304A"/>
          <w:kern w:val="36"/>
          <w:sz w:val="54"/>
          <w:szCs w:val="54"/>
        </w:rPr>
      </w:pPr>
      <w:r w:rsidRPr="001C083C">
        <w:rPr>
          <w:rFonts w:ascii="inherit" w:eastAsia="Times New Roman" w:hAnsi="inherit" w:cs="Helvetica"/>
          <w:color w:val="00304A"/>
          <w:kern w:val="36"/>
          <w:sz w:val="54"/>
          <w:szCs w:val="54"/>
        </w:rPr>
        <w:t>Hinduism in medieval Bengal</w:t>
      </w:r>
    </w:p>
    <w:p w14:paraId="6FBDE7AC" w14:textId="77777777" w:rsidR="001C083C" w:rsidRPr="001C083C" w:rsidRDefault="001C083C" w:rsidP="001C083C">
      <w:pPr>
        <w:shd w:val="clear" w:color="auto" w:fill="FFF5E8"/>
        <w:spacing w:after="150"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Helal Uddin Ahmed | Published:  October 07, 2019 21:07:38</w:t>
      </w:r>
    </w:p>
    <w:p w14:paraId="636D96C9" w14:textId="77777777" w:rsidR="001C083C" w:rsidRPr="001C083C" w:rsidRDefault="00000000" w:rsidP="001C083C">
      <w:pPr>
        <w:shd w:val="clear" w:color="auto" w:fill="FFF5E8"/>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22334143">
          <v:rect id="_x0000_i1025" style="width:0;height:0" o:hralign="center" o:hrstd="t" o:hr="t" fillcolor="#a0a0a0" stroked="f"/>
        </w:pict>
      </w:r>
    </w:p>
    <w:p w14:paraId="7E3E8D09" w14:textId="6D44D464" w:rsidR="001C083C" w:rsidRPr="001C083C" w:rsidRDefault="001C083C" w:rsidP="001C083C">
      <w:pPr>
        <w:shd w:val="clear" w:color="auto" w:fill="FFF5E8"/>
        <w:spacing w:before="300" w:after="300" w:line="240" w:lineRule="auto"/>
        <w:rPr>
          <w:rFonts w:ascii="Helvetica" w:eastAsia="Times New Roman" w:hAnsi="Helvetica" w:cs="Helvetica"/>
          <w:color w:val="333333"/>
          <w:sz w:val="21"/>
          <w:szCs w:val="21"/>
        </w:rPr>
      </w:pPr>
      <w:r w:rsidRPr="001C083C">
        <w:rPr>
          <w:rFonts w:ascii="Helvetica" w:eastAsia="Times New Roman" w:hAnsi="Helvetica" w:cs="Helvetica"/>
          <w:noProof/>
          <w:color w:val="333333"/>
          <w:sz w:val="21"/>
          <w:szCs w:val="21"/>
        </w:rPr>
        <w:lastRenderedPageBreak/>
        <w:drawing>
          <wp:inline distT="0" distB="0" distL="0" distR="0" wp14:anchorId="235B5FFD" wp14:editId="28EB7DC6">
            <wp:extent cx="5943600" cy="3962400"/>
            <wp:effectExtent l="0" t="0" r="0" b="0"/>
            <wp:docPr id="25" name="Picture 25" descr="The Virupaksha Temple in the city of Hampi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Virupaksha Temple in the city of Hampi in Indi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1C083C">
        <w:rPr>
          <w:rFonts w:ascii="PT-Regular" w:eastAsia="Times New Roman" w:hAnsi="PT-Regular" w:cs="Helvetica"/>
          <w:color w:val="FFFFFF"/>
          <w:sz w:val="26"/>
          <w:szCs w:val="26"/>
        </w:rPr>
        <w:t xml:space="preserve">The </w:t>
      </w:r>
      <w:proofErr w:type="spellStart"/>
      <w:r w:rsidRPr="001C083C">
        <w:rPr>
          <w:rFonts w:ascii="PT-Regular" w:eastAsia="Times New Roman" w:hAnsi="PT-Regular" w:cs="Helvetica"/>
          <w:color w:val="FFFFFF"/>
          <w:sz w:val="26"/>
          <w:szCs w:val="26"/>
        </w:rPr>
        <w:t>Virupaksha</w:t>
      </w:r>
      <w:proofErr w:type="spellEnd"/>
      <w:r w:rsidRPr="001C083C">
        <w:rPr>
          <w:rFonts w:ascii="PT-Regular" w:eastAsia="Times New Roman" w:hAnsi="PT-Regular" w:cs="Helvetica"/>
          <w:color w:val="FFFFFF"/>
          <w:sz w:val="26"/>
          <w:szCs w:val="26"/>
        </w:rPr>
        <w:t xml:space="preserve"> Temple in the city of </w:t>
      </w:r>
      <w:proofErr w:type="spellStart"/>
      <w:r w:rsidRPr="001C083C">
        <w:rPr>
          <w:rFonts w:ascii="PT-Regular" w:eastAsia="Times New Roman" w:hAnsi="PT-Regular" w:cs="Helvetica"/>
          <w:color w:val="FFFFFF"/>
          <w:sz w:val="26"/>
          <w:szCs w:val="26"/>
        </w:rPr>
        <w:t>Hampi</w:t>
      </w:r>
      <w:proofErr w:type="spellEnd"/>
      <w:r w:rsidRPr="001C083C">
        <w:rPr>
          <w:rFonts w:ascii="PT-Regular" w:eastAsia="Times New Roman" w:hAnsi="PT-Regular" w:cs="Helvetica"/>
          <w:color w:val="FFFFFF"/>
          <w:sz w:val="26"/>
          <w:szCs w:val="26"/>
        </w:rPr>
        <w:t xml:space="preserve"> in India</w:t>
      </w:r>
    </w:p>
    <w:p w14:paraId="40B58150"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A clear distinction can be drawn between religion and society in ancient and medieval Bengal on the basis of historical developments. Although there were separate religious communities of Hindus, Buddhists and Jains in the ancient era, they had their origin from the same religious roots and their differences also diminished gradually. Besides, the Buddhist religion became almost non-existent in Bangla towards the end of the ancient era. Consequently, when the Muslims came to settle in this land at medieval times as conquerors, they termed the religion and society of the local people 'Hindu'.</w:t>
      </w:r>
    </w:p>
    <w:p w14:paraId="0E2EBB66"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MUSLIM CONQUEST OF BANGLA: The structure of a Brahmanical religion that was erected throughout Bangla through the efforts of the </w:t>
      </w:r>
      <w:proofErr w:type="spellStart"/>
      <w:r w:rsidRPr="001C083C">
        <w:rPr>
          <w:rFonts w:ascii="Times New Roman" w:eastAsia="Times New Roman" w:hAnsi="Times New Roman" w:cs="Times New Roman"/>
          <w:color w:val="000000"/>
          <w:spacing w:val="15"/>
          <w:sz w:val="26"/>
          <w:szCs w:val="26"/>
        </w:rPr>
        <w:t>Sena</w:t>
      </w:r>
      <w:proofErr w:type="spellEnd"/>
      <w:r w:rsidRPr="001C083C">
        <w:rPr>
          <w:rFonts w:ascii="Times New Roman" w:eastAsia="Times New Roman" w:hAnsi="Times New Roman" w:cs="Times New Roman"/>
          <w:color w:val="000000"/>
          <w:spacing w:val="15"/>
          <w:sz w:val="26"/>
          <w:szCs w:val="26"/>
        </w:rPr>
        <w:t xml:space="preserve"> dynasty was shattered after the defeat of Lakshman </w:t>
      </w:r>
      <w:proofErr w:type="spellStart"/>
      <w:r w:rsidRPr="001C083C">
        <w:rPr>
          <w:rFonts w:ascii="Times New Roman" w:eastAsia="Times New Roman" w:hAnsi="Times New Roman" w:cs="Times New Roman"/>
          <w:color w:val="000000"/>
          <w:spacing w:val="15"/>
          <w:sz w:val="26"/>
          <w:szCs w:val="26"/>
        </w:rPr>
        <w:t>Sena</w:t>
      </w:r>
      <w:proofErr w:type="spellEnd"/>
      <w:r w:rsidRPr="001C083C">
        <w:rPr>
          <w:rFonts w:ascii="Times New Roman" w:eastAsia="Times New Roman" w:hAnsi="Times New Roman" w:cs="Times New Roman"/>
          <w:color w:val="000000"/>
          <w:spacing w:val="15"/>
          <w:sz w:val="26"/>
          <w:szCs w:val="26"/>
        </w:rPr>
        <w:t xml:space="preserve"> in 1204 AD and the conquest of Bangla by Bakhtiar </w:t>
      </w:r>
      <w:proofErr w:type="spellStart"/>
      <w:r w:rsidRPr="001C083C">
        <w:rPr>
          <w:rFonts w:ascii="Times New Roman" w:eastAsia="Times New Roman" w:hAnsi="Times New Roman" w:cs="Times New Roman"/>
          <w:color w:val="000000"/>
          <w:spacing w:val="15"/>
          <w:sz w:val="26"/>
          <w:szCs w:val="26"/>
        </w:rPr>
        <w:t>Khalji</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Khalji</w:t>
      </w:r>
      <w:proofErr w:type="spellEnd"/>
      <w:r w:rsidRPr="001C083C">
        <w:rPr>
          <w:rFonts w:ascii="Times New Roman" w:eastAsia="Times New Roman" w:hAnsi="Times New Roman" w:cs="Times New Roman"/>
          <w:color w:val="000000"/>
          <w:spacing w:val="15"/>
          <w:sz w:val="26"/>
          <w:szCs w:val="26"/>
        </w:rPr>
        <w:t xml:space="preserve"> and his soldiers destroyed and plundered many Hindu temples (Murshid, 2006). The rulers who succeeded </w:t>
      </w:r>
      <w:proofErr w:type="spellStart"/>
      <w:r w:rsidRPr="001C083C">
        <w:rPr>
          <w:rFonts w:ascii="Times New Roman" w:eastAsia="Times New Roman" w:hAnsi="Times New Roman" w:cs="Times New Roman"/>
          <w:color w:val="000000"/>
          <w:spacing w:val="15"/>
          <w:sz w:val="26"/>
          <w:szCs w:val="26"/>
        </w:rPr>
        <w:t>Khalji</w:t>
      </w:r>
      <w:proofErr w:type="spellEnd"/>
      <w:r w:rsidRPr="001C083C">
        <w:rPr>
          <w:rFonts w:ascii="Times New Roman" w:eastAsia="Times New Roman" w:hAnsi="Times New Roman" w:cs="Times New Roman"/>
          <w:color w:val="000000"/>
          <w:spacing w:val="15"/>
          <w:sz w:val="26"/>
          <w:szCs w:val="26"/>
        </w:rPr>
        <w:t xml:space="preserve"> followed the same path. From Zafar Khan Gazi of the 13th century to Murshid </w:t>
      </w:r>
      <w:proofErr w:type="spellStart"/>
      <w:r w:rsidRPr="001C083C">
        <w:rPr>
          <w:rFonts w:ascii="Times New Roman" w:eastAsia="Times New Roman" w:hAnsi="Times New Roman" w:cs="Times New Roman"/>
          <w:color w:val="000000"/>
          <w:spacing w:val="15"/>
          <w:sz w:val="26"/>
          <w:szCs w:val="26"/>
        </w:rPr>
        <w:t>Quli</w:t>
      </w:r>
      <w:proofErr w:type="spellEnd"/>
      <w:r w:rsidRPr="001C083C">
        <w:rPr>
          <w:rFonts w:ascii="Times New Roman" w:eastAsia="Times New Roman" w:hAnsi="Times New Roman" w:cs="Times New Roman"/>
          <w:color w:val="000000"/>
          <w:spacing w:val="15"/>
          <w:sz w:val="26"/>
          <w:szCs w:val="26"/>
        </w:rPr>
        <w:t xml:space="preserve"> Khan of the 18th century, they continued to demolish Hindu temples. The manner in which the Muslim soldiers led by '</w:t>
      </w:r>
      <w:proofErr w:type="spellStart"/>
      <w:r w:rsidRPr="001C083C">
        <w:rPr>
          <w:rFonts w:ascii="Times New Roman" w:eastAsia="Times New Roman" w:hAnsi="Times New Roman" w:cs="Times New Roman"/>
          <w:color w:val="000000"/>
          <w:spacing w:val="15"/>
          <w:sz w:val="26"/>
          <w:szCs w:val="26"/>
        </w:rPr>
        <w:t>Kalapahar</w:t>
      </w:r>
      <w:proofErr w:type="spellEnd"/>
      <w:r w:rsidRPr="001C083C">
        <w:rPr>
          <w:rFonts w:ascii="Times New Roman" w:eastAsia="Times New Roman" w:hAnsi="Times New Roman" w:cs="Times New Roman"/>
          <w:color w:val="000000"/>
          <w:spacing w:val="15"/>
          <w:sz w:val="26"/>
          <w:szCs w:val="26"/>
        </w:rPr>
        <w:t xml:space="preserve">', the military commander of Suleiman </w:t>
      </w:r>
      <w:proofErr w:type="spellStart"/>
      <w:r w:rsidRPr="001C083C">
        <w:rPr>
          <w:rFonts w:ascii="Times New Roman" w:eastAsia="Times New Roman" w:hAnsi="Times New Roman" w:cs="Times New Roman"/>
          <w:color w:val="000000"/>
          <w:spacing w:val="15"/>
          <w:sz w:val="26"/>
          <w:szCs w:val="26"/>
        </w:rPr>
        <w:t>Karrani</w:t>
      </w:r>
      <w:proofErr w:type="spellEnd"/>
      <w:r w:rsidRPr="001C083C">
        <w:rPr>
          <w:rFonts w:ascii="Times New Roman" w:eastAsia="Times New Roman" w:hAnsi="Times New Roman" w:cs="Times New Roman"/>
          <w:color w:val="000000"/>
          <w:spacing w:val="15"/>
          <w:sz w:val="26"/>
          <w:szCs w:val="26"/>
        </w:rPr>
        <w:t xml:space="preserve">, looted and destroyed </w:t>
      </w:r>
      <w:proofErr w:type="spellStart"/>
      <w:r w:rsidRPr="001C083C">
        <w:rPr>
          <w:rFonts w:ascii="Times New Roman" w:eastAsia="Times New Roman" w:hAnsi="Times New Roman" w:cs="Times New Roman"/>
          <w:color w:val="000000"/>
          <w:spacing w:val="15"/>
          <w:sz w:val="26"/>
          <w:szCs w:val="26"/>
        </w:rPr>
        <w:t>Jazpur</w:t>
      </w:r>
      <w:proofErr w:type="spellEnd"/>
      <w:r w:rsidRPr="001C083C">
        <w:rPr>
          <w:rFonts w:ascii="Times New Roman" w:eastAsia="Times New Roman" w:hAnsi="Times New Roman" w:cs="Times New Roman"/>
          <w:color w:val="000000"/>
          <w:spacing w:val="15"/>
          <w:sz w:val="26"/>
          <w:szCs w:val="26"/>
        </w:rPr>
        <w:t xml:space="preserve"> temple during the second half of the 16th century (1568) was narrated in detail by the poem </w:t>
      </w:r>
      <w:r w:rsidRPr="001C083C">
        <w:rPr>
          <w:rFonts w:ascii="Times New Roman" w:eastAsia="Times New Roman" w:hAnsi="Times New Roman" w:cs="Times New Roman"/>
          <w:color w:val="000000"/>
          <w:spacing w:val="15"/>
          <w:sz w:val="26"/>
          <w:szCs w:val="26"/>
        </w:rPr>
        <w:lastRenderedPageBreak/>
        <w:t>'</w:t>
      </w:r>
      <w:proofErr w:type="spellStart"/>
      <w:r w:rsidRPr="001C083C">
        <w:rPr>
          <w:rFonts w:ascii="Times New Roman" w:eastAsia="Times New Roman" w:hAnsi="Times New Roman" w:cs="Times New Roman"/>
          <w:color w:val="000000"/>
          <w:spacing w:val="15"/>
          <w:sz w:val="26"/>
          <w:szCs w:val="26"/>
        </w:rPr>
        <w:t>Niranjaner</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Rusma</w:t>
      </w:r>
      <w:proofErr w:type="spellEnd"/>
      <w:r w:rsidRPr="001C083C">
        <w:rPr>
          <w:rFonts w:ascii="Times New Roman" w:eastAsia="Times New Roman" w:hAnsi="Times New Roman" w:cs="Times New Roman"/>
          <w:color w:val="000000"/>
          <w:spacing w:val="15"/>
          <w:sz w:val="26"/>
          <w:szCs w:val="26"/>
        </w:rPr>
        <w:t>' in the book of religious worship '</w:t>
      </w:r>
      <w:proofErr w:type="spellStart"/>
      <w:r w:rsidRPr="001C083C">
        <w:rPr>
          <w:rFonts w:ascii="Times New Roman" w:eastAsia="Times New Roman" w:hAnsi="Times New Roman" w:cs="Times New Roman"/>
          <w:color w:val="000000"/>
          <w:spacing w:val="15"/>
          <w:sz w:val="26"/>
          <w:szCs w:val="26"/>
        </w:rPr>
        <w:t>Sunyapuran</w:t>
      </w:r>
      <w:proofErr w:type="spellEnd"/>
      <w:r w:rsidRPr="001C083C">
        <w:rPr>
          <w:rFonts w:ascii="Times New Roman" w:eastAsia="Times New Roman" w:hAnsi="Times New Roman" w:cs="Times New Roman"/>
          <w:color w:val="000000"/>
          <w:spacing w:val="15"/>
          <w:sz w:val="26"/>
          <w:szCs w:val="26"/>
        </w:rPr>
        <w:t>' by Ramai Pundit. </w:t>
      </w:r>
    </w:p>
    <w:p w14:paraId="31D7E9A9"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But this mentality of demolishing temples underwent some change towards the end of the Sultani era. After shelving this attitude, some Sultans built new temples instead and donated untaxed land for their maintenance. Researchers have opined that this was done for making governance easier as well as boosting security, as many Hindus were appointed to royal jobs. The rulers felt that problems might crop up in governance if there was religious harassment of the Hindus. They were probably tolerant of the religious practices of Hindus for the sake of their own wellbeing. Besides, there were many Hindu Kings and Zamindars whose taxes filled the royal coffers (Bhowmik, 2007). </w:t>
      </w:r>
    </w:p>
    <w:p w14:paraId="432BB550" w14:textId="02CCD2C1" w:rsidR="001C083C" w:rsidRPr="001C083C" w:rsidRDefault="001C083C" w:rsidP="001C083C">
      <w:pPr>
        <w:shd w:val="clear" w:color="auto" w:fill="FFF5E8"/>
        <w:spacing w:after="0" w:line="240" w:lineRule="auto"/>
        <w:rPr>
          <w:rFonts w:ascii="Helvetica" w:eastAsia="Times New Roman" w:hAnsi="Helvetica" w:cs="Helvetica"/>
          <w:color w:val="333333"/>
          <w:sz w:val="21"/>
          <w:szCs w:val="21"/>
        </w:rPr>
      </w:pPr>
    </w:p>
    <w:p w14:paraId="7ED78B63"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ISLAMIC CHALLENGE TO HINDUISM: The destruction of temples by the Muslim rulers was an external assault against Hindu religion, but the internal blow was even more serious. The caste system, which had been in vogue since the ancient era, was weakening the Hindu society from within. In addition, there were many restrictions and regulations. This took a serious shape during the rule of the Senas. The swords of the guardians of society came down heavily even for the slightest deviations from rules; the low-caste Hindus were especially </w:t>
      </w:r>
      <w:proofErr w:type="spellStart"/>
      <w:r w:rsidRPr="001C083C">
        <w:rPr>
          <w:rFonts w:ascii="Times New Roman" w:eastAsia="Times New Roman" w:hAnsi="Times New Roman" w:cs="Times New Roman"/>
          <w:color w:val="000000"/>
          <w:spacing w:val="15"/>
          <w:sz w:val="26"/>
          <w:szCs w:val="26"/>
        </w:rPr>
        <w:t>ostracised</w:t>
      </w:r>
      <w:proofErr w:type="spellEnd"/>
      <w:r w:rsidRPr="001C083C">
        <w:rPr>
          <w:rFonts w:ascii="Times New Roman" w:eastAsia="Times New Roman" w:hAnsi="Times New Roman" w:cs="Times New Roman"/>
          <w:color w:val="000000"/>
          <w:spacing w:val="15"/>
          <w:sz w:val="26"/>
          <w:szCs w:val="26"/>
        </w:rPr>
        <w:t xml:space="preserve"> from society. The religion of Islam arrived in Bengal in such a backdrop.</w:t>
      </w:r>
    </w:p>
    <w:p w14:paraId="2E0B4030"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Alongside the rulers, many Muslim saints also arrived in India and Bangla. They were very eager to preach Islam among the people of this land. Converting non-believers into Muslims was considered to be an act of virtue. Consequently, the Sufi saints were very enthusiastic about performing this task. Many of them were very learned and used to live honest lives by following religious dictums. The ordinary people found them possessing many good qualities as well as miraculous powers. They held the saints in very high esteem and converted to Islam when they were impressed by the </w:t>
      </w:r>
      <w:proofErr w:type="spellStart"/>
      <w:r w:rsidRPr="001C083C">
        <w:rPr>
          <w:rFonts w:ascii="Times New Roman" w:eastAsia="Times New Roman" w:hAnsi="Times New Roman" w:cs="Times New Roman"/>
          <w:color w:val="000000"/>
          <w:spacing w:val="15"/>
          <w:sz w:val="26"/>
          <w:szCs w:val="26"/>
        </w:rPr>
        <w:t>behaviour</w:t>
      </w:r>
      <w:proofErr w:type="spellEnd"/>
      <w:r w:rsidRPr="001C083C">
        <w:rPr>
          <w:rFonts w:ascii="Times New Roman" w:eastAsia="Times New Roman" w:hAnsi="Times New Roman" w:cs="Times New Roman"/>
          <w:color w:val="000000"/>
          <w:spacing w:val="15"/>
          <w:sz w:val="26"/>
          <w:szCs w:val="26"/>
        </w:rPr>
        <w:t xml:space="preserve"> and magnanimity of the saints (Bhowmik, 2007). </w:t>
      </w:r>
    </w:p>
    <w:p w14:paraId="00AA4895"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Unlike the then Hindu society, not too many religious or social restrictions were in vogue in the Muslim society with regard to food, marriage etc. A kind of equality existed among all in the social milieu including the rich and the poor, the small and the big. Because of these reasons also, many low-caste Hindus - who had to undergo brutal torture or persecution because of class discrimination - voluntarily converted to Islam. And there were others who were compelled to convert. Grounds for these compulsory conversions were many. One's faith was blighted if an infidel touched a Hindu woman. Her whole family used to be </w:t>
      </w:r>
      <w:proofErr w:type="spellStart"/>
      <w:r w:rsidRPr="001C083C">
        <w:rPr>
          <w:rFonts w:ascii="Times New Roman" w:eastAsia="Times New Roman" w:hAnsi="Times New Roman" w:cs="Times New Roman"/>
          <w:color w:val="000000"/>
          <w:spacing w:val="15"/>
          <w:sz w:val="26"/>
          <w:szCs w:val="26"/>
        </w:rPr>
        <w:t>ostracised</w:t>
      </w:r>
      <w:proofErr w:type="spellEnd"/>
      <w:r w:rsidRPr="001C083C">
        <w:rPr>
          <w:rFonts w:ascii="Times New Roman" w:eastAsia="Times New Roman" w:hAnsi="Times New Roman" w:cs="Times New Roman"/>
          <w:color w:val="000000"/>
          <w:spacing w:val="15"/>
          <w:sz w:val="26"/>
          <w:szCs w:val="26"/>
        </w:rPr>
        <w:t xml:space="preserve"> from the society of faithful if she was </w:t>
      </w:r>
      <w:r w:rsidRPr="001C083C">
        <w:rPr>
          <w:rFonts w:ascii="Times New Roman" w:eastAsia="Times New Roman" w:hAnsi="Times New Roman" w:cs="Times New Roman"/>
          <w:color w:val="000000"/>
          <w:spacing w:val="15"/>
          <w:sz w:val="26"/>
          <w:szCs w:val="26"/>
        </w:rPr>
        <w:lastRenderedPageBreak/>
        <w:t>taken back. One lost his class status if anything banned by tradition was eaten. And there was no scope for a reinstatement if one had deviated from Hinduism. The Hindus were therefore converting in droves because of these multifarious rules, restrictions and reasons (Majumdar, 2005). </w:t>
      </w:r>
    </w:p>
    <w:p w14:paraId="1FAF391F"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CHAITANYADEV'S REFORMS: </w:t>
      </w:r>
      <w:proofErr w:type="spellStart"/>
      <w:r w:rsidRPr="001C083C">
        <w:rPr>
          <w:rFonts w:ascii="Times New Roman" w:eastAsia="Times New Roman" w:hAnsi="Times New Roman" w:cs="Times New Roman"/>
          <w:color w:val="000000"/>
          <w:spacing w:val="15"/>
          <w:sz w:val="26"/>
          <w:szCs w:val="26"/>
        </w:rPr>
        <w:t>Chaitanyadev</w:t>
      </w:r>
      <w:proofErr w:type="spellEnd"/>
      <w:r w:rsidRPr="001C083C">
        <w:rPr>
          <w:rFonts w:ascii="Times New Roman" w:eastAsia="Times New Roman" w:hAnsi="Times New Roman" w:cs="Times New Roman"/>
          <w:color w:val="000000"/>
          <w:spacing w:val="15"/>
          <w:sz w:val="26"/>
          <w:szCs w:val="26"/>
        </w:rPr>
        <w:t xml:space="preserve"> (1486-1533) appeared on the scene at this terrible hour of the Bangali Hindus. He preached a single '</w:t>
      </w:r>
      <w:proofErr w:type="spellStart"/>
      <w:r w:rsidRPr="001C083C">
        <w:rPr>
          <w:rFonts w:ascii="Times New Roman" w:eastAsia="Times New Roman" w:hAnsi="Times New Roman" w:cs="Times New Roman"/>
          <w:color w:val="000000"/>
          <w:spacing w:val="15"/>
          <w:sz w:val="26"/>
          <w:szCs w:val="26"/>
        </w:rPr>
        <w:t>Harinam</w:t>
      </w:r>
      <w:proofErr w:type="spellEnd"/>
      <w:r w:rsidRPr="001C083C">
        <w:rPr>
          <w:rFonts w:ascii="Times New Roman" w:eastAsia="Times New Roman" w:hAnsi="Times New Roman" w:cs="Times New Roman"/>
          <w:color w:val="000000"/>
          <w:spacing w:val="15"/>
          <w:sz w:val="26"/>
          <w:szCs w:val="26"/>
        </w:rPr>
        <w:t>' in place of numerous sectarian doctrines. He started to sing '</w:t>
      </w:r>
      <w:proofErr w:type="spellStart"/>
      <w:r w:rsidRPr="001C083C">
        <w:rPr>
          <w:rFonts w:ascii="Times New Roman" w:eastAsia="Times New Roman" w:hAnsi="Times New Roman" w:cs="Times New Roman"/>
          <w:color w:val="000000"/>
          <w:spacing w:val="15"/>
          <w:sz w:val="26"/>
          <w:szCs w:val="26"/>
        </w:rPr>
        <w:t>Harinam</w:t>
      </w:r>
      <w:proofErr w:type="spellEnd"/>
      <w:r w:rsidRPr="001C083C">
        <w:rPr>
          <w:rFonts w:ascii="Times New Roman" w:eastAsia="Times New Roman" w:hAnsi="Times New Roman" w:cs="Times New Roman"/>
          <w:color w:val="000000"/>
          <w:spacing w:val="15"/>
          <w:sz w:val="26"/>
          <w:szCs w:val="26"/>
        </w:rPr>
        <w:t xml:space="preserve"> Kirtans' on the roads of </w:t>
      </w:r>
      <w:proofErr w:type="spellStart"/>
      <w:r w:rsidRPr="001C083C">
        <w:rPr>
          <w:rFonts w:ascii="Times New Roman" w:eastAsia="Times New Roman" w:hAnsi="Times New Roman" w:cs="Times New Roman"/>
          <w:color w:val="000000"/>
          <w:spacing w:val="15"/>
          <w:sz w:val="26"/>
          <w:szCs w:val="26"/>
        </w:rPr>
        <w:t>Navadwip</w:t>
      </w:r>
      <w:proofErr w:type="spellEnd"/>
      <w:r w:rsidRPr="001C083C">
        <w:rPr>
          <w:rFonts w:ascii="Times New Roman" w:eastAsia="Times New Roman" w:hAnsi="Times New Roman" w:cs="Times New Roman"/>
          <w:color w:val="000000"/>
          <w:spacing w:val="15"/>
          <w:sz w:val="26"/>
          <w:szCs w:val="26"/>
        </w:rPr>
        <w:t xml:space="preserve"> with his group, amid the sounds of 'Khol-</w:t>
      </w:r>
      <w:proofErr w:type="spellStart"/>
      <w:r w:rsidRPr="001C083C">
        <w:rPr>
          <w:rFonts w:ascii="Times New Roman" w:eastAsia="Times New Roman" w:hAnsi="Times New Roman" w:cs="Times New Roman"/>
          <w:color w:val="000000"/>
          <w:spacing w:val="15"/>
          <w:sz w:val="26"/>
          <w:szCs w:val="26"/>
        </w:rPr>
        <w:t>karatal</w:t>
      </w:r>
      <w:proofErr w:type="spellEnd"/>
      <w:r w:rsidRPr="001C083C">
        <w:rPr>
          <w:rFonts w:ascii="Times New Roman" w:eastAsia="Times New Roman" w:hAnsi="Times New Roman" w:cs="Times New Roman"/>
          <w:color w:val="000000"/>
          <w:spacing w:val="15"/>
          <w:sz w:val="26"/>
          <w:szCs w:val="26"/>
        </w:rPr>
        <w:t xml:space="preserve">'. According to his doctrine, there was no difference between humans. He declared class distinctions as unjustified and gave equal rights to all irrespective of their gender, wealth or caste. He stopped the repression of the lower castes by the higher ones. He urged everybody to adopt 'Vaishnava' religion based on love and devotion. Responding to his call, scores of people irrespective of caste and class started adopting 'Vaishnava' faith. A few Muslims also converted. In this way, the tide which was created in </w:t>
      </w:r>
      <w:proofErr w:type="spellStart"/>
      <w:r w:rsidRPr="001C083C">
        <w:rPr>
          <w:rFonts w:ascii="Times New Roman" w:eastAsia="Times New Roman" w:hAnsi="Times New Roman" w:cs="Times New Roman"/>
          <w:color w:val="000000"/>
          <w:spacing w:val="15"/>
          <w:sz w:val="26"/>
          <w:szCs w:val="26"/>
        </w:rPr>
        <w:t>favour</w:t>
      </w:r>
      <w:proofErr w:type="spellEnd"/>
      <w:r w:rsidRPr="001C083C">
        <w:rPr>
          <w:rFonts w:ascii="Times New Roman" w:eastAsia="Times New Roman" w:hAnsi="Times New Roman" w:cs="Times New Roman"/>
          <w:color w:val="000000"/>
          <w:spacing w:val="15"/>
          <w:sz w:val="26"/>
          <w:szCs w:val="26"/>
        </w:rPr>
        <w:t xml:space="preserve"> of Islam returned to 'Vaishnavism'. In other words, the conversion process of Hindus stopped and the Hindu religion and society were saved (Bhowmik, 2007).</w:t>
      </w:r>
    </w:p>
    <w:p w14:paraId="202F2E8F"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SMRITIKARAS' ROLE: Many '</w:t>
      </w:r>
      <w:proofErr w:type="spellStart"/>
      <w:r w:rsidRPr="001C083C">
        <w:rPr>
          <w:rFonts w:ascii="Times New Roman" w:eastAsia="Times New Roman" w:hAnsi="Times New Roman" w:cs="Times New Roman"/>
          <w:color w:val="000000"/>
          <w:spacing w:val="15"/>
          <w:sz w:val="26"/>
          <w:szCs w:val="26"/>
        </w:rPr>
        <w:t>Smritikaras</w:t>
      </w:r>
      <w:proofErr w:type="spellEnd"/>
      <w:r w:rsidRPr="001C083C">
        <w:rPr>
          <w:rFonts w:ascii="Times New Roman" w:eastAsia="Times New Roman" w:hAnsi="Times New Roman" w:cs="Times New Roman"/>
          <w:color w:val="000000"/>
          <w:spacing w:val="15"/>
          <w:sz w:val="26"/>
          <w:szCs w:val="26"/>
        </w:rPr>
        <w:t>' (theoreticians) also appeared on the scene at this juncture for saving the Hindu religion. They brought about various reforms in Hindu religion in order to face the challenges posed by Islam.</w:t>
      </w:r>
    </w:p>
    <w:p w14:paraId="4D19F030"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A famous scholar of the time was Pundit Raghunandan Bhattacharya (16th-17th century), who was known merely by the name 'Smarta'. '</w:t>
      </w:r>
      <w:proofErr w:type="spellStart"/>
      <w:r w:rsidRPr="001C083C">
        <w:rPr>
          <w:rFonts w:ascii="Times New Roman" w:eastAsia="Times New Roman" w:hAnsi="Times New Roman" w:cs="Times New Roman"/>
          <w:color w:val="000000"/>
          <w:spacing w:val="15"/>
          <w:sz w:val="26"/>
          <w:szCs w:val="26"/>
        </w:rPr>
        <w:t>Ashtabingshatitama</w:t>
      </w:r>
      <w:proofErr w:type="spellEnd"/>
      <w:r w:rsidRPr="001C083C">
        <w:rPr>
          <w:rFonts w:ascii="Times New Roman" w:eastAsia="Times New Roman" w:hAnsi="Times New Roman" w:cs="Times New Roman"/>
          <w:color w:val="000000"/>
          <w:spacing w:val="15"/>
          <w:sz w:val="26"/>
          <w:szCs w:val="26"/>
        </w:rPr>
        <w:t>' was his famous book of theory. There were also many other books including '</w:t>
      </w:r>
      <w:proofErr w:type="spellStart"/>
      <w:r w:rsidRPr="001C083C">
        <w:rPr>
          <w:rFonts w:ascii="Times New Roman" w:eastAsia="Times New Roman" w:hAnsi="Times New Roman" w:cs="Times New Roman"/>
          <w:color w:val="000000"/>
          <w:spacing w:val="15"/>
          <w:sz w:val="26"/>
          <w:szCs w:val="26"/>
        </w:rPr>
        <w:t>Dayabhagatika</w:t>
      </w:r>
      <w:proofErr w:type="spellEnd"/>
      <w:r w:rsidRPr="001C083C">
        <w:rPr>
          <w:rFonts w:ascii="Times New Roman" w:eastAsia="Times New Roman" w:hAnsi="Times New Roman" w:cs="Times New Roman"/>
          <w:color w:val="000000"/>
          <w:spacing w:val="15"/>
          <w:sz w:val="26"/>
          <w:szCs w:val="26"/>
        </w:rPr>
        <w:t>'. He had discussed all aspects of the Hindu society in these books. </w:t>
      </w:r>
    </w:p>
    <w:p w14:paraId="77204786"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The extraordinary thing that Raghunandan did was to adopt many modern doctrines after showing due respect to the ancient scholars; that is, he did not ignore the demands of time. He pronounced the edict that a renegade person could return to his own religion. Sometimes, he attuned old theory-books to the demands of time by providing modern interpretations. As a result, the rules and regulations of Hindu religion became much more flexible and people could enjoy a degree of freedom in religious practices.</w:t>
      </w:r>
    </w:p>
    <w:p w14:paraId="2C64DF5C"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One of the theoreticians of the time was </w:t>
      </w:r>
      <w:proofErr w:type="spellStart"/>
      <w:r w:rsidRPr="001C083C">
        <w:rPr>
          <w:rFonts w:ascii="Times New Roman" w:eastAsia="Times New Roman" w:hAnsi="Times New Roman" w:cs="Times New Roman"/>
          <w:color w:val="000000"/>
          <w:spacing w:val="15"/>
          <w:sz w:val="26"/>
          <w:szCs w:val="26"/>
        </w:rPr>
        <w:t>Devivar</w:t>
      </w:r>
      <w:proofErr w:type="spellEnd"/>
      <w:r w:rsidRPr="001C083C">
        <w:rPr>
          <w:rFonts w:ascii="Times New Roman" w:eastAsia="Times New Roman" w:hAnsi="Times New Roman" w:cs="Times New Roman"/>
          <w:color w:val="000000"/>
          <w:spacing w:val="15"/>
          <w:sz w:val="26"/>
          <w:szCs w:val="26"/>
        </w:rPr>
        <w:t xml:space="preserve"> Ghatak. He judged the purity of one's Hindutva on the basis of the magnitude of his deviations rather than on the basis of his caste. His objective was to develop a mechanism so that nobody became a renegade or religious outcast for minor faults. </w:t>
      </w:r>
    </w:p>
    <w:p w14:paraId="34D993AE"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lastRenderedPageBreak/>
        <w:t>But the efforts of these people were mostly confined to the higher classes and castes of Hindu society. This was because these scholarly books were written in the Sanskrit language, which was outside the purview of people belonging to the lower classes and castes due to their inexperience of Sanskrit language. So, the theoreticians and guardians of society adopted other means to deter religious conversions of these people. They started classifying Aryan gods and goddesses by according due recognition to the gods and goddesses of the lower class people.</w:t>
      </w:r>
    </w:p>
    <w:p w14:paraId="1A034A16"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As a result, people belonging to the upper classes and castes started worshipping the snake goddess Manasa, the 'Shakta' goddess </w:t>
      </w:r>
      <w:proofErr w:type="spellStart"/>
      <w:r w:rsidRPr="001C083C">
        <w:rPr>
          <w:rFonts w:ascii="Times New Roman" w:eastAsia="Times New Roman" w:hAnsi="Times New Roman" w:cs="Times New Roman"/>
          <w:color w:val="000000"/>
          <w:spacing w:val="15"/>
          <w:sz w:val="26"/>
          <w:szCs w:val="26"/>
        </w:rPr>
        <w:t>Mangalchandi</w:t>
      </w:r>
      <w:proofErr w:type="spellEnd"/>
      <w:r w:rsidRPr="001C083C">
        <w:rPr>
          <w:rFonts w:ascii="Times New Roman" w:eastAsia="Times New Roman" w:hAnsi="Times New Roman" w:cs="Times New Roman"/>
          <w:color w:val="000000"/>
          <w:spacing w:val="15"/>
          <w:sz w:val="26"/>
          <w:szCs w:val="26"/>
        </w:rPr>
        <w:t xml:space="preserve">, Kali, </w:t>
      </w:r>
      <w:proofErr w:type="spellStart"/>
      <w:r w:rsidRPr="001C083C">
        <w:rPr>
          <w:rFonts w:ascii="Times New Roman" w:eastAsia="Times New Roman" w:hAnsi="Times New Roman" w:cs="Times New Roman"/>
          <w:color w:val="000000"/>
          <w:spacing w:val="15"/>
          <w:sz w:val="26"/>
          <w:szCs w:val="26"/>
        </w:rPr>
        <w:t>Shitala</w:t>
      </w:r>
      <w:proofErr w:type="spellEnd"/>
      <w:r w:rsidRPr="001C083C">
        <w:rPr>
          <w:rFonts w:ascii="Times New Roman" w:eastAsia="Times New Roman" w:hAnsi="Times New Roman" w:cs="Times New Roman"/>
          <w:color w:val="000000"/>
          <w:spacing w:val="15"/>
          <w:sz w:val="26"/>
          <w:szCs w:val="26"/>
        </w:rPr>
        <w:t xml:space="preserve"> and others, whom they had ignored for so long. Various 'Mangal-Kavya' were composed in Bangla language by </w:t>
      </w:r>
      <w:proofErr w:type="spellStart"/>
      <w:r w:rsidRPr="001C083C">
        <w:rPr>
          <w:rFonts w:ascii="Times New Roman" w:eastAsia="Times New Roman" w:hAnsi="Times New Roman" w:cs="Times New Roman"/>
          <w:color w:val="000000"/>
          <w:spacing w:val="15"/>
          <w:sz w:val="26"/>
          <w:szCs w:val="26"/>
        </w:rPr>
        <w:t>eulogising</w:t>
      </w:r>
      <w:proofErr w:type="spellEnd"/>
      <w:r w:rsidRPr="001C083C">
        <w:rPr>
          <w:rFonts w:ascii="Times New Roman" w:eastAsia="Times New Roman" w:hAnsi="Times New Roman" w:cs="Times New Roman"/>
          <w:color w:val="000000"/>
          <w:spacing w:val="15"/>
          <w:sz w:val="26"/>
          <w:szCs w:val="26"/>
        </w:rPr>
        <w:t xml:space="preserve"> their greatness.</w:t>
      </w:r>
    </w:p>
    <w:p w14:paraId="0B3DF999"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IDEAL HINDU SOCIETY IN THE LIGHT OF 'SMRITI-SHASTRA': The Shaiva, Shakta and Vaishnava were the most influential sects in Hindu society of medieval Bangla. There were many other sects like Soura, </w:t>
      </w:r>
      <w:proofErr w:type="spellStart"/>
      <w:r w:rsidRPr="001C083C">
        <w:rPr>
          <w:rFonts w:ascii="Times New Roman" w:eastAsia="Times New Roman" w:hAnsi="Times New Roman" w:cs="Times New Roman"/>
          <w:color w:val="000000"/>
          <w:spacing w:val="15"/>
          <w:sz w:val="26"/>
          <w:szCs w:val="26"/>
        </w:rPr>
        <w:t>Ganpatya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Pashupat</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Pancharatra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Kapalik</w:t>
      </w:r>
      <w:proofErr w:type="spellEnd"/>
      <w:r w:rsidRPr="001C083C">
        <w:rPr>
          <w:rFonts w:ascii="Times New Roman" w:eastAsia="Times New Roman" w:hAnsi="Times New Roman" w:cs="Times New Roman"/>
          <w:color w:val="000000"/>
          <w:spacing w:val="15"/>
          <w:sz w:val="26"/>
          <w:szCs w:val="26"/>
        </w:rPr>
        <w:t>, Koula, etc. According to the '</w:t>
      </w:r>
      <w:proofErr w:type="spellStart"/>
      <w:r w:rsidRPr="001C083C">
        <w:rPr>
          <w:rFonts w:ascii="Times New Roman" w:eastAsia="Times New Roman" w:hAnsi="Times New Roman" w:cs="Times New Roman"/>
          <w:color w:val="000000"/>
          <w:spacing w:val="15"/>
          <w:sz w:val="26"/>
          <w:szCs w:val="26"/>
        </w:rPr>
        <w:t>Smritisastrakaras</w:t>
      </w:r>
      <w:proofErr w:type="spellEnd"/>
      <w:r w:rsidRPr="001C083C">
        <w:rPr>
          <w:rFonts w:ascii="Times New Roman" w:eastAsia="Times New Roman" w:hAnsi="Times New Roman" w:cs="Times New Roman"/>
          <w:color w:val="000000"/>
          <w:spacing w:val="15"/>
          <w:sz w:val="26"/>
          <w:szCs w:val="26"/>
        </w:rPr>
        <w:t xml:space="preserve">', the following major religious rituals were observed in different months of the year: </w:t>
      </w:r>
      <w:proofErr w:type="spellStart"/>
      <w:r w:rsidRPr="001C083C">
        <w:rPr>
          <w:rFonts w:ascii="Times New Roman" w:eastAsia="Times New Roman" w:hAnsi="Times New Roman" w:cs="Times New Roman"/>
          <w:color w:val="000000"/>
          <w:spacing w:val="15"/>
          <w:sz w:val="26"/>
          <w:szCs w:val="26"/>
        </w:rPr>
        <w:t>Boishakh</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Pratasnan</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Jalghatadan</w:t>
      </w:r>
      <w:proofErr w:type="spellEnd"/>
      <w:r w:rsidRPr="001C083C">
        <w:rPr>
          <w:rFonts w:ascii="Times New Roman" w:eastAsia="Times New Roman" w:hAnsi="Times New Roman" w:cs="Times New Roman"/>
          <w:color w:val="000000"/>
          <w:spacing w:val="15"/>
          <w:sz w:val="26"/>
          <w:szCs w:val="26"/>
        </w:rPr>
        <w:t xml:space="preserve"> for Brahmans; </w:t>
      </w:r>
      <w:proofErr w:type="spellStart"/>
      <w:r w:rsidRPr="001C083C">
        <w:rPr>
          <w:rFonts w:ascii="Times New Roman" w:eastAsia="Times New Roman" w:hAnsi="Times New Roman" w:cs="Times New Roman"/>
          <w:color w:val="000000"/>
          <w:spacing w:val="15"/>
          <w:sz w:val="26"/>
          <w:szCs w:val="26"/>
        </w:rPr>
        <w:t>Jaishtha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Aranyashashthi</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Sabitribrata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Dashhara</w:t>
      </w:r>
      <w:proofErr w:type="spellEnd"/>
      <w:r w:rsidRPr="001C083C">
        <w:rPr>
          <w:rFonts w:ascii="Times New Roman" w:eastAsia="Times New Roman" w:hAnsi="Times New Roman" w:cs="Times New Roman"/>
          <w:color w:val="000000"/>
          <w:spacing w:val="15"/>
          <w:sz w:val="26"/>
          <w:szCs w:val="26"/>
        </w:rPr>
        <w:t xml:space="preserve">; Ashar: </w:t>
      </w:r>
      <w:proofErr w:type="spellStart"/>
      <w:r w:rsidRPr="001C083C">
        <w:rPr>
          <w:rFonts w:ascii="Times New Roman" w:eastAsia="Times New Roman" w:hAnsi="Times New Roman" w:cs="Times New Roman"/>
          <w:color w:val="000000"/>
          <w:spacing w:val="15"/>
          <w:sz w:val="26"/>
          <w:szCs w:val="26"/>
        </w:rPr>
        <w:t>Chaturmasya</w:t>
      </w:r>
      <w:proofErr w:type="spellEnd"/>
      <w:r w:rsidRPr="001C083C">
        <w:rPr>
          <w:rFonts w:ascii="Times New Roman" w:eastAsia="Times New Roman" w:hAnsi="Times New Roman" w:cs="Times New Roman"/>
          <w:color w:val="000000"/>
          <w:spacing w:val="15"/>
          <w:sz w:val="26"/>
          <w:szCs w:val="26"/>
        </w:rPr>
        <w:t xml:space="preserve"> Brata; </w:t>
      </w:r>
      <w:proofErr w:type="spellStart"/>
      <w:r w:rsidRPr="001C083C">
        <w:rPr>
          <w:rFonts w:ascii="Times New Roman" w:eastAsia="Times New Roman" w:hAnsi="Times New Roman" w:cs="Times New Roman"/>
          <w:color w:val="000000"/>
          <w:spacing w:val="15"/>
          <w:sz w:val="26"/>
          <w:szCs w:val="26"/>
        </w:rPr>
        <w:t>Sraban</w:t>
      </w:r>
      <w:proofErr w:type="spellEnd"/>
      <w:r w:rsidRPr="001C083C">
        <w:rPr>
          <w:rFonts w:ascii="Times New Roman" w:eastAsia="Times New Roman" w:hAnsi="Times New Roman" w:cs="Times New Roman"/>
          <w:color w:val="000000"/>
          <w:spacing w:val="15"/>
          <w:sz w:val="26"/>
          <w:szCs w:val="26"/>
        </w:rPr>
        <w:t xml:space="preserve">: Manasa Puja; Bhadra: </w:t>
      </w:r>
      <w:proofErr w:type="spellStart"/>
      <w:r w:rsidRPr="001C083C">
        <w:rPr>
          <w:rFonts w:ascii="Times New Roman" w:eastAsia="Times New Roman" w:hAnsi="Times New Roman" w:cs="Times New Roman"/>
          <w:color w:val="000000"/>
          <w:spacing w:val="15"/>
          <w:sz w:val="26"/>
          <w:szCs w:val="26"/>
        </w:rPr>
        <w:t>Janmashtamibrata</w:t>
      </w:r>
      <w:proofErr w:type="spellEnd"/>
      <w:r w:rsidRPr="001C083C">
        <w:rPr>
          <w:rFonts w:ascii="Times New Roman" w:eastAsia="Times New Roman" w:hAnsi="Times New Roman" w:cs="Times New Roman"/>
          <w:color w:val="000000"/>
          <w:spacing w:val="15"/>
          <w:sz w:val="26"/>
          <w:szCs w:val="26"/>
        </w:rPr>
        <w:t xml:space="preserve"> and </w:t>
      </w:r>
      <w:proofErr w:type="spellStart"/>
      <w:r w:rsidRPr="001C083C">
        <w:rPr>
          <w:rFonts w:ascii="Times New Roman" w:eastAsia="Times New Roman" w:hAnsi="Times New Roman" w:cs="Times New Roman"/>
          <w:color w:val="000000"/>
          <w:spacing w:val="15"/>
          <w:sz w:val="26"/>
          <w:szCs w:val="26"/>
        </w:rPr>
        <w:t>Anantabrata</w:t>
      </w:r>
      <w:proofErr w:type="spellEnd"/>
      <w:r w:rsidRPr="001C083C">
        <w:rPr>
          <w:rFonts w:ascii="Times New Roman" w:eastAsia="Times New Roman" w:hAnsi="Times New Roman" w:cs="Times New Roman"/>
          <w:color w:val="000000"/>
          <w:spacing w:val="15"/>
          <w:sz w:val="26"/>
          <w:szCs w:val="26"/>
        </w:rPr>
        <w:t xml:space="preserve">; Ashwin: </w:t>
      </w:r>
      <w:proofErr w:type="spellStart"/>
      <w:r w:rsidRPr="001C083C">
        <w:rPr>
          <w:rFonts w:ascii="Times New Roman" w:eastAsia="Times New Roman" w:hAnsi="Times New Roman" w:cs="Times New Roman"/>
          <w:color w:val="000000"/>
          <w:spacing w:val="15"/>
          <w:sz w:val="26"/>
          <w:szCs w:val="26"/>
        </w:rPr>
        <w:t>Durgapuja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Luxmipuja</w:t>
      </w:r>
      <w:proofErr w:type="spellEnd"/>
      <w:r w:rsidRPr="001C083C">
        <w:rPr>
          <w:rFonts w:ascii="Times New Roman" w:eastAsia="Times New Roman" w:hAnsi="Times New Roman" w:cs="Times New Roman"/>
          <w:color w:val="000000"/>
          <w:spacing w:val="15"/>
          <w:sz w:val="26"/>
          <w:szCs w:val="26"/>
        </w:rPr>
        <w:t xml:space="preserve">; Kartik: </w:t>
      </w:r>
      <w:proofErr w:type="spellStart"/>
      <w:r w:rsidRPr="001C083C">
        <w:rPr>
          <w:rFonts w:ascii="Times New Roman" w:eastAsia="Times New Roman" w:hAnsi="Times New Roman" w:cs="Times New Roman"/>
          <w:color w:val="000000"/>
          <w:spacing w:val="15"/>
          <w:sz w:val="26"/>
          <w:szCs w:val="26"/>
        </w:rPr>
        <w:t>Pratasnan</w:t>
      </w:r>
      <w:proofErr w:type="spellEnd"/>
      <w:r w:rsidRPr="001C083C">
        <w:rPr>
          <w:rFonts w:ascii="Times New Roman" w:eastAsia="Times New Roman" w:hAnsi="Times New Roman" w:cs="Times New Roman"/>
          <w:color w:val="000000"/>
          <w:spacing w:val="15"/>
          <w:sz w:val="26"/>
          <w:szCs w:val="26"/>
        </w:rPr>
        <w:t xml:space="preserve">, Dipanwita; </w:t>
      </w:r>
      <w:proofErr w:type="spellStart"/>
      <w:r w:rsidRPr="001C083C">
        <w:rPr>
          <w:rFonts w:ascii="Times New Roman" w:eastAsia="Times New Roman" w:hAnsi="Times New Roman" w:cs="Times New Roman"/>
          <w:color w:val="000000"/>
          <w:spacing w:val="15"/>
          <w:sz w:val="26"/>
          <w:szCs w:val="26"/>
        </w:rPr>
        <w:t>Agrahayan</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Nabannasraddha</w:t>
      </w:r>
      <w:proofErr w:type="spellEnd"/>
      <w:r w:rsidRPr="001C083C">
        <w:rPr>
          <w:rFonts w:ascii="Times New Roman" w:eastAsia="Times New Roman" w:hAnsi="Times New Roman" w:cs="Times New Roman"/>
          <w:color w:val="000000"/>
          <w:spacing w:val="15"/>
          <w:sz w:val="26"/>
          <w:szCs w:val="26"/>
        </w:rPr>
        <w:t xml:space="preserve">; Falgun: </w:t>
      </w:r>
      <w:proofErr w:type="spellStart"/>
      <w:r w:rsidRPr="001C083C">
        <w:rPr>
          <w:rFonts w:ascii="Times New Roman" w:eastAsia="Times New Roman" w:hAnsi="Times New Roman" w:cs="Times New Roman"/>
          <w:color w:val="000000"/>
          <w:spacing w:val="15"/>
          <w:sz w:val="26"/>
          <w:szCs w:val="26"/>
        </w:rPr>
        <w:t>Shivratribrata</w:t>
      </w:r>
      <w:proofErr w:type="spellEnd"/>
      <w:r w:rsidRPr="001C083C">
        <w:rPr>
          <w:rFonts w:ascii="Times New Roman" w:eastAsia="Times New Roman" w:hAnsi="Times New Roman" w:cs="Times New Roman"/>
          <w:color w:val="000000"/>
          <w:spacing w:val="15"/>
          <w:sz w:val="26"/>
          <w:szCs w:val="26"/>
        </w:rPr>
        <w:t xml:space="preserve">; Chaitra: </w:t>
      </w:r>
      <w:proofErr w:type="spellStart"/>
      <w:r w:rsidRPr="001C083C">
        <w:rPr>
          <w:rFonts w:ascii="Times New Roman" w:eastAsia="Times New Roman" w:hAnsi="Times New Roman" w:cs="Times New Roman"/>
          <w:color w:val="000000"/>
          <w:spacing w:val="15"/>
          <w:sz w:val="26"/>
          <w:szCs w:val="26"/>
        </w:rPr>
        <w:t>Shitalapuja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Barunisnan</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Ramnabamibrata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Madantrayodashi</w:t>
      </w:r>
      <w:proofErr w:type="spellEnd"/>
      <w:r w:rsidRPr="001C083C">
        <w:rPr>
          <w:rFonts w:ascii="Times New Roman" w:eastAsia="Times New Roman" w:hAnsi="Times New Roman" w:cs="Times New Roman"/>
          <w:color w:val="000000"/>
          <w:spacing w:val="15"/>
          <w:sz w:val="26"/>
          <w:szCs w:val="26"/>
        </w:rPr>
        <w:t xml:space="preserve"> and </w:t>
      </w:r>
      <w:proofErr w:type="spellStart"/>
      <w:r w:rsidRPr="001C083C">
        <w:rPr>
          <w:rFonts w:ascii="Times New Roman" w:eastAsia="Times New Roman" w:hAnsi="Times New Roman" w:cs="Times New Roman"/>
          <w:color w:val="000000"/>
          <w:spacing w:val="15"/>
          <w:sz w:val="26"/>
          <w:szCs w:val="26"/>
        </w:rPr>
        <w:t>Madanchaturdashi</w:t>
      </w:r>
      <w:proofErr w:type="spellEnd"/>
      <w:r w:rsidRPr="001C083C">
        <w:rPr>
          <w:rFonts w:ascii="Times New Roman" w:eastAsia="Times New Roman" w:hAnsi="Times New Roman" w:cs="Times New Roman"/>
          <w:color w:val="000000"/>
          <w:spacing w:val="15"/>
          <w:sz w:val="26"/>
          <w:szCs w:val="26"/>
        </w:rPr>
        <w:t xml:space="preserve"> (Majumdar, 2005).</w:t>
      </w:r>
    </w:p>
    <w:p w14:paraId="639D209F"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HINDU SOCIETY IN MEDIEVAL BANGLA: There were provisions in the 'Smriti-shastra' regarding the social and domestic lifestyle of Hindus as well as their religious practices and rituals. But it is difficult to say how far these provisions for an ideal Hindu society were reflected in the social milieu of medieval Bangla. It is, however, assumed that contemporary literature depicted a reliable picture of social life during the period. For example, the dominant castes in the Hindu society were found to be Brahman, Kayastha and Vaidya. Brahmans themselves were divided into various segments. </w:t>
      </w:r>
      <w:proofErr w:type="spellStart"/>
      <w:r w:rsidRPr="001C083C">
        <w:rPr>
          <w:rFonts w:ascii="Times New Roman" w:eastAsia="Times New Roman" w:hAnsi="Times New Roman" w:cs="Times New Roman"/>
          <w:color w:val="000000"/>
          <w:spacing w:val="15"/>
          <w:sz w:val="26"/>
          <w:szCs w:val="26"/>
        </w:rPr>
        <w:t>Mukundaram</w:t>
      </w:r>
      <w:proofErr w:type="spellEnd"/>
      <w:r w:rsidRPr="001C083C">
        <w:rPr>
          <w:rFonts w:ascii="Times New Roman" w:eastAsia="Times New Roman" w:hAnsi="Times New Roman" w:cs="Times New Roman"/>
          <w:color w:val="000000"/>
          <w:spacing w:val="15"/>
          <w:sz w:val="26"/>
          <w:szCs w:val="26"/>
        </w:rPr>
        <w:t xml:space="preserve"> mentioned about 40 categories. Among the </w:t>
      </w:r>
      <w:proofErr w:type="spellStart"/>
      <w:r w:rsidRPr="001C083C">
        <w:rPr>
          <w:rFonts w:ascii="Times New Roman" w:eastAsia="Times New Roman" w:hAnsi="Times New Roman" w:cs="Times New Roman"/>
          <w:color w:val="000000"/>
          <w:spacing w:val="15"/>
          <w:sz w:val="26"/>
          <w:szCs w:val="26"/>
        </w:rPr>
        <w:t>Vaidyas</w:t>
      </w:r>
      <w:proofErr w:type="spellEnd"/>
      <w:r w:rsidRPr="001C083C">
        <w:rPr>
          <w:rFonts w:ascii="Times New Roman" w:eastAsia="Times New Roman" w:hAnsi="Times New Roman" w:cs="Times New Roman"/>
          <w:color w:val="000000"/>
          <w:spacing w:val="15"/>
          <w:sz w:val="26"/>
          <w:szCs w:val="26"/>
        </w:rPr>
        <w:t xml:space="preserve">, there was use of titles like </w:t>
      </w:r>
      <w:proofErr w:type="spellStart"/>
      <w:r w:rsidRPr="001C083C">
        <w:rPr>
          <w:rFonts w:ascii="Times New Roman" w:eastAsia="Times New Roman" w:hAnsi="Times New Roman" w:cs="Times New Roman"/>
          <w:color w:val="000000"/>
          <w:spacing w:val="15"/>
          <w:sz w:val="26"/>
          <w:szCs w:val="26"/>
        </w:rPr>
        <w:t>Sena</w:t>
      </w:r>
      <w:proofErr w:type="spellEnd"/>
      <w:r w:rsidRPr="001C083C">
        <w:rPr>
          <w:rFonts w:ascii="Times New Roman" w:eastAsia="Times New Roman" w:hAnsi="Times New Roman" w:cs="Times New Roman"/>
          <w:color w:val="000000"/>
          <w:spacing w:val="15"/>
          <w:sz w:val="26"/>
          <w:szCs w:val="26"/>
        </w:rPr>
        <w:t xml:space="preserve">, Gupta, Das, Datta, Kar, etc. Although medicine was the main profession of the </w:t>
      </w:r>
      <w:proofErr w:type="spellStart"/>
      <w:r w:rsidRPr="001C083C">
        <w:rPr>
          <w:rFonts w:ascii="Times New Roman" w:eastAsia="Times New Roman" w:hAnsi="Times New Roman" w:cs="Times New Roman"/>
          <w:color w:val="000000"/>
          <w:spacing w:val="15"/>
          <w:sz w:val="26"/>
          <w:szCs w:val="26"/>
        </w:rPr>
        <w:t>Vaidyas</w:t>
      </w:r>
      <w:proofErr w:type="spellEnd"/>
      <w:r w:rsidRPr="001C083C">
        <w:rPr>
          <w:rFonts w:ascii="Times New Roman" w:eastAsia="Times New Roman" w:hAnsi="Times New Roman" w:cs="Times New Roman"/>
          <w:color w:val="000000"/>
          <w:spacing w:val="15"/>
          <w:sz w:val="26"/>
          <w:szCs w:val="26"/>
        </w:rPr>
        <w:t xml:space="preserve">, they had expertise in some other disciplines as well. The titles used by the </w:t>
      </w:r>
      <w:proofErr w:type="spellStart"/>
      <w:r w:rsidRPr="001C083C">
        <w:rPr>
          <w:rFonts w:ascii="Times New Roman" w:eastAsia="Times New Roman" w:hAnsi="Times New Roman" w:cs="Times New Roman"/>
          <w:color w:val="000000"/>
          <w:spacing w:val="15"/>
          <w:sz w:val="26"/>
          <w:szCs w:val="26"/>
        </w:rPr>
        <w:t>Kayasthas</w:t>
      </w:r>
      <w:proofErr w:type="spellEnd"/>
      <w:r w:rsidRPr="001C083C">
        <w:rPr>
          <w:rFonts w:ascii="Times New Roman" w:eastAsia="Times New Roman" w:hAnsi="Times New Roman" w:cs="Times New Roman"/>
          <w:color w:val="000000"/>
          <w:spacing w:val="15"/>
          <w:sz w:val="26"/>
          <w:szCs w:val="26"/>
        </w:rPr>
        <w:t xml:space="preserve"> included Ghosh, </w:t>
      </w:r>
      <w:proofErr w:type="spellStart"/>
      <w:r w:rsidRPr="001C083C">
        <w:rPr>
          <w:rFonts w:ascii="Times New Roman" w:eastAsia="Times New Roman" w:hAnsi="Times New Roman" w:cs="Times New Roman"/>
          <w:color w:val="000000"/>
          <w:spacing w:val="15"/>
          <w:sz w:val="26"/>
          <w:szCs w:val="26"/>
        </w:rPr>
        <w:t>Basu</w:t>
      </w:r>
      <w:proofErr w:type="spellEnd"/>
      <w:r w:rsidRPr="001C083C">
        <w:rPr>
          <w:rFonts w:ascii="Times New Roman" w:eastAsia="Times New Roman" w:hAnsi="Times New Roman" w:cs="Times New Roman"/>
          <w:color w:val="000000"/>
          <w:spacing w:val="15"/>
          <w:sz w:val="26"/>
          <w:szCs w:val="26"/>
        </w:rPr>
        <w:t xml:space="preserve">, Mitra, Pala, Nandi, </w:t>
      </w:r>
      <w:proofErr w:type="spellStart"/>
      <w:r w:rsidRPr="001C083C">
        <w:rPr>
          <w:rFonts w:ascii="Times New Roman" w:eastAsia="Times New Roman" w:hAnsi="Times New Roman" w:cs="Times New Roman"/>
          <w:color w:val="000000"/>
          <w:spacing w:val="15"/>
          <w:sz w:val="26"/>
          <w:szCs w:val="26"/>
        </w:rPr>
        <w:t>Sena</w:t>
      </w:r>
      <w:proofErr w:type="spellEnd"/>
      <w:r w:rsidRPr="001C083C">
        <w:rPr>
          <w:rFonts w:ascii="Times New Roman" w:eastAsia="Times New Roman" w:hAnsi="Times New Roman" w:cs="Times New Roman"/>
          <w:color w:val="000000"/>
          <w:spacing w:val="15"/>
          <w:sz w:val="26"/>
          <w:szCs w:val="26"/>
        </w:rPr>
        <w:t>, Deb, Datta, Das, Kar, Chanda etc. They were educated and were engaged in agricultural work (Majumdar, 2005).</w:t>
      </w:r>
    </w:p>
    <w:p w14:paraId="1DF95CE3"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Apart from Brahman, Kayastha and Vaidya, there were also many mixed castes engaged in various professions. These included: Banik Gope (wealthy farmers); Teli (engaged in producing oil); Kamar (produced iron </w:t>
      </w:r>
      <w:proofErr w:type="spellStart"/>
      <w:r w:rsidRPr="001C083C">
        <w:rPr>
          <w:rFonts w:ascii="Times New Roman" w:eastAsia="Times New Roman" w:hAnsi="Times New Roman" w:cs="Times New Roman"/>
          <w:color w:val="000000"/>
          <w:spacing w:val="15"/>
          <w:sz w:val="26"/>
          <w:szCs w:val="26"/>
        </w:rPr>
        <w:t>untensils</w:t>
      </w:r>
      <w:proofErr w:type="spellEnd"/>
      <w:r w:rsidRPr="001C083C">
        <w:rPr>
          <w:rFonts w:ascii="Times New Roman" w:eastAsia="Times New Roman" w:hAnsi="Times New Roman" w:cs="Times New Roman"/>
          <w:color w:val="000000"/>
          <w:spacing w:val="15"/>
          <w:sz w:val="26"/>
          <w:szCs w:val="26"/>
        </w:rPr>
        <w:t xml:space="preserve"> like </w:t>
      </w:r>
      <w:r w:rsidRPr="001C083C">
        <w:rPr>
          <w:rFonts w:ascii="Times New Roman" w:eastAsia="Times New Roman" w:hAnsi="Times New Roman" w:cs="Times New Roman"/>
          <w:color w:val="000000"/>
          <w:spacing w:val="15"/>
          <w:sz w:val="26"/>
          <w:szCs w:val="26"/>
        </w:rPr>
        <w:lastRenderedPageBreak/>
        <w:t xml:space="preserve">axe); </w:t>
      </w:r>
      <w:proofErr w:type="spellStart"/>
      <w:r w:rsidRPr="001C083C">
        <w:rPr>
          <w:rFonts w:ascii="Times New Roman" w:eastAsia="Times New Roman" w:hAnsi="Times New Roman" w:cs="Times New Roman"/>
          <w:color w:val="000000"/>
          <w:spacing w:val="15"/>
          <w:sz w:val="26"/>
          <w:szCs w:val="26"/>
        </w:rPr>
        <w:t>Tambuli</w:t>
      </w:r>
      <w:proofErr w:type="spellEnd"/>
      <w:r w:rsidRPr="001C083C">
        <w:rPr>
          <w:rFonts w:ascii="Times New Roman" w:eastAsia="Times New Roman" w:hAnsi="Times New Roman" w:cs="Times New Roman"/>
          <w:color w:val="000000"/>
          <w:spacing w:val="15"/>
          <w:sz w:val="26"/>
          <w:szCs w:val="26"/>
        </w:rPr>
        <w:t xml:space="preserve"> (sold betel-leaf, betel-nut and camphor in a package); </w:t>
      </w:r>
      <w:proofErr w:type="spellStart"/>
      <w:r w:rsidRPr="001C083C">
        <w:rPr>
          <w:rFonts w:ascii="Times New Roman" w:eastAsia="Times New Roman" w:hAnsi="Times New Roman" w:cs="Times New Roman"/>
          <w:color w:val="000000"/>
          <w:spacing w:val="15"/>
          <w:sz w:val="26"/>
          <w:szCs w:val="26"/>
        </w:rPr>
        <w:t>Napit</w:t>
      </w:r>
      <w:proofErr w:type="spellEnd"/>
      <w:r w:rsidRPr="001C083C">
        <w:rPr>
          <w:rFonts w:ascii="Times New Roman" w:eastAsia="Times New Roman" w:hAnsi="Times New Roman" w:cs="Times New Roman"/>
          <w:color w:val="000000"/>
          <w:spacing w:val="15"/>
          <w:sz w:val="26"/>
          <w:szCs w:val="26"/>
        </w:rPr>
        <w:t xml:space="preserve"> (hair-cutting and massaging); Modak (produced sugar and molasses); Das (sold fish); Kirat and Kol (drum-beaters); </w:t>
      </w:r>
      <w:proofErr w:type="spellStart"/>
      <w:r w:rsidRPr="001C083C">
        <w:rPr>
          <w:rFonts w:ascii="Times New Roman" w:eastAsia="Times New Roman" w:hAnsi="Times New Roman" w:cs="Times New Roman"/>
          <w:color w:val="000000"/>
          <w:spacing w:val="15"/>
          <w:sz w:val="26"/>
          <w:szCs w:val="26"/>
        </w:rPr>
        <w:t>Chhutar</w:t>
      </w:r>
      <w:proofErr w:type="spellEnd"/>
      <w:r w:rsidRPr="001C083C">
        <w:rPr>
          <w:rFonts w:ascii="Times New Roman" w:eastAsia="Times New Roman" w:hAnsi="Times New Roman" w:cs="Times New Roman"/>
          <w:color w:val="000000"/>
          <w:spacing w:val="15"/>
          <w:sz w:val="26"/>
          <w:szCs w:val="26"/>
        </w:rPr>
        <w:t xml:space="preserve"> (produced fried rice); Patni (ferried people on boats). In addition, mention was also made of </w:t>
      </w:r>
      <w:proofErr w:type="spellStart"/>
      <w:r w:rsidRPr="001C083C">
        <w:rPr>
          <w:rFonts w:ascii="Times New Roman" w:eastAsia="Times New Roman" w:hAnsi="Times New Roman" w:cs="Times New Roman"/>
          <w:color w:val="000000"/>
          <w:spacing w:val="15"/>
          <w:sz w:val="26"/>
          <w:szCs w:val="26"/>
        </w:rPr>
        <w:t>Ksatri</w:t>
      </w:r>
      <w:proofErr w:type="spellEnd"/>
      <w:r w:rsidRPr="001C083C">
        <w:rPr>
          <w:rFonts w:ascii="Times New Roman" w:eastAsia="Times New Roman" w:hAnsi="Times New Roman" w:cs="Times New Roman"/>
          <w:color w:val="000000"/>
          <w:spacing w:val="15"/>
          <w:sz w:val="26"/>
          <w:szCs w:val="26"/>
        </w:rPr>
        <w:t xml:space="preserve"> and </w:t>
      </w:r>
      <w:proofErr w:type="spellStart"/>
      <w:r w:rsidRPr="001C083C">
        <w:rPr>
          <w:rFonts w:ascii="Times New Roman" w:eastAsia="Times New Roman" w:hAnsi="Times New Roman" w:cs="Times New Roman"/>
          <w:color w:val="000000"/>
          <w:spacing w:val="15"/>
          <w:sz w:val="26"/>
          <w:szCs w:val="26"/>
        </w:rPr>
        <w:t>Rajputs</w:t>
      </w:r>
      <w:proofErr w:type="spellEnd"/>
      <w:r w:rsidRPr="001C083C">
        <w:rPr>
          <w:rFonts w:ascii="Times New Roman" w:eastAsia="Times New Roman" w:hAnsi="Times New Roman" w:cs="Times New Roman"/>
          <w:color w:val="000000"/>
          <w:spacing w:val="15"/>
          <w:sz w:val="26"/>
          <w:szCs w:val="26"/>
        </w:rPr>
        <w:t xml:space="preserve"> in contemporary literature, who were trained in military disciplines and warfare. </w:t>
      </w:r>
    </w:p>
    <w:p w14:paraId="026D443D"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i/>
          <w:iCs/>
          <w:color w:val="000000"/>
          <w:spacing w:val="15"/>
          <w:sz w:val="26"/>
          <w:szCs w:val="26"/>
        </w:rPr>
        <w:t>Dr. Helal Uddin Ahmed is a retired Additional Secretary and former Editor of The Bangladesh Quarterly.</w:t>
      </w:r>
    </w:p>
    <w:p w14:paraId="34DF8E7C" w14:textId="77777777" w:rsidR="001C083C" w:rsidRPr="001C083C" w:rsidRDefault="001C083C" w:rsidP="001C083C">
      <w:pPr>
        <w:pBdr>
          <w:bottom w:val="dotted" w:sz="24" w:space="1" w:color="auto"/>
        </w:pBd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i/>
          <w:iCs/>
          <w:color w:val="000000"/>
          <w:spacing w:val="15"/>
          <w:sz w:val="26"/>
          <w:szCs w:val="26"/>
        </w:rPr>
        <w:t>hahmed1960@gmail.com</w:t>
      </w:r>
    </w:p>
    <w:p w14:paraId="278E012F" w14:textId="0DD02405" w:rsidR="00F06ED9" w:rsidRDefault="00F06ED9"/>
    <w:p w14:paraId="05029349" w14:textId="17B8D613" w:rsidR="00F06ED9" w:rsidRDefault="00000000">
      <w:hyperlink r:id="rId32" w:history="1">
        <w:r w:rsidR="00F06ED9" w:rsidRPr="00E42CFB">
          <w:rPr>
            <w:rStyle w:val="Hyperlink"/>
          </w:rPr>
          <w:t>https://publishing.cdlib.org/ucpressebooks/view?docId=ft067n99v9&amp;chunk.id=d0e768&amp;toc.depth=1&amp;toc.id=d0e768&amp;brand=ucpress</w:t>
        </w:r>
      </w:hyperlink>
    </w:p>
    <w:p w14:paraId="773A8AF7" w14:textId="61E8108D" w:rsidR="00F06ED9" w:rsidRDefault="00F06ED9"/>
    <w:p w14:paraId="1ECFECB5" w14:textId="77777777" w:rsidR="00F06ED9" w:rsidRDefault="00F06ED9"/>
    <w:sectPr w:rsidR="00F06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PT-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137DF"/>
    <w:multiLevelType w:val="multilevel"/>
    <w:tmpl w:val="398039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509A7"/>
    <w:multiLevelType w:val="multilevel"/>
    <w:tmpl w:val="032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A3F7F"/>
    <w:multiLevelType w:val="multilevel"/>
    <w:tmpl w:val="4E34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3175C"/>
    <w:multiLevelType w:val="multilevel"/>
    <w:tmpl w:val="B932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B1812"/>
    <w:multiLevelType w:val="multilevel"/>
    <w:tmpl w:val="49CA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8D4C95"/>
    <w:multiLevelType w:val="multilevel"/>
    <w:tmpl w:val="6598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07B35"/>
    <w:multiLevelType w:val="multilevel"/>
    <w:tmpl w:val="0B0E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A311A4"/>
    <w:multiLevelType w:val="multilevel"/>
    <w:tmpl w:val="E4DE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BE2954"/>
    <w:multiLevelType w:val="multilevel"/>
    <w:tmpl w:val="921E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6E60E3"/>
    <w:multiLevelType w:val="multilevel"/>
    <w:tmpl w:val="5324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159245">
    <w:abstractNumId w:val="0"/>
  </w:num>
  <w:num w:numId="2" w16cid:durableId="419255865">
    <w:abstractNumId w:val="1"/>
  </w:num>
  <w:num w:numId="3" w16cid:durableId="391971771">
    <w:abstractNumId w:val="7"/>
  </w:num>
  <w:num w:numId="4" w16cid:durableId="1112170492">
    <w:abstractNumId w:val="8"/>
  </w:num>
  <w:num w:numId="5" w16cid:durableId="114377543">
    <w:abstractNumId w:val="6"/>
  </w:num>
  <w:num w:numId="6" w16cid:durableId="1100879694">
    <w:abstractNumId w:val="4"/>
  </w:num>
  <w:num w:numId="7" w16cid:durableId="799301891">
    <w:abstractNumId w:val="3"/>
  </w:num>
  <w:num w:numId="8" w16cid:durableId="41757778">
    <w:abstractNumId w:val="9"/>
  </w:num>
  <w:num w:numId="9" w16cid:durableId="2015111427">
    <w:abstractNumId w:val="5"/>
  </w:num>
  <w:num w:numId="10" w16cid:durableId="121308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73"/>
    <w:rsid w:val="001C083C"/>
    <w:rsid w:val="00316516"/>
    <w:rsid w:val="006F6E54"/>
    <w:rsid w:val="00814259"/>
    <w:rsid w:val="00BF6273"/>
    <w:rsid w:val="00F0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CA62"/>
  <w15:chartTrackingRefBased/>
  <w15:docId w15:val="{F15BCE69-B147-40CA-BCF3-A76505AD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6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2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62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
    <w:name w:val="p3"/>
    <w:basedOn w:val="DefaultParagraphFont"/>
    <w:rsid w:val="001C083C"/>
  </w:style>
  <w:style w:type="character" w:customStyle="1" w:styleId="card-title-black">
    <w:name w:val="card-title-black"/>
    <w:basedOn w:val="DefaultParagraphFont"/>
    <w:rsid w:val="001C083C"/>
  </w:style>
  <w:style w:type="character" w:styleId="Emphasis">
    <w:name w:val="Emphasis"/>
    <w:basedOn w:val="DefaultParagraphFont"/>
    <w:uiPriority w:val="20"/>
    <w:qFormat/>
    <w:rsid w:val="001C083C"/>
    <w:rPr>
      <w:i/>
      <w:iCs/>
    </w:rPr>
  </w:style>
  <w:style w:type="character" w:styleId="Hyperlink">
    <w:name w:val="Hyperlink"/>
    <w:basedOn w:val="DefaultParagraphFont"/>
    <w:uiPriority w:val="99"/>
    <w:unhideWhenUsed/>
    <w:rsid w:val="00F06ED9"/>
    <w:rPr>
      <w:color w:val="0563C1" w:themeColor="hyperlink"/>
      <w:u w:val="single"/>
    </w:rPr>
  </w:style>
  <w:style w:type="character" w:styleId="UnresolvedMention">
    <w:name w:val="Unresolved Mention"/>
    <w:basedOn w:val="DefaultParagraphFont"/>
    <w:uiPriority w:val="99"/>
    <w:semiHidden/>
    <w:unhideWhenUsed/>
    <w:rsid w:val="00F06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8144">
      <w:bodyDiv w:val="1"/>
      <w:marLeft w:val="0"/>
      <w:marRight w:val="0"/>
      <w:marTop w:val="0"/>
      <w:marBottom w:val="0"/>
      <w:divBdr>
        <w:top w:val="none" w:sz="0" w:space="0" w:color="auto"/>
        <w:left w:val="none" w:sz="0" w:space="0" w:color="auto"/>
        <w:bottom w:val="none" w:sz="0" w:space="0" w:color="auto"/>
        <w:right w:val="none" w:sz="0" w:space="0" w:color="auto"/>
      </w:divBdr>
      <w:divsChild>
        <w:div w:id="1757896137">
          <w:marLeft w:val="0"/>
          <w:marRight w:val="0"/>
          <w:marTop w:val="0"/>
          <w:marBottom w:val="0"/>
          <w:divBdr>
            <w:top w:val="none" w:sz="0" w:space="0" w:color="auto"/>
            <w:left w:val="none" w:sz="0" w:space="0" w:color="auto"/>
            <w:bottom w:val="none" w:sz="0" w:space="0" w:color="auto"/>
            <w:right w:val="none" w:sz="0" w:space="0" w:color="auto"/>
          </w:divBdr>
          <w:divsChild>
            <w:div w:id="821192003">
              <w:marLeft w:val="0"/>
              <w:marRight w:val="0"/>
              <w:marTop w:val="0"/>
              <w:marBottom w:val="0"/>
              <w:divBdr>
                <w:top w:val="none" w:sz="0" w:space="0" w:color="auto"/>
                <w:left w:val="none" w:sz="0" w:space="0" w:color="auto"/>
                <w:bottom w:val="none" w:sz="0" w:space="0" w:color="auto"/>
                <w:right w:val="none" w:sz="0" w:space="0" w:color="auto"/>
              </w:divBdr>
              <w:divsChild>
                <w:div w:id="1750230240">
                  <w:marLeft w:val="0"/>
                  <w:marRight w:val="120"/>
                  <w:marTop w:val="0"/>
                  <w:marBottom w:val="120"/>
                  <w:divBdr>
                    <w:top w:val="none" w:sz="0" w:space="0" w:color="auto"/>
                    <w:left w:val="none" w:sz="0" w:space="0" w:color="auto"/>
                    <w:bottom w:val="none" w:sz="0" w:space="0" w:color="auto"/>
                    <w:right w:val="none" w:sz="0" w:space="0" w:color="auto"/>
                  </w:divBdr>
                </w:div>
                <w:div w:id="398793925">
                  <w:marLeft w:val="0"/>
                  <w:marRight w:val="120"/>
                  <w:marTop w:val="0"/>
                  <w:marBottom w:val="120"/>
                  <w:divBdr>
                    <w:top w:val="none" w:sz="0" w:space="0" w:color="auto"/>
                    <w:left w:val="none" w:sz="0" w:space="0" w:color="auto"/>
                    <w:bottom w:val="none" w:sz="0" w:space="0" w:color="auto"/>
                    <w:right w:val="none" w:sz="0" w:space="0" w:color="auto"/>
                  </w:divBdr>
                </w:div>
                <w:div w:id="57559902">
                  <w:marLeft w:val="0"/>
                  <w:marRight w:val="120"/>
                  <w:marTop w:val="0"/>
                  <w:marBottom w:val="120"/>
                  <w:divBdr>
                    <w:top w:val="none" w:sz="0" w:space="0" w:color="auto"/>
                    <w:left w:val="none" w:sz="0" w:space="0" w:color="auto"/>
                    <w:bottom w:val="none" w:sz="0" w:space="0" w:color="auto"/>
                    <w:right w:val="none" w:sz="0" w:space="0" w:color="auto"/>
                  </w:divBdr>
                </w:div>
                <w:div w:id="1273172843">
                  <w:marLeft w:val="0"/>
                  <w:marRight w:val="120"/>
                  <w:marTop w:val="0"/>
                  <w:marBottom w:val="120"/>
                  <w:divBdr>
                    <w:top w:val="none" w:sz="0" w:space="0" w:color="auto"/>
                    <w:left w:val="none" w:sz="0" w:space="0" w:color="auto"/>
                    <w:bottom w:val="none" w:sz="0" w:space="0" w:color="auto"/>
                    <w:right w:val="none" w:sz="0" w:space="0" w:color="auto"/>
                  </w:divBdr>
                </w:div>
                <w:div w:id="1100032134">
                  <w:marLeft w:val="0"/>
                  <w:marRight w:val="120"/>
                  <w:marTop w:val="0"/>
                  <w:marBottom w:val="120"/>
                  <w:divBdr>
                    <w:top w:val="none" w:sz="0" w:space="0" w:color="auto"/>
                    <w:left w:val="none" w:sz="0" w:space="0" w:color="auto"/>
                    <w:bottom w:val="none" w:sz="0" w:space="0" w:color="auto"/>
                    <w:right w:val="none" w:sz="0" w:space="0" w:color="auto"/>
                  </w:divBdr>
                </w:div>
                <w:div w:id="654534422">
                  <w:marLeft w:val="0"/>
                  <w:marRight w:val="120"/>
                  <w:marTop w:val="0"/>
                  <w:marBottom w:val="120"/>
                  <w:divBdr>
                    <w:top w:val="none" w:sz="0" w:space="0" w:color="auto"/>
                    <w:left w:val="none" w:sz="0" w:space="0" w:color="auto"/>
                    <w:bottom w:val="none" w:sz="0" w:space="0" w:color="auto"/>
                    <w:right w:val="none" w:sz="0" w:space="0" w:color="auto"/>
                  </w:divBdr>
                </w:div>
                <w:div w:id="491945910">
                  <w:marLeft w:val="0"/>
                  <w:marRight w:val="120"/>
                  <w:marTop w:val="0"/>
                  <w:marBottom w:val="120"/>
                  <w:divBdr>
                    <w:top w:val="none" w:sz="0" w:space="0" w:color="auto"/>
                    <w:left w:val="none" w:sz="0" w:space="0" w:color="auto"/>
                    <w:bottom w:val="none" w:sz="0" w:space="0" w:color="auto"/>
                    <w:right w:val="none" w:sz="0" w:space="0" w:color="auto"/>
                  </w:divBdr>
                </w:div>
                <w:div w:id="211311830">
                  <w:marLeft w:val="0"/>
                  <w:marRight w:val="120"/>
                  <w:marTop w:val="0"/>
                  <w:marBottom w:val="120"/>
                  <w:divBdr>
                    <w:top w:val="none" w:sz="0" w:space="0" w:color="auto"/>
                    <w:left w:val="none" w:sz="0" w:space="0" w:color="auto"/>
                    <w:bottom w:val="none" w:sz="0" w:space="0" w:color="auto"/>
                    <w:right w:val="none" w:sz="0" w:space="0" w:color="auto"/>
                  </w:divBdr>
                </w:div>
                <w:div w:id="1294216291">
                  <w:marLeft w:val="0"/>
                  <w:marRight w:val="120"/>
                  <w:marTop w:val="0"/>
                  <w:marBottom w:val="120"/>
                  <w:divBdr>
                    <w:top w:val="none" w:sz="0" w:space="0" w:color="auto"/>
                    <w:left w:val="none" w:sz="0" w:space="0" w:color="auto"/>
                    <w:bottom w:val="none" w:sz="0" w:space="0" w:color="auto"/>
                    <w:right w:val="none" w:sz="0" w:space="0" w:color="auto"/>
                  </w:divBdr>
                </w:div>
                <w:div w:id="1263339087">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 w:id="580258774">
      <w:bodyDiv w:val="1"/>
      <w:marLeft w:val="0"/>
      <w:marRight w:val="0"/>
      <w:marTop w:val="0"/>
      <w:marBottom w:val="0"/>
      <w:divBdr>
        <w:top w:val="none" w:sz="0" w:space="0" w:color="auto"/>
        <w:left w:val="none" w:sz="0" w:space="0" w:color="auto"/>
        <w:bottom w:val="none" w:sz="0" w:space="0" w:color="auto"/>
        <w:right w:val="none" w:sz="0" w:space="0" w:color="auto"/>
      </w:divBdr>
      <w:divsChild>
        <w:div w:id="158230892">
          <w:marLeft w:val="0"/>
          <w:marRight w:val="0"/>
          <w:marTop w:val="0"/>
          <w:marBottom w:val="0"/>
          <w:divBdr>
            <w:top w:val="none" w:sz="0" w:space="0" w:color="auto"/>
            <w:left w:val="none" w:sz="0" w:space="0" w:color="auto"/>
            <w:bottom w:val="none" w:sz="0" w:space="0" w:color="auto"/>
            <w:right w:val="none" w:sz="0" w:space="0" w:color="auto"/>
          </w:divBdr>
        </w:div>
        <w:div w:id="1956595556">
          <w:marLeft w:val="0"/>
          <w:marRight w:val="0"/>
          <w:marTop w:val="0"/>
          <w:marBottom w:val="0"/>
          <w:divBdr>
            <w:top w:val="none" w:sz="0" w:space="0" w:color="auto"/>
            <w:left w:val="none" w:sz="0" w:space="0" w:color="auto"/>
            <w:bottom w:val="none" w:sz="0" w:space="0" w:color="auto"/>
            <w:right w:val="none" w:sz="0" w:space="0" w:color="auto"/>
          </w:divBdr>
        </w:div>
        <w:div w:id="1294216890">
          <w:marLeft w:val="0"/>
          <w:marRight w:val="0"/>
          <w:marTop w:val="0"/>
          <w:marBottom w:val="0"/>
          <w:divBdr>
            <w:top w:val="none" w:sz="0" w:space="0" w:color="auto"/>
            <w:left w:val="none" w:sz="0" w:space="0" w:color="auto"/>
            <w:bottom w:val="none" w:sz="0" w:space="0" w:color="auto"/>
            <w:right w:val="none" w:sz="0" w:space="0" w:color="auto"/>
          </w:divBdr>
          <w:divsChild>
            <w:div w:id="14434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educator.org/File:SLMsections.png" TargetMode="External"/><Relationship Id="rId18" Type="http://schemas.openxmlformats.org/officeDocument/2006/relationships/image" Target="media/image7.gif"/><Relationship Id="rId26" Type="http://schemas.openxmlformats.org/officeDocument/2006/relationships/image" Target="media/image11.png"/><Relationship Id="rId21" Type="http://schemas.openxmlformats.org/officeDocument/2006/relationships/hyperlink" Target="https://wikieducator.org/File:SLMkp.png" TargetMode="External"/><Relationship Id="rId34" Type="http://schemas.openxmlformats.org/officeDocument/2006/relationships/theme" Target="theme/theme1.xml"/><Relationship Id="rId7" Type="http://schemas.openxmlformats.org/officeDocument/2006/relationships/hyperlink" Target="https://wikieducator.org/File:SLMtoc.png" TargetMode="External"/><Relationship Id="rId12" Type="http://schemas.openxmlformats.org/officeDocument/2006/relationships/image" Target="media/image4.png"/><Relationship Id="rId17" Type="http://schemas.openxmlformats.org/officeDocument/2006/relationships/hyperlink" Target="https://wikieducator.org/File:SLMsaq.gif" TargetMode="External"/><Relationship Id="rId25" Type="http://schemas.openxmlformats.org/officeDocument/2006/relationships/hyperlink" Target="https://wikieducator.org/File:SLMtest1.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ikieducator.org/File:SLMref.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ikieducator.org/File:SLMobj.png" TargetMode="External"/><Relationship Id="rId24" Type="http://schemas.openxmlformats.org/officeDocument/2006/relationships/image" Target="media/image10.png"/><Relationship Id="rId32" Type="http://schemas.openxmlformats.org/officeDocument/2006/relationships/hyperlink" Target="https://publishing.cdlib.org/ucpressebooks/view?docId=ft067n99v9&amp;chunk.id=d0e768&amp;toc.depth=1&amp;toc.id=d0e768&amp;brand=ucpress" TargetMode="External"/><Relationship Id="rId37" Type="http://schemas.openxmlformats.org/officeDocument/2006/relationships/customXml" Target="../customXml/item3.xml"/><Relationship Id="rId5" Type="http://schemas.openxmlformats.org/officeDocument/2006/relationships/hyperlink" Target="https://wikieducator.org/File:SLMtitle.png" TargetMode="External"/><Relationship Id="rId15" Type="http://schemas.openxmlformats.org/officeDocument/2006/relationships/hyperlink" Target="https://wikieducator.org/File:Subsection.png" TargetMode="External"/><Relationship Id="rId23" Type="http://schemas.openxmlformats.org/officeDocument/2006/relationships/hyperlink" Target="https://wikieducator.org/File:SLMgloss1.png" TargetMode="External"/><Relationship Id="rId28" Type="http://schemas.openxmlformats.org/officeDocument/2006/relationships/image" Target="media/image12.png"/><Relationship Id="rId36"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yperlink" Target="https://wikieducator.org/File:SLMsum.png" TargetMode="External"/><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s://wikieducator.org/File:SLMinto.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ikieducator.org/File:SLMfeedb.png" TargetMode="External"/><Relationship Id="rId30" Type="http://schemas.openxmlformats.org/officeDocument/2006/relationships/image" Target="media/image13.png"/><Relationship Id="rId35" Type="http://schemas.openxmlformats.org/officeDocument/2006/relationships/customXml" Target="../customXml/item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0" ma:contentTypeDescription="Create a new document." ma:contentTypeScope="" ma:versionID="f0fcc8e7610234900df84175986d3252">
  <xsd:schema xmlns:xsd="http://www.w3.org/2001/XMLSchema" xmlns:xs="http://www.w3.org/2001/XMLSchema" xmlns:p="http://schemas.microsoft.com/office/2006/metadata/properties" targetNamespace="http://schemas.microsoft.com/office/2006/metadata/properties" ma:root="true" ma:fieldsID="b764bea3eb9b1a5be8fd57fac5fb459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ACA628B-2485-4D51-A0DB-0A3D278145CA}"/>
</file>

<file path=customXml/itemProps2.xml><?xml version="1.0" encoding="utf-8"?>
<ds:datastoreItem xmlns:ds="http://schemas.openxmlformats.org/officeDocument/2006/customXml" ds:itemID="{70512CA0-1B0F-4D4C-A949-0DA3482399CE}"/>
</file>

<file path=customXml/itemProps3.xml><?xml version="1.0" encoding="utf-8"?>
<ds:datastoreItem xmlns:ds="http://schemas.openxmlformats.org/officeDocument/2006/customXml" ds:itemID="{C925882E-B8D3-40EE-8130-A7473E8D7732}"/>
</file>

<file path=docProps/app.xml><?xml version="1.0" encoding="utf-8"?>
<Properties xmlns="http://schemas.openxmlformats.org/officeDocument/2006/extended-properties" xmlns:vt="http://schemas.openxmlformats.org/officeDocument/2006/docPropsVTypes">
  <Template>Normal</Template>
  <TotalTime>17</TotalTime>
  <Pages>17</Pages>
  <Words>5230</Words>
  <Characters>29815</Characters>
  <Application>Microsoft Office Word</Application>
  <DocSecurity>0</DocSecurity>
  <Lines>248</Lines>
  <Paragraphs>69</Paragraphs>
  <ScaleCrop>false</ScaleCrop>
  <Company/>
  <LinksUpToDate>false</LinksUpToDate>
  <CharactersWithSpaces>34976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8</cp:revision>
  <dcterms:created xsi:type="dcterms:W3CDTF">2023-02-01T07:42:00Z</dcterms:created>
  <dcterms:modified xsi:type="dcterms:W3CDTF">2023-06-04T06:34:00Z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