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B31A" w14:textId="5BD9698B" w:rsidR="001F1576" w:rsidRDefault="001334F3" w:rsidP="00DD46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1F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AED498" w14:textId="77777777" w:rsidR="00171108" w:rsidRPr="006D70F3" w:rsidRDefault="00F403F4" w:rsidP="001F1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70F3">
        <w:rPr>
          <w:rFonts w:ascii="Times New Roman" w:eastAsia="Times New Roman" w:hAnsi="Times New Roman" w:cs="Times New Roman"/>
          <w:sz w:val="28"/>
          <w:szCs w:val="28"/>
        </w:rPr>
        <w:t>American International University- Bangladesh (AIUB)</w:t>
      </w:r>
    </w:p>
    <w:p w14:paraId="381EB7A4" w14:textId="77777777" w:rsidR="00171108" w:rsidRPr="006D70F3" w:rsidRDefault="00F403F4" w:rsidP="001F1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70F3">
        <w:rPr>
          <w:rFonts w:ascii="Times New Roman" w:eastAsia="Times New Roman" w:hAnsi="Times New Roman" w:cs="Times New Roman"/>
          <w:sz w:val="28"/>
          <w:szCs w:val="28"/>
        </w:rPr>
        <w:t>Faculty of Arts and Social Sciences</w:t>
      </w:r>
    </w:p>
    <w:p w14:paraId="0D77E220" w14:textId="77777777" w:rsidR="00171108" w:rsidRDefault="00876D6A" w:rsidP="001F1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70F3">
        <w:rPr>
          <w:rFonts w:ascii="Times New Roman" w:eastAsia="Times New Roman" w:hAnsi="Times New Roman" w:cs="Times New Roman"/>
          <w:sz w:val="28"/>
          <w:szCs w:val="28"/>
        </w:rPr>
        <w:t>Department of Social Science</w:t>
      </w:r>
    </w:p>
    <w:p w14:paraId="4B2AAD68" w14:textId="77777777" w:rsidR="004D4234" w:rsidRPr="006D70F3" w:rsidRDefault="004D4234" w:rsidP="001F1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B4912" w14:textId="77777777" w:rsidR="00171108" w:rsidRDefault="001711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171108" w14:paraId="7BD5700E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F0CA8" w14:textId="77777777" w:rsidR="00171108" w:rsidRPr="006D70F3" w:rsidRDefault="00F40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70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Title</w:t>
            </w:r>
            <w:r w:rsidR="00876D6A" w:rsidRPr="006D70F3">
              <w:rPr>
                <w:rFonts w:ascii="Times New Roman" w:eastAsia="Times New Roman" w:hAnsi="Times New Roman" w:cs="Times New Roman"/>
                <w:sz w:val="28"/>
                <w:szCs w:val="28"/>
              </w:rPr>
              <w:t>: Bangladesh Studies</w:t>
            </w:r>
          </w:p>
        </w:tc>
      </w:tr>
      <w:tr w:rsidR="00171108" w14:paraId="0A279DE0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8BFEC" w14:textId="77777777" w:rsidR="00171108" w:rsidRDefault="001F1576" w:rsidP="007833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C</w:t>
            </w:r>
            <w:r w:rsidR="00F403F4">
              <w:rPr>
                <w:rFonts w:ascii="Times New Roman" w:eastAsia="Times New Roman" w:hAnsi="Times New Roman" w:cs="Times New Roman"/>
                <w:b/>
                <w:sz w:val="24"/>
              </w:rPr>
              <w:t>ode</w:t>
            </w:r>
            <w:r w:rsidR="00F403F4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4959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171108" w14:paraId="32D2A47B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04563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Pre-requisite</w:t>
            </w:r>
            <w:r>
              <w:rPr>
                <w:rFonts w:ascii="Times New Roman" w:eastAsia="Times New Roman" w:hAnsi="Times New Roman" w:cs="Times New Roman"/>
                <w:sz w:val="24"/>
              </w:rPr>
              <w:t>: None</w:t>
            </w:r>
          </w:p>
        </w:tc>
      </w:tr>
      <w:tr w:rsidR="00171108" w14:paraId="615FA9F2" w14:textId="77777777" w:rsidTr="00DD46B0">
        <w:tc>
          <w:tcPr>
            <w:tcW w:w="94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CE164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General (Core)</w:t>
            </w:r>
          </w:p>
        </w:tc>
      </w:tr>
      <w:tr w:rsidR="00171108" w14:paraId="71389765" w14:textId="77777777" w:rsidTr="00DD46B0">
        <w:trPr>
          <w:trHeight w:val="1"/>
        </w:trPr>
        <w:tc>
          <w:tcPr>
            <w:tcW w:w="94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782FB" w14:textId="77777777" w:rsidR="00171108" w:rsidRDefault="00F403F4" w:rsidP="00930B9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 xml:space="preserve">The course will develop students’ 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 xml:space="preserve">knowledge </w:t>
            </w:r>
            <w:r w:rsidR="00930B9A" w:rsidRPr="003A26C8">
              <w:rPr>
                <w:rFonts w:ascii="Times New Roman" w:eastAsia="Times New Roman" w:hAnsi="Times New Roman" w:cs="Times New Roman"/>
                <w:sz w:val="24"/>
              </w:rPr>
              <w:t>of</w:t>
            </w:r>
            <w:r w:rsidR="00930B9A">
              <w:rPr>
                <w:rFonts w:ascii="Times New Roman" w:eastAsia="Times New Roman" w:hAnsi="Times New Roman" w:cs="Times New Roman"/>
                <w:sz w:val="24"/>
              </w:rPr>
              <w:t xml:space="preserve"> Political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 xml:space="preserve"> &amp;</w:t>
            </w:r>
            <w:r w:rsidR="004D4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>ultural traits,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>eritage</w:t>
            </w:r>
            <w:r w:rsidR="004D4234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>ocio-economic condition in Bangladesh</w:t>
            </w:r>
            <w:r w:rsidR="00E2483E">
              <w:rPr>
                <w:rFonts w:ascii="Times New Roman" w:eastAsia="Times New Roman" w:hAnsi="Times New Roman" w:cs="Times New Roman"/>
                <w:sz w:val="24"/>
              </w:rPr>
              <w:t>. It will focus on the language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 xml:space="preserve"> and people of Bangladesh, its historical background, emergence of Bangladesh as a new nation, its social structure, art and literature, religious philosophies, archaeological evidence of the cultural</w:t>
            </w:r>
            <w:r w:rsidR="003A26C8" w:rsidRPr="003A26C8">
              <w:rPr>
                <w:rFonts w:ascii="Times New Roman" w:eastAsia="Times New Roman" w:hAnsi="Times New Roman" w:cs="Times New Roman"/>
                <w:sz w:val="24"/>
              </w:rPr>
              <w:t xml:space="preserve"> heritage, </w:t>
            </w:r>
            <w:r w:rsidR="003A26C8">
              <w:rPr>
                <w:rFonts w:ascii="Times New Roman" w:eastAsia="Times New Roman" w:hAnsi="Times New Roman" w:cs="Times New Roman"/>
                <w:sz w:val="24"/>
              </w:rPr>
              <w:t xml:space="preserve">geography, </w:t>
            </w:r>
            <w:proofErr w:type="gramStart"/>
            <w:r w:rsidR="003A26C8">
              <w:rPr>
                <w:rFonts w:ascii="Times New Roman" w:eastAsia="Times New Roman" w:hAnsi="Times New Roman" w:cs="Times New Roman"/>
                <w:sz w:val="24"/>
              </w:rPr>
              <w:t>politics</w:t>
            </w:r>
            <w:proofErr w:type="gramEnd"/>
            <w:r w:rsidR="003A2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A26C8" w:rsidRPr="003A26C8">
              <w:rPr>
                <w:rFonts w:ascii="Times New Roman" w:eastAsia="Times New Roman" w:hAnsi="Times New Roman" w:cs="Times New Roman"/>
                <w:sz w:val="24"/>
              </w:rPr>
              <w:t xml:space="preserve">and the </w:t>
            </w:r>
            <w:r w:rsidR="003A26C8" w:rsidRPr="003A26C8">
              <w:rPr>
                <w:rFonts w:ascii="Times New Roman" w:hAnsi="Times New Roman" w:cs="Times New Roman"/>
                <w:sz w:val="24"/>
              </w:rPr>
              <w:t>governance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171108" w14:paraId="1E943B60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4F115" w14:textId="77777777" w:rsidR="004D4234" w:rsidRDefault="004D42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57181FA" w14:textId="77777777" w:rsidR="00171108" w:rsidRDefault="00F403F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objective: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at the end of the course, the students will be able to -</w:t>
            </w:r>
          </w:p>
        </w:tc>
      </w:tr>
      <w:tr w:rsidR="00171108" w14:paraId="3E4EB906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6868D" w14:textId="77777777" w:rsidR="00171108" w:rsidRDefault="00F40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Knowledge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 </w:t>
            </w:r>
          </w:p>
          <w:p w14:paraId="70549D4C" w14:textId="77777777" w:rsidR="00171108" w:rsidRDefault="00F403F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Become aware of our rich and varied </w:t>
            </w:r>
            <w:r w:rsidR="004D4234">
              <w:rPr>
                <w:rFonts w:ascii="Times New Roman" w:eastAsia="Times New Roman" w:hAnsi="Times New Roman" w:cs="Times New Roman"/>
                <w:sz w:val="24"/>
              </w:rPr>
              <w:t xml:space="preserve">Political, </w:t>
            </w:r>
            <w:r>
              <w:rPr>
                <w:rFonts w:ascii="Times New Roman" w:eastAsia="Times New Roman" w:hAnsi="Times New Roman" w:cs="Times New Roman"/>
                <w:sz w:val="24"/>
              </w:rPr>
              <w:t>geographical and cult</w:t>
            </w:r>
            <w:r w:rsidR="00876D6A">
              <w:rPr>
                <w:rFonts w:ascii="Times New Roman" w:eastAsia="Times New Roman" w:hAnsi="Times New Roman" w:cs="Times New Roman"/>
                <w:sz w:val="24"/>
              </w:rPr>
              <w:t xml:space="preserve">ural inheritance of </w:t>
            </w:r>
            <w:proofErr w:type="gramStart"/>
            <w:r w:rsidR="00876D6A">
              <w:rPr>
                <w:rFonts w:ascii="Times New Roman" w:eastAsia="Times New Roman" w:hAnsi="Times New Roman" w:cs="Times New Roman"/>
                <w:sz w:val="24"/>
              </w:rPr>
              <w:t>Bangladesh;</w:t>
            </w:r>
            <w:proofErr w:type="gramEnd"/>
          </w:p>
          <w:p w14:paraId="792350C9" w14:textId="77777777" w:rsidR="00171108" w:rsidRPr="00876D6A" w:rsidRDefault="00F403F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Value of the culture and ethnicity of the country a better understanding of the glorious cultural tradition</w:t>
            </w:r>
            <w:r w:rsidR="00876D6A">
              <w:rPr>
                <w:rFonts w:ascii="Times New Roman" w:eastAsia="Times New Roman" w:hAnsi="Times New Roman" w:cs="Times New Roman"/>
                <w:sz w:val="24"/>
              </w:rPr>
              <w:t xml:space="preserve">; and </w:t>
            </w:r>
          </w:p>
          <w:p w14:paraId="5ADF29AD" w14:textId="77777777" w:rsidR="00876D6A" w:rsidRDefault="00876D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Political and socio-economic condition in Bangladesh.</w:t>
            </w:r>
          </w:p>
        </w:tc>
      </w:tr>
      <w:tr w:rsidR="00171108" w14:paraId="10F7DA35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F996" w14:textId="77777777" w:rsidR="00171108" w:rsidRDefault="00F40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Psychomotor Skills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14:paraId="0B9FEA9A" w14:textId="77777777" w:rsidR="00DD46B0" w:rsidRDefault="00DD46B0">
            <w:pPr>
              <w:spacing w:after="0" w:line="240" w:lineRule="auto"/>
            </w:pPr>
          </w:p>
        </w:tc>
      </w:tr>
      <w:tr w:rsidR="00171108" w14:paraId="7947162D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AE8F1" w14:textId="458AA224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1.Apply the </w:t>
            </w:r>
            <w:r w:rsidR="00877221">
              <w:rPr>
                <w:rFonts w:ascii="Times New Roman" w:eastAsia="Times New Roman" w:hAnsi="Times New Roman" w:cs="Times New Roman"/>
                <w:sz w:val="24"/>
              </w:rPr>
              <w:t>holistic knowledge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of c</w:t>
            </w:r>
            <w:r w:rsidR="00010C08">
              <w:rPr>
                <w:rFonts w:ascii="Times New Roman" w:eastAsia="Times New Roman" w:hAnsi="Times New Roman" w:cs="Times New Roman"/>
                <w:sz w:val="24"/>
              </w:rPr>
              <w:t>ountry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decision making in professional life</w:t>
            </w:r>
          </w:p>
        </w:tc>
      </w:tr>
      <w:tr w:rsidR="00171108" w14:paraId="7CE6A685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AB821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2.Be able to cope with the local community and values in future perspectives of life and career</w:t>
            </w:r>
          </w:p>
        </w:tc>
      </w:tr>
      <w:tr w:rsidR="00171108" w14:paraId="652915C8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F4908" w14:textId="77777777" w:rsidR="004D4234" w:rsidRDefault="004D4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EF1968B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Affective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1108" w14:paraId="4243594F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577D7" w14:textId="77777777" w:rsidR="00171108" w:rsidRDefault="000C233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P</w:t>
            </w:r>
            <w:r w:rsidR="00F403F4">
              <w:rPr>
                <w:rFonts w:ascii="Times New Roman" w:eastAsia="Times New Roman" w:hAnsi="Times New Roman" w:cs="Times New Roman"/>
                <w:sz w:val="24"/>
              </w:rPr>
              <w:t>articipate enthusiastically in the classroom activities</w:t>
            </w:r>
          </w:p>
        </w:tc>
      </w:tr>
      <w:tr w:rsidR="00171108" w14:paraId="426AE0D7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5FC40" w14:textId="183E8C03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Field work to do practical research and report writing and group </w:t>
            </w:r>
            <w:r w:rsidR="005E0AEE">
              <w:rPr>
                <w:rFonts w:ascii="Times New Roman" w:eastAsia="Times New Roman" w:hAnsi="Times New Roman" w:cs="Times New Roman"/>
                <w:sz w:val="24"/>
              </w:rPr>
              <w:t>presentation develop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collaborative and team building attitude</w:t>
            </w:r>
          </w:p>
        </w:tc>
      </w:tr>
      <w:tr w:rsidR="00171108" w14:paraId="5A264E27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07DC9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Duration:  1 Semester (4 Months), Class hour: 1.5 hours, Total number of classes: 24</w:t>
            </w:r>
          </w:p>
        </w:tc>
      </w:tr>
      <w:tr w:rsidR="00171108" w14:paraId="7904055C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1089C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Credit Hour: 3</w:t>
            </w:r>
          </w:p>
        </w:tc>
      </w:tr>
    </w:tbl>
    <w:p w14:paraId="2A4E9F92" w14:textId="77777777" w:rsidR="000C2337" w:rsidRDefault="000C2337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73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3485"/>
        <w:gridCol w:w="5310"/>
      </w:tblGrid>
      <w:tr w:rsidR="00F51B7E" w14:paraId="277AC1E2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C7557" w14:textId="77777777" w:rsidR="00171108" w:rsidRDefault="004862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Week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E4128" w14:textId="77777777" w:rsidR="00171108" w:rsidRDefault="00F403F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the Unit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657FF" w14:textId="77777777" w:rsidR="00171108" w:rsidRDefault="00F403F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Chapters/Topics covered in the Unit</w:t>
            </w:r>
          </w:p>
        </w:tc>
      </w:tr>
      <w:tr w:rsidR="00F51B7E" w14:paraId="06DD5208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CBDCA" w14:textId="77777777" w:rsidR="004862F1" w:rsidRDefault="000936A1" w:rsidP="004862F1">
            <w:r>
              <w:t>1</w:t>
            </w:r>
          </w:p>
          <w:p w14:paraId="05B9BB30" w14:textId="77777777" w:rsidR="00171108" w:rsidRPr="004862F1" w:rsidRDefault="00171108" w:rsidP="004862F1"/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9178D" w14:textId="77777777" w:rsidR="00F40127" w:rsidRDefault="00F401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94C7262" w14:textId="089EA19A" w:rsidR="00F40127" w:rsidRDefault="00F401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Overview of Bangladesh and </w:t>
            </w:r>
          </w:p>
          <w:p w14:paraId="092FDDA8" w14:textId="2A1957DD" w:rsidR="00171108" w:rsidRPr="00CA4C69" w:rsidRDefault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Historical sources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7296F" w14:textId="40AE8A0D" w:rsidR="00356C5F" w:rsidRPr="00CA4C69" w:rsidRDefault="0062770F" w:rsidP="00346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Various sources of ancient and medieval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Bengal</w:t>
            </w:r>
            <w:r w:rsidR="00B076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766A">
              <w:rPr>
                <w:rFonts w:ascii="Times New Roman" w:eastAsia="Times New Roman" w:hAnsi="Times New Roman" w:cs="Times New Roman"/>
                <w:sz w:val="24"/>
              </w:rPr>
              <w:t>why do students need to take Bangladesh Studies course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? </w:t>
            </w:r>
            <w:r w:rsidR="00B0766A">
              <w:rPr>
                <w:rFonts w:ascii="Times New Roman" w:eastAsia="Times New Roman" w:hAnsi="Times New Roman" w:cs="Times New Roman"/>
                <w:sz w:val="24"/>
              </w:rPr>
              <w:t xml:space="preserve"> Brief overview of Bangladesh </w:t>
            </w:r>
          </w:p>
        </w:tc>
      </w:tr>
      <w:tr w:rsidR="00B0766A" w14:paraId="7C9416F3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0B40D" w14:textId="77777777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5349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historical background,</w:t>
            </w:r>
          </w:p>
          <w:p w14:paraId="5FCFA889" w14:textId="65B10EA7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the roots of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3D0F4" w14:textId="548C1587" w:rsidR="00B0766A" w:rsidRDefault="00B0766A" w:rsidP="00B0766A">
            <w:pPr>
              <w:spacing w:after="0" w:line="240" w:lineRule="auto"/>
            </w:pPr>
            <w:r w:rsidRPr="00AF7003">
              <w:rPr>
                <w:rFonts w:ascii="Times New Roman" w:eastAsia="Times New Roman" w:hAnsi="Times New Roman" w:cs="Times New Roman"/>
                <w:sz w:val="24"/>
              </w:rPr>
              <w:t>Indus Valle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 Civilization (3300BC –1700BC); </w:t>
            </w:r>
            <w:r w:rsidRPr="00AF7003"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ryans Invasion (1700BC – 322BC); Maurya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Dynasty (322BC – 185BC); </w:t>
            </w:r>
            <w:r w:rsidRPr="00AF7003">
              <w:rPr>
                <w:rFonts w:ascii="Times New Roman" w:eastAsia="Times New Roman" w:hAnsi="Times New Roman" w:cs="Times New Roman"/>
                <w:sz w:val="24"/>
              </w:rPr>
              <w:t>Gupta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nd Pala Period (320AD – 1120AD); </w:t>
            </w:r>
          </w:p>
        </w:tc>
      </w:tr>
      <w:tr w:rsidR="00B0766A" w14:paraId="38A8407A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6136" w14:textId="77777777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6C5D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historical background,</w:t>
            </w:r>
          </w:p>
          <w:p w14:paraId="2717CE1E" w14:textId="4C501661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the roots of Bangladesh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7623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Muslim and Mughal Rule (1175AD – 1760AD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);</w:t>
            </w:r>
            <w:proofErr w:type="gramEnd"/>
          </w:p>
          <w:p w14:paraId="79FF2BFF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D47BDF0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F90FF8B" w14:textId="77777777" w:rsidR="00B0766A" w:rsidRPr="00AF7003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0766A" w14:paraId="2CDB05E3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E5F0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0E528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historical background,</w:t>
            </w:r>
          </w:p>
          <w:p w14:paraId="4A840E6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the roots of Bangladesh</w:t>
            </w:r>
          </w:p>
          <w:p w14:paraId="074FD600" w14:textId="5A39ED40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8EA85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F7003">
              <w:rPr>
                <w:rFonts w:ascii="Times New Roman" w:eastAsia="Times New Roman" w:hAnsi="Times New Roman" w:cs="Times New Roman"/>
                <w:sz w:val="24"/>
              </w:rPr>
              <w:t xml:space="preserve">European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British </w:t>
            </w:r>
            <w:r w:rsidRPr="00AF7003">
              <w:rPr>
                <w:rFonts w:ascii="Times New Roman" w:eastAsia="Times New Roman" w:hAnsi="Times New Roman" w:cs="Times New Roman"/>
                <w:sz w:val="24"/>
              </w:rPr>
              <w:t>Rule (1760AD – 1947AD)</w:t>
            </w:r>
          </w:p>
          <w:p w14:paraId="07B9C22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C59A00A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CD184A9" w14:textId="515237F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B0766A" w14:paraId="699C64B3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D4BF3" w14:textId="77777777" w:rsidR="005F2DA8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A500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418A4A" w14:textId="77777777" w:rsidR="005F2DA8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&amp; </w:t>
            </w:r>
          </w:p>
          <w:p w14:paraId="697D9BAC" w14:textId="7347818A" w:rsidR="00B0766A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9F6E5" w14:textId="5CF048A0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Emergence of Bangladesh as a new nation, and Contribution of Bangabandhu Sheikh Mujibur Rahman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682FF" w14:textId="4ED80C0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Nationalism, political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circumstances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leadership in Bangladesh (From 1947 to 1971), Liberation War, and the role of Bangabandhu Sheikh Mujibur Rahman</w:t>
            </w:r>
          </w:p>
        </w:tc>
      </w:tr>
      <w:tr w:rsidR="00B0766A" w14:paraId="285A2439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00EBB" w14:textId="3020C11A" w:rsidR="00B0766A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D0D6B" w14:textId="5F38E419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Role of Bangabandhu during liberation war and foreign policy in 1971</w:t>
            </w:r>
            <w:r w:rsidR="009C5D28"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</w:p>
          <w:p w14:paraId="1D4DA6F4" w14:textId="699DF499" w:rsidR="009C5D28" w:rsidRDefault="009C5D28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Presentation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F933" w14:textId="1E9C45F5" w:rsidR="00B0766A" w:rsidRDefault="009C5D28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Library visit (Bangabandhu corner), </w:t>
            </w:r>
            <w:r w:rsidR="00B0766A">
              <w:rPr>
                <w:rFonts w:ascii="Times New Roman" w:eastAsia="Times New Roman" w:hAnsi="Times New Roman" w:cs="Times New Roman"/>
                <w:sz w:val="24"/>
              </w:rPr>
              <w:t>Liberation War, and the role of Bangabandhu Sheikh Mujibur Rahman</w:t>
            </w:r>
          </w:p>
        </w:tc>
      </w:tr>
      <w:tr w:rsidR="00B0766A" w14:paraId="7A528965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C5A94" w14:textId="61182C95" w:rsidR="00B0766A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B9843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Mid-term Exam Week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D1A88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Mid-term Exam Week</w:t>
            </w:r>
          </w:p>
          <w:p w14:paraId="125FA53B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0766A" w14:paraId="7CCA791E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DD40A" w14:textId="676A2584" w:rsidR="00B0766A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C5049" w14:textId="5F84A5AC" w:rsidR="00B0766A" w:rsidRPr="00E2483E" w:rsidRDefault="00D8754E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Culture,</w:t>
            </w:r>
            <w:r w:rsidR="00B0766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society &amp; festivals in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0D365" w14:textId="77777777" w:rsidR="00B0766A" w:rsidRPr="000D1094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Varieties of culture,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festivals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music , art and crafts in Bangladesh </w:t>
            </w:r>
          </w:p>
        </w:tc>
      </w:tr>
      <w:tr w:rsidR="00B0766A" w14:paraId="3994B90D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57346" w14:textId="01465556" w:rsidR="00B0766A" w:rsidRDefault="007820E2" w:rsidP="00B0766A">
            <w:pPr>
              <w:spacing w:after="0" w:line="240" w:lineRule="auto"/>
            </w:pPr>
            <w:r>
              <w:t>10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43C8A" w14:textId="77777777" w:rsidR="00B0766A" w:rsidRDefault="00B0766A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Religion and philosophy</w:t>
            </w:r>
          </w:p>
          <w:p w14:paraId="526CA842" w14:textId="77777777" w:rsidR="00B0766A" w:rsidRDefault="00B0766A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Ethnic minorities in Bangladesh</w:t>
            </w:r>
            <w:r w:rsidR="00FD10F9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  <w:p w14:paraId="26717E96" w14:textId="4B178B6F" w:rsidR="00FD10F9" w:rsidRDefault="00FD10F9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Local government</w:t>
            </w:r>
            <w:r w:rsidR="00364097"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4435A90" w14:textId="00FA4197" w:rsidR="00FD10F9" w:rsidRDefault="00FD10F9" w:rsidP="00B0766A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Constitution </w:t>
            </w:r>
            <w:r w:rsidR="009A62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of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63DBF" w14:textId="1BB2FC46" w:rsidR="00B0766A" w:rsidRPr="009A6243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Various  religion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religious beliefs and practices, the functionalist and conflict perspective, Islam's attitude towards other religion, Basic features of </w:t>
            </w:r>
            <w:r w:rsidRPr="009A6243">
              <w:rPr>
                <w:rFonts w:ascii="Times New Roman" w:eastAsia="Times New Roman" w:hAnsi="Times New Roman" w:cs="Times New Roman"/>
                <w:sz w:val="24"/>
                <w:szCs w:val="24"/>
              </w:rPr>
              <w:t>Islam, Hinduism, Christianity, Buddhism, and other ethnic minorities.</w:t>
            </w:r>
          </w:p>
          <w:p w14:paraId="3C84C8AC" w14:textId="4E73649F" w:rsidR="009A6243" w:rsidRPr="009A6243" w:rsidRDefault="009A6243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243">
              <w:rPr>
                <w:rFonts w:ascii="Times New Roman" w:hAnsi="Times New Roman" w:cs="Times New Roman"/>
                <w:sz w:val="24"/>
                <w:szCs w:val="24"/>
              </w:rPr>
              <w:t xml:space="preserve">Bangladesh Constitution: Framing of the Constitution in 1972 </w:t>
            </w:r>
            <w:r w:rsidRPr="009A6243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A6243">
              <w:rPr>
                <w:rFonts w:ascii="Times New Roman" w:hAnsi="Times New Roman" w:cs="Times New Roman"/>
                <w:sz w:val="24"/>
                <w:szCs w:val="24"/>
              </w:rPr>
              <w:t xml:space="preserve"> Basic Features of the Constitution, Amendments of the Constitution</w:t>
            </w:r>
          </w:p>
          <w:p w14:paraId="3FABB6E8" w14:textId="77777777" w:rsidR="00B0766A" w:rsidRDefault="00B0766A" w:rsidP="00B0766A">
            <w:pPr>
              <w:spacing w:after="0" w:line="240" w:lineRule="auto"/>
            </w:pPr>
          </w:p>
        </w:tc>
      </w:tr>
      <w:tr w:rsidR="007820E2" w14:paraId="322AEA28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D9EF1" w14:textId="77777777" w:rsidR="005F2DA8" w:rsidRDefault="007820E2" w:rsidP="00B0766A">
            <w:pPr>
              <w:spacing w:after="0" w:line="240" w:lineRule="auto"/>
            </w:pPr>
            <w:r>
              <w:t>11</w:t>
            </w:r>
          </w:p>
          <w:p w14:paraId="082E4856" w14:textId="77777777" w:rsidR="005F2DA8" w:rsidRDefault="005A1A81" w:rsidP="00B0766A">
            <w:pPr>
              <w:spacing w:after="0" w:line="240" w:lineRule="auto"/>
            </w:pPr>
            <w:r>
              <w:t xml:space="preserve"> &amp;</w:t>
            </w:r>
          </w:p>
          <w:p w14:paraId="4522E0AB" w14:textId="619765EE" w:rsidR="007820E2" w:rsidRDefault="005A1A81" w:rsidP="00B0766A">
            <w:pPr>
              <w:spacing w:after="0" w:line="240" w:lineRule="auto"/>
            </w:pPr>
            <w:r>
              <w:t xml:space="preserve"> 12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AEB4E" w14:textId="77777777" w:rsidR="007820E2" w:rsidRDefault="007820E2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Agriculture and </w:t>
            </w:r>
            <w:r w:rsidR="005A1A81">
              <w:rPr>
                <w:rFonts w:ascii="Times New Roman" w:eastAsia="Times New Roman" w:hAnsi="Times New Roman" w:cs="Times New Roman"/>
                <w:b/>
                <w:sz w:val="24"/>
              </w:rPr>
              <w:t>Industrialization.</w:t>
            </w:r>
          </w:p>
          <w:p w14:paraId="6611CCD8" w14:textId="279BFCD5" w:rsidR="005A1A81" w:rsidRDefault="005A1A81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Economic Growth and poverty reduction: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C7AAC" w14:textId="2C3BCFBC" w:rsidR="007820E2" w:rsidRPr="00D4058D" w:rsidRDefault="002442C6" w:rsidP="00D40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58D">
              <w:rPr>
                <w:rFonts w:ascii="Times New Roman" w:hAnsi="Times New Roman" w:cs="Times New Roman"/>
                <w:sz w:val="24"/>
                <w:szCs w:val="24"/>
              </w:rPr>
              <w:t xml:space="preserve">Structural features: Agriculture, </w:t>
            </w:r>
            <w:proofErr w:type="gramStart"/>
            <w:r w:rsidRPr="00D4058D"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  <w:proofErr w:type="gramEnd"/>
            <w:r w:rsidRPr="00D4058D">
              <w:rPr>
                <w:rFonts w:ascii="Times New Roman" w:hAnsi="Times New Roman" w:cs="Times New Roman"/>
                <w:sz w:val="24"/>
                <w:szCs w:val="24"/>
              </w:rPr>
              <w:t xml:space="preserve"> and the Service </w:t>
            </w:r>
            <w:r w:rsidR="00D4058D" w:rsidRPr="00D4058D">
              <w:rPr>
                <w:rFonts w:ascii="Times New Roman" w:hAnsi="Times New Roman" w:cs="Times New Roman"/>
                <w:sz w:val="24"/>
                <w:szCs w:val="24"/>
              </w:rPr>
              <w:t xml:space="preserve">Sector: </w:t>
            </w:r>
            <w:r w:rsidR="00D4058D" w:rsidRPr="00D4058D">
              <w:rPr>
                <w:rFonts w:ascii="Times New Roman" w:eastAsia="Times New Roman" w:hAnsi="Times New Roman" w:cs="Times New Roman"/>
                <w:sz w:val="24"/>
              </w:rPr>
              <w:t>case study of Bangladesh</w:t>
            </w:r>
          </w:p>
        </w:tc>
      </w:tr>
      <w:tr w:rsidR="00B0766A" w14:paraId="09E62A8B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BE83D" w14:textId="0F25D20B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5A1A8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92EB3" w14:textId="1A2B57A2" w:rsidR="00B0766A" w:rsidRDefault="00D8754E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Major Tourist places and archaeological</w:t>
            </w:r>
            <w:r w:rsidR="00B0766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monuments in Bangladesh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147E5" w14:textId="31158251" w:rsidR="00B0766A" w:rsidRDefault="00B0766A" w:rsidP="00B07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Features</w:t>
            </w:r>
            <w:r w:rsidR="0045143E">
              <w:rPr>
                <w:rFonts w:ascii="Times New Roman" w:eastAsia="Times New Roman" w:hAnsi="Times New Roman" w:cs="Times New Roman"/>
                <w:sz w:val="24"/>
              </w:rPr>
              <w:t xml:space="preserve"> of </w:t>
            </w:r>
            <w:r w:rsidR="009A6243">
              <w:t>Bangladesh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historical, archaeological monuments and tourist places in Bangladesh: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Paharpur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Mahasthangahr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Lalbagh Fort, Sat-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Gombad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Mosque, Sonargaon,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Mainamoti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Sundorban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Bandorbon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Rangamati,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Coxsbazar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etc.</w:t>
            </w:r>
          </w:p>
          <w:p w14:paraId="660FDEE0" w14:textId="77777777" w:rsidR="00B0766A" w:rsidRPr="000D1094" w:rsidRDefault="00B0766A" w:rsidP="00B07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0766A" w14:paraId="3D6A5F0B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AD0F0" w14:textId="0D8C7E8C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5A1A8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678A2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Governance in Bangladesh</w:t>
            </w:r>
          </w:p>
          <w:p w14:paraId="583EE032" w14:textId="77777777" w:rsidR="00D8754E" w:rsidRDefault="00D8754E" w:rsidP="00B0766A">
            <w:pPr>
              <w:spacing w:after="0" w:line="240" w:lineRule="auto"/>
            </w:pPr>
          </w:p>
          <w:p w14:paraId="7A2E7B19" w14:textId="5FEDFBDD" w:rsidR="00D8754E" w:rsidRPr="00D8754E" w:rsidRDefault="00D8754E" w:rsidP="00B0766A">
            <w:pPr>
              <w:spacing w:after="0" w:line="240" w:lineRule="auto"/>
              <w:rPr>
                <w:b/>
                <w:bCs/>
              </w:rPr>
            </w:pPr>
            <w:r w:rsidRPr="00D8754E">
              <w:rPr>
                <w:b/>
                <w:bCs/>
              </w:rPr>
              <w:t xml:space="preserve">Development of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1D878" w14:textId="527C6739" w:rsidR="00B0766A" w:rsidRDefault="00B0766A" w:rsidP="00E02E8A">
            <w:pPr>
              <w:spacing w:after="0" w:line="240" w:lineRule="auto"/>
              <w:jc w:val="both"/>
            </w:pPr>
            <w:r w:rsidRPr="00941F57">
              <w:rPr>
                <w:rFonts w:ascii="Times New Roman" w:eastAsia="Times New Roman" w:hAnsi="Times New Roman" w:cs="Times New Roman"/>
                <w:sz w:val="24"/>
              </w:rPr>
              <w:t xml:space="preserve">Characteristic </w:t>
            </w:r>
            <w:r w:rsidR="00E02E8A">
              <w:rPr>
                <w:rFonts w:ascii="Times New Roman" w:eastAsia="Times New Roman" w:hAnsi="Times New Roman" w:cs="Times New Roman"/>
                <w:sz w:val="24"/>
              </w:rPr>
              <w:t>of Good Governance</w:t>
            </w:r>
            <w:r w:rsidR="00BD00B9">
              <w:rPr>
                <w:rFonts w:ascii="Times New Roman" w:eastAsia="Times New Roman" w:hAnsi="Times New Roman" w:cs="Times New Roman"/>
                <w:sz w:val="24"/>
              </w:rPr>
              <w:t xml:space="preserve"> and barriers of good governance. </w:t>
            </w:r>
          </w:p>
        </w:tc>
      </w:tr>
      <w:tr w:rsidR="00B0766A" w:rsidRPr="000936A1" w14:paraId="72E38370" w14:textId="77777777" w:rsidTr="000936A1">
        <w:trPr>
          <w:trHeight w:val="422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CEEC1" w14:textId="578CB5BC" w:rsidR="00B0766A" w:rsidRPr="000936A1" w:rsidRDefault="00B0766A" w:rsidP="00B0766A">
            <w:pPr>
              <w:spacing w:after="0" w:line="240" w:lineRule="auto"/>
              <w:jc w:val="center"/>
            </w:pPr>
            <w:r w:rsidRPr="000936A1">
              <w:rPr>
                <w:rFonts w:ascii="Times New Roman" w:eastAsia="Times New Roman" w:hAnsi="Times New Roman" w:cs="Times New Roman"/>
              </w:rPr>
              <w:lastRenderedPageBreak/>
              <w:t>1</w:t>
            </w:r>
            <w:r w:rsidR="005A1A8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04013" w14:textId="40BB3AAD" w:rsidR="00B0766A" w:rsidRPr="000936A1" w:rsidRDefault="00D8754E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Digital Bangladesh, </w:t>
            </w:r>
            <w:r w:rsidR="00B0766A">
              <w:rPr>
                <w:rFonts w:ascii="Times New Roman" w:eastAsia="Times New Roman" w:hAnsi="Times New Roman" w:cs="Times New Roman"/>
                <w:b/>
              </w:rPr>
              <w:t>RTI act, democracy &amp; Media in Bangladesh</w:t>
            </w:r>
            <w:r w:rsidR="00B0766A" w:rsidRPr="000936A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15C73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Freedom of speech and role of media to promote democracy in Bangladesh</w:t>
            </w:r>
          </w:p>
          <w:p w14:paraId="41641492" w14:textId="77777777" w:rsidR="00343F45" w:rsidRDefault="00343F45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FD6EA32" w14:textId="2F1485F7" w:rsidR="00343F45" w:rsidRPr="000936A1" w:rsidRDefault="00343F45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43F45" w:rsidRPr="000936A1" w14:paraId="2DC474C9" w14:textId="77777777" w:rsidTr="000936A1">
        <w:trPr>
          <w:trHeight w:val="422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1FC16" w14:textId="0BEDF173" w:rsidR="00343F45" w:rsidRPr="000936A1" w:rsidRDefault="00343F45" w:rsidP="00343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t>16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0C1A4" w14:textId="42547CDA" w:rsidR="00343F45" w:rsidRDefault="00343F45" w:rsidP="00343F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Presentation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69A40" w14:textId="77777777" w:rsidR="00343F45" w:rsidRDefault="00343F45" w:rsidP="0034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Develop communication skill</w:t>
            </w:r>
          </w:p>
          <w:p w14:paraId="63B18EE9" w14:textId="77777777" w:rsidR="00343F45" w:rsidRDefault="00343F45" w:rsidP="00343F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43F45" w14:paraId="05CFDB66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64285" w14:textId="532465C0" w:rsidR="00343F45" w:rsidRDefault="00343F45" w:rsidP="00343F45">
            <w:pPr>
              <w:spacing w:after="0" w:line="240" w:lineRule="auto"/>
              <w:jc w:val="center"/>
            </w:pPr>
            <w:r>
              <w:t xml:space="preserve">17 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2B245" w14:textId="36604700" w:rsidR="00343F45" w:rsidRDefault="00343F45" w:rsidP="00343F45">
            <w:pPr>
              <w:keepNext/>
              <w:spacing w:after="0" w:line="240" w:lineRule="auto"/>
            </w:pPr>
            <w:r w:rsidRPr="000C2337">
              <w:rPr>
                <w:rFonts w:ascii="Times New Roman" w:hAnsi="Times New Roman" w:cs="Times New Roman"/>
                <w:b/>
              </w:rPr>
              <w:t xml:space="preserve">Final Exam Week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ED575" w14:textId="26909315" w:rsidR="00343F45" w:rsidRDefault="00343F45" w:rsidP="00343F45">
            <w:pPr>
              <w:spacing w:after="0" w:line="240" w:lineRule="auto"/>
            </w:pPr>
            <w:r w:rsidRPr="000C2337">
              <w:rPr>
                <w:rFonts w:ascii="Times New Roman" w:hAnsi="Times New Roman" w:cs="Times New Roman"/>
                <w:b/>
              </w:rPr>
              <w:t>Final Exam Week</w:t>
            </w:r>
          </w:p>
        </w:tc>
      </w:tr>
      <w:tr w:rsidR="00343F45" w14:paraId="1D393EFE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08F21" w14:textId="6FE6FF77" w:rsidR="00343F45" w:rsidRDefault="00343F45" w:rsidP="00343F45">
            <w:pPr>
              <w:spacing w:after="0" w:line="240" w:lineRule="auto"/>
              <w:jc w:val="center"/>
            </w:pP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FABE0" w14:textId="322FD40F" w:rsidR="00343F45" w:rsidRPr="000C2337" w:rsidRDefault="00343F45" w:rsidP="00343F4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15D69" w14:textId="375AD1CF" w:rsidR="00343F45" w:rsidRPr="000C2337" w:rsidRDefault="00343F45" w:rsidP="00343F4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43F45" w14:paraId="55403128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25271" w14:textId="77777777" w:rsidR="00343F45" w:rsidRPr="000936A1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D918D6B" w14:textId="77777777" w:rsidR="00343F45" w:rsidRDefault="00343F45" w:rsidP="00343F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EB2FF1" w14:textId="77777777" w:rsidR="00343F45" w:rsidRDefault="00343F45" w:rsidP="00343F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9B03F3" w14:textId="77777777" w:rsidR="00343F45" w:rsidRPr="00B767E1" w:rsidRDefault="00343F45" w:rsidP="00343F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67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Requirements</w:t>
            </w:r>
          </w:p>
          <w:p w14:paraId="55F33B1F" w14:textId="77777777" w:rsidR="00343F45" w:rsidRPr="00B767E1" w:rsidRDefault="00343F45" w:rsidP="00343F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288"/>
              <w:jc w:val="both"/>
              <w:rPr>
                <w:rFonts w:ascii="Times New Roman" w:eastAsia="Times New Roman" w:hAnsi="Times New Roman" w:cs="Times New Roman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 xml:space="preserve">Class attendance: At least 80%. Failure to do so will bring an automatic UW. </w:t>
            </w:r>
          </w:p>
          <w:p w14:paraId="6F2FF6CB" w14:textId="77777777" w:rsidR="00343F45" w:rsidRPr="00B767E1" w:rsidRDefault="00343F45" w:rsidP="00343F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288"/>
              <w:jc w:val="both"/>
              <w:rPr>
                <w:rFonts w:ascii="Times New Roman" w:eastAsia="Times New Roman" w:hAnsi="Times New Roman" w:cs="Times New Roman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 xml:space="preserve">Class performance: Student-centered. Each student </w:t>
            </w:r>
            <w:proofErr w:type="gramStart"/>
            <w:r w:rsidRPr="00B767E1">
              <w:rPr>
                <w:rFonts w:ascii="Times New Roman" w:eastAsia="Times New Roman" w:hAnsi="Times New Roman" w:cs="Times New Roman"/>
              </w:rPr>
              <w:t>has to</w:t>
            </w:r>
            <w:proofErr w:type="gramEnd"/>
            <w:r w:rsidRPr="00B767E1">
              <w:rPr>
                <w:rFonts w:ascii="Times New Roman" w:eastAsia="Times New Roman" w:hAnsi="Times New Roman" w:cs="Times New Roman"/>
              </w:rPr>
              <w:t xml:space="preserve"> participate on a regular basis. </w:t>
            </w:r>
          </w:p>
          <w:p w14:paraId="1E1BA995" w14:textId="77777777" w:rsidR="00343F45" w:rsidRPr="00B767E1" w:rsidRDefault="00343F45" w:rsidP="00343F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288"/>
              <w:jc w:val="both"/>
              <w:rPr>
                <w:rFonts w:ascii="Times New Roman" w:eastAsia="Times New Roman" w:hAnsi="Times New Roman" w:cs="Times New Roman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 xml:space="preserve">Assignments &amp; Research Report: Must be submitted within stipulated time frame. No late submissions will be entertained. </w:t>
            </w:r>
          </w:p>
          <w:p w14:paraId="264578E5" w14:textId="77777777" w:rsidR="00343F45" w:rsidRPr="00783343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>Quizzes: Will be written. No make-up will be taken for missed quizzes without valid reasons</w:t>
            </w:r>
            <w:r w:rsidRPr="00783343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14:paraId="523BB2C5" w14:textId="77777777" w:rsidR="00343F45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74617A4" w14:textId="77777777" w:rsidR="00343F45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705D3E2" w14:textId="77777777" w:rsidR="00343F45" w:rsidRPr="000936A1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936A1">
              <w:rPr>
                <w:rFonts w:ascii="Times New Roman" w:eastAsia="Times New Roman" w:hAnsi="Times New Roman" w:cs="Times New Roman"/>
                <w:b/>
                <w:sz w:val="24"/>
              </w:rPr>
              <w:t xml:space="preserve">Book References: </w:t>
            </w:r>
          </w:p>
          <w:p w14:paraId="759E4EC1" w14:textId="77777777" w:rsidR="00343F45" w:rsidRPr="000936A1" w:rsidRDefault="00343F45" w:rsidP="00343F45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gramStart"/>
            <w:r w:rsidRPr="000936A1">
              <w:rPr>
                <w:rFonts w:ascii="Times New Roman" w:eastAsia="Times New Roman" w:hAnsi="Times New Roman" w:cs="Times New Roman"/>
                <w:sz w:val="24"/>
              </w:rPr>
              <w:t>Text Book</w:t>
            </w:r>
            <w:proofErr w:type="gramEnd"/>
            <w:r w:rsidRPr="000936A1">
              <w:rPr>
                <w:rFonts w:ascii="Times New Roman" w:eastAsia="Times New Roman" w:hAnsi="Times New Roman" w:cs="Times New Roman"/>
                <w:sz w:val="24"/>
              </w:rPr>
              <w:t xml:space="preserve">: Ahmed, Salahuddin A.F. and Chowdhury, </w:t>
            </w:r>
            <w:proofErr w:type="spellStart"/>
            <w:r w:rsidRPr="000936A1">
              <w:rPr>
                <w:rFonts w:ascii="Times New Roman" w:eastAsia="Times New Roman" w:hAnsi="Times New Roman" w:cs="Times New Roman"/>
                <w:sz w:val="24"/>
              </w:rPr>
              <w:t>Bazlul</w:t>
            </w:r>
            <w:proofErr w:type="spellEnd"/>
            <w:r w:rsidRPr="000936A1">
              <w:rPr>
                <w:rFonts w:ascii="Times New Roman" w:eastAsia="Times New Roman" w:hAnsi="Times New Roman" w:cs="Times New Roman"/>
                <w:sz w:val="24"/>
              </w:rPr>
              <w:t xml:space="preserve"> M. (2004) </w:t>
            </w:r>
            <w:r w:rsidRPr="000936A1">
              <w:rPr>
                <w:rFonts w:ascii="Times New Roman" w:eastAsia="Times New Roman" w:hAnsi="Times New Roman" w:cs="Times New Roman"/>
                <w:i/>
                <w:sz w:val="24"/>
              </w:rPr>
              <w:t xml:space="preserve">Bangladesh: National Culture and Heritage: An Introductory Reader, </w:t>
            </w:r>
            <w:r w:rsidRPr="000936A1">
              <w:rPr>
                <w:rFonts w:ascii="Times New Roman" w:eastAsia="Times New Roman" w:hAnsi="Times New Roman" w:cs="Times New Roman"/>
                <w:sz w:val="24"/>
              </w:rPr>
              <w:t>Independent University, Bangladesh.</w:t>
            </w:r>
          </w:p>
        </w:tc>
      </w:tr>
      <w:tr w:rsidR="00343F45" w14:paraId="20B67241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AACDE" w14:textId="77777777" w:rsidR="00343F45" w:rsidRPr="000936A1" w:rsidRDefault="00343F45" w:rsidP="00343F45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hAnsi="Times New Roman" w:cs="Times New Roman"/>
              </w:rPr>
            </w:pPr>
            <w:r w:rsidRPr="000936A1">
              <w:rPr>
                <w:rFonts w:ascii="Times New Roman" w:hAnsi="Times New Roman" w:cs="Times New Roman"/>
                <w:iCs/>
                <w:sz w:val="24"/>
              </w:rPr>
              <w:t xml:space="preserve">Islam Sirajul, (1997). History of Bangladesh 1704-1971. Political </w:t>
            </w:r>
            <w:proofErr w:type="spellStart"/>
            <w:r w:rsidRPr="000936A1">
              <w:rPr>
                <w:rFonts w:ascii="Times New Roman" w:hAnsi="Times New Roman" w:cs="Times New Roman"/>
                <w:iCs/>
                <w:sz w:val="24"/>
              </w:rPr>
              <w:t>Histoty</w:t>
            </w:r>
            <w:proofErr w:type="spellEnd"/>
            <w:r w:rsidRPr="000936A1">
              <w:rPr>
                <w:rFonts w:ascii="Times New Roman" w:hAnsi="Times New Roman" w:cs="Times New Roman"/>
                <w:iCs/>
                <w:sz w:val="24"/>
              </w:rPr>
              <w:t xml:space="preserve"> I. Asiatic Society. Dhaka.</w:t>
            </w:r>
          </w:p>
        </w:tc>
      </w:tr>
      <w:tr w:rsidR="00343F45" w14:paraId="37D102BC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9E488" w14:textId="77777777" w:rsidR="00343F45" w:rsidRPr="000936A1" w:rsidRDefault="00343F45" w:rsidP="00343F45">
            <w:pPr>
              <w:pStyle w:val="Bibliography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936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Ahmad, D. Q. (2009). Choy Dofa Theke Oshohojog: Bangabandhur Shresthotomo Shomoy. In </w:t>
            </w:r>
            <w:r w:rsidRPr="000936A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Jatir Jonok Bangabandhu Sheikh Mujibur Rahman III.</w:t>
            </w:r>
            <w:r w:rsidRPr="000936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Dhaka.</w:t>
            </w:r>
          </w:p>
        </w:tc>
      </w:tr>
      <w:tr w:rsidR="00343F45" w14:paraId="2C4CF499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2AB27" w14:textId="77777777" w:rsidR="00343F45" w:rsidRPr="000936A1" w:rsidRDefault="00343F45" w:rsidP="00343F45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936A1">
              <w:rPr>
                <w:rFonts w:ascii="Times New Roman" w:hAnsi="Times New Roman" w:cs="Times New Roman"/>
              </w:rPr>
              <w:t xml:space="preserve">Ahmad </w:t>
            </w:r>
            <w:proofErr w:type="spellStart"/>
            <w:r w:rsidRPr="000936A1">
              <w:rPr>
                <w:rFonts w:ascii="Times New Roman" w:hAnsi="Times New Roman" w:cs="Times New Roman"/>
              </w:rPr>
              <w:t>Neaz</w:t>
            </w:r>
            <w:proofErr w:type="spellEnd"/>
            <w:r w:rsidRPr="000936A1">
              <w:rPr>
                <w:rFonts w:ascii="Times New Roman" w:hAnsi="Times New Roman" w:cs="Times New Roman"/>
              </w:rPr>
              <w:t xml:space="preserve"> (2005). Geo-Political Economy of Bangladesh in Historical Perspective, AIUB, Dhaka.</w:t>
            </w:r>
          </w:p>
        </w:tc>
      </w:tr>
      <w:tr w:rsidR="00343F45" w14:paraId="6B979B82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06DF9" w14:textId="77777777" w:rsidR="00343F45" w:rsidRPr="000936A1" w:rsidRDefault="00343F45" w:rsidP="00343F45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936A1">
              <w:rPr>
                <w:rFonts w:ascii="Times New Roman" w:hAnsi="Times New Roman" w:cs="Times New Roman"/>
                <w:noProof/>
                <w:sz w:val="24"/>
              </w:rPr>
              <w:t xml:space="preserve">Ahsan, S. B. (2014). </w:t>
            </w:r>
            <w:r w:rsidRPr="000936A1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>From Rebel To Founding Father: Sheikh Mujibur Sheikh Mujibur Rahman .</w:t>
            </w:r>
            <w:r w:rsidRPr="000936A1">
              <w:rPr>
                <w:rFonts w:ascii="Times New Roman" w:hAnsi="Times New Roman" w:cs="Times New Roman"/>
                <w:noProof/>
                <w:sz w:val="24"/>
              </w:rPr>
              <w:t xml:space="preserve"> Dhaka: Niyogi Books</w:t>
            </w:r>
            <w:r w:rsidRPr="000936A1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343F45" w14:paraId="50D25BAE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5B0F4" w14:textId="77777777" w:rsidR="00343F45" w:rsidRPr="000936A1" w:rsidRDefault="00343F45" w:rsidP="00343F45">
            <w:pPr>
              <w:pStyle w:val="Bibliography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0936A1">
              <w:rPr>
                <w:rFonts w:ascii="Times New Roman" w:hAnsi="Times New Roman" w:cs="Times New Roman"/>
                <w:noProof/>
                <w:sz w:val="24"/>
              </w:rPr>
              <w:t xml:space="preserve">Sobhan, R. (2011). Bangabandhu o Shadhin Bangladesher Ovvudoy. In </w:t>
            </w:r>
            <w:r w:rsidRPr="000936A1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 xml:space="preserve">Itihasher Mahanayak Bangabandhu </w:t>
            </w:r>
            <w:r w:rsidRPr="000936A1">
              <w:rPr>
                <w:rFonts w:ascii="Times New Roman" w:hAnsi="Times New Roman" w:cs="Times New Roman"/>
                <w:noProof/>
                <w:sz w:val="24"/>
              </w:rPr>
              <w:t>(pp. 318-325). Dhaka.</w:t>
            </w:r>
          </w:p>
        </w:tc>
      </w:tr>
      <w:tr w:rsidR="00343F45" w14:paraId="64F604B2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3F04A" w14:textId="77777777" w:rsidR="00343F45" w:rsidRPr="000936A1" w:rsidRDefault="00343F45" w:rsidP="00343F45">
            <w:pPr>
              <w:pStyle w:val="Bibliography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Nirmala UI" w:hAnsi="Nirmala UI" w:cs="Nirmala UI"/>
                <w:cs/>
                <w:lang w:bidi="bn-IN"/>
              </w:rPr>
              <w:t>ড</w:t>
            </w:r>
            <w:r>
              <w:rPr>
                <w:rFonts w:ascii="Nirmala UI" w:hAnsi="Nirmala UI" w:cs="Nirmala UI"/>
                <w:szCs w:val="28"/>
                <w:lang w:bidi="bn-IN"/>
              </w:rPr>
              <w:t xml:space="preserve">. </w:t>
            </w:r>
            <w:r>
              <w:rPr>
                <w:rFonts w:ascii="Nirmala UI" w:hAnsi="Nirmala UI" w:cs="Nirmala UI"/>
                <w:cs/>
                <w:lang w:bidi="bn-IN"/>
              </w:rPr>
              <w:t>শাহজাহান</w:t>
            </w:r>
            <w:r>
              <w:rPr>
                <w:rFonts w:ascii="Nirmala UI" w:hAnsi="Nirmala UI" w:cs="Nirmala UI"/>
                <w:szCs w:val="28"/>
                <w:lang w:bidi="bn-IN"/>
              </w:rPr>
              <w:t xml:space="preserve">  </w:t>
            </w:r>
            <w:r>
              <w:rPr>
                <w:rFonts w:ascii="Nirmala UI" w:hAnsi="Nirmala UI" w:cs="Nirmala UI"/>
                <w:cs/>
                <w:lang w:bidi="bn-IN"/>
              </w:rPr>
              <w:t>মনির (২০১২)</w:t>
            </w:r>
            <w:r>
              <w:rPr>
                <w:rFonts w:ascii="Nirmala UI" w:hAnsi="Nirmala UI" w:cs="Nirmala UI"/>
                <w:lang w:bidi="bn-IN"/>
              </w:rPr>
              <w:t xml:space="preserve">, </w:t>
            </w:r>
            <w:r>
              <w:rPr>
                <w:rFonts w:ascii="Nirmala UI" w:hAnsi="Nirmala UI" w:cs="Nirmala UI"/>
                <w:cs/>
                <w:lang w:bidi="bn-IN"/>
              </w:rPr>
              <w:t>নতুন</w:t>
            </w:r>
            <w:r>
              <w:rPr>
                <w:rFonts w:ascii="Nirmala UI" w:hAnsi="Nirmala UI" w:cs="Nirmala UI"/>
                <w:szCs w:val="28"/>
                <w:cs/>
                <w:lang w:bidi="bn-IN"/>
              </w:rPr>
              <w:t xml:space="preserve">  </w:t>
            </w:r>
            <w:r>
              <w:rPr>
                <w:rFonts w:ascii="Nirmala UI" w:hAnsi="Nirmala UI" w:cs="Nirmala UI"/>
                <w:cs/>
                <w:lang w:bidi="bn-IN"/>
              </w:rPr>
              <w:t>বাংলা ব্যাকরণ ও রচনা</w:t>
            </w:r>
            <w:r>
              <w:rPr>
                <w:rFonts w:ascii="Nirmala UI" w:hAnsi="Nirmala UI" w:cs="Nirmala UI"/>
                <w:lang w:bidi="bn-IN"/>
              </w:rPr>
              <w:t>,</w:t>
            </w:r>
            <w:r>
              <w:rPr>
                <w:rFonts w:ascii="Nirmala UI" w:hAnsi="Nirmala UI" w:cs="Nirmala UI"/>
                <w:cs/>
                <w:lang w:bidi="bn-IN"/>
              </w:rPr>
              <w:t xml:space="preserve">  বর্ণসিঁটি</w:t>
            </w:r>
            <w:r>
              <w:rPr>
                <w:rFonts w:ascii="Times New Roman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hAnsi="Nirmala UI" w:cs="Nirmala UI"/>
                <w:cs/>
                <w:lang w:bidi="bn-IN"/>
              </w:rPr>
              <w:t>বাংলাবাজার</w:t>
            </w:r>
            <w:r>
              <w:rPr>
                <w:rFonts w:ascii="Times New Roman" w:hAnsi="Times New Roman" w:cs="Times New Roman"/>
                <w:lang w:bidi="bn-IN"/>
              </w:rPr>
              <w:t xml:space="preserve">, </w:t>
            </w:r>
            <w:r>
              <w:rPr>
                <w:rFonts w:ascii="Nirmala UI" w:hAnsi="Nirmala UI" w:cs="Nirmala UI"/>
                <w:cs/>
                <w:lang w:bidi="bn-IN"/>
              </w:rPr>
              <w:t>ঢাকা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 w:cs="Nirmala UI"/>
                <w:lang w:bidi="bn-IN"/>
              </w:rPr>
              <w:t xml:space="preserve">  </w:t>
            </w:r>
          </w:p>
        </w:tc>
      </w:tr>
      <w:tr w:rsidR="00343F45" w14:paraId="3D652005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F1B3F" w14:textId="77777777" w:rsidR="00343F45" w:rsidRDefault="00343F45" w:rsidP="00343F45">
            <w:pPr>
              <w:pStyle w:val="Bibliography"/>
              <w:numPr>
                <w:ilvl w:val="0"/>
                <w:numId w:val="6"/>
              </w:numPr>
              <w:spacing w:after="160" w:line="240" w:lineRule="auto"/>
              <w:rPr>
                <w:rFonts w:ascii="Nirmala UI" w:hAnsi="Nirmala UI" w:cs="Nirmala UI"/>
                <w:cs/>
                <w:lang w:bidi="bn-IN"/>
              </w:rPr>
            </w:pPr>
            <w:r>
              <w:rPr>
                <w:rFonts w:ascii="Nirmala UI" w:eastAsiaTheme="minorHAnsi" w:hAnsi="Nirmala UI" w:cs="Nirmala UI"/>
                <w:cs/>
                <w:lang w:bidi="bn-IN"/>
              </w:rPr>
              <w:t>আমেনা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বেগম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(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২০১৩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>)</w:t>
            </w:r>
            <w:r>
              <w:rPr>
                <w:rFonts w:ascii="Times New Roman" w:eastAsiaTheme="minorHAnsi" w:hAnsi="Times New Roman" w:cs="Arial Unicode MS" w:hint="eastAsia"/>
                <w:lang w:bidi="bn-IN"/>
              </w:rPr>
              <w:t>,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আবহমান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বাংলার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কতিপয়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প্রবচন</w:t>
            </w:r>
            <w:r>
              <w:rPr>
                <w:rFonts w:ascii="Times New Roman" w:eastAsiaTheme="minorHAnsi" w:hAnsi="Times New Roman" w:cs="Times New Roman"/>
                <w:lang w:bidi="bn-IN"/>
              </w:rPr>
              <w:t>,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ইউনিভার্সিটি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প্রেস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লিমিটেড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      </w:t>
            </w:r>
            <w:r>
              <w:rPr>
                <w:rFonts w:ascii="Times New Roman" w:eastAsiaTheme="minorHAnsi" w:hAnsi="Times New Roman" w:cs="Arial Unicode MS"/>
                <w:sz w:val="20"/>
                <w:szCs w:val="20"/>
                <w:cs/>
                <w:lang w:bidi="bn-IN"/>
              </w:rPr>
              <w:t>(</w:t>
            </w:r>
            <w:r>
              <w:rPr>
                <w:rFonts w:ascii="Nirmala UI" w:eastAsiaTheme="minorHAnsi" w:hAnsi="Nirmala UI" w:cs="Nirmala UI"/>
                <w:sz w:val="20"/>
                <w:szCs w:val="20"/>
                <w:cs/>
                <w:lang w:bidi="bn-IN"/>
              </w:rPr>
              <w:t>ইউপিএল</w:t>
            </w:r>
            <w:r>
              <w:rPr>
                <w:rFonts w:ascii="Times New Roman" w:eastAsiaTheme="minorHAnsi" w:hAnsi="Times New Roman" w:cs="Arial Unicode MS"/>
                <w:sz w:val="20"/>
                <w:szCs w:val="20"/>
                <w:cs/>
                <w:lang w:bidi="bn-IN"/>
              </w:rPr>
              <w:t>)</w:t>
            </w:r>
            <w:r>
              <w:rPr>
                <w:rFonts w:ascii="Nirmala UI" w:eastAsiaTheme="minorHAnsi" w:hAnsi="Nirmala UI" w:cs="Nirmala UI"/>
                <w:sz w:val="20"/>
                <w:szCs w:val="20"/>
                <w:cs/>
                <w:lang w:bidi="hi-IN"/>
              </w:rPr>
              <w:t>।</w:t>
            </w:r>
          </w:p>
        </w:tc>
      </w:tr>
      <w:tr w:rsidR="00343F45" w14:paraId="3114D0BB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A3B60" w14:textId="77777777" w:rsidR="00343F45" w:rsidRPr="000936A1" w:rsidRDefault="00343F45" w:rsidP="00343F45">
            <w:pPr>
              <w:pStyle w:val="Bibliography"/>
              <w:spacing w:after="160" w:line="240" w:lineRule="auto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14:paraId="06985D58" w14:textId="77777777" w:rsidR="00124FAF" w:rsidRPr="00124FAF" w:rsidRDefault="00124FAF" w:rsidP="00124FAF">
      <w:pPr>
        <w:keepNext/>
        <w:spacing w:after="0" w:line="240" w:lineRule="auto"/>
        <w:outlineLvl w:val="6"/>
        <w:rPr>
          <w:rFonts w:ascii="BookmanLightSSi" w:eastAsia="Times New Roman" w:hAnsi="BookmanLightSSi" w:cs="Times New Roman"/>
          <w:b/>
          <w:bCs/>
          <w:i/>
          <w:iCs/>
          <w:sz w:val="18"/>
          <w:szCs w:val="24"/>
        </w:rPr>
      </w:pPr>
      <w:r w:rsidRPr="00124FAF">
        <w:rPr>
          <w:rFonts w:ascii="BookmanLightSSi" w:eastAsia="Times New Roman" w:hAnsi="BookmanLightSSi" w:cs="Times New Roman"/>
          <w:b/>
          <w:bCs/>
          <w:i/>
          <w:iCs/>
          <w:szCs w:val="24"/>
        </w:rPr>
        <w:t>Mid Term</w:t>
      </w:r>
    </w:p>
    <w:p w14:paraId="1E41B06B" w14:textId="77777777" w:rsidR="00124FAF" w:rsidRPr="00124FAF" w:rsidRDefault="003F53F5" w:rsidP="000936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8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Attendan</w:t>
      </w:r>
      <w:r w:rsidR="0030461F">
        <w:rPr>
          <w:rFonts w:ascii="Comic Sans MS" w:eastAsia="Times New Roman" w:hAnsi="Comic Sans MS" w:cs="Times New Roman"/>
          <w:sz w:val="20"/>
          <w:szCs w:val="20"/>
        </w:rPr>
        <w:t>ce &amp; Performance</w:t>
      </w:r>
      <w:r w:rsidR="0030461F">
        <w:rPr>
          <w:rFonts w:ascii="Comic Sans MS" w:eastAsia="Times New Roman" w:hAnsi="Comic Sans MS" w:cs="Times New Roman"/>
          <w:sz w:val="20"/>
          <w:szCs w:val="20"/>
        </w:rPr>
        <w:tab/>
        <w:t xml:space="preserve">          </w:t>
      </w:r>
      <w:proofErr w:type="gramStart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 :</w:t>
      </w:r>
      <w:proofErr w:type="gramEnd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1</w:t>
      </w:r>
      <w:r>
        <w:rPr>
          <w:rFonts w:ascii="Comic Sans MS" w:eastAsia="Times New Roman" w:hAnsi="Comic Sans MS" w:cs="Times New Roman"/>
          <w:sz w:val="20"/>
          <w:szCs w:val="20"/>
        </w:rPr>
        <w:t>0</w:t>
      </w:r>
      <w:r w:rsidR="00124FAF">
        <w:rPr>
          <w:rFonts w:ascii="Comic Sans MS" w:eastAsia="Times New Roman" w:hAnsi="Comic Sans MS" w:cs="Times New Roman"/>
          <w:sz w:val="20"/>
          <w:szCs w:val="20"/>
        </w:rPr>
        <w:tab/>
      </w:r>
    </w:p>
    <w:p w14:paraId="5919BC3B" w14:textId="77777777" w:rsidR="00124FAF" w:rsidRPr="00124FAF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Quizzes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         </w:t>
      </w:r>
      <w:proofErr w:type="gramStart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 :</w:t>
      </w:r>
      <w:proofErr w:type="gramEnd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2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4B570896" w14:textId="77777777" w:rsidR="003F53F5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Case Studie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s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           </w:t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</w:t>
      </w:r>
      <w:proofErr w:type="gramStart"/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:</w:t>
      </w:r>
      <w:proofErr w:type="gramEnd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1</w:t>
      </w:r>
      <w:r w:rsidR="004862F1"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64F14492" w14:textId="723F2881" w:rsidR="00124FAF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Assignment</w:t>
      </w:r>
      <w:r>
        <w:rPr>
          <w:rFonts w:ascii="Comic Sans MS" w:eastAsia="Times New Roman" w:hAnsi="Comic Sans MS" w:cs="Times New Roman"/>
          <w:sz w:val="20"/>
          <w:szCs w:val="20"/>
        </w:rPr>
        <w:tab/>
        <w:t xml:space="preserve">    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        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gramStart"/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 </w:t>
      </w:r>
      <w:r>
        <w:rPr>
          <w:rFonts w:ascii="Comic Sans MS" w:eastAsia="Times New Roman" w:hAnsi="Comic Sans MS" w:cs="Times New Roman"/>
          <w:sz w:val="20"/>
          <w:szCs w:val="20"/>
        </w:rPr>
        <w:t>:</w:t>
      </w:r>
      <w:proofErr w:type="gramEnd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1</w:t>
      </w:r>
      <w:r w:rsidR="001F1576"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7C01CDDA" w14:textId="1A469266" w:rsidR="00CA7813" w:rsidRDefault="00CA7813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 xml:space="preserve">Presentation &amp; VIVA                           </w:t>
      </w:r>
      <w:proofErr w:type="gramStart"/>
      <w:r>
        <w:rPr>
          <w:rFonts w:ascii="Comic Sans MS" w:eastAsia="Times New Roman" w:hAnsi="Comic Sans MS" w:cs="Times New Roman"/>
          <w:sz w:val="20"/>
          <w:szCs w:val="20"/>
        </w:rPr>
        <w:t xml:space="preserve">  :</w:t>
      </w:r>
      <w:proofErr w:type="gramEnd"/>
      <w:r>
        <w:rPr>
          <w:rFonts w:ascii="Comic Sans MS" w:eastAsia="Times New Roman" w:hAnsi="Comic Sans MS" w:cs="Times New Roman"/>
          <w:sz w:val="20"/>
          <w:szCs w:val="20"/>
        </w:rPr>
        <w:t xml:space="preserve"> 20</w:t>
      </w:r>
    </w:p>
    <w:p w14:paraId="16E08C54" w14:textId="0CF370E8" w:rsidR="0030461F" w:rsidRPr="00124FAF" w:rsidRDefault="0030461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Midterm</w:t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  <w:t xml:space="preserve">: </w:t>
      </w:r>
      <w:r w:rsidR="00CA7813">
        <w:rPr>
          <w:rFonts w:ascii="Comic Sans MS" w:eastAsia="Times New Roman" w:hAnsi="Comic Sans MS" w:cs="Times New Roman"/>
          <w:sz w:val="20"/>
          <w:szCs w:val="20"/>
        </w:rPr>
        <w:t>3</w:t>
      </w:r>
      <w:r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3F742C96" w14:textId="77777777" w:rsidR="00124FAF" w:rsidRPr="00124FAF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124FAF">
        <w:rPr>
          <w:rFonts w:ascii="Comic Sans MS" w:eastAsia="Times New Roman" w:hAnsi="Comic Sans MS" w:cs="Times New Roman"/>
          <w:sz w:val="20"/>
          <w:szCs w:val="20"/>
        </w:rPr>
        <w:lastRenderedPageBreak/>
        <w:t xml:space="preserve">TOTAL 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  <w:t>: 100</w:t>
      </w:r>
    </w:p>
    <w:p w14:paraId="66DF4790" w14:textId="77777777" w:rsidR="00124FAF" w:rsidRDefault="00124FAF" w:rsidP="000936A1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C94DAF" w14:textId="77777777" w:rsidR="00124FAF" w:rsidRPr="000936A1" w:rsidRDefault="00124FAF" w:rsidP="00124FAF">
      <w:pPr>
        <w:keepNext/>
        <w:spacing w:after="0" w:line="240" w:lineRule="auto"/>
        <w:outlineLvl w:val="3"/>
        <w:rPr>
          <w:rFonts w:ascii="BookmanLightSSi" w:eastAsia="Times New Roman" w:hAnsi="BookmanLightSSi" w:cs="Times New Roman"/>
          <w:b/>
          <w:bCs/>
          <w:i/>
          <w:iCs/>
          <w:sz w:val="24"/>
          <w:szCs w:val="24"/>
        </w:rPr>
      </w:pPr>
      <w:r w:rsidRPr="000936A1">
        <w:rPr>
          <w:rFonts w:ascii="BookmanLightSSi" w:eastAsia="Times New Roman" w:hAnsi="BookmanLightSSi" w:cs="Times New Roman"/>
          <w:b/>
          <w:bCs/>
          <w:i/>
          <w:iCs/>
          <w:sz w:val="24"/>
          <w:szCs w:val="24"/>
        </w:rPr>
        <w:t>Final</w:t>
      </w:r>
    </w:p>
    <w:p w14:paraId="2BB5FB68" w14:textId="77777777" w:rsidR="00124FAF" w:rsidRPr="00124FAF" w:rsidRDefault="003F53F5" w:rsidP="00124FAF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Attendance &amp; performance</w:t>
      </w:r>
      <w:r w:rsid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        </w:t>
      </w:r>
      <w:proofErr w:type="gramStart"/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</w:t>
      </w:r>
      <w:r w:rsidR="008730FC">
        <w:rPr>
          <w:rFonts w:ascii="Comic Sans MS" w:eastAsia="Times New Roman" w:hAnsi="Comic Sans MS" w:cs="Times New Roman"/>
          <w:sz w:val="20"/>
          <w:szCs w:val="20"/>
        </w:rPr>
        <w:t>:</w:t>
      </w:r>
      <w:proofErr w:type="gramEnd"/>
      <w:r w:rsidR="008730FC">
        <w:rPr>
          <w:rFonts w:ascii="Comic Sans MS" w:eastAsia="Times New Roman" w:hAnsi="Comic Sans MS" w:cs="Times New Roman"/>
          <w:sz w:val="20"/>
          <w:szCs w:val="20"/>
        </w:rPr>
        <w:t xml:space="preserve"> 1</w:t>
      </w:r>
      <w:r w:rsidR="00124FAF">
        <w:rPr>
          <w:rFonts w:ascii="Comic Sans MS" w:eastAsia="Times New Roman" w:hAnsi="Comic Sans MS" w:cs="Times New Roman"/>
          <w:sz w:val="20"/>
          <w:szCs w:val="20"/>
        </w:rPr>
        <w:t>0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 xml:space="preserve">  </w:t>
      </w:r>
    </w:p>
    <w:p w14:paraId="7F7A8D88" w14:textId="77777777" w:rsidR="00124FAF" w:rsidRPr="00124FAF" w:rsidRDefault="003F53F5" w:rsidP="00124FAF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Quizzes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   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                     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</w:t>
      </w:r>
      <w:proofErr w:type="gramStart"/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 w:rsidR="008730FC">
        <w:rPr>
          <w:rFonts w:ascii="Comic Sans MS" w:eastAsia="Times New Roman" w:hAnsi="Comic Sans MS" w:cs="Times New Roman"/>
          <w:sz w:val="20"/>
          <w:szCs w:val="20"/>
        </w:rPr>
        <w:t xml:space="preserve"> :</w:t>
      </w:r>
      <w:proofErr w:type="gramEnd"/>
      <w:r w:rsidR="008730FC">
        <w:rPr>
          <w:rFonts w:ascii="Comic Sans MS" w:eastAsia="Times New Roman" w:hAnsi="Comic Sans MS" w:cs="Times New Roman"/>
          <w:sz w:val="20"/>
          <w:szCs w:val="20"/>
        </w:rPr>
        <w:t xml:space="preserve"> 2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1B94A8EC" w14:textId="1C5778EE" w:rsidR="008730FC" w:rsidRDefault="00124FAF" w:rsidP="003F53F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124FAF">
        <w:rPr>
          <w:rFonts w:ascii="Comic Sans MS" w:eastAsia="Times New Roman" w:hAnsi="Comic Sans MS" w:cs="Times New Roman"/>
          <w:sz w:val="20"/>
          <w:szCs w:val="20"/>
        </w:rPr>
        <w:t>R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eport &amp; Presentation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ab/>
      </w:r>
      <w:r w:rsidR="003F53F5">
        <w:rPr>
          <w:rFonts w:ascii="Comic Sans MS" w:eastAsia="Times New Roman" w:hAnsi="Comic Sans MS" w:cs="Times New Roman"/>
          <w:sz w:val="20"/>
          <w:szCs w:val="20"/>
        </w:rPr>
        <w:tab/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</w:t>
      </w:r>
      <w:proofErr w:type="gramStart"/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</w:t>
      </w:r>
      <w:r w:rsidR="008730FC">
        <w:rPr>
          <w:rFonts w:ascii="Comic Sans MS" w:eastAsia="Times New Roman" w:hAnsi="Comic Sans MS" w:cs="Times New Roman"/>
          <w:sz w:val="20"/>
          <w:szCs w:val="20"/>
        </w:rPr>
        <w:t>:</w:t>
      </w:r>
      <w:proofErr w:type="gramEnd"/>
      <w:r w:rsidR="008730FC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 w:rsidR="00E71672">
        <w:rPr>
          <w:rFonts w:ascii="Comic Sans MS" w:eastAsia="Times New Roman" w:hAnsi="Comic Sans MS" w:cs="Times New Roman"/>
          <w:sz w:val="20"/>
          <w:szCs w:val="20"/>
        </w:rPr>
        <w:t>3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 xml:space="preserve">0 </w:t>
      </w:r>
    </w:p>
    <w:p w14:paraId="31212BCB" w14:textId="08B5A8C1" w:rsidR="00124FAF" w:rsidRPr="00124FAF" w:rsidRDefault="008730FC" w:rsidP="003F53F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Final Exam</w:t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  <w:t>:</w:t>
      </w:r>
      <w:r w:rsidR="00E71672">
        <w:rPr>
          <w:rFonts w:ascii="Comic Sans MS" w:eastAsia="Times New Roman" w:hAnsi="Comic Sans MS" w:cs="Times New Roman"/>
          <w:sz w:val="20"/>
          <w:szCs w:val="20"/>
        </w:rPr>
        <w:t>4</w:t>
      </w:r>
      <w:r>
        <w:rPr>
          <w:rFonts w:ascii="Comic Sans MS" w:eastAsia="Times New Roman" w:hAnsi="Comic Sans MS" w:cs="Times New Roman"/>
          <w:sz w:val="20"/>
          <w:szCs w:val="20"/>
        </w:rPr>
        <w:t>0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 xml:space="preserve">             </w:t>
      </w:r>
    </w:p>
    <w:p w14:paraId="6099DE37" w14:textId="77777777" w:rsidR="00124FAF" w:rsidRPr="00124FAF" w:rsidRDefault="00124FAF" w:rsidP="00124FAF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124FAF">
        <w:rPr>
          <w:rFonts w:ascii="Comic Sans MS" w:eastAsia="Times New Roman" w:hAnsi="Comic Sans MS" w:cs="Times New Roman"/>
          <w:sz w:val="20"/>
          <w:szCs w:val="20"/>
        </w:rPr>
        <w:t>TOTAL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         </w:t>
      </w:r>
      <w:proofErr w:type="gramStart"/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>:</w:t>
      </w:r>
      <w:proofErr w:type="gramEnd"/>
      <w:r w:rsidRPr="00124FAF">
        <w:rPr>
          <w:rFonts w:ascii="Comic Sans MS" w:eastAsia="Times New Roman" w:hAnsi="Comic Sans MS" w:cs="Times New Roman"/>
          <w:sz w:val="20"/>
          <w:szCs w:val="20"/>
        </w:rPr>
        <w:t xml:space="preserve"> 100</w:t>
      </w:r>
    </w:p>
    <w:p w14:paraId="09EECB29" w14:textId="77777777" w:rsidR="00DD46B0" w:rsidRDefault="00DD46B0" w:rsidP="00DD46B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14:paraId="28F49BF1" w14:textId="77777777" w:rsidR="00DD46B0" w:rsidRDefault="00DD46B0" w:rsidP="00DD46B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14:paraId="4B0F414B" w14:textId="77777777" w:rsidR="00E51D63" w:rsidRPr="00DD46B0" w:rsidRDefault="00124FAF" w:rsidP="00DD46B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31D81" wp14:editId="7EBFE0D6">
                <wp:simplePos x="0" y="0"/>
                <wp:positionH relativeFrom="column">
                  <wp:posOffset>800100</wp:posOffset>
                </wp:positionH>
                <wp:positionV relativeFrom="paragraph">
                  <wp:posOffset>8882380</wp:posOffset>
                </wp:positionV>
                <wp:extent cx="3090545" cy="1381125"/>
                <wp:effectExtent l="0" t="0" r="0" b="44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054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8C239" w14:textId="77777777" w:rsidR="00124FAF" w:rsidRDefault="00124FAF">
                            <w:pPr>
                              <w:pStyle w:val="Heading7"/>
                              <w:rPr>
                                <w:sz w:val="18"/>
                              </w:rPr>
                            </w:pPr>
                            <w:r>
                              <w:t>Mid Term</w:t>
                            </w:r>
                          </w:p>
                          <w:p w14:paraId="08FFF8C6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Attendance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10</w:t>
                            </w:r>
                          </w:p>
                          <w:p w14:paraId="5EF78544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Class attitude &amp; participation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: 10 </w:t>
                            </w:r>
                          </w:p>
                          <w:p w14:paraId="58C06A87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Quizzes&amp; Assignment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30</w:t>
                            </w:r>
                          </w:p>
                          <w:p w14:paraId="68C39B4D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Examination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50</w:t>
                            </w:r>
                          </w:p>
                          <w:p w14:paraId="3329C625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4A345DE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 100</w:t>
                            </w:r>
                          </w:p>
                          <w:p w14:paraId="66BC39FA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31D81" id="Rectangle 3" o:spid="_x0000_s1026" style="position:absolute;margin-left:63pt;margin-top:699.4pt;width:243.3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MG7QEAAMEDAAAOAAAAZHJzL2Uyb0RvYy54bWysU8Fu2zAMvQ/YPwi6L7bTZGuNOEWRIsOA&#10;bh3Q7QNkWbaFyaJGKbGzrx+lpGmw3Yr6IJAi9cT39Ly6nQbD9gq9BlvxYpZzpqyERtuu4j9/bD9c&#10;c+aDsI0wYFXFD8rz2/X7d6vRlWoOPZhGISMQ68vRVbwPwZVZ5mWvBuFn4JSlYgs4iEApdlmDYiT0&#10;wWTzPP+YjYCNQ5DKe9q9Pxb5OuG3rZLhsW29CsxUnGYLacW01nHN1itRdihcr+VpDPGKKQahLV16&#10;hroXQbAd6v+gBi0RPLRhJmHIoG21VIkDsSnyf9g89cKpxIXE8e4sk387WPlt/+S+YxzduweQvzyz&#10;sOmF7dQdIoy9Eg1dV0ShstH58nwgJp6Osnr8Cg09rdgFSBpMLQ4RkNixKUl9OEutpsAkbV7lN/ly&#10;seRMUq24ui6K+TLdIcrn4w59+KxgYDGoONJbJnixf/AhjiPK55Y0PhjdbLUxKcGu3hhke0Hvvk3f&#10;Cd1fthkbmy3EY0fEuJN4RmrRRb4MUz1RMYY1NAdijHD0Efmegh7wD2cjeaji/vdOoOLMfLGk2k2x&#10;WETTpWSx/DSnBC8r9WVFWElQFQ+cHcNNOBp151B3Pd1UJP4W7kjpVicNXqY6zU0+SdKcPB2NeJmn&#10;rpc/b/0XAAD//wMAUEsDBBQABgAIAAAAIQCnnpXl4AAAAA0BAAAPAAAAZHJzL2Rvd25yZXYueG1s&#10;TI/NTsMwEITvSLyDtUjcqPMDpk3jVAipJ+BAi9TrNnaTiHgdYqcNb89ygtvO7mh2vnIzu16c7Rg6&#10;TxrSRQLCUu1NR42Gj/32bgkiRCSDvSer4dsG2FTXVyUWxl/o3Z53sREcQqFADW2MQyFlqFvrMCz8&#10;YIlvJz86jCzHRpoRLxzuepkliZIOO+IPLQ72ubX1525yGlDdm6+3U/66f5kUrpo52T4cEq1vb+an&#10;NYho5/hnht/6XB0q7nT0E5kgetaZYpbIQ75aMgRbVJo9gjjySqUqB1mV8j9F9QMAAP//AwBQSwEC&#10;LQAUAAYACAAAACEAtoM4kv4AAADhAQAAEwAAAAAAAAAAAAAAAAAAAAAAW0NvbnRlbnRfVHlwZXNd&#10;LnhtbFBLAQItABQABgAIAAAAIQA4/SH/1gAAAJQBAAALAAAAAAAAAAAAAAAAAC8BAABfcmVscy8u&#10;cmVsc1BLAQItABQABgAIAAAAIQA3oRMG7QEAAMEDAAAOAAAAAAAAAAAAAAAAAC4CAABkcnMvZTJv&#10;RG9jLnhtbFBLAQItABQABgAIAAAAIQCnnpXl4AAAAA0BAAAPAAAAAAAAAAAAAAAAAEcEAABkcnMv&#10;ZG93bnJldi54bWxQSwUGAAAAAAQABADzAAAAVAUAAAAA&#10;" stroked="f">
                <v:textbox>
                  <w:txbxContent>
                    <w:p w14:paraId="56B8C239" w14:textId="77777777" w:rsidR="00124FAF" w:rsidRDefault="00124FAF">
                      <w:pPr>
                        <w:pStyle w:val="Heading7"/>
                        <w:rPr>
                          <w:sz w:val="18"/>
                        </w:rPr>
                      </w:pPr>
                      <w:r>
                        <w:t>Mid Term</w:t>
                      </w:r>
                    </w:p>
                    <w:p w14:paraId="08FFF8C6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Attendance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10</w:t>
                      </w:r>
                    </w:p>
                    <w:p w14:paraId="5EF78544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Class attitude &amp; participation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: 10 </w:t>
                      </w:r>
                    </w:p>
                    <w:p w14:paraId="58C06A87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Quizzes&amp; Assignment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30</w:t>
                      </w:r>
                    </w:p>
                    <w:p w14:paraId="68C39B4D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Examination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50</w:t>
                      </w:r>
                    </w:p>
                    <w:p w14:paraId="3329C625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4A345DE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: 100</w:t>
                      </w:r>
                    </w:p>
                    <w:p w14:paraId="66BC39FA" w14:textId="77777777" w:rsidR="00124FAF" w:rsidRPr="00D930C8" w:rsidRDefault="00124FAF">
                      <w:pPr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15F11" wp14:editId="7548C33F">
                <wp:simplePos x="0" y="0"/>
                <wp:positionH relativeFrom="column">
                  <wp:posOffset>228600</wp:posOffset>
                </wp:positionH>
                <wp:positionV relativeFrom="paragraph">
                  <wp:posOffset>8882380</wp:posOffset>
                </wp:positionV>
                <wp:extent cx="6629400" cy="1485900"/>
                <wp:effectExtent l="0" t="0" r="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A07B7" w14:textId="77777777" w:rsidR="00124FAF" w:rsidRDefault="00124FAF">
                            <w:pPr>
                              <w:pStyle w:val="Heading4"/>
                              <w:ind w:left="2880" w:firstLine="720"/>
                              <w:jc w:val="center"/>
                              <w:rPr>
                                <w:rFonts w:ascii="BookmanLightSSi" w:hAnsi="BookmanLightS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ookmanLightSSi" w:hAnsi="BookmanLightSSi"/>
                                <w:i/>
                                <w:iCs/>
                                <w:sz w:val="22"/>
                              </w:rPr>
                              <w:t>Final</w:t>
                            </w:r>
                          </w:p>
                          <w:p w14:paraId="2AB6AD6E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Attendance &amp; participation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 xml:space="preserve">: 10   </w:t>
                            </w:r>
                          </w:p>
                          <w:p w14:paraId="3D282669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Quizzes and presentation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20</w:t>
                            </w:r>
                          </w:p>
                          <w:p w14:paraId="48564EA1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eport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 20</w:t>
                            </w:r>
                          </w:p>
                          <w:p w14:paraId="32135114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Examination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50</w:t>
                            </w:r>
                          </w:p>
                          <w:p w14:paraId="2A1A36E5" w14:textId="77777777"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14:paraId="4AB8C5BC" w14:textId="77777777" w:rsidR="00124FAF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TOTAL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100</w:t>
                            </w:r>
                          </w:p>
                          <w:p w14:paraId="2D868F45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E3318F8" w14:textId="77777777"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15F11" id="Rectangle 2" o:spid="_x0000_s1027" style="position:absolute;margin-left:18pt;margin-top:699.4pt;width:522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CW7gEAAMgDAAAOAAAAZHJzL2Uyb0RvYy54bWysU8tu2zAQvBfoPxC817IMx40Fy0HgwEWB&#10;9AGk/QCKoiSiFJdd0pbcr++SchyjuQXVgeC+ZneHo83d2Bt2VOg12JLnszlnykqotW1L/vPH/sMt&#10;Zz4IWwsDVpX8pDy/275/txlcoRbQgakVMgKxvhhcybsQXJFlXnaqF34GTlkKNoC9CGRim9UoBkLv&#10;TbaYz1fZAFg7BKm8J+/DFOTbhN80SoZvTeNVYKbkNFtIJ6azime23YiiReE6Lc9jiDdM0QttqekF&#10;6kEEwQ6oX0H1WiJ4aMJMQp9B02ip0g60TT7/Z5unTjiVdiFyvLvQ5P8frPx6fHLfMY7u3SPIX55Z&#10;2HXCtuoeEYZOiZra5ZGobHC+uBREw1Mpq4YvUNPTikOAxMHYYB8BaTs2JqpPF6rVGJgk52q1WC/n&#10;9CKSYvny9mZNRuwhiudyhz58UtCzeCk50lsmeHF89GFKfU5J44PR9V4bkwxsq51BdhT07vv0ndH9&#10;dZqxMdlCLJsQoyftGVeLKvJFGKuR6fpMQvRUUJ9ocYRJTiR/unSAfzgbSEol978PAhVn5rMl8tb5&#10;chm1l4zlzccFGXgdqa4jwkqCKnngbLruwqTXg0PddtQpTzRYuCfCG52oeJnqPD7JJZF5lnbU47Wd&#10;sl5+wO1fAAAA//8DAFBLAwQUAAYACAAAACEANzhhqN8AAAANAQAADwAAAGRycy9kb3ducmV2Lnht&#10;bEyPQU/DMAyF70j8h8hI3FjCClFXmk4IaSfgwIbE1WuytqJxSpNu5d/jndjNfn56/l65nn0vjm6M&#10;XSAD9wsFwlEdbEeNgc/d5i4HEROSxT6QM/DrIqyr66sSCxtO9OGO29QIDqFYoIE2paGQMtat8xgX&#10;YXDEt0MYPSZex0baEU8c7nu5VEpLjx3xhxYH99K6+ns7eQOoH+zP+yF7271OGlfNrDaPX8qY25v5&#10;+QlEcnP6N8MZn9GhYqZ9mMhG0RvINFdJrGernDucHSpXrO150tkyB1mV8rJF9QcAAP//AwBQSwEC&#10;LQAUAAYACAAAACEAtoM4kv4AAADhAQAAEwAAAAAAAAAAAAAAAAAAAAAAW0NvbnRlbnRfVHlwZXNd&#10;LnhtbFBLAQItABQABgAIAAAAIQA4/SH/1gAAAJQBAAALAAAAAAAAAAAAAAAAAC8BAABfcmVscy8u&#10;cmVsc1BLAQItABQABgAIAAAAIQD6hCCW7gEAAMgDAAAOAAAAAAAAAAAAAAAAAC4CAABkcnMvZTJv&#10;RG9jLnhtbFBLAQItABQABgAIAAAAIQA3OGGo3wAAAA0BAAAPAAAAAAAAAAAAAAAAAEgEAABkcnMv&#10;ZG93bnJldi54bWxQSwUGAAAAAAQABADzAAAAVAUAAAAA&#10;" stroked="f">
                <v:textbox>
                  <w:txbxContent>
                    <w:p w14:paraId="1C6A07B7" w14:textId="77777777" w:rsidR="00124FAF" w:rsidRDefault="00124FAF">
                      <w:pPr>
                        <w:pStyle w:val="Heading4"/>
                        <w:ind w:left="2880" w:firstLine="720"/>
                        <w:jc w:val="center"/>
                        <w:rPr>
                          <w:rFonts w:ascii="BookmanLightSSi" w:hAnsi="BookmanLightSSi"/>
                          <w:i/>
                          <w:iCs/>
                        </w:rPr>
                      </w:pPr>
                      <w:r>
                        <w:rPr>
                          <w:rFonts w:ascii="BookmanLightSSi" w:hAnsi="BookmanLightSSi"/>
                          <w:i/>
                          <w:iCs/>
                          <w:sz w:val="22"/>
                        </w:rPr>
                        <w:t>Final</w:t>
                      </w:r>
                    </w:p>
                    <w:p w14:paraId="2AB6AD6E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Attendance &amp; participation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 xml:space="preserve">: 10   </w:t>
                      </w:r>
                    </w:p>
                    <w:p w14:paraId="3D282669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Quizzes and presentation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20</w:t>
                      </w:r>
                    </w:p>
                    <w:p w14:paraId="48564EA1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eport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: 20</w:t>
                      </w:r>
                    </w:p>
                    <w:p w14:paraId="32135114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Examination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50</w:t>
                      </w:r>
                    </w:p>
                    <w:p w14:paraId="2A1A36E5" w14:textId="77777777"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14:paraId="4AB8C5BC" w14:textId="77777777" w:rsidR="00124FAF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TOTAL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100</w:t>
                      </w:r>
                    </w:p>
                    <w:p w14:paraId="2D868F45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E3318F8" w14:textId="77777777"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77514F" wp14:editId="1376FC46">
                <wp:simplePos x="0" y="0"/>
                <wp:positionH relativeFrom="column">
                  <wp:posOffset>228600</wp:posOffset>
                </wp:positionH>
                <wp:positionV relativeFrom="paragraph">
                  <wp:posOffset>8882380</wp:posOffset>
                </wp:positionV>
                <wp:extent cx="6629400" cy="14859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DA1FE" w14:textId="77777777" w:rsidR="00124FAF" w:rsidRDefault="00124FAF">
                            <w:pPr>
                              <w:pStyle w:val="Heading4"/>
                              <w:ind w:left="2880" w:firstLine="720"/>
                              <w:jc w:val="center"/>
                              <w:rPr>
                                <w:rFonts w:ascii="BookmanLightSSi" w:hAnsi="BookmanLightS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ookmanLightSSi" w:hAnsi="BookmanLightSSi"/>
                                <w:i/>
                                <w:iCs/>
                                <w:sz w:val="22"/>
                              </w:rPr>
                              <w:t>Final</w:t>
                            </w:r>
                          </w:p>
                          <w:p w14:paraId="77EC7186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Attendance &amp; participation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 xml:space="preserve">: 10   </w:t>
                            </w:r>
                          </w:p>
                          <w:p w14:paraId="44CC233B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Quizzes and presentation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20</w:t>
                            </w:r>
                          </w:p>
                          <w:p w14:paraId="66706A85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eport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 20</w:t>
                            </w:r>
                          </w:p>
                          <w:p w14:paraId="01B3533A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Examination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50</w:t>
                            </w:r>
                          </w:p>
                          <w:p w14:paraId="578C828E" w14:textId="77777777"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14:paraId="44795B0D" w14:textId="77777777" w:rsidR="00124FAF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TOTAL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100</w:t>
                            </w:r>
                          </w:p>
                          <w:p w14:paraId="7EA6EDEA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502354C" w14:textId="77777777"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7514F" id="Rectangle 1" o:spid="_x0000_s1028" style="position:absolute;margin-left:18pt;margin-top:699.4pt;width:522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547wEAAMgDAAAOAAAAZHJzL2Uyb0RvYy54bWysU8tu2zAQvBfoPxC817IMx40Fy0HgwEWB&#10;9AGk/QCKoiSiFJdd0pbcr++SchyjuQXVgeC+ZneHo83d2Bt2VOg12JLnszlnykqotW1L/vPH/sMt&#10;Zz4IWwsDVpX8pDy/275/txlcoRbQgakVMgKxvhhcybsQXJFlXnaqF34GTlkKNoC9CGRim9UoBkLv&#10;TbaYz1fZAFg7BKm8J+/DFOTbhN80SoZvTeNVYKbkNFtIJ6azime23YiiReE6Lc9jiDdM0QttqekF&#10;6kEEwQ6oX0H1WiJ4aMJMQp9B02ip0g60TT7/Z5unTjiVdiFyvLvQ5P8frPx6fHLfMY7u3SPIX55Z&#10;2HXCtuoeEYZOiZra5ZGobHC+uBREw1Mpq4YvUNPTikOAxMHYYB8BaTs2JqpPF6rVGJgk52q1WC/n&#10;9CKSYvny9mZNRuwhiudyhz58UtCzeCk50lsmeHF89GFKfU5J44PR9V4bkwxsq51BdhT07vv0ndH9&#10;dZqxMdlCLJsQoyftGVeLKvJFGKuR6brkiwgRPRXUJ1ocYZITyZ8uHeAfzgaSUsn974NAxZn5bIm8&#10;db5cRu0lY3nzcUEGXkeq64iwkqBKHjibrrsw6fXgULcddcoTDRbuifBGJypepjqPT3JJZJ6lHfV4&#10;baeslx9w+xcAAP//AwBQSwMEFAAGAAgAAAAhADc4YajfAAAADQEAAA8AAABkcnMvZG93bnJldi54&#10;bWxMj0FPwzAMhe9I/IfISNxYwgpRV5pOCGkn4MCGxNVrsraicUqTbuXf453YzX5+ev5euZ59L45u&#10;jF0gA/cLBcJRHWxHjYHP3eYuBxETksU+kDPw6yKsq+urEgsbTvThjtvUCA6hWKCBNqWhkDLWrfMY&#10;F2FwxLdDGD0mXsdG2hFPHO57uVRKS48d8YcWB/fSuvp7O3kDqB/sz/she9u9ThpXzaw2j1/KmNub&#10;+fkJRHJz+jfDGZ/RoWKmfZjIRtEbyDRXSaxnq5w7nB0qV6ztedLZMgdZlfKyRfUHAAD//wMAUEsB&#10;Ai0AFAAGAAgAAAAhALaDOJL+AAAA4QEAABMAAAAAAAAAAAAAAAAAAAAAAFtDb250ZW50X1R5cGVz&#10;XS54bWxQSwECLQAUAAYACAAAACEAOP0h/9YAAACUAQAACwAAAAAAAAAAAAAAAAAvAQAAX3JlbHMv&#10;LnJlbHNQSwECLQAUAAYACAAAACEAW1FOeO8BAADIAwAADgAAAAAAAAAAAAAAAAAuAgAAZHJzL2Uy&#10;b0RvYy54bWxQSwECLQAUAAYACAAAACEANzhhqN8AAAANAQAADwAAAAAAAAAAAAAAAABJBAAAZHJz&#10;L2Rvd25yZXYueG1sUEsFBgAAAAAEAAQA8wAAAFUFAAAAAA==&#10;" stroked="f">
                <v:textbox>
                  <w:txbxContent>
                    <w:p w14:paraId="3B6DA1FE" w14:textId="77777777" w:rsidR="00124FAF" w:rsidRDefault="00124FAF">
                      <w:pPr>
                        <w:pStyle w:val="Heading4"/>
                        <w:ind w:left="2880" w:firstLine="720"/>
                        <w:jc w:val="center"/>
                        <w:rPr>
                          <w:rFonts w:ascii="BookmanLightSSi" w:hAnsi="BookmanLightSSi"/>
                          <w:i/>
                          <w:iCs/>
                        </w:rPr>
                      </w:pPr>
                      <w:r>
                        <w:rPr>
                          <w:rFonts w:ascii="BookmanLightSSi" w:hAnsi="BookmanLightSSi"/>
                          <w:i/>
                          <w:iCs/>
                          <w:sz w:val="22"/>
                        </w:rPr>
                        <w:t>Final</w:t>
                      </w:r>
                    </w:p>
                    <w:p w14:paraId="77EC7186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Attendance &amp; participation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 xml:space="preserve">: 10   </w:t>
                      </w:r>
                    </w:p>
                    <w:p w14:paraId="44CC233B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Quizzes and presentation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20</w:t>
                      </w:r>
                    </w:p>
                    <w:p w14:paraId="66706A85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eport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: 20</w:t>
                      </w:r>
                    </w:p>
                    <w:p w14:paraId="01B3533A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Examination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50</w:t>
                      </w:r>
                    </w:p>
                    <w:p w14:paraId="578C828E" w14:textId="77777777"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14:paraId="44795B0D" w14:textId="77777777" w:rsidR="00124FAF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TOTAL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100</w:t>
                      </w:r>
                    </w:p>
                    <w:p w14:paraId="7EA6EDEA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502354C" w14:textId="77777777"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3A84">
        <w:rPr>
          <w:rFonts w:ascii="Times New Roman" w:eastAsia="Times New Roman" w:hAnsi="Times New Roman" w:cs="Times New Roman"/>
          <w:b/>
          <w:sz w:val="24"/>
        </w:rPr>
        <w:t>Prepared</w:t>
      </w:r>
      <w:r w:rsidR="006A1D2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F1576" w:rsidRPr="001F1576">
        <w:rPr>
          <w:rFonts w:ascii="Times New Roman" w:eastAsia="Times New Roman" w:hAnsi="Times New Roman" w:cs="Times New Roman"/>
          <w:b/>
          <w:sz w:val="24"/>
        </w:rPr>
        <w:t xml:space="preserve">by </w:t>
      </w:r>
    </w:p>
    <w:p w14:paraId="2348C4CC" w14:textId="77777777" w:rsidR="001F1576" w:rsidRPr="001F1576" w:rsidRDefault="00160017" w:rsidP="001F1576">
      <w:pPr>
        <w:spacing w:after="0" w:line="259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Farhana Afroz </w:t>
      </w:r>
    </w:p>
    <w:p w14:paraId="39B284D3" w14:textId="77777777" w:rsidR="001F1576" w:rsidRPr="001F1576" w:rsidRDefault="001F1576" w:rsidP="001F1576">
      <w:pPr>
        <w:spacing w:after="0" w:line="259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109E6DC5" w14:textId="77777777" w:rsidR="001F1576" w:rsidRPr="000936A1" w:rsidRDefault="00160017" w:rsidP="001F1576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Sr. Assistant </w:t>
      </w:r>
      <w:r w:rsidR="003770D9">
        <w:rPr>
          <w:rFonts w:ascii="Times New Roman" w:eastAsia="Times New Roman" w:hAnsi="Times New Roman" w:cs="Times New Roman"/>
        </w:rPr>
        <w:t>Professor,</w:t>
      </w:r>
    </w:p>
    <w:p w14:paraId="28E5CD40" w14:textId="77777777" w:rsidR="001F1576" w:rsidRPr="000936A1" w:rsidRDefault="001F1576" w:rsidP="001F1576">
      <w:pPr>
        <w:spacing w:after="0" w:line="259" w:lineRule="auto"/>
        <w:rPr>
          <w:rFonts w:ascii="Times New Roman" w:eastAsia="Times New Roman" w:hAnsi="Times New Roman" w:cs="Times New Roman"/>
        </w:rPr>
      </w:pPr>
      <w:r w:rsidRPr="000936A1">
        <w:rPr>
          <w:rFonts w:ascii="Times New Roman" w:eastAsia="Times New Roman" w:hAnsi="Times New Roman" w:cs="Times New Roman"/>
        </w:rPr>
        <w:t>Dept. of Social Science, FASS.</w:t>
      </w:r>
    </w:p>
    <w:p w14:paraId="12FFC9F3" w14:textId="77777777" w:rsidR="001F1576" w:rsidRPr="000936A1" w:rsidRDefault="001F1576" w:rsidP="001F1576">
      <w:pPr>
        <w:spacing w:after="0" w:line="259" w:lineRule="auto"/>
        <w:rPr>
          <w:rFonts w:ascii="Times New Roman" w:eastAsia="Times New Roman" w:hAnsi="Times New Roman" w:cs="Times New Roman"/>
        </w:rPr>
      </w:pPr>
      <w:r w:rsidRPr="000936A1">
        <w:rPr>
          <w:rFonts w:ascii="Times New Roman" w:eastAsia="Times New Roman" w:hAnsi="Times New Roman" w:cs="Times New Roman"/>
        </w:rPr>
        <w:t>American International University – Bangladesh (AIUB).</w:t>
      </w:r>
    </w:p>
    <w:sectPr w:rsidR="001F1576" w:rsidRPr="0009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LightSSi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clip_image001"/>
      </v:shape>
    </w:pict>
  </w:numPicBullet>
  <w:abstractNum w:abstractNumId="0" w15:restartNumberingAfterBreak="0">
    <w:nsid w:val="0A575F5A"/>
    <w:multiLevelType w:val="multilevel"/>
    <w:tmpl w:val="7506D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2A7B74"/>
    <w:multiLevelType w:val="hybridMultilevel"/>
    <w:tmpl w:val="E46CB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7A08"/>
    <w:multiLevelType w:val="hybridMultilevel"/>
    <w:tmpl w:val="AFDA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84A7E"/>
    <w:multiLevelType w:val="hybridMultilevel"/>
    <w:tmpl w:val="188E6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356F2"/>
    <w:multiLevelType w:val="hybridMultilevel"/>
    <w:tmpl w:val="8768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D7DDB"/>
    <w:multiLevelType w:val="hybridMultilevel"/>
    <w:tmpl w:val="F684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21EC1"/>
    <w:multiLevelType w:val="hybridMultilevel"/>
    <w:tmpl w:val="0C7C6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C34B5"/>
    <w:multiLevelType w:val="multilevel"/>
    <w:tmpl w:val="808AB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220794"/>
    <w:multiLevelType w:val="multilevel"/>
    <w:tmpl w:val="ACC8E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4B25FB"/>
    <w:multiLevelType w:val="hybridMultilevel"/>
    <w:tmpl w:val="72DA9C24"/>
    <w:lvl w:ilvl="0" w:tplc="8410B7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FAB7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9C59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CE35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64F1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028F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C95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AE1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2CBF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79860660">
    <w:abstractNumId w:val="7"/>
  </w:num>
  <w:num w:numId="2" w16cid:durableId="1868368860">
    <w:abstractNumId w:val="0"/>
  </w:num>
  <w:num w:numId="3" w16cid:durableId="1692680409">
    <w:abstractNumId w:val="8"/>
  </w:num>
  <w:num w:numId="4" w16cid:durableId="326321744">
    <w:abstractNumId w:val="1"/>
  </w:num>
  <w:num w:numId="5" w16cid:durableId="207688098">
    <w:abstractNumId w:val="3"/>
  </w:num>
  <w:num w:numId="6" w16cid:durableId="967467177">
    <w:abstractNumId w:val="4"/>
  </w:num>
  <w:num w:numId="7" w16cid:durableId="1925186851">
    <w:abstractNumId w:val="9"/>
  </w:num>
  <w:num w:numId="8" w16cid:durableId="300231768">
    <w:abstractNumId w:val="2"/>
  </w:num>
  <w:num w:numId="9" w16cid:durableId="863401743">
    <w:abstractNumId w:val="5"/>
  </w:num>
  <w:num w:numId="10" w16cid:durableId="1745491966">
    <w:abstractNumId w:val="6"/>
  </w:num>
  <w:num w:numId="11" w16cid:durableId="1153645444">
    <w:abstractNumId w:val="3"/>
  </w:num>
  <w:num w:numId="12" w16cid:durableId="332490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08"/>
    <w:rsid w:val="00004DB5"/>
    <w:rsid w:val="00010C08"/>
    <w:rsid w:val="000936A1"/>
    <w:rsid w:val="000C2337"/>
    <w:rsid w:val="000D1094"/>
    <w:rsid w:val="00124FAF"/>
    <w:rsid w:val="001334F3"/>
    <w:rsid w:val="00160017"/>
    <w:rsid w:val="00171108"/>
    <w:rsid w:val="001F1576"/>
    <w:rsid w:val="00200210"/>
    <w:rsid w:val="002442C6"/>
    <w:rsid w:val="002C3276"/>
    <w:rsid w:val="0030461F"/>
    <w:rsid w:val="003261B8"/>
    <w:rsid w:val="00332533"/>
    <w:rsid w:val="00343F45"/>
    <w:rsid w:val="00346C92"/>
    <w:rsid w:val="00356C5F"/>
    <w:rsid w:val="00364097"/>
    <w:rsid w:val="00373E7E"/>
    <w:rsid w:val="003770D9"/>
    <w:rsid w:val="00397987"/>
    <w:rsid w:val="003A26C8"/>
    <w:rsid w:val="003C03E0"/>
    <w:rsid w:val="003F53F5"/>
    <w:rsid w:val="00400F1E"/>
    <w:rsid w:val="0045143E"/>
    <w:rsid w:val="0045669A"/>
    <w:rsid w:val="00481870"/>
    <w:rsid w:val="004862F1"/>
    <w:rsid w:val="0049599F"/>
    <w:rsid w:val="004B77FA"/>
    <w:rsid w:val="004C0606"/>
    <w:rsid w:val="004D4234"/>
    <w:rsid w:val="00543A84"/>
    <w:rsid w:val="00584036"/>
    <w:rsid w:val="00591DB6"/>
    <w:rsid w:val="005A1A81"/>
    <w:rsid w:val="005A60E5"/>
    <w:rsid w:val="005E0AEE"/>
    <w:rsid w:val="005F2DA8"/>
    <w:rsid w:val="0062770F"/>
    <w:rsid w:val="006A1D2A"/>
    <w:rsid w:val="006D70F3"/>
    <w:rsid w:val="007422D8"/>
    <w:rsid w:val="007820E2"/>
    <w:rsid w:val="00783343"/>
    <w:rsid w:val="0078520D"/>
    <w:rsid w:val="00795835"/>
    <w:rsid w:val="007A52FB"/>
    <w:rsid w:val="007F2452"/>
    <w:rsid w:val="008730FC"/>
    <w:rsid w:val="00876D6A"/>
    <w:rsid w:val="00877221"/>
    <w:rsid w:val="008D6F85"/>
    <w:rsid w:val="0091713C"/>
    <w:rsid w:val="00930B9A"/>
    <w:rsid w:val="00941F57"/>
    <w:rsid w:val="009A6243"/>
    <w:rsid w:val="009C134D"/>
    <w:rsid w:val="009C5D28"/>
    <w:rsid w:val="009D3253"/>
    <w:rsid w:val="009D6F3B"/>
    <w:rsid w:val="00A5002C"/>
    <w:rsid w:val="00AB5FF1"/>
    <w:rsid w:val="00AD5FC4"/>
    <w:rsid w:val="00AF7003"/>
    <w:rsid w:val="00B0766A"/>
    <w:rsid w:val="00B767E1"/>
    <w:rsid w:val="00BC3122"/>
    <w:rsid w:val="00BD00B9"/>
    <w:rsid w:val="00CA4C69"/>
    <w:rsid w:val="00CA7813"/>
    <w:rsid w:val="00CB05B9"/>
    <w:rsid w:val="00CE2A29"/>
    <w:rsid w:val="00D16D56"/>
    <w:rsid w:val="00D4058D"/>
    <w:rsid w:val="00D61FA3"/>
    <w:rsid w:val="00D8754E"/>
    <w:rsid w:val="00DD46B0"/>
    <w:rsid w:val="00E02E8A"/>
    <w:rsid w:val="00E2483E"/>
    <w:rsid w:val="00E24919"/>
    <w:rsid w:val="00E33F14"/>
    <w:rsid w:val="00E4546E"/>
    <w:rsid w:val="00E51D63"/>
    <w:rsid w:val="00E71672"/>
    <w:rsid w:val="00E94D79"/>
    <w:rsid w:val="00F00F9C"/>
    <w:rsid w:val="00F277F3"/>
    <w:rsid w:val="00F40127"/>
    <w:rsid w:val="00F403F4"/>
    <w:rsid w:val="00F51B7E"/>
    <w:rsid w:val="00F662FE"/>
    <w:rsid w:val="00F768E3"/>
    <w:rsid w:val="00FC2A91"/>
    <w:rsid w:val="00F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5199"/>
  <w15:docId w15:val="{5197B448-06B9-4E48-A190-9D3E9C34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24FAF"/>
    <w:pPr>
      <w:keepNext/>
      <w:spacing w:after="0" w:line="240" w:lineRule="auto"/>
      <w:jc w:val="both"/>
      <w:outlineLvl w:val="3"/>
    </w:pPr>
    <w:rPr>
      <w:rFonts w:ascii="Georgia" w:eastAsia="Times New Roman" w:hAnsi="Georg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124FAF"/>
    <w:pPr>
      <w:keepNext/>
      <w:spacing w:after="0" w:line="240" w:lineRule="auto"/>
      <w:outlineLvl w:val="6"/>
    </w:pPr>
    <w:rPr>
      <w:rFonts w:ascii="BookmanLightSSi" w:eastAsia="Times New Roman" w:hAnsi="BookmanLightSSi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261B8"/>
  </w:style>
  <w:style w:type="paragraph" w:styleId="ListParagraph">
    <w:name w:val="List Paragraph"/>
    <w:basedOn w:val="Normal"/>
    <w:uiPriority w:val="34"/>
    <w:qFormat/>
    <w:rsid w:val="00E51D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24FAF"/>
    <w:rPr>
      <w:rFonts w:ascii="Georgia" w:eastAsia="Times New Roman" w:hAnsi="Georgi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24FAF"/>
    <w:rPr>
      <w:rFonts w:ascii="BookmanLightSSi" w:eastAsia="Times New Roman" w:hAnsi="BookmanLightSSi" w:cs="Times New Roman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63C3EF55DC24284ACEF8BF50AE43F" ma:contentTypeVersion="0" ma:contentTypeDescription="Create a new document." ma:contentTypeScope="" ma:versionID="f0fcc8e7610234900df84175986d32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AAD74-C7C0-4267-8F0D-40480D13B691}"/>
</file>

<file path=customXml/itemProps2.xml><?xml version="1.0" encoding="utf-8"?>
<ds:datastoreItem xmlns:ds="http://schemas.openxmlformats.org/officeDocument/2006/customXml" ds:itemID="{737CD58D-6EBC-48E9-9FA7-A45E0D1FA8B9}"/>
</file>

<file path=customXml/itemProps3.xml><?xml version="1.0" encoding="utf-8"?>
<ds:datastoreItem xmlns:ds="http://schemas.openxmlformats.org/officeDocument/2006/customXml" ds:itemID="{0B80AF70-3862-45E0-A813-E2F3E146B9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Farhana Afroz</cp:lastModifiedBy>
  <cp:revision>4</cp:revision>
  <cp:lastPrinted>2018-05-30T06:37:00Z</cp:lastPrinted>
  <dcterms:created xsi:type="dcterms:W3CDTF">2023-01-09T04:50:00Z</dcterms:created>
  <dcterms:modified xsi:type="dcterms:W3CDTF">2023-01-22T06:39:00Z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0x010100B9963C3EF55DC24284ACEF8BF50AE43F</vt:lpwstr>
  </property>
</Properties>
</file>