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E41C" w14:textId="77777777" w:rsidR="002F4824" w:rsidRPr="00C7763D" w:rsidRDefault="002F4824" w:rsidP="002F4824">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C7763D">
        <w:rPr>
          <w:rFonts w:ascii="Times New Roman" w:eastAsia="Times New Roman" w:hAnsi="Times New Roman" w:cs="Times New Roman"/>
          <w:b/>
          <w:bCs/>
          <w:color w:val="000000" w:themeColor="text1"/>
          <w:kern w:val="36"/>
          <w:sz w:val="48"/>
          <w:szCs w:val="48"/>
        </w:rPr>
        <w:t>The Gupta Empire</w:t>
      </w:r>
    </w:p>
    <w:p w14:paraId="71D9D5D2" w14:textId="77777777"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Rise of the Gupta Empire</w:t>
      </w:r>
    </w:p>
    <w:p w14:paraId="4CECC1D0"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From 320-550 CE, the Gupta Empire assimilated neighboring kingdoms, through conquest or political alliances.</w:t>
      </w:r>
    </w:p>
    <w:p w14:paraId="31D43163"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Learning Objectives</w:t>
      </w:r>
    </w:p>
    <w:p w14:paraId="3477813A"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Explain the factors that contributed to the rise of the Gupta Empire</w:t>
      </w:r>
    </w:p>
    <w:p w14:paraId="67A554E0"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14:paraId="4CB6082A"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Sri Gupta founded the Gupta Empire c. 240-280 CE, and was succeeded by his son, Ghatotkacha, c. 280-319 CE, followed by Ghatotkacha’s son, Chandragupta, c. 319-335 CE.</w:t>
      </w:r>
    </w:p>
    <w:p w14:paraId="7E641795"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Chandragupta married princess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 xml:space="preserve"> from the kingdom of Magadha, he conquered the nearby kingdoms and assumed the imperial title of  </w:t>
      </w:r>
      <w:proofErr w:type="spellStart"/>
      <w:r w:rsidRPr="00C7763D">
        <w:rPr>
          <w:rFonts w:ascii="Times New Roman" w:eastAsia="Times New Roman" w:hAnsi="Times New Roman" w:cs="Times New Roman"/>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meaning “King of Kings.”</w:t>
      </w:r>
    </w:p>
    <w:p w14:paraId="60E9B7A6"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Chandragupta’s son, Samudragupta, assumed the throne in 335 CE, and conquered several neighboring kingdoms; eventually, the Gupta Empire extended across the entire Indian subcontinent.</w:t>
      </w:r>
    </w:p>
    <w:p w14:paraId="01373359"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Samudragupta was succeeded by his son, Chandragupta II, who continued to expand the Gupta Empire through conquest and political alliances.</w:t>
      </w:r>
    </w:p>
    <w:p w14:paraId="3DB9A138"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14:paraId="156AAA8E" w14:textId="77777777" w:rsidR="002F4824" w:rsidRPr="00C7763D" w:rsidRDefault="002F4824" w:rsidP="002F482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A Sanskrit title for “Prince of Princes” or “King of Kings,” several degrees higher than the title Maharaja, which means “Great King.”</w:t>
      </w:r>
    </w:p>
    <w:p w14:paraId="381DB3EC"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Gupta Empire, founded by Maharaja Sri Gupta, was an ancient Indian </w:t>
      </w:r>
      <w:r w:rsidR="00E62E2F" w:rsidRPr="00C7763D">
        <w:rPr>
          <w:rFonts w:ascii="Times New Roman" w:eastAsia="Times New Roman" w:hAnsi="Times New Roman" w:cs="Times New Roman"/>
          <w:color w:val="000000" w:themeColor="text1"/>
          <w:sz w:val="24"/>
          <w:szCs w:val="24"/>
        </w:rPr>
        <w:t>monarchy</w:t>
      </w:r>
      <w:r w:rsidRPr="00C7763D">
        <w:rPr>
          <w:rFonts w:ascii="Times New Roman" w:eastAsia="Times New Roman" w:hAnsi="Times New Roman" w:cs="Times New Roman"/>
          <w:color w:val="000000" w:themeColor="text1"/>
          <w:sz w:val="24"/>
          <w:szCs w:val="24"/>
        </w:rPr>
        <w:t xml:space="preserve"> that covered much of the Indian Subcontinent from approximately 320-550 CE. Gupta rule, </w:t>
      </w:r>
      <w:r w:rsidR="00E62E2F" w:rsidRPr="00C7763D">
        <w:rPr>
          <w:rFonts w:ascii="Times New Roman" w:eastAsia="Times New Roman" w:hAnsi="Times New Roman" w:cs="Times New Roman"/>
          <w:color w:val="000000" w:themeColor="text1"/>
          <w:sz w:val="24"/>
          <w:szCs w:val="24"/>
        </w:rPr>
        <w:t xml:space="preserve">it expanded its territory </w:t>
      </w:r>
      <w:r w:rsidRPr="00C7763D">
        <w:rPr>
          <w:rFonts w:ascii="Times New Roman" w:eastAsia="Times New Roman" w:hAnsi="Times New Roman" w:cs="Times New Roman"/>
          <w:color w:val="000000" w:themeColor="text1"/>
          <w:sz w:val="24"/>
          <w:szCs w:val="24"/>
        </w:rPr>
        <w:t xml:space="preserve"> through war, began a period of peace and prosperity marked by advancements in science, technology, engineering, art, dialectics, literature, logic, mathematics, astronomy, religion, and philosophy.</w:t>
      </w:r>
    </w:p>
    <w:p w14:paraId="668C3043"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Origins</w:t>
      </w:r>
    </w:p>
    <w:p w14:paraId="2B2457C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was believed to be a dynasty of the Vaishya caste, the third of the four Hindu castes representing merchants and farmers. Founded by Sri Gupta c. 240-280 CE, there are contradictory theories regarding the original homeland of the Guptas. Historians believe Sri Gupta and his son may have been Kushan vassals, or rulers who swore allegiance to the Kushan Empire. Sri Gupta’s son and successor, Ghatotkacha, ruled from c. 280-319 CE, while his son, Chandragupta, ascended the throne around 319 and ruled until 335 CE.</w:t>
      </w:r>
    </w:p>
    <w:p w14:paraId="2C48342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Chandragupta married princess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 xml:space="preserve"> from the Kingdom of Magadha, which was one of the </w:t>
      </w:r>
      <w:proofErr w:type="spellStart"/>
      <w:r w:rsidRPr="00C7763D">
        <w:rPr>
          <w:rFonts w:ascii="Times New Roman" w:eastAsia="Times New Roman" w:hAnsi="Times New Roman" w:cs="Times New Roman"/>
          <w:color w:val="000000" w:themeColor="text1"/>
          <w:sz w:val="24"/>
          <w:szCs w:val="24"/>
        </w:rPr>
        <w:t>Mahajanapadas</w:t>
      </w:r>
      <w:proofErr w:type="spellEnd"/>
      <w:r w:rsidRPr="00C7763D">
        <w:rPr>
          <w:rFonts w:ascii="Times New Roman" w:eastAsia="Times New Roman" w:hAnsi="Times New Roman" w:cs="Times New Roman"/>
          <w:color w:val="000000" w:themeColor="text1"/>
          <w:sz w:val="24"/>
          <w:szCs w:val="24"/>
        </w:rPr>
        <w:t xml:space="preserve"> (or great countries) of ancient India during the 4th century CE. With a dowry and political alliance from the marriage, Chandragupta conquered or assimilated the kingdoms of Magadha, </w:t>
      </w:r>
      <w:proofErr w:type="spellStart"/>
      <w:r w:rsidRPr="00C7763D">
        <w:rPr>
          <w:rFonts w:ascii="Times New Roman" w:eastAsia="Times New Roman" w:hAnsi="Times New Roman" w:cs="Times New Roman"/>
          <w:color w:val="000000" w:themeColor="text1"/>
          <w:sz w:val="24"/>
          <w:szCs w:val="24"/>
        </w:rPr>
        <w:t>Prayaga</w:t>
      </w:r>
      <w:proofErr w:type="spellEnd"/>
      <w:r w:rsidRPr="00C7763D">
        <w:rPr>
          <w:rFonts w:ascii="Times New Roman" w:eastAsia="Times New Roman" w:hAnsi="Times New Roman" w:cs="Times New Roman"/>
          <w:color w:val="000000" w:themeColor="text1"/>
          <w:sz w:val="24"/>
          <w:szCs w:val="24"/>
        </w:rPr>
        <w:t>, and Saketa. By 321 CE, he established a realm stretching along the Ganges River to Prayag, the modern-day city of Allahabad, in the Indian state of Uttar Pradesh. Hindus believe the god Brahma offered his first sacrifice after creating the world at Prayag.</w:t>
      </w:r>
    </w:p>
    <w:p w14:paraId="690675BE"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37DFDA3B"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Queen </w:t>
      </w:r>
      <w:proofErr w:type="spellStart"/>
      <w:r w:rsidRPr="00C7763D">
        <w:rPr>
          <w:rFonts w:ascii="Times New Roman" w:eastAsia="Times New Roman" w:hAnsi="Times New Roman" w:cs="Times New Roman"/>
          <w:b/>
          <w:bCs/>
          <w:color w:val="000000" w:themeColor="text1"/>
          <w:sz w:val="24"/>
          <w:szCs w:val="24"/>
        </w:rPr>
        <w:t>Kumaradevi</w:t>
      </w:r>
      <w:proofErr w:type="spellEnd"/>
      <w:r w:rsidRPr="00C7763D">
        <w:rPr>
          <w:rFonts w:ascii="Times New Roman" w:eastAsia="Times New Roman" w:hAnsi="Times New Roman" w:cs="Times New Roman"/>
          <w:b/>
          <w:bCs/>
          <w:color w:val="000000" w:themeColor="text1"/>
          <w:sz w:val="24"/>
          <w:szCs w:val="24"/>
        </w:rPr>
        <w:t xml:space="preserve"> and King Chandragupta I:</w:t>
      </w:r>
      <w:r w:rsidRPr="00C7763D">
        <w:rPr>
          <w:rFonts w:ascii="Times New Roman" w:eastAsia="Times New Roman" w:hAnsi="Times New Roman" w:cs="Times New Roman"/>
          <w:color w:val="000000" w:themeColor="text1"/>
          <w:sz w:val="24"/>
          <w:szCs w:val="24"/>
        </w:rPr>
        <w:t xml:space="preserve"> A coin from the period of Indian Emperor Samudragupta, 335-380 CE, depicting his parents, King Chandragupta and Queen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w:t>
      </w:r>
    </w:p>
    <w:p w14:paraId="21C3EBF7"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Expansion</w:t>
      </w:r>
    </w:p>
    <w:p w14:paraId="74403719"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Samudragupta succeeded his father, Chandragupta I, in 335 CE, and ruled for about 45 years. He conquered the kingdoms of </w:t>
      </w:r>
      <w:proofErr w:type="spellStart"/>
      <w:r w:rsidRPr="00C7763D">
        <w:rPr>
          <w:rFonts w:ascii="Times New Roman" w:eastAsia="Times New Roman" w:hAnsi="Times New Roman" w:cs="Times New Roman"/>
          <w:color w:val="000000" w:themeColor="text1"/>
          <w:sz w:val="24"/>
          <w:szCs w:val="24"/>
        </w:rPr>
        <w:t>Ahichchhatra</w:t>
      </w:r>
      <w:proofErr w:type="spellEnd"/>
      <w:r w:rsidRPr="00C7763D">
        <w:rPr>
          <w:rFonts w:ascii="Times New Roman" w:eastAsia="Times New Roman" w:hAnsi="Times New Roman" w:cs="Times New Roman"/>
          <w:color w:val="000000" w:themeColor="text1"/>
          <w:sz w:val="24"/>
          <w:szCs w:val="24"/>
        </w:rPr>
        <w:t xml:space="preserve"> and Padmavati early in his reign, then attacked neighboring tribes, including the </w:t>
      </w:r>
      <w:proofErr w:type="spellStart"/>
      <w:r w:rsidRPr="00C7763D">
        <w:rPr>
          <w:rFonts w:ascii="Times New Roman" w:eastAsia="Times New Roman" w:hAnsi="Times New Roman" w:cs="Times New Roman"/>
          <w:color w:val="000000" w:themeColor="text1"/>
          <w:sz w:val="24"/>
          <w:szCs w:val="24"/>
        </w:rPr>
        <w:t>Malwas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Yaudheyas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Arjunayanas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Maduras</w:t>
      </w:r>
      <w:proofErr w:type="spellEnd"/>
      <w:r w:rsidRPr="00C7763D">
        <w:rPr>
          <w:rFonts w:ascii="Times New Roman" w:eastAsia="Times New Roman" w:hAnsi="Times New Roman" w:cs="Times New Roman"/>
          <w:color w:val="000000" w:themeColor="text1"/>
          <w:sz w:val="24"/>
          <w:szCs w:val="24"/>
        </w:rPr>
        <w:t xml:space="preserve">, and </w:t>
      </w:r>
      <w:proofErr w:type="spellStart"/>
      <w:r w:rsidRPr="00C7763D">
        <w:rPr>
          <w:rFonts w:ascii="Times New Roman" w:eastAsia="Times New Roman" w:hAnsi="Times New Roman" w:cs="Times New Roman"/>
          <w:color w:val="000000" w:themeColor="text1"/>
          <w:sz w:val="24"/>
          <w:szCs w:val="24"/>
        </w:rPr>
        <w:t>Abhiras</w:t>
      </w:r>
      <w:proofErr w:type="spellEnd"/>
      <w:r w:rsidRPr="00C7763D">
        <w:rPr>
          <w:rFonts w:ascii="Times New Roman" w:eastAsia="Times New Roman" w:hAnsi="Times New Roman" w:cs="Times New Roman"/>
          <w:color w:val="000000" w:themeColor="text1"/>
          <w:sz w:val="24"/>
          <w:szCs w:val="24"/>
        </w:rPr>
        <w:t>. By his death in 380 CE, Samudragupta had incorporated over 20 kingdoms into his realm, and extended the Gupta Empire from the Himalayas to the Narmada River in central India, and from the Brahmaputra River that cuts through four modern Asian nations to the Yamuna— the longest tributary of the Ganges River in northern India.</w:t>
      </w:r>
    </w:p>
    <w:p w14:paraId="5E8EA826"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To celebrate his conquest, Samudragupta performed the royal Vedic ritual of </w:t>
      </w:r>
      <w:proofErr w:type="spellStart"/>
      <w:r w:rsidRPr="00C7763D">
        <w:rPr>
          <w:rFonts w:ascii="Times New Roman" w:eastAsia="Times New Roman" w:hAnsi="Times New Roman" w:cs="Times New Roman"/>
          <w:i/>
          <w:iCs/>
          <w:color w:val="000000" w:themeColor="text1"/>
          <w:sz w:val="24"/>
          <w:szCs w:val="24"/>
        </w:rPr>
        <w:t>Ashwamedha</w:t>
      </w:r>
      <w:proofErr w:type="spellEnd"/>
      <w:r w:rsidRPr="00C7763D">
        <w:rPr>
          <w:rFonts w:ascii="Times New Roman" w:eastAsia="Times New Roman" w:hAnsi="Times New Roman" w:cs="Times New Roman"/>
          <w:color w:val="000000" w:themeColor="text1"/>
          <w:sz w:val="24"/>
          <w:szCs w:val="24"/>
        </w:rPr>
        <w:t xml:space="preserve">, or horse sacrifice. Special coins were minted to commemorate the Ashvamedha, and the king took the title of </w:t>
      </w:r>
      <w:proofErr w:type="spellStart"/>
      <w:r w:rsidRPr="00C7763D">
        <w:rPr>
          <w:rFonts w:ascii="Times New Roman" w:eastAsia="Times New Roman" w:hAnsi="Times New Roman" w:cs="Times New Roman"/>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xml:space="preserve"> (or “King of Kings”) even higher than the traditional ruler’s title of Maharaja.</w:t>
      </w:r>
    </w:p>
    <w:p w14:paraId="21D5B391"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According to the Gupta records, Samudragupta nominated his son, Prince Chandragupta II, born of Queen Dattadevi, as his successor. However, his eldest son, </w:t>
      </w:r>
      <w:proofErr w:type="spellStart"/>
      <w:r w:rsidRPr="00C7763D">
        <w:rPr>
          <w:rFonts w:ascii="Times New Roman" w:eastAsia="Times New Roman" w:hAnsi="Times New Roman" w:cs="Times New Roman"/>
          <w:color w:val="000000" w:themeColor="text1"/>
          <w:sz w:val="24"/>
          <w:szCs w:val="24"/>
        </w:rPr>
        <w:t>Ramagupta</w:t>
      </w:r>
      <w:proofErr w:type="spellEnd"/>
      <w:r w:rsidRPr="00C7763D">
        <w:rPr>
          <w:rFonts w:ascii="Times New Roman" w:eastAsia="Times New Roman" w:hAnsi="Times New Roman" w:cs="Times New Roman"/>
          <w:color w:val="000000" w:themeColor="text1"/>
          <w:sz w:val="24"/>
          <w:szCs w:val="24"/>
        </w:rPr>
        <w:t>, may have been his immediate successor until he was dethroned by Chandragupta II in 380 CE.</w:t>
      </w:r>
    </w:p>
    <w:p w14:paraId="1E567B86"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noProof/>
          <w:color w:val="000000" w:themeColor="text1"/>
          <w:sz w:val="24"/>
          <w:szCs w:val="24"/>
        </w:rPr>
        <w:lastRenderedPageBreak/>
        <w:drawing>
          <wp:inline distT="0" distB="0" distL="0" distR="0" wp14:anchorId="656CD5EE" wp14:editId="1B58055F">
            <wp:extent cx="3067050" cy="4286250"/>
            <wp:effectExtent l="0" t="0" r="0" b="0"/>
            <wp:docPr id="6" name="Picture 6" descr="The map shows that the empire covered all of northern Indian as well as a strip of land on the southeastern coast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ap shows that the empire covered all of northern Indian as well as a strip of land on the southeastern coast of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4286250"/>
                    </a:xfrm>
                    <a:prstGeom prst="rect">
                      <a:avLst/>
                    </a:prstGeom>
                    <a:noFill/>
                    <a:ln>
                      <a:noFill/>
                    </a:ln>
                  </pic:spPr>
                </pic:pic>
              </a:graphicData>
            </a:graphic>
          </wp:inline>
        </w:drawing>
      </w:r>
    </w:p>
    <w:p w14:paraId="76CD7FD8"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Gupta Empire, 320-600 CE:</w:t>
      </w:r>
      <w:r w:rsidRPr="00C7763D">
        <w:rPr>
          <w:rFonts w:ascii="Times New Roman" w:eastAsia="Times New Roman" w:hAnsi="Times New Roman" w:cs="Times New Roman"/>
          <w:color w:val="000000" w:themeColor="text1"/>
          <w:sz w:val="24"/>
          <w:szCs w:val="24"/>
        </w:rPr>
        <w:t xml:space="preserve"> The Gupta Empire expanded through conquest and political alliances until 395 CE, when it extended across the entire Indian subcontinent.</w:t>
      </w:r>
    </w:p>
    <w:p w14:paraId="44AE7C34"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of Chandragupta II</w:t>
      </w:r>
    </w:p>
    <w:p w14:paraId="74DF9EBE"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After gaining power, Chandragupta II expanded the Gupta Empire through conquest and political marriages until the end of his reign in 413 CE. By 395 CE, his control over India extended coast-to-coast. At the high point of his rule, Chandragupta II established a second capital at Ujjain, the largest city in the modern state of Madhya Pradesh in central India. Ujjain, on the eastern bank of the Kshipra River, remained an important political, commercial, and cultural hub through the early 19th century.</w:t>
      </w:r>
    </w:p>
    <w:p w14:paraId="41D9E6A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Vikramaditya is the name of an emperor of ancient Indian legend, characterized as the ideal king known for generosity, courage, and as a patron of scholars. A number of historians believe that some of these legends are based on Chandragupta II, who is thought to have adopted the title of Vikramaditya.</w:t>
      </w:r>
    </w:p>
    <w:p w14:paraId="5F721916"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In the legends, Vikramaditya is said to have thwarted an invasion by the Saka, a group of eastern Iranian nomadic tribes, also known as Scythians, and gained the title of Sakari, or Enemy of the Saka. Chandragupta II conquered the western Indian region of Malwa after defeating the Western </w:t>
      </w:r>
      <w:proofErr w:type="spellStart"/>
      <w:r w:rsidRPr="00C7763D">
        <w:rPr>
          <w:rFonts w:ascii="Times New Roman" w:eastAsia="Times New Roman" w:hAnsi="Times New Roman" w:cs="Times New Roman"/>
          <w:color w:val="000000" w:themeColor="text1"/>
          <w:sz w:val="24"/>
          <w:szCs w:val="24"/>
        </w:rPr>
        <w:t>Kshatrapas</w:t>
      </w:r>
      <w:proofErr w:type="spellEnd"/>
      <w:r w:rsidRPr="00C7763D">
        <w:rPr>
          <w:rFonts w:ascii="Times New Roman" w:eastAsia="Times New Roman" w:hAnsi="Times New Roman" w:cs="Times New Roman"/>
          <w:color w:val="000000" w:themeColor="text1"/>
          <w:sz w:val="24"/>
          <w:szCs w:val="24"/>
        </w:rPr>
        <w:t xml:space="preserve">, a branch of the Sakas, as well as expelling the Kushana Empire from the </w:t>
      </w:r>
      <w:r w:rsidRPr="00C7763D">
        <w:rPr>
          <w:rFonts w:ascii="Times New Roman" w:eastAsia="Times New Roman" w:hAnsi="Times New Roman" w:cs="Times New Roman"/>
          <w:color w:val="000000" w:themeColor="text1"/>
          <w:sz w:val="24"/>
          <w:szCs w:val="24"/>
        </w:rPr>
        <w:lastRenderedPageBreak/>
        <w:t>northern Indian city state Mathura. These victories were likely transposed onto the legendary character of Vikramaditya.</w:t>
      </w:r>
    </w:p>
    <w:p w14:paraId="3739565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C7763D">
        <w:rPr>
          <w:rFonts w:ascii="Times New Roman" w:eastAsia="Times New Roman" w:hAnsi="Times New Roman" w:cs="Times New Roman"/>
          <w:color w:val="000000" w:themeColor="text1"/>
          <w:sz w:val="24"/>
          <w:szCs w:val="24"/>
          <w:u w:val="single"/>
        </w:rPr>
        <w:t>Chandragupta II issued gold coin types introduced by his father, Samudragupta, but also introduced several new types of coins, differentiated by the designs on the face of each coin line, such as the Archer or the Tiger-Slayer. He was also the first Gupta king to issue silver coins.</w:t>
      </w:r>
    </w:p>
    <w:p w14:paraId="2DB1BF9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One of the most curious structures in Delhi, India (an iron pillar dating back to the 4th century CE) bears an inscription stating that it was erected as a flagstaff in honor of the Hindu god Vishnu, and </w:t>
      </w:r>
      <w:r w:rsidRPr="00C7763D">
        <w:rPr>
          <w:rFonts w:ascii="Times New Roman" w:eastAsia="Times New Roman" w:hAnsi="Times New Roman" w:cs="Times New Roman"/>
          <w:color w:val="000000" w:themeColor="text1"/>
          <w:sz w:val="24"/>
          <w:szCs w:val="24"/>
          <w:u w:val="single"/>
        </w:rPr>
        <w:t>in memory of Chandragupta II. The pillar, made of 98% wrought iron, is considered a highlight of ancient Indian achievements in metallurgy; it has stood more than 1,600 years without rusting or decomposing</w:t>
      </w:r>
      <w:r w:rsidRPr="00C7763D">
        <w:rPr>
          <w:rFonts w:ascii="Times New Roman" w:eastAsia="Times New Roman" w:hAnsi="Times New Roman" w:cs="Times New Roman"/>
          <w:color w:val="000000" w:themeColor="text1"/>
          <w:sz w:val="24"/>
          <w:szCs w:val="24"/>
        </w:rPr>
        <w:t>.</w:t>
      </w:r>
    </w:p>
    <w:p w14:paraId="170FCCFD"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5437C42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Iron Pillar of Delhi</w:t>
      </w:r>
      <w:r w:rsidRPr="00C7763D">
        <w:rPr>
          <w:rFonts w:ascii="Times New Roman" w:eastAsia="Times New Roman" w:hAnsi="Times New Roman" w:cs="Times New Roman"/>
          <w:color w:val="000000" w:themeColor="text1"/>
          <w:sz w:val="24"/>
          <w:szCs w:val="24"/>
        </w:rPr>
        <w:t>: The Iron Pillar of Delhi, India, erected by Chandragupta II to honor the Hindu god Vishnu, in the 4th century CE.</w:t>
      </w:r>
    </w:p>
    <w:p w14:paraId="7A6DCA03"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Despite the expansion of the Gupta Empire through war, there were numerous examples of cultural sophistication during the Gupta era, with architecture, sculptures and paintings surviving as reminders of the creativity of the time. Under Gupta rule, a number of notable scholars thrived, including Kalidasa, considered the greatest poet and dramatist of the Sanskrit language; Aryabhata, the first of the Indian mathematician-astronomers who worked on the approximation for </w:t>
      </w:r>
      <w:r w:rsidRPr="00C7763D">
        <w:rPr>
          <w:rFonts w:ascii="Times New Roman" w:eastAsia="Times New Roman" w:hAnsi="Times New Roman" w:cs="Times New Roman"/>
          <w:i/>
          <w:iCs/>
          <w:color w:val="000000" w:themeColor="text1"/>
          <w:sz w:val="24"/>
          <w:szCs w:val="24"/>
        </w:rPr>
        <w:t>Pi</w:t>
      </w:r>
      <w:r w:rsidRPr="00C7763D">
        <w:rPr>
          <w:rFonts w:ascii="Times New Roman" w:eastAsia="Times New Roman" w:hAnsi="Times New Roman" w:cs="Times New Roman"/>
          <w:color w:val="000000" w:themeColor="text1"/>
          <w:sz w:val="24"/>
          <w:szCs w:val="24"/>
        </w:rPr>
        <w:t xml:space="preserve">; Vishnu Sharma, thought to be the author of the </w:t>
      </w:r>
      <w:r w:rsidRPr="00C7763D">
        <w:rPr>
          <w:rFonts w:ascii="Times New Roman" w:eastAsia="Times New Roman" w:hAnsi="Times New Roman" w:cs="Times New Roman"/>
          <w:i/>
          <w:iCs/>
          <w:color w:val="000000" w:themeColor="text1"/>
          <w:sz w:val="24"/>
          <w:szCs w:val="24"/>
        </w:rPr>
        <w:t>Panchatantra</w:t>
      </w:r>
      <w:r w:rsidRPr="00C7763D">
        <w:rPr>
          <w:rFonts w:ascii="Times New Roman" w:eastAsia="Times New Roman" w:hAnsi="Times New Roman" w:cs="Times New Roman"/>
          <w:color w:val="000000" w:themeColor="text1"/>
          <w:sz w:val="24"/>
          <w:szCs w:val="24"/>
        </w:rPr>
        <w:t xml:space="preserve"> fables, one of the most widely-translated, non-religious books in history; and the Hindu philosopher Vatsyayana, author of the </w:t>
      </w:r>
      <w:r w:rsidRPr="00C7763D">
        <w:rPr>
          <w:rFonts w:ascii="Times New Roman" w:eastAsia="Times New Roman" w:hAnsi="Times New Roman" w:cs="Times New Roman"/>
          <w:i/>
          <w:iCs/>
          <w:color w:val="000000" w:themeColor="text1"/>
          <w:sz w:val="24"/>
          <w:szCs w:val="24"/>
        </w:rPr>
        <w:t>Kama Sutra</w:t>
      </w:r>
      <w:r w:rsidRPr="00C7763D">
        <w:rPr>
          <w:rFonts w:ascii="Times New Roman" w:eastAsia="Times New Roman" w:hAnsi="Times New Roman" w:cs="Times New Roman"/>
          <w:color w:val="000000" w:themeColor="text1"/>
          <w:sz w:val="24"/>
          <w:szCs w:val="24"/>
        </w:rPr>
        <w:t>.</w:t>
      </w:r>
    </w:p>
    <w:p w14:paraId="60EBC2DC"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period of Gupta rule, especially the reign of Chandragupta II, is still remembered as the Golden Age of India.</w:t>
      </w:r>
    </w:p>
    <w:p w14:paraId="4F9F4FCE" w14:textId="77777777"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The Golden Age of India</w:t>
      </w:r>
    </w:p>
    <w:p w14:paraId="2DC58288"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prosperity of the Gupta Empire produced a golden age of cultural and scientific advancements.</w:t>
      </w:r>
    </w:p>
    <w:p w14:paraId="0D2D5614"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Learning Objectives</w:t>
      </w:r>
    </w:p>
    <w:p w14:paraId="1F4BF95C"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Understand the significance of the Golden Age of India</w:t>
      </w:r>
    </w:p>
    <w:p w14:paraId="40AA0BD3"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Key Takeaways</w:t>
      </w:r>
    </w:p>
    <w:p w14:paraId="5694697B"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14:paraId="169F66A2" w14:textId="77777777"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Prosperity in the Gupta Empire initiated a period known as the Golden Age of India, marked by extensive inventions and discoveries in science, technology, engineering, art, dialectic, literature, logic, mathematics, astronomy, religion, and philosophy.</w:t>
      </w:r>
    </w:p>
    <w:p w14:paraId="7C310B3F" w14:textId="77777777"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Chandragupta II promoted the synthesis of science, art, philosophy, and religion, in part because his court contained the </w:t>
      </w:r>
      <w:proofErr w:type="spellStart"/>
      <w:r w:rsidRPr="00C7763D">
        <w:rPr>
          <w:rFonts w:ascii="Times New Roman" w:eastAsia="Times New Roman" w:hAnsi="Times New Roman" w:cs="Times New Roman"/>
          <w:color w:val="000000" w:themeColor="text1"/>
          <w:sz w:val="24"/>
          <w:szCs w:val="24"/>
        </w:rPr>
        <w:t>Navartna</w:t>
      </w:r>
      <w:proofErr w:type="spellEnd"/>
      <w:r w:rsidRPr="00C7763D">
        <w:rPr>
          <w:rFonts w:ascii="Times New Roman" w:eastAsia="Times New Roman" w:hAnsi="Times New Roman" w:cs="Times New Roman"/>
          <w:color w:val="000000" w:themeColor="text1"/>
          <w:sz w:val="24"/>
          <w:szCs w:val="24"/>
        </w:rPr>
        <w:t>, or the Nine Jewels, a group of nine scholars who produced advancements in many academic fields.</w:t>
      </w:r>
    </w:p>
    <w:p w14:paraId="00896B26" w14:textId="77777777"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Chinese traveler Fa Xian visited India from 399-405 CE, during the reign of Emperor Chandragupta II. He recorded all of his observations in a journal that was later published.</w:t>
      </w:r>
    </w:p>
    <w:p w14:paraId="32E03CA4"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14:paraId="5F831D05"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Golden Age of India</w:t>
      </w:r>
      <w:r w:rsidRPr="00C7763D">
        <w:rPr>
          <w:rFonts w:ascii="Times New Roman" w:eastAsia="Times New Roman" w:hAnsi="Times New Roman" w:cs="Times New Roman"/>
          <w:color w:val="000000" w:themeColor="text1"/>
          <w:sz w:val="24"/>
          <w:szCs w:val="24"/>
        </w:rPr>
        <w:t>: A period at the height of the Gupta Empire, marked by extensive inventions and discoveries that contributed to Hindu culture, in subjects such as science, technology, engineering, art, dialectic, literature, logic, mathematics, astronomy, religion, and philosophy.</w:t>
      </w:r>
    </w:p>
    <w:p w14:paraId="43FD2C0F"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Chandragupta II</w:t>
      </w:r>
      <w:r w:rsidRPr="00C7763D">
        <w:rPr>
          <w:rFonts w:ascii="Times New Roman" w:eastAsia="Times New Roman" w:hAnsi="Times New Roman" w:cs="Times New Roman"/>
          <w:color w:val="000000" w:themeColor="text1"/>
          <w:sz w:val="24"/>
          <w:szCs w:val="24"/>
        </w:rPr>
        <w:t>: His reign, from 375-415 CE, promoted the synthesis of science, art, philosophy, and religion during the Golden Age of India.</w:t>
      </w:r>
    </w:p>
    <w:p w14:paraId="62901882"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Fa Xian</w:t>
      </w:r>
      <w:r w:rsidRPr="00C7763D">
        <w:rPr>
          <w:rFonts w:ascii="Times New Roman" w:eastAsia="Times New Roman" w:hAnsi="Times New Roman" w:cs="Times New Roman"/>
          <w:color w:val="000000" w:themeColor="text1"/>
          <w:sz w:val="24"/>
          <w:szCs w:val="24"/>
        </w:rPr>
        <w:t>: A Chinese traveler who recorded detailed observations about his experience in the Gupta Empire in his journal. It was later published.</w:t>
      </w:r>
    </w:p>
    <w:p w14:paraId="4D0923FE"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Navartna</w:t>
      </w:r>
      <w:proofErr w:type="spellEnd"/>
      <w:r w:rsidRPr="00C7763D">
        <w:rPr>
          <w:rFonts w:ascii="Times New Roman" w:eastAsia="Times New Roman" w:hAnsi="Times New Roman" w:cs="Times New Roman"/>
          <w:color w:val="000000" w:themeColor="text1"/>
          <w:sz w:val="24"/>
          <w:szCs w:val="24"/>
        </w:rPr>
        <w:t>: Also called the Nine Jewels; a group of nine scholars in the court of Chandragupta II who contributed many advancements in their academic fields.</w:t>
      </w:r>
    </w:p>
    <w:p w14:paraId="72B6AF45"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ayurvedic</w:t>
      </w:r>
      <w:r w:rsidRPr="00C7763D">
        <w:rPr>
          <w:rFonts w:ascii="Times New Roman" w:eastAsia="Times New Roman" w:hAnsi="Times New Roman" w:cs="Times New Roman"/>
          <w:color w:val="000000" w:themeColor="text1"/>
          <w:sz w:val="24"/>
          <w:szCs w:val="24"/>
        </w:rPr>
        <w:t>: A form of alternative medicine established in India.</w:t>
      </w:r>
    </w:p>
    <w:p w14:paraId="656EEEC3"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prosperity created under the leadership of the Gupta Empire, which covered much of the Indian subcontinent from approximately 320-550 CE, enabled the wide pursuit of scientific and artistic endeavors. This period became known as the Golden Age of India because it was marked by extensive inventions and discoveries in science, technology, engineering, art, dialectic, literature, logic, mathematics, astronomy, religion, and philosophy. These discoveries crystallized elements of what is generally considered Hindu culture.</w:t>
      </w:r>
    </w:p>
    <w:p w14:paraId="6BCAA30D" w14:textId="77777777" w:rsidR="001714FB" w:rsidRPr="00C7763D" w:rsidRDefault="001714FB"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t>
      </w:r>
    </w:p>
    <w:p w14:paraId="57DE1F5C"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Science, Literature, and Art</w:t>
      </w:r>
    </w:p>
    <w:p w14:paraId="7F65ED2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Although Chandragupta I and his son, Samudragupta, were prominent rulers, the reign of Chandragupta II included the greatest promotion of science, art, philosophy, and religion by the government. Chandragupta’s court was even more influential than those that came before or after because it contained the </w:t>
      </w:r>
      <w:proofErr w:type="spellStart"/>
      <w:r w:rsidRPr="00C7763D">
        <w:rPr>
          <w:rFonts w:ascii="Times New Roman" w:eastAsia="Times New Roman" w:hAnsi="Times New Roman" w:cs="Times New Roman"/>
          <w:color w:val="000000" w:themeColor="text1"/>
          <w:sz w:val="24"/>
          <w:szCs w:val="24"/>
        </w:rPr>
        <w:t>Navaratnas</w:t>
      </w:r>
      <w:proofErr w:type="spellEnd"/>
      <w:r w:rsidRPr="00C7763D">
        <w:rPr>
          <w:rFonts w:ascii="Times New Roman" w:eastAsia="Times New Roman" w:hAnsi="Times New Roman" w:cs="Times New Roman"/>
          <w:color w:val="000000" w:themeColor="text1"/>
          <w:sz w:val="24"/>
          <w:szCs w:val="24"/>
        </w:rPr>
        <w:t>, or the Nine Jewels, a group of nine scholars who produced advancements in many academic fields.</w:t>
      </w:r>
    </w:p>
    <w:p w14:paraId="0447DE1E"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These scholars included Aryabhata, who is believed to have envisioned the concept of zero, as well as working on the approximation for the long-form number Pi. Aryabhata is also believed to be the first of the Indian mathematician-astronomers who postulated the theory that the Earth moves round the Sun and is not flat, but instead is round and rotates on its own axis. He also may have discovered that the moon and planets shine due to reflected sunlight.</w:t>
      </w:r>
    </w:p>
    <w:p w14:paraId="5420DC9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Varahamihira</w:t>
      </w:r>
      <w:proofErr w:type="spellEnd"/>
      <w:r w:rsidRPr="00C7763D">
        <w:rPr>
          <w:rFonts w:ascii="Times New Roman" w:eastAsia="Times New Roman" w:hAnsi="Times New Roman" w:cs="Times New Roman"/>
          <w:color w:val="000000" w:themeColor="text1"/>
          <w:sz w:val="24"/>
          <w:szCs w:val="24"/>
        </w:rPr>
        <w:t xml:space="preserve"> was an astronomer, astrologer, and mathematician, whose main work is a treatise on mathematical astronomy. Sushruta, a famed Indian physician of the Gupta period, wrote the </w:t>
      </w:r>
      <w:r w:rsidRPr="00C7763D">
        <w:rPr>
          <w:rFonts w:ascii="Times New Roman" w:eastAsia="Times New Roman" w:hAnsi="Times New Roman" w:cs="Times New Roman"/>
          <w:i/>
          <w:iCs/>
          <w:color w:val="000000" w:themeColor="text1"/>
          <w:sz w:val="24"/>
          <w:szCs w:val="24"/>
        </w:rPr>
        <w:t>Samhita</w:t>
      </w:r>
      <w:r w:rsidRPr="00C7763D">
        <w:rPr>
          <w:rFonts w:ascii="Times New Roman" w:eastAsia="Times New Roman" w:hAnsi="Times New Roman" w:cs="Times New Roman"/>
          <w:color w:val="000000" w:themeColor="text1"/>
          <w:sz w:val="24"/>
          <w:szCs w:val="24"/>
        </w:rPr>
        <w:t xml:space="preserve">, a Sanskrit text on all of the major concepts of ayurvedic medicine, with innovative </w:t>
      </w:r>
      <w:r w:rsidRPr="00C7763D">
        <w:rPr>
          <w:rFonts w:ascii="Times New Roman" w:eastAsia="Times New Roman" w:hAnsi="Times New Roman" w:cs="Times New Roman"/>
          <w:color w:val="000000" w:themeColor="text1"/>
          <w:sz w:val="24"/>
          <w:szCs w:val="24"/>
        </w:rPr>
        <w:lastRenderedPageBreak/>
        <w:t xml:space="preserve">chapters on surgery. Other scholars of the Golden Age helped create the first Indian numeral systems with a base of ten. The game of chess also likely originated during this period, where its early form, </w:t>
      </w:r>
      <w:r w:rsidRPr="00C7763D">
        <w:rPr>
          <w:rFonts w:ascii="Times New Roman" w:eastAsia="Times New Roman" w:hAnsi="Times New Roman" w:cs="Times New Roman"/>
          <w:i/>
          <w:iCs/>
          <w:color w:val="000000" w:themeColor="text1"/>
          <w:sz w:val="24"/>
          <w:szCs w:val="24"/>
        </w:rPr>
        <w:t>Chaturanga</w:t>
      </w:r>
      <w:r w:rsidRPr="00C7763D">
        <w:rPr>
          <w:rFonts w:ascii="Times New Roman" w:eastAsia="Times New Roman" w:hAnsi="Times New Roman" w:cs="Times New Roman"/>
          <w:color w:val="000000" w:themeColor="text1"/>
          <w:sz w:val="24"/>
          <w:szCs w:val="24"/>
        </w:rPr>
        <w:t>, contained game pieces for infantry, cavalry, elephants, and chariots, each of which would evolve into the modern pawn, knight, rook, and bishop, respectively.</w:t>
      </w:r>
    </w:p>
    <w:p w14:paraId="0BBAA54F"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12647A21"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Krishna and Radha playing Chaturanga:</w:t>
      </w:r>
      <w:r w:rsidRPr="00C7763D">
        <w:rPr>
          <w:rFonts w:ascii="Times New Roman" w:eastAsia="Times New Roman" w:hAnsi="Times New Roman" w:cs="Times New Roman"/>
          <w:color w:val="000000" w:themeColor="text1"/>
          <w:sz w:val="24"/>
          <w:szCs w:val="24"/>
        </w:rPr>
        <w:t xml:space="preserve"> Scholars during the reign of Chandragupta II contributed many scientific advancements in the fields of astronomy, mathematics, and medicine.</w:t>
      </w:r>
    </w:p>
    <w:p w14:paraId="33AE00D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Kalidasa, considered the greatest poet and dramatist of the Sanskrit language, also belonged primarily to this period. He wrote plays, such as </w:t>
      </w:r>
      <w:r w:rsidRPr="00C7763D">
        <w:rPr>
          <w:rFonts w:ascii="Times New Roman" w:eastAsia="Times New Roman" w:hAnsi="Times New Roman" w:cs="Times New Roman"/>
          <w:i/>
          <w:iCs/>
          <w:color w:val="000000" w:themeColor="text1"/>
          <w:sz w:val="24"/>
          <w:szCs w:val="24"/>
        </w:rPr>
        <w:t>Shakuntala</w:t>
      </w:r>
      <w:r w:rsidRPr="00C7763D">
        <w:rPr>
          <w:rFonts w:ascii="Times New Roman" w:eastAsia="Times New Roman" w:hAnsi="Times New Roman" w:cs="Times New Roman"/>
          <w:color w:val="000000" w:themeColor="text1"/>
          <w:sz w:val="24"/>
          <w:szCs w:val="24"/>
        </w:rPr>
        <w:t xml:space="preserve">, which is said to have inspired the famed German writer and statesman, Johann von Goethe, centuries later. Kalidasa also became renowned for his study of the </w:t>
      </w:r>
      <w:proofErr w:type="spellStart"/>
      <w:r w:rsidRPr="00C7763D">
        <w:rPr>
          <w:rFonts w:ascii="Times New Roman" w:eastAsia="Times New Roman" w:hAnsi="Times New Roman" w:cs="Times New Roman"/>
          <w:i/>
          <w:iCs/>
          <w:color w:val="000000" w:themeColor="text1"/>
          <w:sz w:val="24"/>
          <w:szCs w:val="24"/>
        </w:rPr>
        <w:t>shringara</w:t>
      </w:r>
      <w:proofErr w:type="spellEnd"/>
      <w:r w:rsidRPr="00C7763D">
        <w:rPr>
          <w:rFonts w:ascii="Times New Roman" w:eastAsia="Times New Roman" w:hAnsi="Times New Roman" w:cs="Times New Roman"/>
          <w:color w:val="000000" w:themeColor="text1"/>
          <w:sz w:val="24"/>
          <w:szCs w:val="24"/>
        </w:rPr>
        <w:t xml:space="preserve">, or romantic, element of literature. The Indian scholar and Hindu philosopher Vatsyayana, authored the </w:t>
      </w:r>
      <w:r w:rsidRPr="00C7763D">
        <w:rPr>
          <w:rFonts w:ascii="Times New Roman" w:eastAsia="Times New Roman" w:hAnsi="Times New Roman" w:cs="Times New Roman"/>
          <w:i/>
          <w:iCs/>
          <w:color w:val="000000" w:themeColor="text1"/>
          <w:sz w:val="24"/>
          <w:szCs w:val="24"/>
        </w:rPr>
        <w:t>Kama Sutra</w:t>
      </w:r>
      <w:r w:rsidRPr="00C7763D">
        <w:rPr>
          <w:rFonts w:ascii="Times New Roman" w:eastAsia="Times New Roman" w:hAnsi="Times New Roman" w:cs="Times New Roman"/>
          <w:color w:val="000000" w:themeColor="text1"/>
          <w:sz w:val="24"/>
          <w:szCs w:val="24"/>
        </w:rPr>
        <w:t xml:space="preserve">, which became a standard work on human sexual behavior, while Vishnu Sharma was thought to be the author of the </w:t>
      </w:r>
      <w:r w:rsidRPr="00C7763D">
        <w:rPr>
          <w:rFonts w:ascii="Times New Roman" w:eastAsia="Times New Roman" w:hAnsi="Times New Roman" w:cs="Times New Roman"/>
          <w:i/>
          <w:iCs/>
          <w:color w:val="000000" w:themeColor="text1"/>
          <w:sz w:val="24"/>
          <w:szCs w:val="24"/>
        </w:rPr>
        <w:t xml:space="preserve">Panchatantra </w:t>
      </w:r>
      <w:r w:rsidRPr="00C7763D">
        <w:rPr>
          <w:rFonts w:ascii="Times New Roman" w:eastAsia="Times New Roman" w:hAnsi="Times New Roman" w:cs="Times New Roman"/>
          <w:color w:val="000000" w:themeColor="text1"/>
          <w:sz w:val="24"/>
          <w:szCs w:val="24"/>
        </w:rPr>
        <w:t>fables, one of the most widely-translated, non-religious books in history.</w:t>
      </w:r>
    </w:p>
    <w:p w14:paraId="3562B1B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cultural creativity of the Golden Age of India produced magnificent architecture, including palaces and temples, as well as sculptures and paintings</w:t>
      </w:r>
      <w:r w:rsidRPr="00C7763D">
        <w:rPr>
          <w:rFonts w:ascii="Times New Roman" w:eastAsia="Times New Roman" w:hAnsi="Times New Roman" w:cs="Times New Roman"/>
          <w:color w:val="000000" w:themeColor="text1"/>
          <w:sz w:val="24"/>
          <w:szCs w:val="24"/>
        </w:rPr>
        <w:br/>
        <w:t>of the highest quality. The walls of Buddhist shrines and monasteries were decorated with colorful frescoes, a type of wall paintings. These showed scenes from the life of the Buddha, the ascetic and philosopher, who lived in the eastern part of the Indian subcontinent sometime between 6th and 4th centuries, on whose teachings the Buddhist religion is based. Some shrines were cut out of the cliffs, and although dark, they were also decorated with sculptures and paintings.</w:t>
      </w:r>
    </w:p>
    <w:p w14:paraId="264968A4" w14:textId="77777777" w:rsidR="00483216" w:rsidRPr="00C7763D" w:rsidRDefault="00483216" w:rsidP="00483216">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rPr>
        <w:br/>
      </w:r>
      <w:r w:rsidRPr="00C7763D">
        <w:rPr>
          <w:rFonts w:ascii="Times New Roman" w:eastAsia="Times New Roman" w:hAnsi="Times New Roman" w:cs="Times New Roman"/>
          <w:b/>
          <w:bCs/>
          <w:color w:val="000000" w:themeColor="text1"/>
          <w:kern w:val="36"/>
          <w:sz w:val="48"/>
          <w:szCs w:val="48"/>
        </w:rPr>
        <w:t xml:space="preserve">What were the achievements of the Pala dynasty and the </w:t>
      </w:r>
      <w:proofErr w:type="spellStart"/>
      <w:r w:rsidRPr="00C7763D">
        <w:rPr>
          <w:rFonts w:ascii="Times New Roman" w:eastAsia="Times New Roman" w:hAnsi="Times New Roman" w:cs="Times New Roman"/>
          <w:b/>
          <w:bCs/>
          <w:color w:val="000000" w:themeColor="text1"/>
          <w:kern w:val="36"/>
          <w:sz w:val="48"/>
          <w:szCs w:val="48"/>
        </w:rPr>
        <w:t>Sena</w:t>
      </w:r>
      <w:proofErr w:type="spellEnd"/>
      <w:r w:rsidRPr="00C7763D">
        <w:rPr>
          <w:rFonts w:ascii="Times New Roman" w:eastAsia="Times New Roman" w:hAnsi="Times New Roman" w:cs="Times New Roman"/>
          <w:b/>
          <w:bCs/>
          <w:color w:val="000000" w:themeColor="text1"/>
          <w:kern w:val="36"/>
          <w:sz w:val="48"/>
          <w:szCs w:val="48"/>
        </w:rPr>
        <w:t xml:space="preserve"> dynasty in Bengal?</w:t>
      </w:r>
    </w:p>
    <w:p w14:paraId="0DFB02FF"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Achievements of Pala Dynasty:</w:t>
      </w:r>
    </w:p>
    <w:p w14:paraId="71AEA934"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1. In this period only, feudal economy introduced, where trade declined and agro economy flourished.</w:t>
      </w:r>
    </w:p>
    <w:p w14:paraId="549E3569"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2. Minerals played a major role in </w:t>
      </w:r>
      <w:proofErr w:type="spellStart"/>
      <w:r w:rsidRPr="00C7763D">
        <w:rPr>
          <w:rFonts w:ascii="Times New Roman" w:eastAsia="Times New Roman" w:hAnsi="Times New Roman" w:cs="Times New Roman"/>
          <w:color w:val="000000" w:themeColor="text1"/>
          <w:sz w:val="24"/>
          <w:szCs w:val="24"/>
        </w:rPr>
        <w:t>upliftiang</w:t>
      </w:r>
      <w:proofErr w:type="spellEnd"/>
      <w:r w:rsidRPr="00C7763D">
        <w:rPr>
          <w:rFonts w:ascii="Times New Roman" w:eastAsia="Times New Roman" w:hAnsi="Times New Roman" w:cs="Times New Roman"/>
          <w:color w:val="000000" w:themeColor="text1"/>
          <w:sz w:val="24"/>
          <w:szCs w:val="24"/>
        </w:rPr>
        <w:t xml:space="preserve"> the economy.</w:t>
      </w:r>
    </w:p>
    <w:p w14:paraId="5473F15B"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3. They have monarchial administration and so, the society was very peaceful during those period.</w:t>
      </w:r>
    </w:p>
    <w:p w14:paraId="7EFF25B1"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4. They followed Buddhism and Hinduism as their major religion.</w:t>
      </w:r>
    </w:p>
    <w:p w14:paraId="1D55FE4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5. Art and Architecture were encouraged with the help of "Palal school of Sculptural Art".</w:t>
      </w:r>
    </w:p>
    <w:p w14:paraId="070795F9"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6. They had done great works like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Vihar, </w:t>
      </w:r>
      <w:proofErr w:type="spellStart"/>
      <w:r w:rsidRPr="00C7763D">
        <w:rPr>
          <w:rFonts w:ascii="Times New Roman" w:eastAsia="Times New Roman" w:hAnsi="Times New Roman" w:cs="Times New Roman"/>
          <w:color w:val="000000" w:themeColor="text1"/>
          <w:sz w:val="24"/>
          <w:szCs w:val="24"/>
        </w:rPr>
        <w:t>Odantpuri</w:t>
      </w:r>
      <w:proofErr w:type="spellEnd"/>
      <w:r w:rsidRPr="00C7763D">
        <w:rPr>
          <w:rFonts w:ascii="Times New Roman" w:eastAsia="Times New Roman" w:hAnsi="Times New Roman" w:cs="Times New Roman"/>
          <w:color w:val="000000" w:themeColor="text1"/>
          <w:sz w:val="24"/>
          <w:szCs w:val="24"/>
        </w:rPr>
        <w:t xml:space="preserve"> Vihar, </w:t>
      </w:r>
      <w:proofErr w:type="spellStart"/>
      <w:r w:rsidRPr="00C7763D">
        <w:rPr>
          <w:rFonts w:ascii="Times New Roman" w:eastAsia="Times New Roman" w:hAnsi="Times New Roman" w:cs="Times New Roman"/>
          <w:color w:val="000000" w:themeColor="text1"/>
          <w:sz w:val="24"/>
          <w:szCs w:val="24"/>
        </w:rPr>
        <w:t>Jagaddal</w:t>
      </w:r>
      <w:proofErr w:type="spellEnd"/>
      <w:r w:rsidRPr="00C7763D">
        <w:rPr>
          <w:rFonts w:ascii="Times New Roman" w:eastAsia="Times New Roman" w:hAnsi="Times New Roman" w:cs="Times New Roman"/>
          <w:color w:val="000000" w:themeColor="text1"/>
          <w:sz w:val="24"/>
          <w:szCs w:val="24"/>
        </w:rPr>
        <w:t xml:space="preserve"> Vihar.</w:t>
      </w:r>
    </w:p>
    <w:p w14:paraId="4911383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7. They used Proto-Bengal Language for their communication.</w:t>
      </w:r>
    </w:p>
    <w:p w14:paraId="34A57543"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8. The Pala Rulers were very much interested in Buddhist art, literature and learning. </w:t>
      </w:r>
    </w:p>
    <w:p w14:paraId="4A904D6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9. Bengali art, literature and paintings flourished during this period.</w:t>
      </w:r>
    </w:p>
    <w:p w14:paraId="1CF73062"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Achievements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w:t>
      </w:r>
    </w:p>
    <w:p w14:paraId="5207D4A6"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1.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was found in 11th century.</w:t>
      </w:r>
    </w:p>
    <w:p w14:paraId="1175D53A"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2. This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was founded by Hemanta Sen</w:t>
      </w:r>
    </w:p>
    <w:p w14:paraId="7081BB47"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3. Independent rule of </w:t>
      </w:r>
      <w:proofErr w:type="spellStart"/>
      <w:r w:rsidRPr="00C7763D">
        <w:rPr>
          <w:rFonts w:ascii="Times New Roman" w:eastAsia="Times New Roman" w:hAnsi="Times New Roman" w:cs="Times New Roman"/>
          <w:color w:val="000000" w:themeColor="text1"/>
          <w:sz w:val="24"/>
          <w:szCs w:val="24"/>
        </w:rPr>
        <w:t>Sena's</w:t>
      </w:r>
      <w:proofErr w:type="spellEnd"/>
      <w:r w:rsidRPr="00C7763D">
        <w:rPr>
          <w:rFonts w:ascii="Times New Roman" w:eastAsia="Times New Roman" w:hAnsi="Times New Roman" w:cs="Times New Roman"/>
          <w:color w:val="000000" w:themeColor="text1"/>
          <w:sz w:val="24"/>
          <w:szCs w:val="24"/>
        </w:rPr>
        <w:t xml:space="preserve"> in Bengal was established by his son in </w:t>
      </w:r>
      <w:proofErr w:type="spellStart"/>
      <w:r w:rsidRPr="00C7763D">
        <w:rPr>
          <w:rFonts w:ascii="Times New Roman" w:eastAsia="Times New Roman" w:hAnsi="Times New Roman" w:cs="Times New Roman"/>
          <w:color w:val="000000" w:themeColor="text1"/>
          <w:sz w:val="24"/>
          <w:szCs w:val="24"/>
        </w:rPr>
        <w:t>Vijayasena's</w:t>
      </w:r>
      <w:proofErr w:type="spellEnd"/>
      <w:r w:rsidRPr="00C7763D">
        <w:rPr>
          <w:rFonts w:ascii="Times New Roman" w:eastAsia="Times New Roman" w:hAnsi="Times New Roman" w:cs="Times New Roman"/>
          <w:color w:val="000000" w:themeColor="text1"/>
          <w:sz w:val="24"/>
          <w:szCs w:val="24"/>
        </w:rPr>
        <w:t xml:space="preserve"> time.</w:t>
      </w:r>
    </w:p>
    <w:p w14:paraId="3BFA8F4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4. So, </w:t>
      </w:r>
      <w:proofErr w:type="spellStart"/>
      <w:r w:rsidRPr="00C7763D">
        <w:rPr>
          <w:rFonts w:ascii="Times New Roman" w:eastAsia="Times New Roman" w:hAnsi="Times New Roman" w:cs="Times New Roman"/>
          <w:color w:val="000000" w:themeColor="text1"/>
          <w:sz w:val="24"/>
          <w:szCs w:val="24"/>
        </w:rPr>
        <w:t>Vijayasena</w:t>
      </w:r>
      <w:proofErr w:type="spellEnd"/>
      <w:r w:rsidRPr="00C7763D">
        <w:rPr>
          <w:rFonts w:ascii="Times New Roman" w:eastAsia="Times New Roman" w:hAnsi="Times New Roman" w:cs="Times New Roman"/>
          <w:color w:val="000000" w:themeColor="text1"/>
          <w:sz w:val="24"/>
          <w:szCs w:val="24"/>
        </w:rPr>
        <w:t xml:space="preserve"> is called as real founder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w:t>
      </w:r>
    </w:p>
    <w:p w14:paraId="165658DA"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5. He captured the </w:t>
      </w:r>
      <w:proofErr w:type="spellStart"/>
      <w:r w:rsidRPr="00C7763D">
        <w:rPr>
          <w:rFonts w:ascii="Times New Roman" w:eastAsia="Times New Roman" w:hAnsi="Times New Roman" w:cs="Times New Roman"/>
          <w:color w:val="000000" w:themeColor="text1"/>
          <w:sz w:val="24"/>
          <w:szCs w:val="24"/>
        </w:rPr>
        <w:t>Rarh</w:t>
      </w:r>
      <w:proofErr w:type="spellEnd"/>
      <w:r w:rsidRPr="00C7763D">
        <w:rPr>
          <w:rFonts w:ascii="Times New Roman" w:eastAsia="Times New Roman" w:hAnsi="Times New Roman" w:cs="Times New Roman"/>
          <w:color w:val="000000" w:themeColor="text1"/>
          <w:sz w:val="24"/>
          <w:szCs w:val="24"/>
        </w:rPr>
        <w:t xml:space="preserve"> Region of Bengal from Palas and some parts of Gauda Kingdom from Assam Regions.</w:t>
      </w:r>
    </w:p>
    <w:p w14:paraId="099B6B6E"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6. His son </w:t>
      </w:r>
      <w:proofErr w:type="spellStart"/>
      <w:r w:rsidRPr="00C7763D">
        <w:rPr>
          <w:rFonts w:ascii="Times New Roman" w:eastAsia="Times New Roman" w:hAnsi="Times New Roman" w:cs="Times New Roman"/>
          <w:color w:val="000000" w:themeColor="text1"/>
          <w:sz w:val="24"/>
          <w:szCs w:val="24"/>
        </w:rPr>
        <w:t>Ballala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introduced social reforms in Bengal which is known as </w:t>
      </w:r>
      <w:proofErr w:type="spellStart"/>
      <w:r w:rsidRPr="00C7763D">
        <w:rPr>
          <w:rFonts w:ascii="Times New Roman" w:eastAsia="Times New Roman" w:hAnsi="Times New Roman" w:cs="Times New Roman"/>
          <w:color w:val="000000" w:themeColor="text1"/>
          <w:sz w:val="24"/>
          <w:szCs w:val="24"/>
        </w:rPr>
        <w:t>Kulinism</w:t>
      </w:r>
      <w:proofErr w:type="spellEnd"/>
      <w:r w:rsidRPr="00C7763D">
        <w:rPr>
          <w:rFonts w:ascii="Times New Roman" w:eastAsia="Times New Roman" w:hAnsi="Times New Roman" w:cs="Times New Roman"/>
          <w:color w:val="000000" w:themeColor="text1"/>
          <w:sz w:val="24"/>
          <w:szCs w:val="24"/>
        </w:rPr>
        <w:t>.</w:t>
      </w:r>
    </w:p>
    <w:p w14:paraId="2A751256"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7. </w:t>
      </w:r>
      <w:proofErr w:type="spellStart"/>
      <w:r w:rsidRPr="00C7763D">
        <w:rPr>
          <w:rFonts w:ascii="Times New Roman" w:eastAsia="Times New Roman" w:hAnsi="Times New Roman" w:cs="Times New Roman"/>
          <w:color w:val="000000" w:themeColor="text1"/>
          <w:sz w:val="24"/>
          <w:szCs w:val="24"/>
        </w:rPr>
        <w:t>Balasena</w:t>
      </w:r>
      <w:proofErr w:type="spellEnd"/>
      <w:r w:rsidRPr="00C7763D">
        <w:rPr>
          <w:rFonts w:ascii="Times New Roman" w:eastAsia="Times New Roman" w:hAnsi="Times New Roman" w:cs="Times New Roman"/>
          <w:color w:val="000000" w:themeColor="text1"/>
          <w:sz w:val="24"/>
          <w:szCs w:val="24"/>
        </w:rPr>
        <w:t xml:space="preserve"> was succeeded by </w:t>
      </w:r>
      <w:proofErr w:type="spellStart"/>
      <w:r w:rsidRPr="00C7763D">
        <w:rPr>
          <w:rFonts w:ascii="Times New Roman" w:eastAsia="Times New Roman" w:hAnsi="Times New Roman" w:cs="Times New Roman"/>
          <w:color w:val="000000" w:themeColor="text1"/>
          <w:sz w:val="24"/>
          <w:szCs w:val="24"/>
        </w:rPr>
        <w:t>Lakshmanasena</w:t>
      </w:r>
      <w:proofErr w:type="spellEnd"/>
    </w:p>
    <w:p w14:paraId="684D29A2"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8. They struggled with Palas and confined Bengal, Assam and Parts of Orissa. </w:t>
      </w:r>
    </w:p>
    <w:p w14:paraId="7343151F"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9. Later, in 12th century, their territories were won by Deva dynasty. </w:t>
      </w:r>
    </w:p>
    <w:p w14:paraId="6F8E4E54" w14:textId="77777777" w:rsidR="00483216" w:rsidRPr="00C7763D" w:rsidRDefault="00483216" w:rsidP="00483216">
      <w:pPr>
        <w:rPr>
          <w:color w:val="000000" w:themeColor="text1"/>
        </w:rPr>
      </w:pPr>
    </w:p>
    <w:p w14:paraId="415FE753" w14:textId="77777777" w:rsidR="00483216" w:rsidRPr="00C7763D" w:rsidRDefault="00483216" w:rsidP="00483216">
      <w:pPr>
        <w:rPr>
          <w:color w:val="000000" w:themeColor="text1"/>
        </w:rPr>
      </w:pPr>
      <w:r w:rsidRPr="00C7763D">
        <w:rPr>
          <w:color w:val="000000" w:themeColor="text1"/>
        </w:rPr>
        <w:t>*************************************************************************</w:t>
      </w:r>
      <w:r w:rsidRPr="00C7763D">
        <w:rPr>
          <w:color w:val="000000" w:themeColor="text1"/>
        </w:rPr>
        <w:br/>
      </w:r>
      <w:r w:rsidRPr="00C7763D">
        <w:rPr>
          <w:color w:val="000000" w:themeColor="text1"/>
        </w:rPr>
        <w:br/>
      </w:r>
      <w:r w:rsidRPr="00C7763D">
        <w:rPr>
          <w:color w:val="000000" w:themeColor="text1"/>
        </w:rPr>
        <w:br/>
      </w:r>
    </w:p>
    <w:p w14:paraId="173A29E8" w14:textId="77777777" w:rsidR="00483216" w:rsidRPr="00C7763D" w:rsidRDefault="00483216" w:rsidP="00483216">
      <w:pPr>
        <w:pStyle w:val="Heading1"/>
        <w:rPr>
          <w:color w:val="000000" w:themeColor="text1"/>
        </w:rPr>
      </w:pPr>
      <w:r w:rsidRPr="00C7763D">
        <w:rPr>
          <w:color w:val="000000" w:themeColor="text1"/>
        </w:rPr>
        <w:t xml:space="preserve">The </w:t>
      </w:r>
      <w:proofErr w:type="spellStart"/>
      <w:r w:rsidRPr="00C7763D">
        <w:rPr>
          <w:color w:val="000000" w:themeColor="text1"/>
        </w:rPr>
        <w:t>Sena</w:t>
      </w:r>
      <w:proofErr w:type="spellEnd"/>
      <w:r w:rsidRPr="00C7763D">
        <w:rPr>
          <w:color w:val="000000" w:themeColor="text1"/>
        </w:rPr>
        <w:t xml:space="preserve"> Dynasty</w:t>
      </w:r>
    </w:p>
    <w:p w14:paraId="2D665916" w14:textId="77777777" w:rsidR="00483216" w:rsidRPr="00C7763D" w:rsidRDefault="00483216" w:rsidP="00483216">
      <w:pPr>
        <w:pStyle w:val="NormalWeb"/>
        <w:rPr>
          <w:color w:val="000000" w:themeColor="text1"/>
        </w:rPr>
      </w:pPr>
      <w:r w:rsidRPr="00C7763D">
        <w:rPr>
          <w:color w:val="000000" w:themeColor="text1"/>
        </w:rPr>
        <w:t xml:space="preserve">The </w:t>
      </w:r>
      <w:proofErr w:type="spellStart"/>
      <w:r w:rsidRPr="00C7763D">
        <w:rPr>
          <w:color w:val="000000" w:themeColor="text1"/>
        </w:rPr>
        <w:t>Sena</w:t>
      </w:r>
      <w:proofErr w:type="spellEnd"/>
      <w:r w:rsidRPr="00C7763D">
        <w:rPr>
          <w:color w:val="000000" w:themeColor="text1"/>
        </w:rPr>
        <w:t xml:space="preserve"> Dynasty of Bengal belonged to the Brahmana-Kshatriya clan of </w:t>
      </w:r>
      <w:proofErr w:type="spellStart"/>
      <w:r w:rsidRPr="00C7763D">
        <w:rPr>
          <w:color w:val="000000" w:themeColor="text1"/>
        </w:rPr>
        <w:t>Karnata</w:t>
      </w:r>
      <w:proofErr w:type="spellEnd"/>
      <w:r w:rsidRPr="00C7763D">
        <w:rPr>
          <w:color w:val="000000" w:themeColor="text1"/>
        </w:rPr>
        <w:t xml:space="preserve"> in South India. After the </w:t>
      </w:r>
      <w:proofErr w:type="spellStart"/>
      <w:r w:rsidRPr="00C7763D">
        <w:rPr>
          <w:color w:val="000000" w:themeColor="text1"/>
        </w:rPr>
        <w:t>palas</w:t>
      </w:r>
      <w:proofErr w:type="spellEnd"/>
      <w:r w:rsidRPr="00C7763D">
        <w:rPr>
          <w:color w:val="000000" w:themeColor="text1"/>
        </w:rPr>
        <w:t>, Senas became the ruler of Bengal.</w:t>
      </w:r>
    </w:p>
    <w:p w14:paraId="4A74767C" w14:textId="77777777" w:rsidR="00483216" w:rsidRPr="00C7763D" w:rsidRDefault="00483216" w:rsidP="00483216">
      <w:pPr>
        <w:pStyle w:val="NormalWeb"/>
        <w:rPr>
          <w:color w:val="000000" w:themeColor="text1"/>
        </w:rPr>
      </w:pPr>
      <w:r w:rsidRPr="00C7763D">
        <w:rPr>
          <w:color w:val="000000" w:themeColor="text1"/>
        </w:rPr>
        <w:lastRenderedPageBreak/>
        <w:t xml:space="preserve">The remote ancestor of the </w:t>
      </w:r>
      <w:proofErr w:type="spellStart"/>
      <w:r w:rsidRPr="00C7763D">
        <w:rPr>
          <w:color w:val="000000" w:themeColor="text1"/>
        </w:rPr>
        <w:t>Sena</w:t>
      </w:r>
      <w:proofErr w:type="spellEnd"/>
      <w:r w:rsidRPr="00C7763D">
        <w:rPr>
          <w:color w:val="000000" w:themeColor="text1"/>
        </w:rPr>
        <w:t xml:space="preserve"> Dynasty was one </w:t>
      </w:r>
      <w:proofErr w:type="spellStart"/>
      <w:r w:rsidRPr="00C7763D">
        <w:rPr>
          <w:color w:val="000000" w:themeColor="text1"/>
        </w:rPr>
        <w:t>Virsena</w:t>
      </w:r>
      <w:proofErr w:type="spellEnd"/>
      <w:r w:rsidRPr="00C7763D">
        <w:rPr>
          <w:color w:val="000000" w:themeColor="text1"/>
        </w:rPr>
        <w:t xml:space="preserve"> whose name we have found in the Puranas. The Senas were known as the Brahma-Kshatriya as because they were at first Brahmin but became Kshatriya afterwards.</w:t>
      </w:r>
    </w:p>
    <w:p w14:paraId="70F2568D" w14:textId="77777777" w:rsidR="00483216" w:rsidRPr="00C7763D" w:rsidRDefault="00483216" w:rsidP="00483216">
      <w:pPr>
        <w:pStyle w:val="NormalWeb"/>
        <w:rPr>
          <w:color w:val="000000" w:themeColor="text1"/>
        </w:rPr>
      </w:pPr>
      <w:proofErr w:type="spellStart"/>
      <w:r w:rsidRPr="00C7763D">
        <w:rPr>
          <w:color w:val="000000" w:themeColor="text1"/>
        </w:rPr>
        <w:t>Samantasena</w:t>
      </w:r>
      <w:proofErr w:type="spellEnd"/>
      <w:r w:rsidRPr="00C7763D">
        <w:rPr>
          <w:color w:val="000000" w:themeColor="text1"/>
        </w:rPr>
        <w:t xml:space="preserve"> was a noted general who distinguished himself in various wars in South India. In his old age he settled at Radha in Bengal and laid the foundation of future greatness of the family.</w:t>
      </w:r>
    </w:p>
    <w:p w14:paraId="1BEF4175" w14:textId="77777777" w:rsidR="00483216" w:rsidRPr="00C7763D" w:rsidRDefault="00483216" w:rsidP="00483216">
      <w:pPr>
        <w:pStyle w:val="Heading2"/>
        <w:rPr>
          <w:color w:val="000000" w:themeColor="text1"/>
        </w:rPr>
      </w:pPr>
      <w:r w:rsidRPr="00C7763D">
        <w:rPr>
          <w:color w:val="000000" w:themeColor="text1"/>
        </w:rPr>
        <w:t xml:space="preserve">King Hemanta </w:t>
      </w:r>
      <w:proofErr w:type="spellStart"/>
      <w:r w:rsidRPr="00C7763D">
        <w:rPr>
          <w:color w:val="000000" w:themeColor="text1"/>
        </w:rPr>
        <w:t>Sena</w:t>
      </w:r>
      <w:proofErr w:type="spellEnd"/>
      <w:r w:rsidRPr="00C7763D">
        <w:rPr>
          <w:color w:val="000000" w:themeColor="text1"/>
        </w:rPr>
        <w:t xml:space="preserve"> – Founder of </w:t>
      </w:r>
      <w:proofErr w:type="spellStart"/>
      <w:r w:rsidRPr="00C7763D">
        <w:rPr>
          <w:color w:val="000000" w:themeColor="text1"/>
        </w:rPr>
        <w:t>Sena</w:t>
      </w:r>
      <w:proofErr w:type="spellEnd"/>
      <w:r w:rsidRPr="00C7763D">
        <w:rPr>
          <w:color w:val="000000" w:themeColor="text1"/>
        </w:rPr>
        <w:t xml:space="preserve"> Dynasty in Bengal</w:t>
      </w:r>
    </w:p>
    <w:p w14:paraId="44AEDE13" w14:textId="77777777" w:rsidR="00483216" w:rsidRPr="00C7763D" w:rsidRDefault="00483216" w:rsidP="00483216">
      <w:pPr>
        <w:pStyle w:val="NormalWeb"/>
        <w:rPr>
          <w:color w:val="000000" w:themeColor="text1"/>
        </w:rPr>
      </w:pPr>
      <w:r w:rsidRPr="00C7763D">
        <w:rPr>
          <w:color w:val="000000" w:themeColor="text1"/>
        </w:rPr>
        <w:t xml:space="preserve">His son Hemanta </w:t>
      </w:r>
      <w:proofErr w:type="spellStart"/>
      <w:r w:rsidRPr="00C7763D">
        <w:rPr>
          <w:color w:val="000000" w:themeColor="text1"/>
        </w:rPr>
        <w:t>Sena</w:t>
      </w:r>
      <w:proofErr w:type="spellEnd"/>
      <w:r w:rsidRPr="00C7763D">
        <w:rPr>
          <w:color w:val="000000" w:themeColor="text1"/>
        </w:rPr>
        <w:t xml:space="preserve"> took the title of </w:t>
      </w:r>
      <w:proofErr w:type="spellStart"/>
      <w:r w:rsidRPr="00C7763D">
        <w:rPr>
          <w:color w:val="000000" w:themeColor="text1"/>
        </w:rPr>
        <w:t>Maharajadhiraj</w:t>
      </w:r>
      <w:proofErr w:type="spellEnd"/>
      <w:r w:rsidRPr="00C7763D">
        <w:rPr>
          <w:color w:val="000000" w:themeColor="text1"/>
        </w:rPr>
        <w:t xml:space="preserve"> and founded an independent kingdom in Radha taking advantage of the disintegration of the Pala Empire by the </w:t>
      </w:r>
      <w:proofErr w:type="spellStart"/>
      <w:r w:rsidRPr="00C7763D">
        <w:rPr>
          <w:color w:val="000000" w:themeColor="text1"/>
        </w:rPr>
        <w:t>Kaivartha</w:t>
      </w:r>
      <w:proofErr w:type="spellEnd"/>
      <w:r w:rsidRPr="00C7763D">
        <w:rPr>
          <w:color w:val="000000" w:themeColor="text1"/>
        </w:rPr>
        <w:t xml:space="preserve"> revolt of Divya. Raja Hemanta </w:t>
      </w:r>
      <w:proofErr w:type="spellStart"/>
      <w:r w:rsidRPr="00C7763D">
        <w:rPr>
          <w:color w:val="000000" w:themeColor="text1"/>
        </w:rPr>
        <w:t>Sena</w:t>
      </w:r>
      <w:proofErr w:type="spellEnd"/>
      <w:r w:rsidRPr="00C7763D">
        <w:rPr>
          <w:color w:val="000000" w:themeColor="text1"/>
        </w:rPr>
        <w:t xml:space="preserve">  is believed to be the founder of </w:t>
      </w:r>
      <w:proofErr w:type="spellStart"/>
      <w:r w:rsidRPr="00C7763D">
        <w:rPr>
          <w:color w:val="000000" w:themeColor="text1"/>
        </w:rPr>
        <w:t>Sena</w:t>
      </w:r>
      <w:proofErr w:type="spellEnd"/>
      <w:r w:rsidRPr="00C7763D">
        <w:rPr>
          <w:color w:val="000000" w:themeColor="text1"/>
        </w:rPr>
        <w:t xml:space="preserve"> Dynasty. From Radha the Senas gradually extended their empire to the other parts of Bengal.</w:t>
      </w:r>
    </w:p>
    <w:p w14:paraId="038A5E11" w14:textId="77777777" w:rsidR="00483216" w:rsidRPr="00C7763D" w:rsidRDefault="00483216" w:rsidP="00483216">
      <w:pPr>
        <w:pStyle w:val="NormalWeb"/>
        <w:rPr>
          <w:color w:val="000000" w:themeColor="text1"/>
        </w:rPr>
      </w:pPr>
      <w:r w:rsidRPr="00C7763D">
        <w:rPr>
          <w:color w:val="000000" w:themeColor="text1"/>
        </w:rPr>
        <w:t xml:space="preserve">How the Senas came in Bengal and captured the royal power is not known to us clearly. Possibly they came to Bengal along with the invading army of </w:t>
      </w:r>
      <w:proofErr w:type="spellStart"/>
      <w:r w:rsidRPr="00C7763D">
        <w:rPr>
          <w:color w:val="000000" w:themeColor="text1"/>
        </w:rPr>
        <w:t>Chalukya</w:t>
      </w:r>
      <w:proofErr w:type="spellEnd"/>
      <w:r w:rsidRPr="00C7763D">
        <w:rPr>
          <w:color w:val="000000" w:themeColor="text1"/>
        </w:rPr>
        <w:t xml:space="preserve"> king Vikramaditya VI. According to some scholars when Rajendra Cholas army invaded Bengal the Senas accompanied them and might be some </w:t>
      </w:r>
      <w:proofErr w:type="spellStart"/>
      <w:r w:rsidRPr="00C7763D">
        <w:rPr>
          <w:color w:val="000000" w:themeColor="text1"/>
        </w:rPr>
        <w:t>Karnata</w:t>
      </w:r>
      <w:proofErr w:type="spellEnd"/>
      <w:r w:rsidRPr="00C7763D">
        <w:rPr>
          <w:color w:val="000000" w:themeColor="text1"/>
        </w:rPr>
        <w:t xml:space="preserve"> official of the Palas established an independent kingdom at Radha taking advantage of the weakness of their master.</w:t>
      </w:r>
    </w:p>
    <w:p w14:paraId="6E475983" w14:textId="77777777" w:rsidR="00483216" w:rsidRPr="00C7763D" w:rsidRDefault="00483216" w:rsidP="00483216">
      <w:pPr>
        <w:pStyle w:val="Heading2"/>
        <w:rPr>
          <w:color w:val="000000" w:themeColor="text1"/>
        </w:rPr>
      </w:pPr>
      <w:proofErr w:type="spellStart"/>
      <w:r w:rsidRPr="00C7763D">
        <w:rPr>
          <w:color w:val="000000" w:themeColor="text1"/>
        </w:rPr>
        <w:t>Sena</w:t>
      </w:r>
      <w:proofErr w:type="spellEnd"/>
      <w:r w:rsidRPr="00C7763D">
        <w:rPr>
          <w:color w:val="000000" w:themeColor="text1"/>
        </w:rPr>
        <w:t xml:space="preserve"> Empire under Raja Vijay </w:t>
      </w:r>
      <w:proofErr w:type="spellStart"/>
      <w:r w:rsidRPr="00C7763D">
        <w:rPr>
          <w:color w:val="000000" w:themeColor="text1"/>
        </w:rPr>
        <w:t>Sena</w:t>
      </w:r>
      <w:proofErr w:type="spellEnd"/>
    </w:p>
    <w:p w14:paraId="4241DE4A" w14:textId="77777777" w:rsidR="00483216" w:rsidRPr="00C7763D" w:rsidRDefault="00483216" w:rsidP="00483216">
      <w:pPr>
        <w:pStyle w:val="NormalWeb"/>
        <w:rPr>
          <w:color w:val="000000" w:themeColor="text1"/>
        </w:rPr>
      </w:pPr>
      <w:r w:rsidRPr="00C7763D">
        <w:rPr>
          <w:color w:val="000000" w:themeColor="text1"/>
        </w:rPr>
        <w:t xml:space="preserve">Raja Vijay </w:t>
      </w:r>
      <w:proofErr w:type="spellStart"/>
      <w:r w:rsidRPr="00C7763D">
        <w:rPr>
          <w:color w:val="000000" w:themeColor="text1"/>
        </w:rPr>
        <w:t>Sena</w:t>
      </w:r>
      <w:proofErr w:type="spellEnd"/>
      <w:r w:rsidRPr="00C7763D">
        <w:rPr>
          <w:color w:val="000000" w:themeColor="text1"/>
        </w:rPr>
        <w:t xml:space="preserve"> was the son of  Hemanta </w:t>
      </w:r>
      <w:proofErr w:type="spellStart"/>
      <w:r w:rsidRPr="00C7763D">
        <w:rPr>
          <w:color w:val="000000" w:themeColor="text1"/>
        </w:rPr>
        <w:t>Sena</w:t>
      </w:r>
      <w:proofErr w:type="spellEnd"/>
      <w:r w:rsidRPr="00C7763D">
        <w:rPr>
          <w:color w:val="000000" w:themeColor="text1"/>
        </w:rPr>
        <w:t xml:space="preserve">. He was a very powerful ruler of </w:t>
      </w:r>
      <w:proofErr w:type="spellStart"/>
      <w:r w:rsidRPr="00C7763D">
        <w:rPr>
          <w:color w:val="000000" w:themeColor="text1"/>
        </w:rPr>
        <w:t>Sena</w:t>
      </w:r>
      <w:proofErr w:type="spellEnd"/>
      <w:r w:rsidRPr="00C7763D">
        <w:rPr>
          <w:color w:val="000000" w:themeColor="text1"/>
        </w:rPr>
        <w:t xml:space="preserve"> Empire. He elevated the </w:t>
      </w:r>
      <w:proofErr w:type="spellStart"/>
      <w:r w:rsidRPr="00C7763D">
        <w:rPr>
          <w:color w:val="000000" w:themeColor="text1"/>
        </w:rPr>
        <w:t>Sena</w:t>
      </w:r>
      <w:proofErr w:type="spellEnd"/>
      <w:r w:rsidRPr="00C7763D">
        <w:rPr>
          <w:color w:val="000000" w:themeColor="text1"/>
        </w:rPr>
        <w:t xml:space="preserve"> Empire into the position of the rulers of the whole of Bengal and adjoining provinces. He ruled for a long period of 60 years. He was a shrewd opportunist and calculated meddling in contemporary politics had enabled him to become the master of whole </w:t>
      </w:r>
      <w:proofErr w:type="spellStart"/>
      <w:r w:rsidRPr="00C7763D">
        <w:rPr>
          <w:color w:val="000000" w:themeColor="text1"/>
        </w:rPr>
        <w:t>Radhadesa</w:t>
      </w:r>
      <w:proofErr w:type="spellEnd"/>
      <w:r w:rsidRPr="00C7763D">
        <w:rPr>
          <w:color w:val="000000" w:themeColor="text1"/>
        </w:rPr>
        <w:t xml:space="preserve"> from the position of a petty chief of a small kingdom of Radha. Possibly he helped </w:t>
      </w:r>
      <w:proofErr w:type="spellStart"/>
      <w:r w:rsidRPr="00C7763D">
        <w:rPr>
          <w:color w:val="000000" w:themeColor="text1"/>
        </w:rPr>
        <w:t>Rampala</w:t>
      </w:r>
      <w:proofErr w:type="spellEnd"/>
      <w:r w:rsidRPr="00C7763D">
        <w:rPr>
          <w:color w:val="000000" w:themeColor="text1"/>
        </w:rPr>
        <w:t xml:space="preserve"> against Bhima in exchange of territory and money. His marriage to the princess of Sara family had also increased his power.</w:t>
      </w:r>
    </w:p>
    <w:p w14:paraId="73F9A5B4" w14:textId="77777777" w:rsidR="00483216" w:rsidRPr="00C7763D" w:rsidRDefault="00483216" w:rsidP="00483216">
      <w:pPr>
        <w:pStyle w:val="NormalWeb"/>
        <w:rPr>
          <w:color w:val="000000" w:themeColor="text1"/>
        </w:rPr>
      </w:pPr>
      <w:r w:rsidRPr="00C7763D">
        <w:rPr>
          <w:color w:val="000000" w:themeColor="text1"/>
        </w:rPr>
        <w:t xml:space="preserve">After the death of </w:t>
      </w:r>
      <w:proofErr w:type="spellStart"/>
      <w:r w:rsidRPr="00C7763D">
        <w:rPr>
          <w:color w:val="000000" w:themeColor="text1"/>
        </w:rPr>
        <w:t>Rampala</w:t>
      </w:r>
      <w:proofErr w:type="spellEnd"/>
      <w:r w:rsidRPr="00C7763D">
        <w:rPr>
          <w:color w:val="000000" w:themeColor="text1"/>
        </w:rPr>
        <w:t xml:space="preserve">, </w:t>
      </w:r>
      <w:proofErr w:type="spellStart"/>
      <w:r w:rsidRPr="00C7763D">
        <w:rPr>
          <w:color w:val="000000" w:themeColor="text1"/>
        </w:rPr>
        <w:t>Vijaysena</w:t>
      </w:r>
      <w:proofErr w:type="spellEnd"/>
      <w:r w:rsidRPr="00C7763D">
        <w:rPr>
          <w:color w:val="000000" w:themeColor="text1"/>
        </w:rPr>
        <w:t xml:space="preserve"> made an attempt to conquer the whole of Bengal. He made an alliance with the Kalinga king, Ananta </w:t>
      </w:r>
      <w:proofErr w:type="spellStart"/>
      <w:r w:rsidRPr="00C7763D">
        <w:rPr>
          <w:color w:val="000000" w:themeColor="text1"/>
        </w:rPr>
        <w:t>Varmana</w:t>
      </w:r>
      <w:proofErr w:type="spellEnd"/>
      <w:r w:rsidRPr="00C7763D">
        <w:rPr>
          <w:color w:val="000000" w:themeColor="text1"/>
        </w:rPr>
        <w:t xml:space="preserve"> </w:t>
      </w:r>
      <w:proofErr w:type="spellStart"/>
      <w:r w:rsidRPr="00C7763D">
        <w:rPr>
          <w:color w:val="000000" w:themeColor="text1"/>
        </w:rPr>
        <w:t>Chodaganga</w:t>
      </w:r>
      <w:proofErr w:type="spellEnd"/>
      <w:r w:rsidRPr="00C7763D">
        <w:rPr>
          <w:color w:val="000000" w:themeColor="text1"/>
        </w:rPr>
        <w:t xml:space="preserve"> and became the lord of Radha </w:t>
      </w:r>
      <w:proofErr w:type="spellStart"/>
      <w:r w:rsidRPr="00C7763D">
        <w:rPr>
          <w:color w:val="000000" w:themeColor="text1"/>
        </w:rPr>
        <w:t>desa</w:t>
      </w:r>
      <w:proofErr w:type="spellEnd"/>
      <w:r w:rsidRPr="00C7763D">
        <w:rPr>
          <w:color w:val="000000" w:themeColor="text1"/>
        </w:rPr>
        <w:t xml:space="preserve">. From thereon he proceeded to conquer Gauda and Northern Bengal from the Palas. At that time the Mithila king was also trying to invade Gauda. </w:t>
      </w:r>
      <w:proofErr w:type="spellStart"/>
      <w:r w:rsidRPr="00C7763D">
        <w:rPr>
          <w:color w:val="000000" w:themeColor="text1"/>
        </w:rPr>
        <w:t>Vijaysena</w:t>
      </w:r>
      <w:proofErr w:type="spellEnd"/>
      <w:r w:rsidRPr="00C7763D">
        <w:rPr>
          <w:color w:val="000000" w:themeColor="text1"/>
        </w:rPr>
        <w:t xml:space="preserve"> defeated the Mithila king </w:t>
      </w:r>
      <w:proofErr w:type="spellStart"/>
      <w:r w:rsidRPr="00C7763D">
        <w:rPr>
          <w:color w:val="000000" w:themeColor="text1"/>
        </w:rPr>
        <w:t>Nanyadeva</w:t>
      </w:r>
      <w:proofErr w:type="spellEnd"/>
      <w:r w:rsidRPr="00C7763D">
        <w:rPr>
          <w:color w:val="000000" w:themeColor="text1"/>
        </w:rPr>
        <w:t xml:space="preserve"> and faced </w:t>
      </w:r>
      <w:proofErr w:type="spellStart"/>
      <w:r w:rsidRPr="00C7763D">
        <w:rPr>
          <w:color w:val="000000" w:themeColor="text1"/>
        </w:rPr>
        <w:t>Madanpala</w:t>
      </w:r>
      <w:proofErr w:type="spellEnd"/>
      <w:r w:rsidRPr="00C7763D">
        <w:rPr>
          <w:color w:val="000000" w:themeColor="text1"/>
        </w:rPr>
        <w:t xml:space="preserve">, the Pala king of Gauda to leave Gauda and retire to Magadha. The </w:t>
      </w:r>
      <w:proofErr w:type="spellStart"/>
      <w:r w:rsidRPr="00C7763D">
        <w:rPr>
          <w:color w:val="000000" w:themeColor="text1"/>
        </w:rPr>
        <w:t>Deopara</w:t>
      </w:r>
      <w:proofErr w:type="spellEnd"/>
      <w:r w:rsidRPr="00C7763D">
        <w:rPr>
          <w:color w:val="000000" w:themeColor="text1"/>
        </w:rPr>
        <w:t xml:space="preserve"> inscription proves that with this success he acquired the greater part of Gauda or Northern Bengal.</w:t>
      </w:r>
    </w:p>
    <w:p w14:paraId="4B56EF03" w14:textId="77777777" w:rsidR="00483216" w:rsidRPr="00C7763D" w:rsidRDefault="00483216" w:rsidP="00483216">
      <w:pPr>
        <w:pStyle w:val="NormalWeb"/>
        <w:rPr>
          <w:color w:val="000000" w:themeColor="text1"/>
        </w:rPr>
      </w:pPr>
      <w:r w:rsidRPr="00C7763D">
        <w:rPr>
          <w:color w:val="000000" w:themeColor="text1"/>
        </w:rPr>
        <w:t xml:space="preserve">Following the conquest of Gauda, </w:t>
      </w:r>
      <w:proofErr w:type="spellStart"/>
      <w:r w:rsidRPr="00C7763D">
        <w:rPr>
          <w:color w:val="000000" w:themeColor="text1"/>
        </w:rPr>
        <w:t>Vijaysena</w:t>
      </w:r>
      <w:proofErr w:type="spellEnd"/>
      <w:r w:rsidRPr="00C7763D">
        <w:rPr>
          <w:color w:val="000000" w:themeColor="text1"/>
        </w:rPr>
        <w:t xml:space="preserve"> extended his authority over Vanga or Eastern Bengal by overthrowing King </w:t>
      </w:r>
      <w:proofErr w:type="spellStart"/>
      <w:r w:rsidRPr="00C7763D">
        <w:rPr>
          <w:color w:val="000000" w:themeColor="text1"/>
        </w:rPr>
        <w:t>Bhojavarmana</w:t>
      </w:r>
      <w:proofErr w:type="spellEnd"/>
      <w:r w:rsidRPr="00C7763D">
        <w:rPr>
          <w:color w:val="000000" w:themeColor="text1"/>
        </w:rPr>
        <w:t xml:space="preserve"> of </w:t>
      </w:r>
      <w:proofErr w:type="spellStart"/>
      <w:r w:rsidRPr="00C7763D">
        <w:rPr>
          <w:color w:val="000000" w:themeColor="text1"/>
        </w:rPr>
        <w:t>Varmana</w:t>
      </w:r>
      <w:proofErr w:type="spellEnd"/>
      <w:r w:rsidRPr="00C7763D">
        <w:rPr>
          <w:color w:val="000000" w:themeColor="text1"/>
        </w:rPr>
        <w:t xml:space="preserve"> dynasty. Thus he became the master of whole Bengal. Not only in Bengal, had </w:t>
      </w:r>
      <w:proofErr w:type="spellStart"/>
      <w:r w:rsidRPr="00C7763D">
        <w:rPr>
          <w:color w:val="000000" w:themeColor="text1"/>
        </w:rPr>
        <w:t>Vijaysena</w:t>
      </w:r>
      <w:proofErr w:type="spellEnd"/>
      <w:r w:rsidRPr="00C7763D">
        <w:rPr>
          <w:color w:val="000000" w:themeColor="text1"/>
        </w:rPr>
        <w:t xml:space="preserve"> also extended his empire in other neighboring provinces also. From his </w:t>
      </w:r>
      <w:proofErr w:type="spellStart"/>
      <w:r w:rsidRPr="00C7763D">
        <w:rPr>
          <w:color w:val="000000" w:themeColor="text1"/>
        </w:rPr>
        <w:t>Deopara</w:t>
      </w:r>
      <w:proofErr w:type="spellEnd"/>
      <w:r w:rsidRPr="00C7763D">
        <w:rPr>
          <w:color w:val="000000" w:themeColor="text1"/>
        </w:rPr>
        <w:t xml:space="preserve"> inscription we came to know that he also defeated the kings of </w:t>
      </w:r>
      <w:proofErr w:type="spellStart"/>
      <w:r w:rsidRPr="00C7763D">
        <w:rPr>
          <w:color w:val="000000" w:themeColor="text1"/>
        </w:rPr>
        <w:t>Kamrupa</w:t>
      </w:r>
      <w:proofErr w:type="spellEnd"/>
      <w:r w:rsidRPr="00C7763D">
        <w:rPr>
          <w:color w:val="000000" w:themeColor="text1"/>
        </w:rPr>
        <w:t xml:space="preserve"> and Kalinga. His grandson </w:t>
      </w:r>
      <w:proofErr w:type="spellStart"/>
      <w:r w:rsidRPr="00C7763D">
        <w:rPr>
          <w:color w:val="000000" w:themeColor="text1"/>
        </w:rPr>
        <w:t>Lakshmanasena</w:t>
      </w:r>
      <w:proofErr w:type="spellEnd"/>
      <w:r w:rsidRPr="00C7763D">
        <w:rPr>
          <w:color w:val="000000" w:themeColor="text1"/>
        </w:rPr>
        <w:t xml:space="preserve"> assisted him in</w:t>
      </w:r>
      <w:r w:rsidRPr="00C7763D">
        <w:rPr>
          <w:color w:val="000000" w:themeColor="text1"/>
          <w:vertAlign w:val="subscript"/>
        </w:rPr>
        <w:t>,</w:t>
      </w:r>
      <w:r w:rsidRPr="00C7763D">
        <w:rPr>
          <w:color w:val="000000" w:themeColor="text1"/>
        </w:rPr>
        <w:t xml:space="preserve"> these campaigns. Probably, </w:t>
      </w:r>
      <w:proofErr w:type="spellStart"/>
      <w:r w:rsidRPr="00C7763D">
        <w:rPr>
          <w:color w:val="000000" w:themeColor="text1"/>
        </w:rPr>
        <w:t>Vijaysena</w:t>
      </w:r>
      <w:proofErr w:type="spellEnd"/>
      <w:r w:rsidRPr="00C7763D">
        <w:rPr>
          <w:color w:val="000000" w:themeColor="text1"/>
        </w:rPr>
        <w:t xml:space="preserve"> conquered a portion of North Bihar also.</w:t>
      </w:r>
    </w:p>
    <w:p w14:paraId="611C3369" w14:textId="77777777" w:rsidR="00483216" w:rsidRPr="00C7763D" w:rsidRDefault="00483216" w:rsidP="00483216">
      <w:pPr>
        <w:pStyle w:val="NormalWeb"/>
        <w:rPr>
          <w:color w:val="000000" w:themeColor="text1"/>
        </w:rPr>
      </w:pPr>
      <w:r w:rsidRPr="00C7763D">
        <w:rPr>
          <w:color w:val="000000" w:themeColor="text1"/>
        </w:rPr>
        <w:lastRenderedPageBreak/>
        <w:t xml:space="preserve">The long and prosperous reign of </w:t>
      </w:r>
      <w:proofErr w:type="spellStart"/>
      <w:r w:rsidRPr="00C7763D">
        <w:rPr>
          <w:color w:val="000000" w:themeColor="text1"/>
        </w:rPr>
        <w:t>Vijaysena</w:t>
      </w:r>
      <w:proofErr w:type="spellEnd"/>
      <w:r w:rsidRPr="00C7763D">
        <w:rPr>
          <w:color w:val="000000" w:themeColor="text1"/>
        </w:rPr>
        <w:t xml:space="preserve"> was a momentous episode in the history of Bengal. The establishment of a strong and powerful monarchy by </w:t>
      </w:r>
      <w:proofErr w:type="spellStart"/>
      <w:r w:rsidRPr="00C7763D">
        <w:rPr>
          <w:color w:val="000000" w:themeColor="text1"/>
        </w:rPr>
        <w:t>Vijaysena</w:t>
      </w:r>
      <w:proofErr w:type="spellEnd"/>
      <w:r w:rsidRPr="00C7763D">
        <w:rPr>
          <w:color w:val="000000" w:themeColor="text1"/>
        </w:rPr>
        <w:t xml:space="preserve"> put an end to the internal chaotic condition and stopped further foreign invasions that had disturbed the people of Bengal during the close of the Pala regime. The poetical composition of </w:t>
      </w:r>
      <w:proofErr w:type="spellStart"/>
      <w:r w:rsidRPr="00C7763D">
        <w:rPr>
          <w:color w:val="000000" w:themeColor="text1"/>
        </w:rPr>
        <w:t>Umapatidhara</w:t>
      </w:r>
      <w:proofErr w:type="spellEnd"/>
      <w:r w:rsidRPr="00C7763D">
        <w:rPr>
          <w:color w:val="000000" w:themeColor="text1"/>
        </w:rPr>
        <w:t xml:space="preserve"> in the </w:t>
      </w:r>
      <w:proofErr w:type="spellStart"/>
      <w:r w:rsidRPr="00C7763D">
        <w:rPr>
          <w:color w:val="000000" w:themeColor="text1"/>
        </w:rPr>
        <w:t>Deopara</w:t>
      </w:r>
      <w:proofErr w:type="spellEnd"/>
      <w:r w:rsidRPr="00C7763D">
        <w:rPr>
          <w:color w:val="000000" w:themeColor="text1"/>
        </w:rPr>
        <w:t xml:space="preserve"> </w:t>
      </w:r>
      <w:proofErr w:type="spellStart"/>
      <w:r w:rsidRPr="00C7763D">
        <w:rPr>
          <w:color w:val="000000" w:themeColor="text1"/>
        </w:rPr>
        <w:t>Prasasti</w:t>
      </w:r>
      <w:proofErr w:type="spellEnd"/>
      <w:r w:rsidRPr="00C7763D">
        <w:rPr>
          <w:color w:val="000000" w:themeColor="text1"/>
        </w:rPr>
        <w:t xml:space="preserve"> and the Vijay </w:t>
      </w:r>
      <w:proofErr w:type="spellStart"/>
      <w:r w:rsidRPr="00C7763D">
        <w:rPr>
          <w:color w:val="000000" w:themeColor="text1"/>
        </w:rPr>
        <w:t>Prasasti</w:t>
      </w:r>
      <w:proofErr w:type="spellEnd"/>
      <w:r w:rsidRPr="00C7763D">
        <w:rPr>
          <w:color w:val="000000" w:themeColor="text1"/>
        </w:rPr>
        <w:t xml:space="preserve"> of Sir Harsha revealed his glory.</w:t>
      </w:r>
    </w:p>
    <w:p w14:paraId="11ED1D83" w14:textId="77777777" w:rsidR="00483216" w:rsidRPr="00C7763D" w:rsidRDefault="00483216" w:rsidP="00483216">
      <w:pPr>
        <w:pStyle w:val="Heading2"/>
        <w:rPr>
          <w:color w:val="000000" w:themeColor="text1"/>
        </w:rPr>
      </w:pPr>
      <w:proofErr w:type="spellStart"/>
      <w:r w:rsidRPr="00C7763D">
        <w:rPr>
          <w:rStyle w:val="Strong"/>
          <w:color w:val="000000" w:themeColor="text1"/>
        </w:rPr>
        <w:t>Sena</w:t>
      </w:r>
      <w:proofErr w:type="spellEnd"/>
      <w:r w:rsidRPr="00C7763D">
        <w:rPr>
          <w:rStyle w:val="Strong"/>
          <w:color w:val="000000" w:themeColor="text1"/>
        </w:rPr>
        <w:t xml:space="preserve"> Empire under Ballal </w:t>
      </w:r>
      <w:proofErr w:type="spellStart"/>
      <w:r w:rsidRPr="00C7763D">
        <w:rPr>
          <w:rStyle w:val="Strong"/>
          <w:color w:val="000000" w:themeColor="text1"/>
        </w:rPr>
        <w:t>Sena</w:t>
      </w:r>
      <w:proofErr w:type="spellEnd"/>
    </w:p>
    <w:p w14:paraId="5091E050" w14:textId="77777777" w:rsidR="00483216" w:rsidRPr="00C7763D" w:rsidRDefault="00483216" w:rsidP="00483216">
      <w:pPr>
        <w:pStyle w:val="NormalWeb"/>
        <w:rPr>
          <w:color w:val="000000" w:themeColor="text1"/>
        </w:rPr>
      </w:pPr>
      <w:proofErr w:type="spellStart"/>
      <w:r w:rsidRPr="00C7763D">
        <w:rPr>
          <w:color w:val="000000" w:themeColor="text1"/>
        </w:rPr>
        <w:t>Vijaysena</w:t>
      </w:r>
      <w:proofErr w:type="spellEnd"/>
      <w:r w:rsidRPr="00C7763D">
        <w:rPr>
          <w:color w:val="000000" w:themeColor="text1"/>
        </w:rPr>
        <w:t xml:space="preserve"> died in 1158 and was succeeded by his son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(Ballal </w:t>
      </w:r>
      <w:proofErr w:type="spellStart"/>
      <w:r w:rsidRPr="00C7763D">
        <w:rPr>
          <w:color w:val="000000" w:themeColor="text1"/>
        </w:rPr>
        <w:t>Sena</w:t>
      </w:r>
      <w:proofErr w:type="spellEnd"/>
      <w:r w:rsidRPr="00C7763D">
        <w:rPr>
          <w:color w:val="000000" w:themeColor="text1"/>
        </w:rPr>
        <w:t xml:space="preserve">). His period was of peace and social reform. The literary and other traditions, however, speak that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conquered Magadha and Mithila in Bihar. His kingdom consisted of Bengal and Northern Bihar. He was a learned scholar and wrote two famous works—</w:t>
      </w:r>
      <w:proofErr w:type="spellStart"/>
      <w:r w:rsidRPr="00C7763D">
        <w:rPr>
          <w:color w:val="000000" w:themeColor="text1"/>
        </w:rPr>
        <w:t>Danasagara</w:t>
      </w:r>
      <w:proofErr w:type="spellEnd"/>
      <w:r w:rsidRPr="00C7763D">
        <w:rPr>
          <w:color w:val="000000" w:themeColor="text1"/>
        </w:rPr>
        <w:t xml:space="preserve"> and </w:t>
      </w:r>
      <w:proofErr w:type="spellStart"/>
      <w:r w:rsidRPr="00C7763D">
        <w:rPr>
          <w:color w:val="000000" w:themeColor="text1"/>
        </w:rPr>
        <w:t>Adbhutsagara</w:t>
      </w:r>
      <w:proofErr w:type="spellEnd"/>
      <w:r w:rsidRPr="00C7763D">
        <w:rPr>
          <w:color w:val="000000" w:themeColor="text1"/>
        </w:rPr>
        <w:t xml:space="preserve">. He revived the orthodox Hindu rites and various social reforms including the introduction of </w:t>
      </w:r>
      <w:proofErr w:type="spellStart"/>
      <w:r w:rsidRPr="00C7763D">
        <w:rPr>
          <w:color w:val="000000" w:themeColor="text1"/>
        </w:rPr>
        <w:t>Kulinism</w:t>
      </w:r>
      <w:proofErr w:type="spellEnd"/>
      <w:r w:rsidRPr="00C7763D">
        <w:rPr>
          <w:color w:val="000000" w:themeColor="text1"/>
        </w:rPr>
        <w:t xml:space="preserve"> in Bengal.</w:t>
      </w:r>
    </w:p>
    <w:p w14:paraId="07573FF9" w14:textId="77777777" w:rsidR="00483216" w:rsidRPr="00C7763D" w:rsidRDefault="00483216" w:rsidP="00483216">
      <w:pPr>
        <w:pStyle w:val="Heading2"/>
        <w:rPr>
          <w:color w:val="000000" w:themeColor="text1"/>
        </w:rPr>
      </w:pPr>
      <w:proofErr w:type="spellStart"/>
      <w:r w:rsidRPr="00C7763D">
        <w:rPr>
          <w:color w:val="000000" w:themeColor="text1"/>
        </w:rPr>
        <w:t>Sena</w:t>
      </w:r>
      <w:proofErr w:type="spellEnd"/>
      <w:r w:rsidRPr="00C7763D">
        <w:rPr>
          <w:color w:val="000000" w:themeColor="text1"/>
        </w:rPr>
        <w:t xml:space="preserve"> Empire under Lakshmana </w:t>
      </w:r>
      <w:proofErr w:type="spellStart"/>
      <w:r w:rsidRPr="00C7763D">
        <w:rPr>
          <w:color w:val="000000" w:themeColor="text1"/>
        </w:rPr>
        <w:t>Sena</w:t>
      </w:r>
      <w:proofErr w:type="spellEnd"/>
    </w:p>
    <w:p w14:paraId="393DDDF1" w14:textId="77777777" w:rsidR="00483216" w:rsidRPr="00C7763D" w:rsidRDefault="00483216" w:rsidP="00483216">
      <w:pPr>
        <w:pStyle w:val="NormalWeb"/>
        <w:rPr>
          <w:color w:val="000000" w:themeColor="text1"/>
        </w:rPr>
      </w:pPr>
      <w:r w:rsidRPr="00C7763D">
        <w:rPr>
          <w:color w:val="000000" w:themeColor="text1"/>
        </w:rPr>
        <w:t xml:space="preserve">Lakshmana </w:t>
      </w:r>
      <w:proofErr w:type="spellStart"/>
      <w:r w:rsidRPr="00C7763D">
        <w:rPr>
          <w:color w:val="000000" w:themeColor="text1"/>
        </w:rPr>
        <w:t>Sena</w:t>
      </w:r>
      <w:proofErr w:type="spellEnd"/>
      <w:r w:rsidRPr="00C7763D">
        <w:rPr>
          <w:color w:val="000000" w:themeColor="text1"/>
        </w:rPr>
        <w:t xml:space="preserve"> succeeded his father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in 1179 at an advanced age of 60. He was by faith a Vaishnava and assumed </w:t>
      </w:r>
      <w:proofErr w:type="spellStart"/>
      <w:r w:rsidRPr="00C7763D">
        <w:rPr>
          <w:color w:val="000000" w:themeColor="text1"/>
        </w:rPr>
        <w:t>Vaishnavite</w:t>
      </w:r>
      <w:proofErr w:type="spellEnd"/>
      <w:r w:rsidRPr="00C7763D">
        <w:rPr>
          <w:color w:val="000000" w:themeColor="text1"/>
        </w:rPr>
        <w:t xml:space="preserve"> title. The epigraphic and literary sources credited him of many victorious campaigns. He defeated the Kings of Gauda, </w:t>
      </w:r>
      <w:proofErr w:type="spellStart"/>
      <w:r w:rsidRPr="00C7763D">
        <w:rPr>
          <w:color w:val="000000" w:themeColor="text1"/>
        </w:rPr>
        <w:t>Kamrupa</w:t>
      </w:r>
      <w:proofErr w:type="spellEnd"/>
      <w:r w:rsidRPr="00C7763D">
        <w:rPr>
          <w:color w:val="000000" w:themeColor="text1"/>
        </w:rPr>
        <w:t xml:space="preserve">, Kalinga and Kasi. King Lakshmana </w:t>
      </w:r>
      <w:proofErr w:type="spellStart"/>
      <w:r w:rsidRPr="00C7763D">
        <w:rPr>
          <w:color w:val="000000" w:themeColor="text1"/>
        </w:rPr>
        <w:t>Sena</w:t>
      </w:r>
      <w:proofErr w:type="spellEnd"/>
      <w:r w:rsidRPr="00C7763D">
        <w:rPr>
          <w:color w:val="000000" w:themeColor="text1"/>
        </w:rPr>
        <w:t xml:space="preserve"> planted the pillars of victory at Puri, </w:t>
      </w:r>
      <w:proofErr w:type="spellStart"/>
      <w:r w:rsidRPr="00C7763D">
        <w:rPr>
          <w:color w:val="000000" w:themeColor="text1"/>
        </w:rPr>
        <w:t>Benaras</w:t>
      </w:r>
      <w:proofErr w:type="spellEnd"/>
      <w:r w:rsidRPr="00C7763D">
        <w:rPr>
          <w:color w:val="000000" w:themeColor="text1"/>
        </w:rPr>
        <w:t xml:space="preserve"> and Allahabad. </w:t>
      </w:r>
      <w:proofErr w:type="spellStart"/>
      <w:r w:rsidRPr="00C7763D">
        <w:rPr>
          <w:color w:val="000000" w:themeColor="text1"/>
        </w:rPr>
        <w:t>Lakshmanasena</w:t>
      </w:r>
      <w:proofErr w:type="spellEnd"/>
      <w:r w:rsidRPr="00C7763D">
        <w:rPr>
          <w:color w:val="000000" w:themeColor="text1"/>
        </w:rPr>
        <w:t xml:space="preserve">, however, did not undertake any new campaign against these countries. </w:t>
      </w:r>
      <w:proofErr w:type="spellStart"/>
      <w:r w:rsidRPr="00C7763D">
        <w:rPr>
          <w:color w:val="000000" w:themeColor="text1"/>
        </w:rPr>
        <w:t>Lakshmanasena’s</w:t>
      </w:r>
      <w:proofErr w:type="spellEnd"/>
      <w:r w:rsidRPr="00C7763D">
        <w:rPr>
          <w:color w:val="000000" w:themeColor="text1"/>
        </w:rPr>
        <w:t xml:space="preserve"> significant success was against these </w:t>
      </w:r>
      <w:proofErr w:type="spellStart"/>
      <w:r w:rsidRPr="00C7763D">
        <w:rPr>
          <w:color w:val="000000" w:themeColor="text1"/>
        </w:rPr>
        <w:t>Gabadavalis</w:t>
      </w:r>
      <w:proofErr w:type="spellEnd"/>
      <w:r w:rsidRPr="00C7763D">
        <w:rPr>
          <w:color w:val="000000" w:themeColor="text1"/>
        </w:rPr>
        <w:t xml:space="preserve"> who overthrew the Palas from Magadha. Lakshmana </w:t>
      </w:r>
      <w:proofErr w:type="spellStart"/>
      <w:r w:rsidRPr="00C7763D">
        <w:rPr>
          <w:color w:val="000000" w:themeColor="text1"/>
        </w:rPr>
        <w:t>Sena</w:t>
      </w:r>
      <w:proofErr w:type="spellEnd"/>
      <w:r w:rsidRPr="00C7763D">
        <w:rPr>
          <w:color w:val="000000" w:themeColor="text1"/>
        </w:rPr>
        <w:t xml:space="preserve"> defeated Jayachandra </w:t>
      </w:r>
      <w:proofErr w:type="spellStart"/>
      <w:r w:rsidRPr="00C7763D">
        <w:rPr>
          <w:color w:val="000000" w:themeColor="text1"/>
        </w:rPr>
        <w:t>Gahadevala</w:t>
      </w:r>
      <w:proofErr w:type="spellEnd"/>
      <w:r w:rsidRPr="00C7763D">
        <w:rPr>
          <w:color w:val="000000" w:themeColor="text1"/>
        </w:rPr>
        <w:t xml:space="preserve"> from Magadha and carried campaign against </w:t>
      </w:r>
      <w:proofErr w:type="spellStart"/>
      <w:r w:rsidRPr="00C7763D">
        <w:rPr>
          <w:color w:val="000000" w:themeColor="text1"/>
        </w:rPr>
        <w:t>Benaras</w:t>
      </w:r>
      <w:proofErr w:type="spellEnd"/>
      <w:r w:rsidRPr="00C7763D">
        <w:rPr>
          <w:color w:val="000000" w:themeColor="text1"/>
        </w:rPr>
        <w:t xml:space="preserve"> and Allahabad. This conquest is proved by the prevalence of Lakshmana Samvat in North Bihar. He had a struggle against the </w:t>
      </w:r>
      <w:proofErr w:type="spellStart"/>
      <w:r w:rsidRPr="00C7763D">
        <w:rPr>
          <w:color w:val="000000" w:themeColor="text1"/>
        </w:rPr>
        <w:t>Kalachuris</w:t>
      </w:r>
      <w:proofErr w:type="spellEnd"/>
      <w:r w:rsidRPr="00C7763D">
        <w:rPr>
          <w:color w:val="000000" w:themeColor="text1"/>
        </w:rPr>
        <w:t xml:space="preserve"> of the West.</w:t>
      </w:r>
    </w:p>
    <w:p w14:paraId="15784005" w14:textId="77777777" w:rsidR="00483216" w:rsidRPr="00C7763D" w:rsidRDefault="00483216" w:rsidP="00483216">
      <w:pPr>
        <w:pStyle w:val="NormalWeb"/>
        <w:rPr>
          <w:color w:val="000000" w:themeColor="text1"/>
        </w:rPr>
      </w:pPr>
      <w:r w:rsidRPr="00C7763D">
        <w:rPr>
          <w:color w:val="000000" w:themeColor="text1"/>
        </w:rPr>
        <w:t xml:space="preserve">However, by the end of 12th Century the </w:t>
      </w:r>
      <w:proofErr w:type="spellStart"/>
      <w:r w:rsidRPr="00C7763D">
        <w:rPr>
          <w:color w:val="000000" w:themeColor="text1"/>
        </w:rPr>
        <w:t>Sena</w:t>
      </w:r>
      <w:proofErr w:type="spellEnd"/>
      <w:r w:rsidRPr="00C7763D">
        <w:rPr>
          <w:color w:val="000000" w:themeColor="text1"/>
        </w:rPr>
        <w:t xml:space="preserve"> kingdom began to disintegrate due to internal revolts and external invasion. </w:t>
      </w:r>
      <w:proofErr w:type="spellStart"/>
      <w:r w:rsidRPr="00C7763D">
        <w:rPr>
          <w:color w:val="000000" w:themeColor="text1"/>
        </w:rPr>
        <w:t>Dommanapala</w:t>
      </w:r>
      <w:proofErr w:type="spellEnd"/>
      <w:r w:rsidRPr="00C7763D">
        <w:rPr>
          <w:color w:val="000000" w:themeColor="text1"/>
        </w:rPr>
        <w:t xml:space="preserve"> established an independent kingdom at Khadi, Mandala or 24 Parganas. The Deva family also established an independent kingdom at the eastern coast of Meghna.</w:t>
      </w:r>
    </w:p>
    <w:p w14:paraId="413CAEA6" w14:textId="77777777" w:rsidR="00483216" w:rsidRPr="00C7763D" w:rsidRDefault="00483216" w:rsidP="00483216">
      <w:pPr>
        <w:pStyle w:val="NormalWeb"/>
        <w:rPr>
          <w:color w:val="000000" w:themeColor="text1"/>
        </w:rPr>
      </w:pPr>
      <w:r w:rsidRPr="00C7763D">
        <w:rPr>
          <w:color w:val="000000" w:themeColor="text1"/>
        </w:rPr>
        <w:t xml:space="preserve">In 1202 Muhammad Bakhtiyar a soldier of fortune invaded Bengal and captured Nadia the Capital city of </w:t>
      </w:r>
      <w:proofErr w:type="spellStart"/>
      <w:r w:rsidRPr="00C7763D">
        <w:rPr>
          <w:color w:val="000000" w:themeColor="text1"/>
        </w:rPr>
        <w:t>Lakshmanasena</w:t>
      </w:r>
      <w:proofErr w:type="spellEnd"/>
      <w:r w:rsidRPr="00C7763D">
        <w:rPr>
          <w:color w:val="000000" w:themeColor="text1"/>
        </w:rPr>
        <w:t xml:space="preserve">. </w:t>
      </w:r>
      <w:proofErr w:type="spellStart"/>
      <w:r w:rsidRPr="00C7763D">
        <w:rPr>
          <w:color w:val="000000" w:themeColor="text1"/>
        </w:rPr>
        <w:t>Lakshmanasena</w:t>
      </w:r>
      <w:proofErr w:type="spellEnd"/>
      <w:r w:rsidRPr="00C7763D">
        <w:rPr>
          <w:color w:val="000000" w:themeColor="text1"/>
        </w:rPr>
        <w:t xml:space="preserve"> fled to West Bengal and conquering Nadia Bakhtiyar afterwards shifted his seat of government to </w:t>
      </w:r>
      <w:proofErr w:type="spellStart"/>
      <w:r w:rsidRPr="00C7763D">
        <w:rPr>
          <w:color w:val="000000" w:themeColor="text1"/>
        </w:rPr>
        <w:t>Lakhnawati</w:t>
      </w:r>
      <w:proofErr w:type="spellEnd"/>
      <w:r w:rsidRPr="00C7763D">
        <w:rPr>
          <w:color w:val="000000" w:themeColor="text1"/>
        </w:rPr>
        <w:t xml:space="preserve">. Even after the loss of Nadia, </w:t>
      </w:r>
      <w:proofErr w:type="spellStart"/>
      <w:r w:rsidRPr="00C7763D">
        <w:rPr>
          <w:color w:val="000000" w:themeColor="text1"/>
        </w:rPr>
        <w:t>Lakshmanasena</w:t>
      </w:r>
      <w:proofErr w:type="spellEnd"/>
      <w:r w:rsidRPr="00C7763D">
        <w:rPr>
          <w:color w:val="000000" w:themeColor="text1"/>
        </w:rPr>
        <w:t xml:space="preserve"> ruled for some more years over Eastern Bengal and Southern Bengal. He probably died in 1205 A.D. He was a great soldier and the last great Hindu ruler in Bengal. He was a great poet and patron of arts and letters. Some of his verses are included in </w:t>
      </w:r>
      <w:proofErr w:type="spellStart"/>
      <w:r w:rsidRPr="00C7763D">
        <w:rPr>
          <w:color w:val="000000" w:themeColor="text1"/>
        </w:rPr>
        <w:t>Sadukti</w:t>
      </w:r>
      <w:proofErr w:type="spellEnd"/>
      <w:r w:rsidRPr="00C7763D">
        <w:rPr>
          <w:color w:val="000000" w:themeColor="text1"/>
        </w:rPr>
        <w:t xml:space="preserve"> </w:t>
      </w:r>
      <w:proofErr w:type="spellStart"/>
      <w:r w:rsidRPr="00C7763D">
        <w:rPr>
          <w:color w:val="000000" w:themeColor="text1"/>
        </w:rPr>
        <w:t>karnamrita</w:t>
      </w:r>
      <w:proofErr w:type="spellEnd"/>
      <w:r w:rsidRPr="00C7763D">
        <w:rPr>
          <w:color w:val="000000" w:themeColor="text1"/>
        </w:rPr>
        <w:t xml:space="preserve">. He completed his father’s unfinished text of </w:t>
      </w:r>
      <w:proofErr w:type="spellStart"/>
      <w:r w:rsidRPr="00C7763D">
        <w:rPr>
          <w:color w:val="000000" w:themeColor="text1"/>
        </w:rPr>
        <w:t>Adbhutasagara</w:t>
      </w:r>
      <w:proofErr w:type="spellEnd"/>
      <w:r w:rsidRPr="00C7763D">
        <w:rPr>
          <w:color w:val="000000" w:themeColor="text1"/>
        </w:rPr>
        <w:t xml:space="preserve">. The famous poets like </w:t>
      </w:r>
      <w:proofErr w:type="spellStart"/>
      <w:r w:rsidRPr="00C7763D">
        <w:rPr>
          <w:color w:val="000000" w:themeColor="text1"/>
        </w:rPr>
        <w:t>Jaideva</w:t>
      </w:r>
      <w:proofErr w:type="spellEnd"/>
      <w:r w:rsidRPr="00C7763D">
        <w:rPr>
          <w:color w:val="000000" w:themeColor="text1"/>
        </w:rPr>
        <w:t xml:space="preserve">, the author of </w:t>
      </w:r>
      <w:proofErr w:type="spellStart"/>
      <w:r w:rsidRPr="00C7763D">
        <w:rPr>
          <w:color w:val="000000" w:themeColor="text1"/>
        </w:rPr>
        <w:t>Gitagovinda</w:t>
      </w:r>
      <w:proofErr w:type="spellEnd"/>
      <w:r w:rsidRPr="00C7763D">
        <w:rPr>
          <w:color w:val="000000" w:themeColor="text1"/>
        </w:rPr>
        <w:t xml:space="preserve">, the </w:t>
      </w:r>
      <w:proofErr w:type="spellStart"/>
      <w:r w:rsidRPr="00C7763D">
        <w:rPr>
          <w:color w:val="000000" w:themeColor="text1"/>
        </w:rPr>
        <w:t>Dhoyi</w:t>
      </w:r>
      <w:proofErr w:type="spellEnd"/>
      <w:r w:rsidRPr="00C7763D">
        <w:rPr>
          <w:color w:val="000000" w:themeColor="text1"/>
        </w:rPr>
        <w:t xml:space="preserve"> the author of </w:t>
      </w:r>
      <w:proofErr w:type="spellStart"/>
      <w:r w:rsidRPr="00C7763D">
        <w:rPr>
          <w:color w:val="000000" w:themeColor="text1"/>
        </w:rPr>
        <w:t>Pavanaduta</w:t>
      </w:r>
      <w:proofErr w:type="spellEnd"/>
      <w:r w:rsidRPr="00C7763D">
        <w:rPr>
          <w:color w:val="000000" w:themeColor="text1"/>
        </w:rPr>
        <w:t xml:space="preserve"> and scholars like </w:t>
      </w:r>
      <w:proofErr w:type="spellStart"/>
      <w:r w:rsidRPr="00C7763D">
        <w:rPr>
          <w:color w:val="000000" w:themeColor="text1"/>
        </w:rPr>
        <w:t>Halaydha</w:t>
      </w:r>
      <w:proofErr w:type="spellEnd"/>
      <w:r w:rsidRPr="00C7763D">
        <w:rPr>
          <w:color w:val="000000" w:themeColor="text1"/>
        </w:rPr>
        <w:t xml:space="preserve">, </w:t>
      </w:r>
      <w:proofErr w:type="spellStart"/>
      <w:r w:rsidRPr="00C7763D">
        <w:rPr>
          <w:color w:val="000000" w:themeColor="text1"/>
        </w:rPr>
        <w:t>Sridharadesj</w:t>
      </w:r>
      <w:proofErr w:type="spellEnd"/>
      <w:r w:rsidRPr="00C7763D">
        <w:rPr>
          <w:color w:val="000000" w:themeColor="text1"/>
        </w:rPr>
        <w:t xml:space="preserve"> etc. were in his court.</w:t>
      </w:r>
    </w:p>
    <w:p w14:paraId="5004DDEF" w14:textId="77777777" w:rsidR="00483216" w:rsidRPr="00C7763D" w:rsidRDefault="00483216" w:rsidP="00483216">
      <w:pPr>
        <w:pStyle w:val="NormalWeb"/>
        <w:rPr>
          <w:color w:val="000000" w:themeColor="text1"/>
        </w:rPr>
      </w:pPr>
      <w:proofErr w:type="spellStart"/>
      <w:r w:rsidRPr="00C7763D">
        <w:rPr>
          <w:color w:val="000000" w:themeColor="text1"/>
        </w:rPr>
        <w:t>Vishwarup</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was the 5th ruler of </w:t>
      </w:r>
      <w:proofErr w:type="spellStart"/>
      <w:r w:rsidRPr="00C7763D">
        <w:rPr>
          <w:color w:val="000000" w:themeColor="text1"/>
        </w:rPr>
        <w:t>Sena</w:t>
      </w:r>
      <w:proofErr w:type="spellEnd"/>
      <w:r w:rsidRPr="00C7763D">
        <w:rPr>
          <w:color w:val="000000" w:themeColor="text1"/>
        </w:rPr>
        <w:t xml:space="preserve"> Dynasty.  Keshav </w:t>
      </w:r>
      <w:proofErr w:type="spellStart"/>
      <w:r w:rsidRPr="00C7763D">
        <w:rPr>
          <w:color w:val="000000" w:themeColor="text1"/>
        </w:rPr>
        <w:t>Sena</w:t>
      </w:r>
      <w:proofErr w:type="spellEnd"/>
      <w:r w:rsidRPr="00C7763D">
        <w:rPr>
          <w:color w:val="000000" w:themeColor="text1"/>
        </w:rPr>
        <w:t xml:space="preserve"> was the 6th and the last ruler of </w:t>
      </w:r>
      <w:proofErr w:type="spellStart"/>
      <w:r w:rsidRPr="00C7763D">
        <w:rPr>
          <w:color w:val="000000" w:themeColor="text1"/>
        </w:rPr>
        <w:t>Sena</w:t>
      </w:r>
      <w:proofErr w:type="spellEnd"/>
      <w:r w:rsidRPr="00C7763D">
        <w:rPr>
          <w:color w:val="000000" w:themeColor="text1"/>
        </w:rPr>
        <w:t xml:space="preserve"> Dynasty.</w:t>
      </w:r>
    </w:p>
    <w:p w14:paraId="65C30C8A" w14:textId="77777777" w:rsidR="00483216" w:rsidRPr="00C7763D" w:rsidRDefault="00483216" w:rsidP="00483216">
      <w:pPr>
        <w:rPr>
          <w:color w:val="000000" w:themeColor="text1"/>
        </w:rPr>
      </w:pPr>
    </w:p>
    <w:p w14:paraId="06C4E77F"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Inscriptions</w:t>
      </w:r>
      <w:r w:rsidRPr="00C7763D">
        <w:rPr>
          <w:rFonts w:ascii="Times New Roman" w:eastAsia="Times New Roman" w:hAnsi="Times New Roman" w:cs="Times New Roman"/>
          <w:color w:val="000000" w:themeColor="text1"/>
          <w:sz w:val="24"/>
          <w:szCs w:val="24"/>
        </w:rPr>
        <w:t xml:space="preserve"> </w:t>
      </w:r>
    </w:p>
    <w:p w14:paraId="4AF1B30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 copperplate was found in the </w:t>
      </w:r>
      <w:proofErr w:type="spellStart"/>
      <w:r w:rsidRPr="00C7763D">
        <w:rPr>
          <w:rFonts w:ascii="Times New Roman" w:eastAsia="Times New Roman" w:hAnsi="Times New Roman" w:cs="Times New Roman"/>
          <w:color w:val="000000" w:themeColor="text1"/>
          <w:sz w:val="24"/>
          <w:szCs w:val="24"/>
        </w:rPr>
        <w:t>Adilpur</w:t>
      </w:r>
      <w:proofErr w:type="spellEnd"/>
      <w:r w:rsidRPr="00C7763D">
        <w:rPr>
          <w:rFonts w:ascii="Times New Roman" w:eastAsia="Times New Roman" w:hAnsi="Times New Roman" w:cs="Times New Roman"/>
          <w:color w:val="000000" w:themeColor="text1"/>
          <w:sz w:val="24"/>
          <w:szCs w:val="24"/>
        </w:rPr>
        <w:t xml:space="preserve"> or </w:t>
      </w:r>
      <w:proofErr w:type="spellStart"/>
      <w:r w:rsidRPr="00C7763D">
        <w:rPr>
          <w:rFonts w:ascii="Times New Roman" w:eastAsia="Times New Roman" w:hAnsi="Times New Roman" w:cs="Times New Roman"/>
          <w:color w:val="000000" w:themeColor="text1"/>
          <w:sz w:val="24"/>
          <w:szCs w:val="24"/>
        </w:rPr>
        <w:t>Edilpur</w:t>
      </w:r>
      <w:proofErr w:type="spellEnd"/>
      <w:r w:rsidRPr="00C7763D">
        <w:rPr>
          <w:rFonts w:ascii="Times New Roman" w:eastAsia="Times New Roman" w:hAnsi="Times New Roman" w:cs="Times New Roman"/>
          <w:color w:val="000000" w:themeColor="text1"/>
          <w:sz w:val="24"/>
          <w:szCs w:val="24"/>
        </w:rPr>
        <w:t xml:space="preserve"> </w:t>
      </w:r>
      <w:hyperlink r:id="rId6" w:tgtFrame="_blank" w:tooltip="Pargana" w:history="1">
        <w:r w:rsidRPr="00C7763D">
          <w:rPr>
            <w:rFonts w:ascii="Times New Roman" w:eastAsia="Times New Roman" w:hAnsi="Times New Roman" w:cs="Times New Roman"/>
            <w:color w:val="000000" w:themeColor="text1"/>
            <w:sz w:val="24"/>
            <w:szCs w:val="24"/>
            <w:u w:val="single"/>
          </w:rPr>
          <w:t>pargana</w:t>
        </w:r>
      </w:hyperlink>
      <w:r w:rsidRPr="00C7763D">
        <w:rPr>
          <w:rFonts w:ascii="Times New Roman" w:eastAsia="Times New Roman" w:hAnsi="Times New Roman" w:cs="Times New Roman"/>
          <w:color w:val="000000" w:themeColor="text1"/>
          <w:sz w:val="24"/>
          <w:szCs w:val="24"/>
        </w:rPr>
        <w:t xml:space="preserve"> of </w:t>
      </w:r>
      <w:hyperlink r:id="rId7" w:tgtFrame="_blank" w:tooltip="Faridpur District" w:history="1">
        <w:r w:rsidRPr="00C7763D">
          <w:rPr>
            <w:rFonts w:ascii="Times New Roman" w:eastAsia="Times New Roman" w:hAnsi="Times New Roman" w:cs="Times New Roman"/>
            <w:color w:val="000000" w:themeColor="text1"/>
            <w:sz w:val="24"/>
            <w:szCs w:val="24"/>
            <w:u w:val="single"/>
          </w:rPr>
          <w:t>Faridpur District</w:t>
        </w:r>
      </w:hyperlink>
      <w:r w:rsidRPr="00C7763D">
        <w:rPr>
          <w:rFonts w:ascii="Times New Roman" w:eastAsia="Times New Roman" w:hAnsi="Times New Roman" w:cs="Times New Roman"/>
          <w:color w:val="000000" w:themeColor="text1"/>
          <w:sz w:val="24"/>
          <w:szCs w:val="24"/>
        </w:rPr>
        <w:t xml:space="preserve"> in 1838 A.D. and was acquired by the </w:t>
      </w:r>
      <w:hyperlink r:id="rId8" w:tgtFrame="_blank" w:tooltip="Asiatic Society of Bengal" w:history="1">
        <w:r w:rsidRPr="00C7763D">
          <w:rPr>
            <w:rFonts w:ascii="Times New Roman" w:eastAsia="Times New Roman" w:hAnsi="Times New Roman" w:cs="Times New Roman"/>
            <w:color w:val="000000" w:themeColor="text1"/>
            <w:sz w:val="24"/>
            <w:szCs w:val="24"/>
            <w:u w:val="single"/>
          </w:rPr>
          <w:t>Asiatic Society of Bengal</w:t>
        </w:r>
      </w:hyperlink>
      <w:r w:rsidRPr="00C7763D">
        <w:rPr>
          <w:rFonts w:ascii="Times New Roman" w:eastAsia="Times New Roman" w:hAnsi="Times New Roman" w:cs="Times New Roman"/>
          <w:color w:val="000000" w:themeColor="text1"/>
          <w:sz w:val="24"/>
          <w:szCs w:val="24"/>
        </w:rPr>
        <w:t xml:space="preserve">, but now the copperplate is missing from collection. An account of the copperplate was published in the Dacca Review and Epigraphic Indica. The copperplate inscription is written in </w:t>
      </w:r>
      <w:hyperlink r:id="rId9" w:tgtFrame="_blank" w:tooltip="Sanskrit" w:history="1">
        <w:r w:rsidRPr="00C7763D">
          <w:rPr>
            <w:rFonts w:ascii="Times New Roman" w:eastAsia="Times New Roman" w:hAnsi="Times New Roman" w:cs="Times New Roman"/>
            <w:color w:val="000000" w:themeColor="text1"/>
            <w:sz w:val="24"/>
            <w:szCs w:val="24"/>
            <w:u w:val="single"/>
          </w:rPr>
          <w:t>Sanskrit</w:t>
        </w:r>
      </w:hyperlink>
      <w:r w:rsidRPr="00C7763D">
        <w:rPr>
          <w:rFonts w:ascii="Times New Roman" w:eastAsia="Times New Roman" w:hAnsi="Times New Roman" w:cs="Times New Roman"/>
          <w:color w:val="000000" w:themeColor="text1"/>
          <w:sz w:val="24"/>
          <w:szCs w:val="24"/>
        </w:rPr>
        <w:t xml:space="preserve"> and in </w:t>
      </w:r>
      <w:hyperlink r:id="rId10" w:tgtFrame="_blank" w:tooltip="Ganda language" w:history="1">
        <w:r w:rsidRPr="00C7763D">
          <w:rPr>
            <w:rFonts w:ascii="Times New Roman" w:eastAsia="Times New Roman" w:hAnsi="Times New Roman" w:cs="Times New Roman"/>
            <w:color w:val="000000" w:themeColor="text1"/>
            <w:sz w:val="24"/>
            <w:szCs w:val="24"/>
            <w:u w:val="single"/>
          </w:rPr>
          <w:t>Ganda</w:t>
        </w:r>
      </w:hyperlink>
      <w:r w:rsidRPr="00C7763D">
        <w:rPr>
          <w:rFonts w:ascii="Times New Roman" w:eastAsia="Times New Roman" w:hAnsi="Times New Roman" w:cs="Times New Roman"/>
          <w:color w:val="000000" w:themeColor="text1"/>
          <w:sz w:val="24"/>
          <w:szCs w:val="24"/>
        </w:rPr>
        <w:t xml:space="preserve"> character, and dated 3rd </w:t>
      </w:r>
      <w:hyperlink r:id="rId11" w:tgtFrame="_blank" w:tooltip="Joishtho" w:history="1">
        <w:proofErr w:type="spellStart"/>
        <w:r w:rsidRPr="00C7763D">
          <w:rPr>
            <w:rFonts w:ascii="Times New Roman" w:eastAsia="Times New Roman" w:hAnsi="Times New Roman" w:cs="Times New Roman"/>
            <w:color w:val="000000" w:themeColor="text1"/>
            <w:sz w:val="24"/>
            <w:szCs w:val="24"/>
            <w:u w:val="single"/>
          </w:rPr>
          <w:t>jyaistha</w:t>
        </w:r>
        <w:proofErr w:type="spellEnd"/>
      </w:hyperlink>
      <w:r w:rsidRPr="00C7763D">
        <w:rPr>
          <w:rFonts w:ascii="Times New Roman" w:eastAsia="Times New Roman" w:hAnsi="Times New Roman" w:cs="Times New Roman"/>
          <w:color w:val="000000" w:themeColor="text1"/>
          <w:sz w:val="24"/>
          <w:szCs w:val="24"/>
        </w:rPr>
        <w:t xml:space="preserve"> of 1136 </w:t>
      </w:r>
      <w:proofErr w:type="spellStart"/>
      <w:r w:rsidRPr="00C7763D">
        <w:rPr>
          <w:rFonts w:ascii="Times New Roman" w:eastAsia="Times New Roman" w:hAnsi="Times New Roman" w:cs="Times New Roman"/>
          <w:color w:val="000000" w:themeColor="text1"/>
          <w:sz w:val="24"/>
          <w:szCs w:val="24"/>
        </w:rPr>
        <w:t>samval</w:t>
      </w:r>
      <w:proofErr w:type="spellEnd"/>
      <w:r w:rsidRPr="00C7763D">
        <w:rPr>
          <w:rFonts w:ascii="Times New Roman" w:eastAsia="Times New Roman" w:hAnsi="Times New Roman" w:cs="Times New Roman"/>
          <w:color w:val="000000" w:themeColor="text1"/>
          <w:sz w:val="24"/>
          <w:szCs w:val="24"/>
        </w:rPr>
        <w:t xml:space="preserve">, or 1079 A.D. In the Asiatic Society's proceeding for January 1838, an account of the copperplate states that three villages were given to a </w:t>
      </w:r>
      <w:hyperlink r:id="rId12" w:tgtFrame="_blank" w:tooltip="Brahman" w:history="1">
        <w:r w:rsidRPr="00C7763D">
          <w:rPr>
            <w:rFonts w:ascii="Times New Roman" w:eastAsia="Times New Roman" w:hAnsi="Times New Roman" w:cs="Times New Roman"/>
            <w:color w:val="000000" w:themeColor="text1"/>
            <w:sz w:val="24"/>
            <w:szCs w:val="24"/>
            <w:u w:val="single"/>
          </w:rPr>
          <w:t>Brahman</w:t>
        </w:r>
      </w:hyperlink>
      <w:r w:rsidRPr="00C7763D">
        <w:rPr>
          <w:rFonts w:ascii="Times New Roman" w:eastAsia="Times New Roman" w:hAnsi="Times New Roman" w:cs="Times New Roman"/>
          <w:color w:val="000000" w:themeColor="text1"/>
          <w:sz w:val="24"/>
          <w:szCs w:val="24"/>
        </w:rPr>
        <w:t xml:space="preserve"> in the third year of </w:t>
      </w:r>
      <w:hyperlink r:id="rId13" w:tgtFrame="_blank" w:tooltip="Keshava Sena" w:history="1">
        <w:r w:rsidRPr="00C7763D">
          <w:rPr>
            <w:rFonts w:ascii="Times New Roman" w:eastAsia="Times New Roman" w:hAnsi="Times New Roman" w:cs="Times New Roman"/>
            <w:color w:val="000000" w:themeColor="text1"/>
            <w:sz w:val="24"/>
            <w:szCs w:val="24"/>
            <w:u w:val="single"/>
          </w:rPr>
          <w:t xml:space="preserve">Keshava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xml:space="preserve">. The grant was given with the landlord rights, which include the power of punishing the </w:t>
      </w:r>
      <w:proofErr w:type="spellStart"/>
      <w:r w:rsidRPr="00C7763D">
        <w:rPr>
          <w:rFonts w:ascii="Times New Roman" w:eastAsia="Times New Roman" w:hAnsi="Times New Roman" w:cs="Times New Roman"/>
          <w:color w:val="000000" w:themeColor="text1"/>
          <w:sz w:val="24"/>
          <w:szCs w:val="24"/>
        </w:rPr>
        <w:t>chandrabhandas</w:t>
      </w:r>
      <w:proofErr w:type="spellEnd"/>
      <w:r w:rsidRPr="00C7763D">
        <w:rPr>
          <w:rFonts w:ascii="Times New Roman" w:eastAsia="Times New Roman" w:hAnsi="Times New Roman" w:cs="Times New Roman"/>
          <w:color w:val="000000" w:themeColor="text1"/>
          <w:sz w:val="24"/>
          <w:szCs w:val="24"/>
        </w:rPr>
        <w:t xml:space="preserve"> or </w:t>
      </w:r>
      <w:hyperlink r:id="rId14" w:tgtFrame="_blank" w:tooltip="Sundarban" w:history="1">
        <w:r w:rsidRPr="00C7763D">
          <w:rPr>
            <w:rFonts w:ascii="Times New Roman" w:eastAsia="Times New Roman" w:hAnsi="Times New Roman" w:cs="Times New Roman"/>
            <w:color w:val="000000" w:themeColor="text1"/>
            <w:sz w:val="24"/>
            <w:szCs w:val="24"/>
            <w:u w:val="single"/>
          </w:rPr>
          <w:t>Sundarbans</w:t>
        </w:r>
      </w:hyperlink>
      <w:r w:rsidRPr="00C7763D">
        <w:rPr>
          <w:rFonts w:ascii="Times New Roman" w:eastAsia="Times New Roman" w:hAnsi="Times New Roman" w:cs="Times New Roman"/>
          <w:color w:val="000000" w:themeColor="text1"/>
          <w:sz w:val="24"/>
          <w:szCs w:val="24"/>
        </w:rPr>
        <w:t>, a race that lived in the forest.</w:t>
      </w:r>
      <w:r w:rsidRPr="00C7763D">
        <w:rPr>
          <w:rFonts w:ascii="Times New Roman" w:eastAsia="Times New Roman" w:hAnsi="Times New Roman" w:cs="Times New Roman"/>
          <w:color w:val="000000" w:themeColor="text1"/>
          <w:sz w:val="24"/>
          <w:szCs w:val="24"/>
          <w:vertAlign w:val="superscript"/>
        </w:rPr>
        <w:t xml:space="preserve">[10] </w:t>
      </w:r>
      <w:r w:rsidRPr="00C7763D">
        <w:rPr>
          <w:rFonts w:ascii="Times New Roman" w:eastAsia="Times New Roman" w:hAnsi="Times New Roman" w:cs="Times New Roman"/>
          <w:color w:val="000000" w:themeColor="text1"/>
          <w:sz w:val="24"/>
          <w:szCs w:val="24"/>
        </w:rPr>
        <w:t xml:space="preserve">The land was granted in the village of Leliya in the </w:t>
      </w:r>
      <w:proofErr w:type="spellStart"/>
      <w:r w:rsidRPr="00C7763D">
        <w:rPr>
          <w:rFonts w:ascii="Times New Roman" w:eastAsia="Times New Roman" w:hAnsi="Times New Roman" w:cs="Times New Roman"/>
          <w:color w:val="000000" w:themeColor="text1"/>
          <w:sz w:val="24"/>
          <w:szCs w:val="24"/>
        </w:rPr>
        <w:t>Kumaratalaka</w:t>
      </w:r>
      <w:proofErr w:type="spellEnd"/>
      <w:r w:rsidRPr="00C7763D">
        <w:rPr>
          <w:rFonts w:ascii="Times New Roman" w:eastAsia="Times New Roman" w:hAnsi="Times New Roman" w:cs="Times New Roman"/>
          <w:color w:val="000000" w:themeColor="text1"/>
          <w:sz w:val="24"/>
          <w:szCs w:val="24"/>
        </w:rPr>
        <w:t xml:space="preserve"> mandala, which is situated in </w:t>
      </w:r>
      <w:proofErr w:type="spellStart"/>
      <w:r w:rsidRPr="00C7763D">
        <w:rPr>
          <w:rFonts w:ascii="Times New Roman" w:eastAsia="Times New Roman" w:hAnsi="Times New Roman" w:cs="Times New Roman"/>
          <w:color w:val="000000" w:themeColor="text1"/>
          <w:sz w:val="24"/>
          <w:szCs w:val="24"/>
        </w:rPr>
        <w:t>shatata-padamavati-visaya</w:t>
      </w:r>
      <w:proofErr w:type="spellEnd"/>
      <w:r w:rsidRPr="00C7763D">
        <w:rPr>
          <w:rFonts w:ascii="Times New Roman" w:eastAsia="Times New Roman" w:hAnsi="Times New Roman" w:cs="Times New Roman"/>
          <w:color w:val="000000" w:themeColor="text1"/>
          <w:sz w:val="24"/>
          <w:szCs w:val="24"/>
        </w:rPr>
        <w:t xml:space="preserve">. The copperplate of </w:t>
      </w:r>
      <w:hyperlink r:id="rId15" w:tgtFrame="_blank" w:tooltip="Keshava Sena" w:history="1">
        <w:r w:rsidRPr="00C7763D">
          <w:rPr>
            <w:rFonts w:ascii="Times New Roman" w:eastAsia="Times New Roman" w:hAnsi="Times New Roman" w:cs="Times New Roman"/>
            <w:color w:val="000000" w:themeColor="text1"/>
            <w:sz w:val="24"/>
            <w:szCs w:val="24"/>
            <w:u w:val="single"/>
          </w:rPr>
          <w:t xml:space="preserve">Keshava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xml:space="preserve"> records that the king </w:t>
      </w:r>
      <w:proofErr w:type="spellStart"/>
      <w:r w:rsidRPr="00C7763D">
        <w:rPr>
          <w:rFonts w:ascii="Times New Roman" w:eastAsia="Times New Roman" w:hAnsi="Times New Roman" w:cs="Times New Roman"/>
          <w:color w:val="000000" w:themeColor="text1"/>
          <w:sz w:val="24"/>
          <w:szCs w:val="24"/>
        </w:rPr>
        <w:t>Vallala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carried away, from the enemies, the goddesses of fortune on palanquins (</w:t>
      </w:r>
      <w:proofErr w:type="spellStart"/>
      <w:r w:rsidRPr="00C7763D">
        <w:rPr>
          <w:rFonts w:ascii="Times New Roman" w:eastAsia="Times New Roman" w:hAnsi="Times New Roman" w:cs="Times New Roman"/>
          <w:color w:val="000000" w:themeColor="text1"/>
          <w:sz w:val="24"/>
          <w:szCs w:val="24"/>
        </w:rPr>
        <w:fldChar w:fldCharType="begin"/>
      </w:r>
      <w:r w:rsidRPr="00C7763D">
        <w:rPr>
          <w:rFonts w:ascii="Times New Roman" w:eastAsia="Times New Roman" w:hAnsi="Times New Roman" w:cs="Times New Roman"/>
          <w:color w:val="000000" w:themeColor="text1"/>
          <w:sz w:val="24"/>
          <w:szCs w:val="24"/>
        </w:rPr>
        <w:instrText xml:space="preserve"> HYPERLINK "https://www.revolvy.com/topic/Ashvamedha&amp;item_type=topic" \o "Ashvamedha" \t "_blank" </w:instrText>
      </w:r>
      <w:r w:rsidRPr="00C7763D">
        <w:rPr>
          <w:rFonts w:ascii="Times New Roman" w:eastAsia="Times New Roman" w:hAnsi="Times New Roman" w:cs="Times New Roman"/>
          <w:color w:val="000000" w:themeColor="text1"/>
          <w:sz w:val="24"/>
          <w:szCs w:val="24"/>
        </w:rPr>
      </w:r>
      <w:r w:rsidRPr="00C7763D">
        <w:rPr>
          <w:rFonts w:ascii="Times New Roman" w:eastAsia="Times New Roman" w:hAnsi="Times New Roman" w:cs="Times New Roman"/>
          <w:color w:val="000000" w:themeColor="text1"/>
          <w:sz w:val="24"/>
          <w:szCs w:val="24"/>
        </w:rPr>
        <w:fldChar w:fldCharType="separate"/>
      </w:r>
      <w:r w:rsidRPr="00C7763D">
        <w:rPr>
          <w:rFonts w:ascii="Times New Roman" w:eastAsia="Times New Roman" w:hAnsi="Times New Roman" w:cs="Times New Roman"/>
          <w:color w:val="000000" w:themeColor="text1"/>
          <w:sz w:val="24"/>
          <w:szCs w:val="24"/>
          <w:u w:val="single"/>
        </w:rPr>
        <w:t>Shivaka</w:t>
      </w:r>
      <w:proofErr w:type="spellEnd"/>
      <w:r w:rsidRPr="00C7763D">
        <w:rPr>
          <w:rFonts w:ascii="Times New Roman" w:eastAsia="Times New Roman" w:hAnsi="Times New Roman" w:cs="Times New Roman"/>
          <w:color w:val="000000" w:themeColor="text1"/>
          <w:sz w:val="24"/>
          <w:szCs w:val="24"/>
        </w:rPr>
        <w:fldChar w:fldCharType="end"/>
      </w:r>
      <w:r w:rsidRPr="00C7763D">
        <w:rPr>
          <w:rFonts w:ascii="Times New Roman" w:eastAsia="Times New Roman" w:hAnsi="Times New Roman" w:cs="Times New Roman"/>
          <w:color w:val="000000" w:themeColor="text1"/>
          <w:sz w:val="24"/>
          <w:szCs w:val="24"/>
        </w:rPr>
        <w:t xml:space="preserve">), which elephant tusk staff supported; and also states that </w:t>
      </w:r>
      <w:proofErr w:type="spellStart"/>
      <w:r w:rsidRPr="00C7763D">
        <w:rPr>
          <w:rFonts w:ascii="Times New Roman" w:eastAsia="Times New Roman" w:hAnsi="Times New Roman" w:cs="Times New Roman"/>
          <w:color w:val="000000" w:themeColor="text1"/>
          <w:sz w:val="24"/>
          <w:szCs w:val="24"/>
        </w:rPr>
        <w:t>Vallala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Sena's</w:t>
      </w:r>
      <w:proofErr w:type="spellEnd"/>
      <w:r w:rsidRPr="00C7763D">
        <w:rPr>
          <w:rFonts w:ascii="Times New Roman" w:eastAsia="Times New Roman" w:hAnsi="Times New Roman" w:cs="Times New Roman"/>
          <w:color w:val="000000" w:themeColor="text1"/>
          <w:sz w:val="24"/>
          <w:szCs w:val="24"/>
        </w:rPr>
        <w:t xml:space="preserve"> son, Lakshmana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(1179–1205), erected pillars of victory and sacrificial posts at Varanasi, Allahabad, and Adon Coast of the South Sea. The copperplate also describes the villages with smooth fields growing excellent paddy, the dancing and music in ancient Bengal, and ladies adorned with blooming flowers. The </w:t>
      </w:r>
      <w:proofErr w:type="spellStart"/>
      <w:r w:rsidRPr="00C7763D">
        <w:rPr>
          <w:rFonts w:ascii="Times New Roman" w:eastAsia="Times New Roman" w:hAnsi="Times New Roman" w:cs="Times New Roman"/>
          <w:color w:val="000000" w:themeColor="text1"/>
          <w:sz w:val="24"/>
          <w:szCs w:val="24"/>
        </w:rPr>
        <w:t>Edilpur</w:t>
      </w:r>
      <w:proofErr w:type="spellEnd"/>
      <w:r w:rsidRPr="00C7763D">
        <w:rPr>
          <w:rFonts w:ascii="Times New Roman" w:eastAsia="Times New Roman" w:hAnsi="Times New Roman" w:cs="Times New Roman"/>
          <w:color w:val="000000" w:themeColor="text1"/>
          <w:sz w:val="24"/>
          <w:szCs w:val="24"/>
        </w:rPr>
        <w:t xml:space="preserve"> copperplate of Keshava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records that the king made a grant in </w:t>
      </w:r>
      <w:proofErr w:type="spellStart"/>
      <w:r w:rsidRPr="00C7763D">
        <w:rPr>
          <w:rFonts w:ascii="Times New Roman" w:eastAsia="Times New Roman" w:hAnsi="Times New Roman" w:cs="Times New Roman"/>
          <w:color w:val="000000" w:themeColor="text1"/>
          <w:sz w:val="24"/>
          <w:szCs w:val="24"/>
        </w:rPr>
        <w:t>favour</w:t>
      </w:r>
      <w:proofErr w:type="spellEnd"/>
      <w:r w:rsidRPr="00C7763D">
        <w:rPr>
          <w:rFonts w:ascii="Times New Roman" w:eastAsia="Times New Roman" w:hAnsi="Times New Roman" w:cs="Times New Roman"/>
          <w:color w:val="000000" w:themeColor="text1"/>
          <w:sz w:val="24"/>
          <w:szCs w:val="24"/>
        </w:rPr>
        <w:t xml:space="preserve"> of </w:t>
      </w:r>
      <w:proofErr w:type="spellStart"/>
      <w:r w:rsidRPr="00C7763D">
        <w:rPr>
          <w:rFonts w:ascii="Times New Roman" w:eastAsia="Times New Roman" w:hAnsi="Times New Roman" w:cs="Times New Roman"/>
          <w:color w:val="000000" w:themeColor="text1"/>
          <w:sz w:val="24"/>
          <w:szCs w:val="24"/>
        </w:rPr>
        <w:t>Nitipathaka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Isvaradeva</w:t>
      </w:r>
      <w:proofErr w:type="spellEnd"/>
      <w:r w:rsidRPr="00C7763D">
        <w:rPr>
          <w:rFonts w:ascii="Times New Roman" w:eastAsia="Times New Roman" w:hAnsi="Times New Roman" w:cs="Times New Roman"/>
          <w:color w:val="000000" w:themeColor="text1"/>
          <w:sz w:val="24"/>
          <w:szCs w:val="24"/>
        </w:rPr>
        <w:t xml:space="preserve"> Sarman for the </w:t>
      </w:r>
      <w:proofErr w:type="spellStart"/>
      <w:r w:rsidRPr="00C7763D">
        <w:rPr>
          <w:rFonts w:ascii="Times New Roman" w:eastAsia="Times New Roman" w:hAnsi="Times New Roman" w:cs="Times New Roman"/>
          <w:color w:val="000000" w:themeColor="text1"/>
          <w:sz w:val="24"/>
          <w:szCs w:val="24"/>
        </w:rPr>
        <w:t>inscae</w:t>
      </w:r>
      <w:proofErr w:type="spellEnd"/>
      <w:r w:rsidRPr="00C7763D">
        <w:rPr>
          <w:rFonts w:ascii="Times New Roman" w:eastAsia="Times New Roman" w:hAnsi="Times New Roman" w:cs="Times New Roman"/>
          <w:color w:val="000000" w:themeColor="text1"/>
          <w:sz w:val="24"/>
          <w:szCs w:val="24"/>
        </w:rPr>
        <w:t xml:space="preserve"> of the subha-varsha.</w:t>
      </w:r>
    </w:p>
    <w:p w14:paraId="356ED13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hyperlink r:id="rId16" w:tgtFrame="_blank" w:tooltip="Deopara Prashasti" w:history="1">
        <w:proofErr w:type="spellStart"/>
        <w:r w:rsidRPr="00C7763D">
          <w:rPr>
            <w:rFonts w:ascii="Times New Roman" w:eastAsia="Times New Roman" w:hAnsi="Times New Roman" w:cs="Times New Roman"/>
            <w:color w:val="000000" w:themeColor="text1"/>
            <w:sz w:val="24"/>
            <w:szCs w:val="24"/>
            <w:u w:val="single"/>
          </w:rPr>
          <w:t>Deopara</w:t>
        </w:r>
        <w:proofErr w:type="spellEnd"/>
        <w:r w:rsidRPr="00C7763D">
          <w:rPr>
            <w:rFonts w:ascii="Times New Roman" w:eastAsia="Times New Roman" w:hAnsi="Times New Roman" w:cs="Times New Roman"/>
            <w:color w:val="000000" w:themeColor="text1"/>
            <w:sz w:val="24"/>
            <w:szCs w:val="24"/>
            <w:u w:val="single"/>
          </w:rPr>
          <w:t xml:space="preserve"> Prashasti</w:t>
        </w:r>
      </w:hyperlink>
      <w:r w:rsidRPr="00C7763D">
        <w:rPr>
          <w:rFonts w:ascii="Times New Roman" w:eastAsia="Times New Roman" w:hAnsi="Times New Roman" w:cs="Times New Roman"/>
          <w:color w:val="000000" w:themeColor="text1"/>
          <w:sz w:val="24"/>
          <w:szCs w:val="24"/>
        </w:rPr>
        <w:t xml:space="preserve"> is a stone inscription </w:t>
      </w:r>
      <w:proofErr w:type="spellStart"/>
      <w:r w:rsidRPr="00C7763D">
        <w:rPr>
          <w:rFonts w:ascii="Times New Roman" w:eastAsia="Times New Roman" w:hAnsi="Times New Roman" w:cs="Times New Roman"/>
          <w:color w:val="000000" w:themeColor="text1"/>
          <w:sz w:val="24"/>
          <w:szCs w:val="24"/>
        </w:rPr>
        <w:t>eulogising</w:t>
      </w:r>
      <w:proofErr w:type="spellEnd"/>
      <w:r w:rsidRPr="00C7763D">
        <w:rPr>
          <w:rFonts w:ascii="Times New Roman" w:eastAsia="Times New Roman" w:hAnsi="Times New Roman" w:cs="Times New Roman"/>
          <w:color w:val="000000" w:themeColor="text1"/>
          <w:sz w:val="24"/>
          <w:szCs w:val="24"/>
        </w:rPr>
        <w:t xml:space="preserve">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kings, particularly </w:t>
      </w:r>
      <w:hyperlink r:id="rId17" w:tgtFrame="_blank" w:tooltip="Vijaya Sena" w:history="1">
        <w:r w:rsidRPr="00C7763D">
          <w:rPr>
            <w:rFonts w:ascii="Times New Roman" w:eastAsia="Times New Roman" w:hAnsi="Times New Roman" w:cs="Times New Roman"/>
            <w:color w:val="000000" w:themeColor="text1"/>
            <w:sz w:val="24"/>
            <w:szCs w:val="24"/>
            <w:u w:val="single"/>
          </w:rPr>
          <w:t xml:space="preserve">Vijaya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composed by the court poet Umapati Dhara.</w:t>
      </w:r>
    </w:p>
    <w:p w14:paraId="775DF0FE" w14:textId="77777777" w:rsidR="00483216" w:rsidRPr="00C7763D" w:rsidRDefault="00483216" w:rsidP="00483216">
      <w:pPr>
        <w:rPr>
          <w:rFonts w:ascii="Times New Roman" w:eastAsia="Times New Roman" w:hAnsi="Times New Roman" w:cs="Times New Roman"/>
          <w:color w:val="000000" w:themeColor="text1"/>
          <w:sz w:val="24"/>
          <w:szCs w:val="24"/>
        </w:rPr>
      </w:pPr>
      <w:r w:rsidRPr="00C7763D">
        <w:rPr>
          <w:color w:val="000000" w:themeColor="text1"/>
        </w:rPr>
        <w:br/>
      </w:r>
      <w:r w:rsidRPr="00C7763D">
        <w:rPr>
          <w:color w:val="000000" w:themeColor="text1"/>
        </w:rPr>
        <w:br/>
      </w:r>
      <w:r w:rsidRPr="00C7763D">
        <w:rPr>
          <w:rFonts w:ascii="Times New Roman" w:eastAsia="Times New Roman" w:hAnsi="Times New Roman" w:cs="Times New Roman"/>
          <w:b/>
          <w:bCs/>
          <w:color w:val="000000" w:themeColor="text1"/>
          <w:sz w:val="24"/>
          <w:szCs w:val="24"/>
        </w:rPr>
        <w:t>Society</w:t>
      </w:r>
      <w:r w:rsidRPr="00C7763D">
        <w:rPr>
          <w:rFonts w:ascii="Times New Roman" w:eastAsia="Times New Roman" w:hAnsi="Times New Roman" w:cs="Times New Roman"/>
          <w:color w:val="000000" w:themeColor="text1"/>
          <w:sz w:val="24"/>
          <w:szCs w:val="24"/>
        </w:rPr>
        <w:t xml:space="preserve"> </w:t>
      </w:r>
    </w:p>
    <w:p w14:paraId="69F32653"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rulers consolidated the caste system in Bengal. Although Bengal borrowed from the caste system of </w:t>
      </w:r>
      <w:hyperlink r:id="rId18" w:tgtFrame="_blank" w:tooltip="Mithila (ancient)" w:history="1">
        <w:r w:rsidRPr="00C7763D">
          <w:rPr>
            <w:rFonts w:ascii="Times New Roman" w:eastAsia="Times New Roman" w:hAnsi="Times New Roman" w:cs="Times New Roman"/>
            <w:color w:val="000000" w:themeColor="text1"/>
            <w:sz w:val="24"/>
            <w:szCs w:val="24"/>
            <w:u w:val="single"/>
          </w:rPr>
          <w:t>Mithila</w:t>
        </w:r>
      </w:hyperlink>
      <w:r w:rsidRPr="00C7763D">
        <w:rPr>
          <w:rFonts w:ascii="Times New Roman" w:eastAsia="Times New Roman" w:hAnsi="Times New Roman" w:cs="Times New Roman"/>
          <w:color w:val="000000" w:themeColor="text1"/>
          <w:sz w:val="24"/>
          <w:szCs w:val="24"/>
        </w:rPr>
        <w:t>, caste was not so strong in Bengal as in Mithila.</w:t>
      </w:r>
      <w:r w:rsidRPr="00C7763D">
        <w:rPr>
          <w:rFonts w:ascii="Times New Roman" w:eastAsia="Times New Roman" w:hAnsi="Times New Roman" w:cs="Times New Roman"/>
          <w:color w:val="000000" w:themeColor="text1"/>
          <w:sz w:val="24"/>
          <w:szCs w:val="24"/>
          <w:vertAlign w:val="superscript"/>
        </w:rPr>
        <w:t xml:space="preserve">[11] </w:t>
      </w:r>
    </w:p>
    <w:p w14:paraId="30122747"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Architecture</w:t>
      </w:r>
      <w:r w:rsidRPr="00C7763D">
        <w:rPr>
          <w:rFonts w:ascii="Times New Roman" w:eastAsia="Times New Roman" w:hAnsi="Times New Roman" w:cs="Times New Roman"/>
          <w:color w:val="000000" w:themeColor="text1"/>
          <w:sz w:val="24"/>
          <w:szCs w:val="24"/>
        </w:rPr>
        <w:t xml:space="preserve"> </w:t>
      </w:r>
    </w:p>
    <w:p w14:paraId="4379A29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is famous for building </w:t>
      </w:r>
      <w:hyperlink r:id="rId19" w:tgtFrame="_blank" w:tooltip="Hindu temple" w:history="1">
        <w:r w:rsidRPr="00C7763D">
          <w:rPr>
            <w:rFonts w:ascii="Times New Roman" w:eastAsia="Times New Roman" w:hAnsi="Times New Roman" w:cs="Times New Roman"/>
            <w:color w:val="000000" w:themeColor="text1"/>
            <w:sz w:val="24"/>
            <w:szCs w:val="24"/>
            <w:u w:val="single"/>
          </w:rPr>
          <w:t>Hindu temples</w:t>
        </w:r>
      </w:hyperlink>
      <w:r w:rsidRPr="00C7763D">
        <w:rPr>
          <w:rFonts w:ascii="Times New Roman" w:eastAsia="Times New Roman" w:hAnsi="Times New Roman" w:cs="Times New Roman"/>
          <w:color w:val="000000" w:themeColor="text1"/>
          <w:sz w:val="24"/>
          <w:szCs w:val="24"/>
        </w:rPr>
        <w:t xml:space="preserve"> and monasteries, which include the renowned </w:t>
      </w:r>
      <w:hyperlink r:id="rId20" w:tgtFrame="_blank" w:tooltip="Dhakeshwari Temple" w:history="1">
        <w:proofErr w:type="spellStart"/>
        <w:r w:rsidRPr="00C7763D">
          <w:rPr>
            <w:rFonts w:ascii="Times New Roman" w:eastAsia="Times New Roman" w:hAnsi="Times New Roman" w:cs="Times New Roman"/>
            <w:color w:val="000000" w:themeColor="text1"/>
            <w:sz w:val="24"/>
            <w:szCs w:val="24"/>
            <w:u w:val="single"/>
          </w:rPr>
          <w:t>Dhakeshwari</w:t>
        </w:r>
        <w:proofErr w:type="spellEnd"/>
        <w:r w:rsidRPr="00C7763D">
          <w:rPr>
            <w:rFonts w:ascii="Times New Roman" w:eastAsia="Times New Roman" w:hAnsi="Times New Roman" w:cs="Times New Roman"/>
            <w:color w:val="000000" w:themeColor="text1"/>
            <w:sz w:val="24"/>
            <w:szCs w:val="24"/>
            <w:u w:val="single"/>
          </w:rPr>
          <w:t xml:space="preserve"> Temple</w:t>
        </w:r>
      </w:hyperlink>
      <w:r w:rsidRPr="00C7763D">
        <w:rPr>
          <w:rFonts w:ascii="Times New Roman" w:eastAsia="Times New Roman" w:hAnsi="Times New Roman" w:cs="Times New Roman"/>
          <w:color w:val="000000" w:themeColor="text1"/>
          <w:sz w:val="24"/>
          <w:szCs w:val="24"/>
        </w:rPr>
        <w:t xml:space="preserve"> in what is now </w:t>
      </w:r>
      <w:hyperlink r:id="rId21" w:tgtFrame="_blank" w:tooltip="Dhaka" w:history="1">
        <w:r w:rsidRPr="00C7763D">
          <w:rPr>
            <w:rFonts w:ascii="Times New Roman" w:eastAsia="Times New Roman" w:hAnsi="Times New Roman" w:cs="Times New Roman"/>
            <w:color w:val="000000" w:themeColor="text1"/>
            <w:sz w:val="24"/>
            <w:szCs w:val="24"/>
            <w:u w:val="single"/>
          </w:rPr>
          <w:t>Dhaka</w:t>
        </w:r>
      </w:hyperlink>
      <w:r w:rsidRPr="00C7763D">
        <w:rPr>
          <w:rFonts w:ascii="Times New Roman" w:eastAsia="Times New Roman" w:hAnsi="Times New Roman" w:cs="Times New Roman"/>
          <w:color w:val="000000" w:themeColor="text1"/>
          <w:sz w:val="24"/>
          <w:szCs w:val="24"/>
        </w:rPr>
        <w:t xml:space="preserve">, Bangladesh. In Kashmir, the dynasty also likely built a temple, which is ascribed to a </w:t>
      </w:r>
      <w:proofErr w:type="spellStart"/>
      <w:r w:rsidRPr="00C7763D">
        <w:rPr>
          <w:rFonts w:ascii="Times New Roman" w:eastAsia="Times New Roman" w:hAnsi="Times New Roman" w:cs="Times New Roman"/>
          <w:color w:val="000000" w:themeColor="text1"/>
          <w:sz w:val="24"/>
          <w:szCs w:val="24"/>
        </w:rPr>
        <w:t>Gaureshwara</w:t>
      </w:r>
      <w:proofErr w:type="spellEnd"/>
      <w:r w:rsidRPr="00C7763D">
        <w:rPr>
          <w:rFonts w:ascii="Times New Roman" w:eastAsia="Times New Roman" w:hAnsi="Times New Roman" w:cs="Times New Roman"/>
          <w:color w:val="000000" w:themeColor="text1"/>
          <w:sz w:val="24"/>
          <w:szCs w:val="24"/>
        </w:rPr>
        <w:t xml:space="preserve"> or </w:t>
      </w:r>
      <w:proofErr w:type="spellStart"/>
      <w:r w:rsidRPr="00C7763D">
        <w:rPr>
          <w:rFonts w:ascii="Times New Roman" w:eastAsia="Times New Roman" w:hAnsi="Times New Roman" w:cs="Times New Roman"/>
          <w:color w:val="000000" w:themeColor="text1"/>
          <w:sz w:val="24"/>
          <w:szCs w:val="24"/>
        </w:rPr>
        <w:t>Ballala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vertAlign w:val="superscript"/>
        </w:rPr>
        <w:t xml:space="preserve">[12] </w:t>
      </w:r>
    </w:p>
    <w:p w14:paraId="2C5E4B00"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Literature</w:t>
      </w:r>
      <w:r w:rsidRPr="00C7763D">
        <w:rPr>
          <w:rFonts w:ascii="Times New Roman" w:eastAsia="Times New Roman" w:hAnsi="Times New Roman" w:cs="Times New Roman"/>
          <w:color w:val="000000" w:themeColor="text1"/>
          <w:sz w:val="24"/>
          <w:szCs w:val="24"/>
        </w:rPr>
        <w:t xml:space="preserve"> </w:t>
      </w:r>
    </w:p>
    <w:p w14:paraId="38700CE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rulers were also great patrons of literature. During the Pala dynasty and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major growth in </w:t>
      </w:r>
      <w:hyperlink r:id="rId22" w:tgtFrame="_blank" w:tooltip="Bengali language" w:history="1">
        <w:r w:rsidRPr="00C7763D">
          <w:rPr>
            <w:rFonts w:ascii="Times New Roman" w:eastAsia="Times New Roman" w:hAnsi="Times New Roman" w:cs="Times New Roman"/>
            <w:color w:val="000000" w:themeColor="text1"/>
            <w:sz w:val="24"/>
            <w:szCs w:val="24"/>
            <w:u w:val="single"/>
          </w:rPr>
          <w:t>Bengali</w:t>
        </w:r>
      </w:hyperlink>
      <w:r w:rsidRPr="00C7763D">
        <w:rPr>
          <w:rFonts w:ascii="Times New Roman" w:eastAsia="Times New Roman" w:hAnsi="Times New Roman" w:cs="Times New Roman"/>
          <w:color w:val="000000" w:themeColor="text1"/>
          <w:sz w:val="24"/>
          <w:szCs w:val="24"/>
        </w:rPr>
        <w:t xml:space="preserve"> was witnessed. Some Bengali authors believe that </w:t>
      </w:r>
      <w:hyperlink r:id="rId23" w:tgtFrame="_blank" w:tooltip="Jayadeva" w:history="1">
        <w:r w:rsidRPr="00C7763D">
          <w:rPr>
            <w:rFonts w:ascii="Times New Roman" w:eastAsia="Times New Roman" w:hAnsi="Times New Roman" w:cs="Times New Roman"/>
            <w:color w:val="000000" w:themeColor="text1"/>
            <w:sz w:val="24"/>
            <w:szCs w:val="24"/>
            <w:u w:val="single"/>
          </w:rPr>
          <w:t>Jayadeva</w:t>
        </w:r>
      </w:hyperlink>
      <w:r w:rsidRPr="00C7763D">
        <w:rPr>
          <w:rFonts w:ascii="Times New Roman" w:eastAsia="Times New Roman" w:hAnsi="Times New Roman" w:cs="Times New Roman"/>
          <w:color w:val="000000" w:themeColor="text1"/>
          <w:sz w:val="24"/>
          <w:szCs w:val="24"/>
        </w:rPr>
        <w:t xml:space="preserve">, the famous Sanskrit poet and author of </w:t>
      </w:r>
      <w:hyperlink r:id="rId24" w:tgtFrame="_blank" w:tooltip="Gita Govinda" w:history="1">
        <w:r w:rsidRPr="00C7763D">
          <w:rPr>
            <w:rFonts w:ascii="Times New Roman" w:eastAsia="Times New Roman" w:hAnsi="Times New Roman" w:cs="Times New Roman"/>
            <w:color w:val="000000" w:themeColor="text1"/>
            <w:sz w:val="24"/>
            <w:szCs w:val="24"/>
            <w:u w:val="single"/>
          </w:rPr>
          <w:t>Gita Govinda</w:t>
        </w:r>
      </w:hyperlink>
      <w:r w:rsidRPr="00C7763D">
        <w:rPr>
          <w:rFonts w:ascii="Times New Roman" w:eastAsia="Times New Roman" w:hAnsi="Times New Roman" w:cs="Times New Roman"/>
          <w:color w:val="000000" w:themeColor="text1"/>
          <w:sz w:val="24"/>
          <w:szCs w:val="24"/>
        </w:rPr>
        <w:t xml:space="preserve">, was one of the </w:t>
      </w:r>
      <w:proofErr w:type="spellStart"/>
      <w:r w:rsidRPr="00C7763D">
        <w:rPr>
          <w:rFonts w:ascii="Times New Roman" w:eastAsia="Times New Roman" w:hAnsi="Times New Roman" w:cs="Times New Roman"/>
          <w:color w:val="000000" w:themeColor="text1"/>
          <w:sz w:val="24"/>
          <w:szCs w:val="24"/>
        </w:rPr>
        <w:t>Pancharatnas</w:t>
      </w:r>
      <w:proofErr w:type="spellEnd"/>
      <w:r w:rsidRPr="00C7763D">
        <w:rPr>
          <w:rFonts w:ascii="Times New Roman" w:eastAsia="Times New Roman" w:hAnsi="Times New Roman" w:cs="Times New Roman"/>
          <w:color w:val="000000" w:themeColor="text1"/>
          <w:sz w:val="24"/>
          <w:szCs w:val="24"/>
        </w:rPr>
        <w:t xml:space="preserve"> (five gems) in the court of Lakshmana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w:t>
      </w:r>
      <w:hyperlink r:id="rId25" w:tgtFrame="_blank" w:tooltip="Dhoyin" w:history="1">
        <w:proofErr w:type="spellStart"/>
        <w:r w:rsidRPr="00C7763D">
          <w:rPr>
            <w:rFonts w:ascii="Times New Roman" w:eastAsia="Times New Roman" w:hAnsi="Times New Roman" w:cs="Times New Roman"/>
            <w:color w:val="000000" w:themeColor="text1"/>
            <w:sz w:val="24"/>
            <w:szCs w:val="24"/>
            <w:u w:val="single"/>
          </w:rPr>
          <w:t>Dhoyin</w:t>
        </w:r>
        <w:proofErr w:type="spellEnd"/>
      </w:hyperlink>
      <w:r w:rsidRPr="00C7763D">
        <w:rPr>
          <w:rFonts w:ascii="Times New Roman" w:eastAsia="Times New Roman" w:hAnsi="Times New Roman" w:cs="Times New Roman"/>
          <w:color w:val="000000" w:themeColor="text1"/>
          <w:sz w:val="24"/>
          <w:szCs w:val="24"/>
        </w:rPr>
        <w:t xml:space="preserve"> – himself an eminent court poet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 mentions nine gems (</w:t>
      </w:r>
      <w:proofErr w:type="spellStart"/>
      <w:r w:rsidRPr="00C7763D">
        <w:rPr>
          <w:rFonts w:ascii="Times New Roman" w:eastAsia="Times New Roman" w:hAnsi="Times New Roman" w:cs="Times New Roman"/>
          <w:color w:val="000000" w:themeColor="text1"/>
          <w:sz w:val="24"/>
          <w:szCs w:val="24"/>
        </w:rPr>
        <w:t>ratna</w:t>
      </w:r>
      <w:proofErr w:type="spellEnd"/>
      <w:r w:rsidRPr="00C7763D">
        <w:rPr>
          <w:rFonts w:ascii="Times New Roman" w:eastAsia="Times New Roman" w:hAnsi="Times New Roman" w:cs="Times New Roman"/>
          <w:color w:val="000000" w:themeColor="text1"/>
          <w:sz w:val="24"/>
          <w:szCs w:val="24"/>
        </w:rPr>
        <w:t xml:space="preserve">) in the court of Lakshmana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among whom were:</w:t>
      </w:r>
    </w:p>
    <w:p w14:paraId="3DACB657"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lastRenderedPageBreak/>
        <w:t>Govardhana</w:t>
      </w:r>
      <w:proofErr w:type="spellEnd"/>
    </w:p>
    <w:p w14:paraId="25DC0412"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Sarana</w:t>
      </w:r>
    </w:p>
    <w:p w14:paraId="0494DF90"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Jayadeva</w:t>
      </w:r>
    </w:p>
    <w:p w14:paraId="5E51538E"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Umapati</w:t>
      </w:r>
    </w:p>
    <w:p w14:paraId="70FF49EC"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Dhoyi</w:t>
      </w:r>
      <w:proofErr w:type="spellEnd"/>
      <w:r w:rsidRPr="00C7763D">
        <w:rPr>
          <w:rFonts w:ascii="Times New Roman" w:eastAsia="Times New Roman" w:hAnsi="Times New Roman" w:cs="Times New Roman"/>
          <w:color w:val="000000" w:themeColor="text1"/>
          <w:sz w:val="24"/>
          <w:szCs w:val="24"/>
        </w:rPr>
        <w:t xml:space="preserve">/ </w:t>
      </w:r>
      <w:hyperlink r:id="rId26" w:tgtFrame="_blank" w:tooltip="Dhoyin" w:history="1">
        <w:proofErr w:type="spellStart"/>
        <w:r w:rsidRPr="00C7763D">
          <w:rPr>
            <w:rFonts w:ascii="Times New Roman" w:eastAsia="Times New Roman" w:hAnsi="Times New Roman" w:cs="Times New Roman"/>
            <w:color w:val="000000" w:themeColor="text1"/>
            <w:sz w:val="24"/>
            <w:szCs w:val="24"/>
            <w:u w:val="single"/>
          </w:rPr>
          <w:t>Dhoyin</w:t>
        </w:r>
        <w:proofErr w:type="spellEnd"/>
      </w:hyperlink>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Kaviraja</w:t>
      </w:r>
      <w:proofErr w:type="spellEnd"/>
      <w:r w:rsidRPr="00C7763D">
        <w:rPr>
          <w:rFonts w:ascii="Times New Roman" w:eastAsia="Times New Roman" w:hAnsi="Times New Roman" w:cs="Times New Roman"/>
          <w:color w:val="000000" w:themeColor="text1"/>
          <w:sz w:val="24"/>
          <w:szCs w:val="24"/>
          <w:vertAlign w:val="superscript"/>
        </w:rPr>
        <w:t xml:space="preserve">[13] </w:t>
      </w:r>
    </w:p>
    <w:p w14:paraId="0CC3CCB0" w14:textId="77777777"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14:paraId="4E90296B" w14:textId="77777777"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14:paraId="0B91D187" w14:textId="77777777"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14:paraId="741FF1D8"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Legacy</w:t>
      </w:r>
      <w:r w:rsidRPr="00C7763D">
        <w:rPr>
          <w:rFonts w:ascii="Times New Roman" w:eastAsia="Times New Roman" w:hAnsi="Times New Roman" w:cs="Times New Roman"/>
          <w:color w:val="000000" w:themeColor="text1"/>
          <w:sz w:val="24"/>
          <w:szCs w:val="24"/>
        </w:rPr>
        <w:t xml:space="preserve"> </w:t>
      </w:r>
    </w:p>
    <w:p w14:paraId="088DE874"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the Deva dynasty ruled in eastern Bengal. The </w:t>
      </w:r>
      <w:hyperlink r:id="rId27" w:tgtFrame="_blank" w:tooltip="Deva dynasty" w:history="1">
        <w:r w:rsidRPr="00C7763D">
          <w:rPr>
            <w:rFonts w:ascii="Times New Roman" w:eastAsia="Times New Roman" w:hAnsi="Times New Roman" w:cs="Times New Roman"/>
            <w:color w:val="000000" w:themeColor="text1"/>
            <w:sz w:val="24"/>
            <w:szCs w:val="24"/>
            <w:u w:val="single"/>
          </w:rPr>
          <w:t>Deva dynasty</w:t>
        </w:r>
      </w:hyperlink>
      <w:r w:rsidRPr="00C7763D">
        <w:rPr>
          <w:rFonts w:ascii="Times New Roman" w:eastAsia="Times New Roman" w:hAnsi="Times New Roman" w:cs="Times New Roman"/>
          <w:color w:val="000000" w:themeColor="text1"/>
          <w:sz w:val="24"/>
          <w:szCs w:val="24"/>
        </w:rPr>
        <w:t xml:space="preserve"> was probably the last independent Hindu dynasty of Bengal.</w:t>
      </w:r>
    </w:p>
    <w:p w14:paraId="471B5CB8"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The </w:t>
      </w:r>
      <w:proofErr w:type="spellStart"/>
      <w:r w:rsidRPr="00C7763D">
        <w:rPr>
          <w:rFonts w:ascii="Times New Roman" w:eastAsia="Times New Roman" w:hAnsi="Times New Roman" w:cs="Times New Roman"/>
          <w:b/>
          <w:bCs/>
          <w:color w:val="000000" w:themeColor="text1"/>
          <w:sz w:val="24"/>
          <w:szCs w:val="24"/>
        </w:rPr>
        <w:t>Sena</w:t>
      </w:r>
      <w:proofErr w:type="spellEnd"/>
      <w:r w:rsidRPr="00C7763D">
        <w:rPr>
          <w:rFonts w:ascii="Times New Roman" w:eastAsia="Times New Roman" w:hAnsi="Times New Roman" w:cs="Times New Roman"/>
          <w:b/>
          <w:bCs/>
          <w:color w:val="000000" w:themeColor="text1"/>
          <w:sz w:val="24"/>
          <w:szCs w:val="24"/>
        </w:rPr>
        <w:t xml:space="preserve"> rulers</w:t>
      </w:r>
      <w:r w:rsidRPr="00C7763D">
        <w:rPr>
          <w:rFonts w:ascii="Times New Roman" w:eastAsia="Times New Roman" w:hAnsi="Times New Roman" w:cs="Times New Roman"/>
          <w:color w:val="000000" w:themeColor="text1"/>
          <w:sz w:val="24"/>
          <w:szCs w:val="24"/>
        </w:rPr>
        <w:t xml:space="preserve"> </w:t>
      </w:r>
    </w:p>
    <w:p w14:paraId="7FC0C99E" w14:textId="77777777" w:rsidR="00483216" w:rsidRPr="00C7763D" w:rsidRDefault="00483216"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Samanta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vertAlign w:val="superscript"/>
        </w:rPr>
        <w:t xml:space="preserve">[9] </w:t>
      </w:r>
    </w:p>
    <w:p w14:paraId="2203BD3E"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28" w:tgtFrame="_blank" w:tooltip="Hemanta Sena" w:history="1">
        <w:r w:rsidR="00483216" w:rsidRPr="00C7763D">
          <w:rPr>
            <w:rFonts w:ascii="Times New Roman" w:eastAsia="Times New Roman" w:hAnsi="Times New Roman" w:cs="Times New Roman"/>
            <w:color w:val="000000" w:themeColor="text1"/>
            <w:sz w:val="24"/>
            <w:szCs w:val="24"/>
            <w:u w:val="single"/>
          </w:rPr>
          <w:t xml:space="preserve">Hemanta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(1070–1096 AD)</w:t>
      </w:r>
    </w:p>
    <w:p w14:paraId="047FBD55"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29" w:tgtFrame="_blank" w:tooltip="Vijaya Sena" w:history="1">
        <w:r w:rsidR="00483216" w:rsidRPr="00C7763D">
          <w:rPr>
            <w:rFonts w:ascii="Times New Roman" w:eastAsia="Times New Roman" w:hAnsi="Times New Roman" w:cs="Times New Roman"/>
            <w:color w:val="000000" w:themeColor="text1"/>
            <w:sz w:val="24"/>
            <w:szCs w:val="24"/>
            <w:u w:val="single"/>
          </w:rPr>
          <w:t xml:space="preserve">Vijaya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(1095–1158 AD)</w:t>
      </w:r>
    </w:p>
    <w:p w14:paraId="338F1622"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0" w:tgtFrame="_blank" w:tooltip="Ballala Sena" w:history="1">
        <w:proofErr w:type="spellStart"/>
        <w:r w:rsidR="00483216" w:rsidRPr="00C7763D">
          <w:rPr>
            <w:rFonts w:ascii="Times New Roman" w:eastAsia="Times New Roman" w:hAnsi="Times New Roman" w:cs="Times New Roman"/>
            <w:color w:val="000000" w:themeColor="text1"/>
            <w:sz w:val="24"/>
            <w:szCs w:val="24"/>
            <w:u w:val="single"/>
          </w:rPr>
          <w:t>Ballala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(1158–1179 AD)</w:t>
      </w:r>
    </w:p>
    <w:p w14:paraId="1350EF4B"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1" w:tgtFrame="_blank" w:tooltip="Lakshmana Sena" w:history="1">
        <w:r w:rsidR="00483216" w:rsidRPr="00C7763D">
          <w:rPr>
            <w:rFonts w:ascii="Times New Roman" w:eastAsia="Times New Roman" w:hAnsi="Times New Roman" w:cs="Times New Roman"/>
            <w:color w:val="000000" w:themeColor="text1"/>
            <w:sz w:val="24"/>
            <w:szCs w:val="24"/>
            <w:u w:val="single"/>
          </w:rPr>
          <w:t xml:space="preserve">Lakshmana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(1179–1206 AD)</w:t>
      </w:r>
    </w:p>
    <w:p w14:paraId="22F8DB07"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2" w:tgtFrame="_blank" w:tooltip="Vishvarupa Sena" w:history="1">
        <w:proofErr w:type="spellStart"/>
        <w:r w:rsidR="00483216" w:rsidRPr="00C7763D">
          <w:rPr>
            <w:rFonts w:ascii="Times New Roman" w:eastAsia="Times New Roman" w:hAnsi="Times New Roman" w:cs="Times New Roman"/>
            <w:color w:val="000000" w:themeColor="text1"/>
            <w:sz w:val="24"/>
            <w:szCs w:val="24"/>
            <w:u w:val="single"/>
          </w:rPr>
          <w:t>Vishvarupa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(1206–1225 AD)</w:t>
      </w:r>
    </w:p>
    <w:p w14:paraId="3FF759A9"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3" w:tgtFrame="_blank" w:tooltip="Keshava Sena" w:history="1">
        <w:r w:rsidR="00483216" w:rsidRPr="00C7763D">
          <w:rPr>
            <w:rFonts w:ascii="Times New Roman" w:eastAsia="Times New Roman" w:hAnsi="Times New Roman" w:cs="Times New Roman"/>
            <w:color w:val="000000" w:themeColor="text1"/>
            <w:sz w:val="24"/>
            <w:szCs w:val="24"/>
            <w:u w:val="single"/>
          </w:rPr>
          <w:t xml:space="preserve">Keshava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(1225–1230 AD)</w:t>
      </w:r>
    </w:p>
    <w:p w14:paraId="0F377221" w14:textId="77777777" w:rsidR="00483216" w:rsidRPr="00C7763D" w:rsidRDefault="00483216" w:rsidP="00483216">
      <w:pPr>
        <w:rPr>
          <w:color w:val="000000" w:themeColor="text1"/>
        </w:rPr>
      </w:pPr>
    </w:p>
    <w:p w14:paraId="5D220546" w14:textId="77777777" w:rsidR="00483216" w:rsidRPr="00C7763D" w:rsidRDefault="00483216" w:rsidP="00483216">
      <w:pPr>
        <w:rPr>
          <w:color w:val="000000" w:themeColor="text1"/>
        </w:rPr>
      </w:pPr>
    </w:p>
    <w:p w14:paraId="7D312B7D" w14:textId="77777777" w:rsidR="00483216" w:rsidRPr="00C7763D" w:rsidRDefault="00483216" w:rsidP="00483216">
      <w:pPr>
        <w:rPr>
          <w:color w:val="000000" w:themeColor="text1"/>
        </w:rPr>
      </w:pPr>
    </w:p>
    <w:p w14:paraId="625E4B2D" w14:textId="77777777" w:rsidR="00483216" w:rsidRPr="00C7763D" w:rsidRDefault="00483216" w:rsidP="00483216">
      <w:pPr>
        <w:rPr>
          <w:color w:val="000000" w:themeColor="text1"/>
        </w:rPr>
      </w:pPr>
    </w:p>
    <w:p w14:paraId="5676E56C" w14:textId="77777777" w:rsidR="00483216" w:rsidRPr="00C7763D" w:rsidRDefault="00483216"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2A4C458A"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4B1488C9"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The </w:t>
      </w:r>
      <w:proofErr w:type="spellStart"/>
      <w:r w:rsidRPr="00C7763D">
        <w:rPr>
          <w:rFonts w:ascii="Times New Roman" w:eastAsia="Times New Roman" w:hAnsi="Times New Roman" w:cs="Times New Roman"/>
          <w:b/>
          <w:bCs/>
          <w:color w:val="000000" w:themeColor="text1"/>
          <w:sz w:val="24"/>
          <w:szCs w:val="24"/>
        </w:rPr>
        <w:t>Dashavatara</w:t>
      </w:r>
      <w:proofErr w:type="spellEnd"/>
      <w:r w:rsidRPr="00C7763D">
        <w:rPr>
          <w:rFonts w:ascii="Times New Roman" w:eastAsia="Times New Roman" w:hAnsi="Times New Roman" w:cs="Times New Roman"/>
          <w:b/>
          <w:bCs/>
          <w:color w:val="000000" w:themeColor="text1"/>
          <w:sz w:val="24"/>
          <w:szCs w:val="24"/>
        </w:rPr>
        <w:t xml:space="preserve"> Temple:</w:t>
      </w:r>
      <w:r w:rsidRPr="00C7763D">
        <w:rPr>
          <w:rFonts w:ascii="Times New Roman" w:eastAsia="Times New Roman" w:hAnsi="Times New Roman" w:cs="Times New Roman"/>
          <w:color w:val="000000" w:themeColor="text1"/>
          <w:sz w:val="24"/>
          <w:szCs w:val="24"/>
        </w:rPr>
        <w:t xml:space="preserve"> The Golden Age of India produced many temples, decorated with various sculptures and paintings, such as the </w:t>
      </w:r>
      <w:proofErr w:type="spellStart"/>
      <w:r w:rsidRPr="00C7763D">
        <w:rPr>
          <w:rFonts w:ascii="Times New Roman" w:eastAsia="Times New Roman" w:hAnsi="Times New Roman" w:cs="Times New Roman"/>
          <w:color w:val="000000" w:themeColor="text1"/>
          <w:sz w:val="24"/>
          <w:szCs w:val="24"/>
        </w:rPr>
        <w:t>Dashavatara</w:t>
      </w:r>
      <w:proofErr w:type="spellEnd"/>
      <w:r w:rsidRPr="00C7763D">
        <w:rPr>
          <w:rFonts w:ascii="Times New Roman" w:eastAsia="Times New Roman" w:hAnsi="Times New Roman" w:cs="Times New Roman"/>
          <w:color w:val="000000" w:themeColor="text1"/>
          <w:sz w:val="24"/>
          <w:szCs w:val="24"/>
        </w:rPr>
        <w:t xml:space="preserve"> Temple, also known as the Vishnu Temple, in central India.</w:t>
      </w:r>
    </w:p>
    <w:p w14:paraId="6DD07610"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Influence on East and Southeast Asia</w:t>
      </w:r>
    </w:p>
    <w:p w14:paraId="714E24FE"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Dynasty promoted Hinduism, but supported Buddhist and Jain cultures as well. Gupta Buddhist art influenced East and Southeast Asia as trade between regions increased. The Gupta Empire became an important cultural center and influenced nearby kingdoms and regions in Burma, Sri Lanka, and Southeast Asia. Classical forms of Indian music and dance, created under the Guptas, are still practiced all over Asia today.</w:t>
      </w:r>
    </w:p>
    <w:p w14:paraId="5DEE14B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Fa Xian was one of the first Chinese travelers to visit India during the reign of Gupta Emperor Chandragupta II. He started his journey from China in 399 CE, and reached India in 405 CE. He recorded all of his observations in a journal that was eventually published.</w:t>
      </w:r>
    </w:p>
    <w:p w14:paraId="119E893B"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During his stay in India, until c. 411 CE, Fa Xian went on a pilgrimage to Mathura, </w:t>
      </w:r>
      <w:proofErr w:type="spellStart"/>
      <w:r w:rsidRPr="00C7763D">
        <w:rPr>
          <w:rFonts w:ascii="Times New Roman" w:eastAsia="Times New Roman" w:hAnsi="Times New Roman" w:cs="Times New Roman"/>
          <w:color w:val="000000" w:themeColor="text1"/>
          <w:sz w:val="24"/>
          <w:szCs w:val="24"/>
        </w:rPr>
        <w:t>Kanauj</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Kapilavastu</w:t>
      </w:r>
      <w:proofErr w:type="spellEnd"/>
      <w:r w:rsidRPr="00C7763D">
        <w:rPr>
          <w:rFonts w:ascii="Times New Roman" w:eastAsia="Times New Roman" w:hAnsi="Times New Roman" w:cs="Times New Roman"/>
          <w:color w:val="000000" w:themeColor="text1"/>
          <w:sz w:val="24"/>
          <w:szCs w:val="24"/>
        </w:rPr>
        <w:t>, Kushinagar, Vaishali, Pataliputra, Kashi and</w:t>
      </w:r>
      <w:r w:rsidRPr="00C7763D">
        <w:rPr>
          <w:rFonts w:ascii="Times New Roman" w:eastAsia="Times New Roman" w:hAnsi="Times New Roman" w:cs="Times New Roman"/>
          <w:color w:val="000000" w:themeColor="text1"/>
          <w:sz w:val="24"/>
          <w:szCs w:val="24"/>
        </w:rPr>
        <w:br/>
      </w:r>
      <w:proofErr w:type="spellStart"/>
      <w:r w:rsidRPr="00C7763D">
        <w:rPr>
          <w:rFonts w:ascii="Times New Roman" w:eastAsia="Times New Roman" w:hAnsi="Times New Roman" w:cs="Times New Roman"/>
          <w:color w:val="000000" w:themeColor="text1"/>
          <w:sz w:val="24"/>
          <w:szCs w:val="24"/>
        </w:rPr>
        <w:t>Rajgriha</w:t>
      </w:r>
      <w:proofErr w:type="spellEnd"/>
      <w:r w:rsidRPr="00C7763D">
        <w:rPr>
          <w:rFonts w:ascii="Times New Roman" w:eastAsia="Times New Roman" w:hAnsi="Times New Roman" w:cs="Times New Roman"/>
          <w:color w:val="000000" w:themeColor="text1"/>
          <w:sz w:val="24"/>
          <w:szCs w:val="24"/>
        </w:rPr>
        <w:t>. His writings express pleasure in the mildness of the administrations in these places.</w:t>
      </w:r>
    </w:p>
    <w:p w14:paraId="0A03457F" w14:textId="77777777"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Decline of the Gupta Empire</w:t>
      </w:r>
    </w:p>
    <w:p w14:paraId="3AF69796"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14:paraId="21223A6C" w14:textId="77777777"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flourished under</w:t>
      </w:r>
      <w:r w:rsidRPr="00C7763D">
        <w:rPr>
          <w:rFonts w:ascii="Times New Roman" w:eastAsia="Times New Roman" w:hAnsi="Times New Roman" w:cs="Times New Roman"/>
          <w:color w:val="000000" w:themeColor="text1"/>
          <w:sz w:val="24"/>
          <w:szCs w:val="24"/>
        </w:rPr>
        <w:br/>
        <w:t xml:space="preserve">Chandragupta II, but began to falter under his son,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and grandson,</w:t>
      </w:r>
      <w:r w:rsidRPr="00C7763D">
        <w:rPr>
          <w:rFonts w:ascii="Times New Roman" w:eastAsia="Times New Roman" w:hAnsi="Times New Roman" w:cs="Times New Roman"/>
          <w:color w:val="000000" w:themeColor="text1"/>
          <w:sz w:val="24"/>
          <w:szCs w:val="24"/>
        </w:rPr>
        <w:br/>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w:t>
      </w:r>
    </w:p>
    <w:p w14:paraId="39280E69" w14:textId="77777777"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Huna People, also known as</w:t>
      </w:r>
      <w:r w:rsidRPr="00C7763D">
        <w:rPr>
          <w:rFonts w:ascii="Times New Roman" w:eastAsia="Times New Roman" w:hAnsi="Times New Roman" w:cs="Times New Roman"/>
          <w:color w:val="000000" w:themeColor="text1"/>
          <w:sz w:val="24"/>
          <w:szCs w:val="24"/>
        </w:rPr>
        <w:br/>
        <w:t>Huns, invaded Gupta territory and caused significant damage to the empire.</w:t>
      </w:r>
    </w:p>
    <w:p w14:paraId="50BDAF6E" w14:textId="77777777"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ended in 550 CE, when it disintegrated into regional kingdoms after a series of weak rulers and</w:t>
      </w:r>
      <w:r w:rsidRPr="00C7763D">
        <w:rPr>
          <w:rFonts w:ascii="Times New Roman" w:eastAsia="Times New Roman" w:hAnsi="Times New Roman" w:cs="Times New Roman"/>
          <w:color w:val="000000" w:themeColor="text1"/>
          <w:sz w:val="24"/>
          <w:szCs w:val="24"/>
        </w:rPr>
        <w:br/>
        <w:t>invasions from the east, west, and north.</w:t>
      </w:r>
    </w:p>
    <w:p w14:paraId="17FFEE46"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14:paraId="5064A8B4"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Chandragupta II</w:t>
      </w:r>
      <w:r w:rsidRPr="00C7763D">
        <w:rPr>
          <w:rFonts w:ascii="Times New Roman" w:eastAsia="Times New Roman" w:hAnsi="Times New Roman" w:cs="Times New Roman"/>
          <w:color w:val="000000" w:themeColor="text1"/>
          <w:sz w:val="24"/>
          <w:szCs w:val="24"/>
        </w:rPr>
        <w:t>: The emperor of the Gupta Dynasty of ancient India from c. 380-415 CE.</w:t>
      </w:r>
    </w:p>
    <w:p w14:paraId="40A8E0D9"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Kumaragupta</w:t>
      </w:r>
      <w:proofErr w:type="spellEnd"/>
      <w:r w:rsidRPr="00C7763D">
        <w:rPr>
          <w:rFonts w:ascii="Times New Roman" w:eastAsia="Times New Roman" w:hAnsi="Times New Roman" w:cs="Times New Roman"/>
          <w:b/>
          <w:bCs/>
          <w:color w:val="000000" w:themeColor="text1"/>
          <w:sz w:val="24"/>
          <w:szCs w:val="24"/>
        </w:rPr>
        <w:t xml:space="preserve"> I</w:t>
      </w:r>
      <w:r w:rsidRPr="00C7763D">
        <w:rPr>
          <w:rFonts w:ascii="Times New Roman" w:eastAsia="Times New Roman" w:hAnsi="Times New Roman" w:cs="Times New Roman"/>
          <w:color w:val="000000" w:themeColor="text1"/>
          <w:sz w:val="24"/>
          <w:szCs w:val="24"/>
        </w:rPr>
        <w:t>: Son of Chandragupta II; the emperor of the Gupta Dynasty from c. 415-455 CE.</w:t>
      </w:r>
    </w:p>
    <w:p w14:paraId="29C6CE68"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Son of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the emperor of the Gupta Dynasty from c. 455-467 CE.</w:t>
      </w:r>
    </w:p>
    <w:p w14:paraId="4AE942FF"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Huna</w:t>
      </w:r>
      <w:r w:rsidRPr="00C7763D">
        <w:rPr>
          <w:rFonts w:ascii="Times New Roman" w:eastAsia="Times New Roman" w:hAnsi="Times New Roman" w:cs="Times New Roman"/>
          <w:color w:val="000000" w:themeColor="text1"/>
          <w:sz w:val="24"/>
          <w:szCs w:val="24"/>
        </w:rPr>
        <w:t xml:space="preserve">: A Central Asian </w:t>
      </w:r>
      <w:proofErr w:type="spellStart"/>
      <w:r w:rsidRPr="00C7763D">
        <w:rPr>
          <w:rFonts w:ascii="Times New Roman" w:eastAsia="Times New Roman" w:hAnsi="Times New Roman" w:cs="Times New Roman"/>
          <w:color w:val="000000" w:themeColor="text1"/>
          <w:sz w:val="24"/>
          <w:szCs w:val="24"/>
        </w:rPr>
        <w:t>Xionite</w:t>
      </w:r>
      <w:proofErr w:type="spellEnd"/>
      <w:r w:rsidRPr="00C7763D">
        <w:rPr>
          <w:rFonts w:ascii="Times New Roman" w:eastAsia="Times New Roman" w:hAnsi="Times New Roman" w:cs="Times New Roman"/>
          <w:color w:val="000000" w:themeColor="text1"/>
          <w:sz w:val="24"/>
          <w:szCs w:val="24"/>
        </w:rPr>
        <w:t xml:space="preserve"> tribe that consisted of four hordes that repeatedly invaded Gupta territory, and helped cause the downfall of the Gupta Empire.</w:t>
      </w:r>
    </w:p>
    <w:p w14:paraId="71BC1AF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Gupta Empire flourished, in military and territorial conquests as well as cultural and scholastic advancements, during the reign of Emperor Chandragupta II. Yet the succeeding rulers, beginning with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and then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oversaw the eventual end of the Gupta Empire through military defeats, devalued money and withering leadership.</w:t>
      </w:r>
    </w:p>
    <w:p w14:paraId="58631F8A"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roofErr w:type="spellStart"/>
      <w:r w:rsidRPr="00C7763D">
        <w:rPr>
          <w:rFonts w:ascii="Times New Roman" w:eastAsia="Times New Roman" w:hAnsi="Times New Roman" w:cs="Times New Roman"/>
          <w:b/>
          <w:bCs/>
          <w:color w:val="000000" w:themeColor="text1"/>
          <w:sz w:val="27"/>
          <w:szCs w:val="27"/>
        </w:rPr>
        <w:t>Kumaragupta</w:t>
      </w:r>
      <w:proofErr w:type="spellEnd"/>
    </w:p>
    <w:p w14:paraId="6DBDD8C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In 415 CE, Chandragupta II was succeeded by his second son,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who ruled successfully until 455 CE. The late years of his reign, however, faced difficulties. The </w:t>
      </w:r>
      <w:proofErr w:type="spellStart"/>
      <w:r w:rsidRPr="00C7763D">
        <w:rPr>
          <w:rFonts w:ascii="Times New Roman" w:eastAsia="Times New Roman" w:hAnsi="Times New Roman" w:cs="Times New Roman"/>
          <w:color w:val="000000" w:themeColor="text1"/>
          <w:sz w:val="24"/>
          <w:szCs w:val="24"/>
        </w:rPr>
        <w:t>Pushyamitras</w:t>
      </w:r>
      <w:proofErr w:type="spellEnd"/>
      <w:r w:rsidRPr="00C7763D">
        <w:rPr>
          <w:rFonts w:ascii="Times New Roman" w:eastAsia="Times New Roman" w:hAnsi="Times New Roman" w:cs="Times New Roman"/>
          <w:color w:val="000000" w:themeColor="text1"/>
          <w:sz w:val="24"/>
          <w:szCs w:val="24"/>
        </w:rPr>
        <w:t xml:space="preserve">, a tribe of central India, rose up in rebellion against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while Gupta territories were invaded by the Western Huna people, also known as White Huns.</w:t>
      </w:r>
    </w:p>
    <w:p w14:paraId="27316C56"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lastRenderedPageBreak/>
        <w:t>Kumaragupta</w:t>
      </w:r>
      <w:proofErr w:type="spellEnd"/>
      <w:r w:rsidRPr="00C7763D">
        <w:rPr>
          <w:rFonts w:ascii="Times New Roman" w:eastAsia="Times New Roman" w:hAnsi="Times New Roman" w:cs="Times New Roman"/>
          <w:color w:val="000000" w:themeColor="text1"/>
          <w:sz w:val="24"/>
          <w:szCs w:val="24"/>
        </w:rPr>
        <w:t xml:space="preserve"> defeated both groups and celebrated his victory by performing the royal Vedic ritual of </w:t>
      </w:r>
      <w:proofErr w:type="spellStart"/>
      <w:r w:rsidRPr="00C7763D">
        <w:rPr>
          <w:rFonts w:ascii="Times New Roman" w:eastAsia="Times New Roman" w:hAnsi="Times New Roman" w:cs="Times New Roman"/>
          <w:color w:val="000000" w:themeColor="text1"/>
          <w:sz w:val="24"/>
          <w:szCs w:val="24"/>
        </w:rPr>
        <w:t>Ashwamedha</w:t>
      </w:r>
      <w:proofErr w:type="spellEnd"/>
      <w:r w:rsidRPr="00C7763D">
        <w:rPr>
          <w:rFonts w:ascii="Times New Roman" w:eastAsia="Times New Roman" w:hAnsi="Times New Roman" w:cs="Times New Roman"/>
          <w:color w:val="000000" w:themeColor="text1"/>
          <w:sz w:val="24"/>
          <w:szCs w:val="24"/>
        </w:rPr>
        <w:t>, or horse sacrifice, which had previously been performed by his grandfather, Emperor Samudragupta, to celebrate his own great military victories.</w:t>
      </w:r>
    </w:p>
    <w:p w14:paraId="2E15DB69"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178F1F84"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Coin of </w:t>
      </w:r>
      <w:proofErr w:type="spellStart"/>
      <w:r w:rsidRPr="00C7763D">
        <w:rPr>
          <w:rFonts w:ascii="Times New Roman" w:eastAsia="Times New Roman" w:hAnsi="Times New Roman" w:cs="Times New Roman"/>
          <w:b/>
          <w:bCs/>
          <w:color w:val="000000" w:themeColor="text1"/>
          <w:sz w:val="24"/>
          <w:szCs w:val="24"/>
        </w:rPr>
        <w:t>Kumaragupta</w:t>
      </w:r>
      <w:proofErr w:type="spellEnd"/>
      <w:r w:rsidRPr="00C7763D">
        <w:rPr>
          <w:rFonts w:ascii="Times New Roman" w:eastAsia="Times New Roman" w:hAnsi="Times New Roman" w:cs="Times New Roman"/>
          <w:b/>
          <w:bCs/>
          <w:color w:val="000000" w:themeColor="text1"/>
          <w:sz w:val="24"/>
          <w:szCs w:val="24"/>
        </w:rPr>
        <w:t xml:space="preserve"> I:</w:t>
      </w:r>
      <w:r w:rsidRPr="00C7763D">
        <w:rPr>
          <w:rFonts w:ascii="Times New Roman" w:eastAsia="Times New Roman" w:hAnsi="Times New Roman" w:cs="Times New Roman"/>
          <w:color w:val="000000" w:themeColor="text1"/>
          <w:sz w:val="24"/>
          <w:szCs w:val="24"/>
        </w:rPr>
        <w:t xml:space="preserve"> A silver coin from the reign of Gupta Emperor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c. 415-455 CE.</w:t>
      </w:r>
    </w:p>
    <w:p w14:paraId="68B8D2A8"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As his grandfather and father did before him,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also issued news coins to mark his reign. They were stamped with images of his namesake god, Lord Kumara, regarded by Hindus as Regent of Earth.</w:t>
      </w:r>
    </w:p>
    <w:p w14:paraId="157670B8"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roofErr w:type="spellStart"/>
      <w:r w:rsidRPr="00C7763D">
        <w:rPr>
          <w:rFonts w:ascii="Times New Roman" w:eastAsia="Times New Roman" w:hAnsi="Times New Roman" w:cs="Times New Roman"/>
          <w:b/>
          <w:bCs/>
          <w:color w:val="000000" w:themeColor="text1"/>
          <w:sz w:val="27"/>
          <w:szCs w:val="27"/>
        </w:rPr>
        <w:t>Skandagupta</w:t>
      </w:r>
      <w:proofErr w:type="spellEnd"/>
    </w:p>
    <w:p w14:paraId="7BCEF5B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Upon </w:t>
      </w:r>
      <w:proofErr w:type="spellStart"/>
      <w:r w:rsidRPr="00C7763D">
        <w:rPr>
          <w:rFonts w:ascii="Times New Roman" w:eastAsia="Times New Roman" w:hAnsi="Times New Roman" w:cs="Times New Roman"/>
          <w:color w:val="000000" w:themeColor="text1"/>
          <w:sz w:val="24"/>
          <w:szCs w:val="24"/>
        </w:rPr>
        <w:t>Kumaragupta’s</w:t>
      </w:r>
      <w:proofErr w:type="spellEnd"/>
      <w:r w:rsidRPr="00C7763D">
        <w:rPr>
          <w:rFonts w:ascii="Times New Roman" w:eastAsia="Times New Roman" w:hAnsi="Times New Roman" w:cs="Times New Roman"/>
          <w:color w:val="000000" w:themeColor="text1"/>
          <w:sz w:val="24"/>
          <w:szCs w:val="24"/>
        </w:rPr>
        <w:t xml:space="preserve"> death in 455 CE, his son,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assumed the throne and ruled until c. 467 CE. He is considered the last of the great Gupta rulers prior to the collapse of the empire.</w:t>
      </w:r>
    </w:p>
    <w:p w14:paraId="4DB57A7F"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who was celebrated as a great warrior for his victorious clashes with the Huns during his father’s reign, defeated several rebellions and external threats from the Huna people, notably an invasion in 455 CE. Although victorious, the expenses of the wars against the Hunas drained the empire’s resources. The value of the coinage issued under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becoming severely reduced.</w:t>
      </w:r>
    </w:p>
    <w:p w14:paraId="46292E48"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34E1595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Coin of </w:t>
      </w:r>
      <w:proofErr w:type="spellStart"/>
      <w:r w:rsidRPr="00C7763D">
        <w:rPr>
          <w:rFonts w:ascii="Times New Roman" w:eastAsia="Times New Roman" w:hAnsi="Times New Roman" w:cs="Times New Roman"/>
          <w:b/>
          <w:bCs/>
          <w:color w:val="000000" w:themeColor="text1"/>
          <w:sz w:val="24"/>
          <w:szCs w:val="24"/>
        </w:rPr>
        <w:t>Skandagupta</w:t>
      </w:r>
      <w:proofErr w:type="spellEnd"/>
      <w:r w:rsidRPr="00C7763D">
        <w:rPr>
          <w:rFonts w:ascii="Times New Roman" w:eastAsia="Times New Roman" w:hAnsi="Times New Roman" w:cs="Times New Roman"/>
          <w:b/>
          <w:bCs/>
          <w:color w:val="000000" w:themeColor="text1"/>
          <w:sz w:val="24"/>
          <w:szCs w:val="24"/>
        </w:rPr>
        <w:t>:</w:t>
      </w:r>
      <w:r w:rsidRPr="00C7763D">
        <w:rPr>
          <w:rFonts w:ascii="Times New Roman" w:eastAsia="Times New Roman" w:hAnsi="Times New Roman" w:cs="Times New Roman"/>
          <w:color w:val="000000" w:themeColor="text1"/>
          <w:sz w:val="24"/>
          <w:szCs w:val="24"/>
        </w:rPr>
        <w:t xml:space="preserve"> A coin emblazoned with the image of Gupta Dynasty Emperor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who ruled c. 455-467 CE.</w:t>
      </w:r>
    </w:p>
    <w:p w14:paraId="442C7E79"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The Huna and Gupta’s Demise</w:t>
      </w:r>
    </w:p>
    <w:p w14:paraId="79FCC01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Huna were a Central Asian </w:t>
      </w:r>
      <w:proofErr w:type="spellStart"/>
      <w:r w:rsidRPr="00C7763D">
        <w:rPr>
          <w:rFonts w:ascii="Times New Roman" w:eastAsia="Times New Roman" w:hAnsi="Times New Roman" w:cs="Times New Roman"/>
          <w:color w:val="000000" w:themeColor="text1"/>
          <w:sz w:val="24"/>
          <w:szCs w:val="24"/>
        </w:rPr>
        <w:t>Xionite</w:t>
      </w:r>
      <w:proofErr w:type="spellEnd"/>
      <w:r w:rsidRPr="00C7763D">
        <w:rPr>
          <w:rFonts w:ascii="Times New Roman" w:eastAsia="Times New Roman" w:hAnsi="Times New Roman" w:cs="Times New Roman"/>
          <w:color w:val="000000" w:themeColor="text1"/>
          <w:sz w:val="24"/>
          <w:szCs w:val="24"/>
        </w:rPr>
        <w:t xml:space="preserve"> tribe that consisted of four hordes: Northern Huna, also known as the Black Huns; Southern Huna, the Red Huns; Eastern Huna, the Celestial Huns; and the White Huns, the Western Huna. The White Huns, those who invaded the Gupta Empire during the reign of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were also known as the Hephthalites, and caused great damage to the failing Gupta Empire.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died in 467 CE, and was followed onto the throne by his half-brother, </w:t>
      </w:r>
      <w:proofErr w:type="spellStart"/>
      <w:r w:rsidRPr="00C7763D">
        <w:rPr>
          <w:rFonts w:ascii="Times New Roman" w:eastAsia="Times New Roman" w:hAnsi="Times New Roman" w:cs="Times New Roman"/>
          <w:color w:val="000000" w:themeColor="text1"/>
          <w:sz w:val="24"/>
          <w:szCs w:val="24"/>
        </w:rPr>
        <w:t>Purugupta</w:t>
      </w:r>
      <w:proofErr w:type="spellEnd"/>
      <w:r w:rsidRPr="00C7763D">
        <w:rPr>
          <w:rFonts w:ascii="Times New Roman" w:eastAsia="Times New Roman" w:hAnsi="Times New Roman" w:cs="Times New Roman"/>
          <w:color w:val="000000" w:themeColor="text1"/>
          <w:sz w:val="24"/>
          <w:szCs w:val="24"/>
        </w:rPr>
        <w:t>, who ruled from 467-473 CE.</w:t>
      </w:r>
    </w:p>
    <w:p w14:paraId="706163C1"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Thereafter came a succession of weak kings, beginning with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II from 473-476 CE, followed by </w:t>
      </w:r>
      <w:proofErr w:type="spellStart"/>
      <w:r w:rsidRPr="00C7763D">
        <w:rPr>
          <w:rFonts w:ascii="Times New Roman" w:eastAsia="Times New Roman" w:hAnsi="Times New Roman" w:cs="Times New Roman"/>
          <w:color w:val="000000" w:themeColor="text1"/>
          <w:sz w:val="24"/>
          <w:szCs w:val="24"/>
        </w:rPr>
        <w:t>Budhagupta</w:t>
      </w:r>
      <w:proofErr w:type="spellEnd"/>
      <w:r w:rsidRPr="00C7763D">
        <w:rPr>
          <w:rFonts w:ascii="Times New Roman" w:eastAsia="Times New Roman" w:hAnsi="Times New Roman" w:cs="Times New Roman"/>
          <w:color w:val="000000" w:themeColor="text1"/>
          <w:sz w:val="24"/>
          <w:szCs w:val="24"/>
        </w:rPr>
        <w:t xml:space="preserve">, the son of </w:t>
      </w:r>
      <w:proofErr w:type="spellStart"/>
      <w:r w:rsidRPr="00C7763D">
        <w:rPr>
          <w:rFonts w:ascii="Times New Roman" w:eastAsia="Times New Roman" w:hAnsi="Times New Roman" w:cs="Times New Roman"/>
          <w:color w:val="000000" w:themeColor="text1"/>
          <w:sz w:val="24"/>
          <w:szCs w:val="24"/>
        </w:rPr>
        <w:t>Purugupta</w:t>
      </w:r>
      <w:proofErr w:type="spellEnd"/>
      <w:r w:rsidRPr="00C7763D">
        <w:rPr>
          <w:rFonts w:ascii="Times New Roman" w:eastAsia="Times New Roman" w:hAnsi="Times New Roman" w:cs="Times New Roman"/>
          <w:color w:val="000000" w:themeColor="text1"/>
          <w:sz w:val="24"/>
          <w:szCs w:val="24"/>
        </w:rPr>
        <w:t xml:space="preserve">. The Hephthalites broke through the Gupta military defenses in the northwest in the 480s, during the reign of </w:t>
      </w:r>
      <w:proofErr w:type="spellStart"/>
      <w:r w:rsidRPr="00C7763D">
        <w:rPr>
          <w:rFonts w:ascii="Times New Roman" w:eastAsia="Times New Roman" w:hAnsi="Times New Roman" w:cs="Times New Roman"/>
          <w:color w:val="000000" w:themeColor="text1"/>
          <w:sz w:val="24"/>
          <w:szCs w:val="24"/>
        </w:rPr>
        <w:t>Budhagupta</w:t>
      </w:r>
      <w:proofErr w:type="spellEnd"/>
      <w:r w:rsidRPr="00C7763D">
        <w:rPr>
          <w:rFonts w:ascii="Times New Roman" w:eastAsia="Times New Roman" w:hAnsi="Times New Roman" w:cs="Times New Roman"/>
          <w:color w:val="000000" w:themeColor="text1"/>
          <w:sz w:val="24"/>
          <w:szCs w:val="24"/>
        </w:rPr>
        <w:t>, and by 500 CE much of the empire in northwest was overrun by the Huna.</w:t>
      </w:r>
    </w:p>
    <w:p w14:paraId="633CCEA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empire thereafter disintegrated into numerous regional kingdoms, ruled by chieftains. A minor line of the Gupta Clan continued to rule Magadha, one of the 16 Indian </w:t>
      </w:r>
      <w:proofErr w:type="spellStart"/>
      <w:r w:rsidRPr="00C7763D">
        <w:rPr>
          <w:rFonts w:ascii="Times New Roman" w:eastAsia="Times New Roman" w:hAnsi="Times New Roman" w:cs="Times New Roman"/>
          <w:color w:val="000000" w:themeColor="text1"/>
          <w:sz w:val="24"/>
          <w:szCs w:val="24"/>
        </w:rPr>
        <w:t>Mahajanapadas</w:t>
      </w:r>
      <w:proofErr w:type="spellEnd"/>
      <w:r w:rsidRPr="00C7763D">
        <w:rPr>
          <w:rFonts w:ascii="Times New Roman" w:eastAsia="Times New Roman" w:hAnsi="Times New Roman" w:cs="Times New Roman"/>
          <w:color w:val="000000" w:themeColor="text1"/>
          <w:sz w:val="24"/>
          <w:szCs w:val="24"/>
        </w:rPr>
        <w:t>, or “Great Countries,” but the Gupta Empire fell by 550 CE.</w:t>
      </w:r>
    </w:p>
    <w:p w14:paraId="2ED00FDE" w14:textId="77777777" w:rsidR="00184D85" w:rsidRPr="00C7763D" w:rsidRDefault="00916179" w:rsidP="001617B3">
      <w:pPr>
        <w:pStyle w:val="NormalWeb"/>
        <w:numPr>
          <w:ilvl w:val="0"/>
          <w:numId w:val="17"/>
        </w:numPr>
        <w:rPr>
          <w:color w:val="000000" w:themeColor="text1"/>
        </w:rPr>
      </w:pPr>
      <w:r w:rsidRPr="00C7763D">
        <w:rPr>
          <w:color w:val="000000" w:themeColor="text1"/>
        </w:rPr>
        <w:lastRenderedPageBreak/>
        <w:t>************************************************************************</w:t>
      </w:r>
      <w:r w:rsidRPr="00C7763D">
        <w:rPr>
          <w:color w:val="000000" w:themeColor="text1"/>
        </w:rPr>
        <w:br/>
      </w:r>
      <w:proofErr w:type="spellStart"/>
      <w:r w:rsidR="001616A3" w:rsidRPr="00C7763D">
        <w:rPr>
          <w:b/>
          <w:bCs/>
          <w:color w:val="000000" w:themeColor="text1"/>
        </w:rPr>
        <w:t>Sasanka</w:t>
      </w:r>
      <w:proofErr w:type="spellEnd"/>
    </w:p>
    <w:p w14:paraId="7EFD8A84" w14:textId="77777777" w:rsidR="001617B3" w:rsidRPr="00C7763D" w:rsidRDefault="001617B3" w:rsidP="001617B3">
      <w:pPr>
        <w:pStyle w:val="NormalWeb"/>
        <w:rPr>
          <w:color w:val="000000" w:themeColor="text1"/>
        </w:rPr>
      </w:pPr>
      <w:r w:rsidRPr="00C7763D">
        <w:rPr>
          <w:color w:val="000000" w:themeColor="text1"/>
        </w:rPr>
        <w:t>-- First independent king of Gaur</w:t>
      </w:r>
    </w:p>
    <w:p w14:paraId="5FB7E61C" w14:textId="77777777" w:rsidR="001617B3" w:rsidRPr="00C7763D" w:rsidRDefault="001617B3" w:rsidP="001617B3">
      <w:pPr>
        <w:pStyle w:val="NormalWeb"/>
        <w:rPr>
          <w:color w:val="000000" w:themeColor="text1"/>
        </w:rPr>
      </w:pPr>
      <w:r w:rsidRPr="00C7763D">
        <w:rPr>
          <w:color w:val="000000" w:themeColor="text1"/>
        </w:rPr>
        <w:t xml:space="preserve">-- Capital at </w:t>
      </w:r>
      <w:proofErr w:type="spellStart"/>
      <w:r w:rsidRPr="00C7763D">
        <w:rPr>
          <w:color w:val="000000" w:themeColor="text1"/>
        </w:rPr>
        <w:t>Karnasubarna</w:t>
      </w:r>
      <w:proofErr w:type="spellEnd"/>
      <w:r w:rsidRPr="00C7763D">
        <w:rPr>
          <w:color w:val="000000" w:themeColor="text1"/>
        </w:rPr>
        <w:t xml:space="preserve"> (Murshidabad)</w:t>
      </w:r>
    </w:p>
    <w:p w14:paraId="2D039943" w14:textId="77777777" w:rsidR="001617B3" w:rsidRPr="00C7763D" w:rsidRDefault="001617B3" w:rsidP="001617B3">
      <w:pPr>
        <w:pStyle w:val="NormalWeb"/>
        <w:rPr>
          <w:color w:val="000000" w:themeColor="text1"/>
        </w:rPr>
      </w:pPr>
      <w:r w:rsidRPr="00C7763D">
        <w:rPr>
          <w:color w:val="000000" w:themeColor="text1"/>
        </w:rPr>
        <w:t>-- Ruled from end of 6</w:t>
      </w:r>
      <w:r w:rsidRPr="00C7763D">
        <w:rPr>
          <w:color w:val="000000" w:themeColor="text1"/>
          <w:vertAlign w:val="superscript"/>
        </w:rPr>
        <w:t>th</w:t>
      </w:r>
      <w:r w:rsidRPr="00C7763D">
        <w:rPr>
          <w:color w:val="000000" w:themeColor="text1"/>
        </w:rPr>
        <w:t xml:space="preserve"> / beginning of 7</w:t>
      </w:r>
      <w:r w:rsidRPr="00C7763D">
        <w:rPr>
          <w:color w:val="000000" w:themeColor="text1"/>
          <w:vertAlign w:val="superscript"/>
        </w:rPr>
        <w:t>th</w:t>
      </w:r>
      <w:r w:rsidRPr="00C7763D">
        <w:rPr>
          <w:color w:val="000000" w:themeColor="text1"/>
        </w:rPr>
        <w:t xml:space="preserve"> century to 650.</w:t>
      </w:r>
    </w:p>
    <w:p w14:paraId="7E1B780D" w14:textId="77777777" w:rsidR="001617B3" w:rsidRPr="00C7763D" w:rsidRDefault="001617B3" w:rsidP="001617B3">
      <w:pPr>
        <w:pStyle w:val="NormalWeb"/>
        <w:rPr>
          <w:color w:val="000000" w:themeColor="text1"/>
        </w:rPr>
      </w:pPr>
      <w:r w:rsidRPr="00C7763D">
        <w:rPr>
          <w:color w:val="000000" w:themeColor="text1"/>
        </w:rPr>
        <w:t xml:space="preserve">-- Hsuen Tsang depicted </w:t>
      </w:r>
      <w:proofErr w:type="spellStart"/>
      <w:r w:rsidRPr="00C7763D">
        <w:rPr>
          <w:color w:val="000000" w:themeColor="text1"/>
        </w:rPr>
        <w:t>Sasanka</w:t>
      </w:r>
      <w:proofErr w:type="spellEnd"/>
      <w:r w:rsidRPr="00C7763D">
        <w:rPr>
          <w:color w:val="000000" w:themeColor="text1"/>
        </w:rPr>
        <w:t xml:space="preserve"> as anti-Buddhist.</w:t>
      </w:r>
    </w:p>
    <w:p w14:paraId="7ED98D52" w14:textId="77777777" w:rsidR="001617B3" w:rsidRPr="00C7763D" w:rsidRDefault="001617B3" w:rsidP="001617B3">
      <w:pPr>
        <w:pStyle w:val="NormalWeb"/>
        <w:rPr>
          <w:color w:val="000000" w:themeColor="text1"/>
        </w:rPr>
      </w:pPr>
      <w:r w:rsidRPr="00C7763D">
        <w:rPr>
          <w:color w:val="000000" w:themeColor="text1"/>
        </w:rPr>
        <w:t>-- Invaded Magadha (Southern Bihar) and forerunner of aggressive policy followed by Dharmapala.</w:t>
      </w:r>
    </w:p>
    <w:p w14:paraId="7B0F73B4" w14:textId="77777777" w:rsidR="001617B3" w:rsidRPr="00C7763D" w:rsidRDefault="001617B3" w:rsidP="001617B3">
      <w:pPr>
        <w:pStyle w:val="NormalWeb"/>
        <w:rPr>
          <w:color w:val="000000" w:themeColor="text1"/>
        </w:rPr>
      </w:pPr>
      <w:proofErr w:type="spellStart"/>
      <w:r w:rsidRPr="00C7763D">
        <w:rPr>
          <w:b/>
          <w:bCs/>
          <w:color w:val="000000" w:themeColor="text1"/>
        </w:rPr>
        <w:t>Matsanayam</w:t>
      </w:r>
      <w:proofErr w:type="spellEnd"/>
    </w:p>
    <w:p w14:paraId="1AD6B668" w14:textId="77777777" w:rsidR="00184D85" w:rsidRPr="00C7763D" w:rsidRDefault="001616A3" w:rsidP="001617B3">
      <w:pPr>
        <w:pStyle w:val="NormalWeb"/>
        <w:numPr>
          <w:ilvl w:val="0"/>
          <w:numId w:val="18"/>
        </w:numPr>
        <w:rPr>
          <w:color w:val="000000" w:themeColor="text1"/>
        </w:rPr>
      </w:pPr>
      <w:r w:rsidRPr="00C7763D">
        <w:rPr>
          <w:color w:val="000000" w:themeColor="text1"/>
        </w:rPr>
        <w:t>period of anarchy between 650 – 750;</w:t>
      </w:r>
    </w:p>
    <w:p w14:paraId="3A206A8E" w14:textId="77777777" w:rsidR="00184D85" w:rsidRPr="00C7763D" w:rsidRDefault="001616A3" w:rsidP="001617B3">
      <w:pPr>
        <w:pStyle w:val="NormalWeb"/>
        <w:numPr>
          <w:ilvl w:val="0"/>
          <w:numId w:val="18"/>
        </w:numPr>
        <w:rPr>
          <w:color w:val="000000" w:themeColor="text1"/>
        </w:rPr>
      </w:pPr>
      <w:r w:rsidRPr="00C7763D">
        <w:rPr>
          <w:color w:val="000000" w:themeColor="text1"/>
        </w:rPr>
        <w:t xml:space="preserve">Following the century, after the death of </w:t>
      </w:r>
      <w:proofErr w:type="spellStart"/>
      <w:r w:rsidRPr="00C7763D">
        <w:rPr>
          <w:color w:val="000000" w:themeColor="text1"/>
        </w:rPr>
        <w:t>Sasanka</w:t>
      </w:r>
      <w:proofErr w:type="spellEnd"/>
      <w:r w:rsidRPr="00C7763D">
        <w:rPr>
          <w:color w:val="000000" w:themeColor="text1"/>
        </w:rPr>
        <w:t>, Bengal saw very little of stable government and the whole country was torn by internal strife and disturbed by invasions from outside.</w:t>
      </w:r>
    </w:p>
    <w:p w14:paraId="08A49AF6" w14:textId="77777777" w:rsidR="00184D85" w:rsidRPr="00C7763D" w:rsidRDefault="001616A3" w:rsidP="001617B3">
      <w:pPr>
        <w:pStyle w:val="NormalWeb"/>
        <w:numPr>
          <w:ilvl w:val="0"/>
          <w:numId w:val="18"/>
        </w:numPr>
        <w:rPr>
          <w:color w:val="000000" w:themeColor="text1"/>
        </w:rPr>
      </w:pPr>
      <w:r w:rsidRPr="00C7763D">
        <w:rPr>
          <w:color w:val="000000" w:themeColor="text1"/>
        </w:rPr>
        <w:t xml:space="preserve">This found mention in the Pala records as state of </w:t>
      </w:r>
      <w:proofErr w:type="spellStart"/>
      <w:r w:rsidRPr="00C7763D">
        <w:rPr>
          <w:color w:val="000000" w:themeColor="text1"/>
        </w:rPr>
        <w:t>matsyanyaya</w:t>
      </w:r>
      <w:proofErr w:type="spellEnd"/>
      <w:r w:rsidRPr="00C7763D">
        <w:rPr>
          <w:color w:val="000000" w:themeColor="text1"/>
        </w:rPr>
        <w:t xml:space="preserve"> </w:t>
      </w:r>
    </w:p>
    <w:p w14:paraId="2DD98CE2" w14:textId="77777777" w:rsidR="001617B3" w:rsidRPr="00C7763D" w:rsidRDefault="001617B3" w:rsidP="00D13F06">
      <w:pPr>
        <w:pStyle w:val="NormalWeb"/>
        <w:rPr>
          <w:color w:val="000000" w:themeColor="text1"/>
        </w:rPr>
      </w:pPr>
    </w:p>
    <w:p w14:paraId="0DFE98D0" w14:textId="77777777" w:rsidR="001617B3" w:rsidRPr="00C7763D" w:rsidRDefault="001617B3" w:rsidP="00D13F06">
      <w:pPr>
        <w:pStyle w:val="NormalWeb"/>
        <w:rPr>
          <w:color w:val="000000" w:themeColor="text1"/>
        </w:rPr>
      </w:pPr>
    </w:p>
    <w:p w14:paraId="7B392DD0" w14:textId="77777777" w:rsidR="001617B3" w:rsidRPr="00C7763D" w:rsidRDefault="001617B3" w:rsidP="00D13F06">
      <w:pPr>
        <w:pStyle w:val="NormalWeb"/>
        <w:rPr>
          <w:color w:val="000000" w:themeColor="text1"/>
        </w:rPr>
      </w:pPr>
      <w:r w:rsidRPr="00C7763D">
        <w:rPr>
          <w:color w:val="000000" w:themeColor="text1"/>
        </w:rPr>
        <w:t>******************************************************************</w:t>
      </w:r>
    </w:p>
    <w:p w14:paraId="5B9F84FD" w14:textId="77777777" w:rsidR="001617B3" w:rsidRPr="00C7763D" w:rsidRDefault="001617B3" w:rsidP="00D13F06">
      <w:pPr>
        <w:pStyle w:val="NormalWeb"/>
        <w:rPr>
          <w:color w:val="000000" w:themeColor="text1"/>
        </w:rPr>
      </w:pPr>
    </w:p>
    <w:p w14:paraId="11BDC4A4" w14:textId="77777777" w:rsidR="00D13F06" w:rsidRPr="00C7763D" w:rsidRDefault="00D13F06" w:rsidP="00D13F06">
      <w:pPr>
        <w:pStyle w:val="NormalWeb"/>
        <w:rPr>
          <w:color w:val="000000" w:themeColor="text1"/>
        </w:rPr>
      </w:pPr>
      <w:r w:rsidRPr="00C7763D">
        <w:rPr>
          <w:color w:val="000000" w:themeColor="text1"/>
        </w:rPr>
        <w:t xml:space="preserve">Pala Dynasty: </w:t>
      </w:r>
    </w:p>
    <w:p w14:paraId="382D7C2E" w14:textId="77777777" w:rsidR="00D13F06" w:rsidRPr="00C7763D" w:rsidRDefault="00D13F06" w:rsidP="00D13F06">
      <w:pPr>
        <w:pStyle w:val="NormalWeb"/>
        <w:rPr>
          <w:color w:val="000000" w:themeColor="text1"/>
        </w:rPr>
      </w:pPr>
    </w:p>
    <w:p w14:paraId="4401B7D1" w14:textId="77777777" w:rsidR="00D13F06" w:rsidRPr="00C7763D" w:rsidRDefault="00D13F06" w:rsidP="00D13F06">
      <w:pPr>
        <w:pStyle w:val="NormalWeb"/>
        <w:rPr>
          <w:color w:val="000000" w:themeColor="text1"/>
        </w:rPr>
      </w:pPr>
      <w:r w:rsidRPr="00C7763D">
        <w:rPr>
          <w:color w:val="000000" w:themeColor="text1"/>
        </w:rPr>
        <w:t>After the death of Harshavardhana, many kingdoms arose in North and Eastern India. After the fall of the Gauda King Shashanka, there was anarchy in the region forming Bengal. The Pala kingdom had a close relationship Southeast Asia particularly the Sri Vijaya Empire in Sumatra. It also had links with the Tibetan Empire and the Arab Abbasid Caliphate.</w:t>
      </w:r>
    </w:p>
    <w:p w14:paraId="10F5B53B" w14:textId="77777777"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Origins</w:t>
      </w:r>
    </w:p>
    <w:p w14:paraId="3D3645EA" w14:textId="77777777" w:rsidR="00D13F06" w:rsidRPr="00C7763D" w:rsidRDefault="00D13F06" w:rsidP="00D13F06">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Gopala founded the dynasty in 750 AD.</w:t>
      </w:r>
    </w:p>
    <w:p w14:paraId="662505A9" w14:textId="77777777" w:rsidR="00D13F06" w:rsidRPr="00C7763D" w:rsidRDefault="00D13F06" w:rsidP="00D13F06">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He was a chieftain or military general who was elected as king by notable men of the area to prevent anarchy.</w:t>
      </w:r>
    </w:p>
    <w:p w14:paraId="35571490" w14:textId="77777777"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Rulers</w:t>
      </w:r>
    </w:p>
    <w:p w14:paraId="68BCAEED"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lastRenderedPageBreak/>
        <w:t xml:space="preserve">Gopala (Reign: 750 – 770 AD) </w:t>
      </w:r>
    </w:p>
    <w:p w14:paraId="298FB967"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First Pala king and founder of the dynasty.</w:t>
      </w:r>
    </w:p>
    <w:p w14:paraId="09C86F33"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Son of </w:t>
      </w:r>
      <w:proofErr w:type="spellStart"/>
      <w:r w:rsidRPr="00C7763D">
        <w:rPr>
          <w:rFonts w:ascii="Times New Roman" w:eastAsia="Times New Roman" w:hAnsi="Times New Roman" w:cs="Times New Roman"/>
          <w:color w:val="000000" w:themeColor="text1"/>
          <w:sz w:val="24"/>
          <w:szCs w:val="24"/>
        </w:rPr>
        <w:t>Vapyata</w:t>
      </w:r>
      <w:proofErr w:type="spellEnd"/>
      <w:r w:rsidRPr="00C7763D">
        <w:rPr>
          <w:rFonts w:ascii="Times New Roman" w:eastAsia="Times New Roman" w:hAnsi="Times New Roman" w:cs="Times New Roman"/>
          <w:color w:val="000000" w:themeColor="text1"/>
          <w:sz w:val="24"/>
          <w:szCs w:val="24"/>
        </w:rPr>
        <w:t>, a warrior.</w:t>
      </w:r>
    </w:p>
    <w:p w14:paraId="695EB5A4"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elected by a group of people.</w:t>
      </w:r>
    </w:p>
    <w:p w14:paraId="716B44AB"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At the time of his death, Pala kingdom included Bengal and most of Bihar.</w:t>
      </w:r>
    </w:p>
    <w:p w14:paraId="3B364A22"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He built the monastery at </w:t>
      </w:r>
      <w:proofErr w:type="spellStart"/>
      <w:r w:rsidRPr="00C7763D">
        <w:rPr>
          <w:rFonts w:ascii="Times New Roman" w:eastAsia="Times New Roman" w:hAnsi="Times New Roman" w:cs="Times New Roman"/>
          <w:color w:val="000000" w:themeColor="text1"/>
          <w:sz w:val="24"/>
          <w:szCs w:val="24"/>
        </w:rPr>
        <w:t>Odantapuri</w:t>
      </w:r>
      <w:proofErr w:type="spellEnd"/>
      <w:r w:rsidRPr="00C7763D">
        <w:rPr>
          <w:rFonts w:ascii="Times New Roman" w:eastAsia="Times New Roman" w:hAnsi="Times New Roman" w:cs="Times New Roman"/>
          <w:color w:val="000000" w:themeColor="text1"/>
          <w:sz w:val="24"/>
          <w:szCs w:val="24"/>
        </w:rPr>
        <w:t>, Bihar.</w:t>
      </w:r>
    </w:p>
    <w:p w14:paraId="2CC6D77D"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Considered the first Buddhist king of Bengal.</w:t>
      </w:r>
    </w:p>
    <w:p w14:paraId="6345A7C8"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 xml:space="preserve">Dharmapala (Reign: 770 – 810 AD) </w:t>
      </w:r>
    </w:p>
    <w:p w14:paraId="0242878A"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Son and successor of Gopala.</w:t>
      </w:r>
    </w:p>
    <w:p w14:paraId="4D56717A"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Expanded the kingdom.</w:t>
      </w:r>
    </w:p>
    <w:p w14:paraId="084C45F2"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a pious Buddhist.</w:t>
      </w:r>
    </w:p>
    <w:p w14:paraId="7123F940"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Founded the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University at Bhagalpur, Bihar.</w:t>
      </w:r>
    </w:p>
    <w:p w14:paraId="0C1E1021"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He had frequent wars with the </w:t>
      </w:r>
      <w:proofErr w:type="spellStart"/>
      <w:r w:rsidRPr="00C7763D">
        <w:rPr>
          <w:rFonts w:ascii="Times New Roman" w:eastAsia="Times New Roman" w:hAnsi="Times New Roman" w:cs="Times New Roman"/>
          <w:color w:val="000000" w:themeColor="text1"/>
          <w:sz w:val="24"/>
          <w:szCs w:val="24"/>
        </w:rPr>
        <w:t>Pratiharas</w:t>
      </w:r>
      <w:proofErr w:type="spellEnd"/>
      <w:r w:rsidRPr="00C7763D">
        <w:rPr>
          <w:rFonts w:ascii="Times New Roman" w:eastAsia="Times New Roman" w:hAnsi="Times New Roman" w:cs="Times New Roman"/>
          <w:color w:val="000000" w:themeColor="text1"/>
          <w:sz w:val="24"/>
          <w:szCs w:val="24"/>
        </w:rPr>
        <w:t xml:space="preserve"> and the </w:t>
      </w:r>
      <w:proofErr w:type="spellStart"/>
      <w:r w:rsidRPr="00C7763D">
        <w:rPr>
          <w:rFonts w:ascii="Times New Roman" w:eastAsia="Times New Roman" w:hAnsi="Times New Roman" w:cs="Times New Roman"/>
          <w:color w:val="000000" w:themeColor="text1"/>
          <w:sz w:val="24"/>
          <w:szCs w:val="24"/>
        </w:rPr>
        <w:t>Rashtrakutas</w:t>
      </w:r>
      <w:proofErr w:type="spellEnd"/>
      <w:r w:rsidRPr="00C7763D">
        <w:rPr>
          <w:rFonts w:ascii="Times New Roman" w:eastAsia="Times New Roman" w:hAnsi="Times New Roman" w:cs="Times New Roman"/>
          <w:color w:val="000000" w:themeColor="text1"/>
          <w:sz w:val="24"/>
          <w:szCs w:val="24"/>
        </w:rPr>
        <w:t>.</w:t>
      </w:r>
    </w:p>
    <w:p w14:paraId="785D6979"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Palas became the most powerful kingdom in northern and eastern India during his rule.</w:t>
      </w:r>
    </w:p>
    <w:p w14:paraId="32A43C98"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 xml:space="preserve">Devapala (Reign: 810 – 850 AD) </w:t>
      </w:r>
    </w:p>
    <w:p w14:paraId="61B573F3"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Son of Dharmapala and </w:t>
      </w:r>
      <w:proofErr w:type="spellStart"/>
      <w:r w:rsidRPr="00C7763D">
        <w:rPr>
          <w:rFonts w:ascii="Times New Roman" w:eastAsia="Times New Roman" w:hAnsi="Times New Roman" w:cs="Times New Roman"/>
          <w:color w:val="000000" w:themeColor="text1"/>
          <w:sz w:val="24"/>
          <w:szCs w:val="24"/>
        </w:rPr>
        <w:t>Rannadevi</w:t>
      </w:r>
      <w:proofErr w:type="spellEnd"/>
      <w:r w:rsidRPr="00C7763D">
        <w:rPr>
          <w:rFonts w:ascii="Times New Roman" w:eastAsia="Times New Roman" w:hAnsi="Times New Roman" w:cs="Times New Roman"/>
          <w:color w:val="000000" w:themeColor="text1"/>
          <w:sz w:val="24"/>
          <w:szCs w:val="24"/>
        </w:rPr>
        <w:t xml:space="preserve">, a </w:t>
      </w:r>
      <w:proofErr w:type="spellStart"/>
      <w:r w:rsidRPr="00C7763D">
        <w:rPr>
          <w:rFonts w:ascii="Times New Roman" w:eastAsia="Times New Roman" w:hAnsi="Times New Roman" w:cs="Times New Roman"/>
          <w:color w:val="000000" w:themeColor="text1"/>
          <w:sz w:val="24"/>
          <w:szCs w:val="24"/>
        </w:rPr>
        <w:t>Rashtrakuta</w:t>
      </w:r>
      <w:proofErr w:type="spellEnd"/>
      <w:r w:rsidRPr="00C7763D">
        <w:rPr>
          <w:rFonts w:ascii="Times New Roman" w:eastAsia="Times New Roman" w:hAnsi="Times New Roman" w:cs="Times New Roman"/>
          <w:color w:val="000000" w:themeColor="text1"/>
          <w:sz w:val="24"/>
          <w:szCs w:val="24"/>
        </w:rPr>
        <w:t xml:space="preserve"> princess.</w:t>
      </w:r>
    </w:p>
    <w:p w14:paraId="092E1E3A"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Extended the kingdom to Assam, Odisha and Kamarupa.</w:t>
      </w:r>
    </w:p>
    <w:p w14:paraId="494A4E98"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a staunch Buddhist and built many monasteries and temples in Magadha.</w:t>
      </w:r>
    </w:p>
    <w:p w14:paraId="42B5E78C"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Defeated the </w:t>
      </w:r>
      <w:proofErr w:type="spellStart"/>
      <w:r w:rsidRPr="00C7763D">
        <w:rPr>
          <w:rFonts w:ascii="Times New Roman" w:eastAsia="Times New Roman" w:hAnsi="Times New Roman" w:cs="Times New Roman"/>
          <w:color w:val="000000" w:themeColor="text1"/>
          <w:sz w:val="24"/>
          <w:szCs w:val="24"/>
        </w:rPr>
        <w:t>Rashtrakuta</w:t>
      </w:r>
      <w:proofErr w:type="spellEnd"/>
      <w:r w:rsidRPr="00C7763D">
        <w:rPr>
          <w:rFonts w:ascii="Times New Roman" w:eastAsia="Times New Roman" w:hAnsi="Times New Roman" w:cs="Times New Roman"/>
          <w:color w:val="000000" w:themeColor="text1"/>
          <w:sz w:val="24"/>
          <w:szCs w:val="24"/>
        </w:rPr>
        <w:t xml:space="preserve"> ruler Amoghavarsha.</w:t>
      </w:r>
    </w:p>
    <w:p w14:paraId="5780C6E4"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Mahipala I</w:t>
      </w:r>
    </w:p>
    <w:p w14:paraId="025AFB4A" w14:textId="77777777"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Ascended the throne in 988 AD.</w:t>
      </w:r>
    </w:p>
    <w:p w14:paraId="7766ECEB" w14:textId="77777777"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Recovered northern and eastern Bengal.</w:t>
      </w:r>
    </w:p>
    <w:p w14:paraId="429BE590" w14:textId="77777777"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Also took Bihar.</w:t>
      </w:r>
    </w:p>
    <w:p w14:paraId="71C2AF55"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Ramapala</w:t>
      </w:r>
      <w:proofErr w:type="spellEnd"/>
      <w:r w:rsidRPr="00C7763D">
        <w:rPr>
          <w:rFonts w:ascii="Courier New" w:eastAsia="Times New Roman" w:hAnsi="Courier New" w:cs="Courier New"/>
          <w:color w:val="000000" w:themeColor="text1"/>
          <w:sz w:val="20"/>
          <w:szCs w:val="20"/>
        </w:rPr>
        <w:t xml:space="preserve"> </w:t>
      </w:r>
    </w:p>
    <w:p w14:paraId="54CD50E8" w14:textId="77777777" w:rsidR="00D13F06" w:rsidRPr="00C7763D" w:rsidRDefault="00D13F06" w:rsidP="00D13F06">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last strong Pala king.</w:t>
      </w:r>
    </w:p>
    <w:p w14:paraId="63A5A607" w14:textId="77777777" w:rsidR="00D13F06" w:rsidRPr="00C7763D" w:rsidRDefault="00D13F06" w:rsidP="00D13F06">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kingdom disintegrated during his son </w:t>
      </w:r>
      <w:proofErr w:type="spellStart"/>
      <w:r w:rsidRPr="00C7763D">
        <w:rPr>
          <w:rFonts w:ascii="Times New Roman" w:eastAsia="Times New Roman" w:hAnsi="Times New Roman" w:cs="Times New Roman"/>
          <w:color w:val="000000" w:themeColor="text1"/>
          <w:sz w:val="24"/>
          <w:szCs w:val="24"/>
        </w:rPr>
        <w:t>Kumarapala’s</w:t>
      </w:r>
      <w:proofErr w:type="spellEnd"/>
      <w:r w:rsidRPr="00C7763D">
        <w:rPr>
          <w:rFonts w:ascii="Times New Roman" w:eastAsia="Times New Roman" w:hAnsi="Times New Roman" w:cs="Times New Roman"/>
          <w:color w:val="000000" w:themeColor="text1"/>
          <w:sz w:val="24"/>
          <w:szCs w:val="24"/>
        </w:rPr>
        <w:t xml:space="preserve"> reign.</w:t>
      </w:r>
    </w:p>
    <w:p w14:paraId="64DF3AE6"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 xml:space="preserve">Madanapala (Reign: 1144 – 1162 AD) </w:t>
      </w:r>
    </w:p>
    <w:p w14:paraId="62E37A05" w14:textId="77777777" w:rsidR="00D13F06" w:rsidRPr="00C7763D" w:rsidRDefault="00D13F06" w:rsidP="00D13F06">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last Pala king.</w:t>
      </w:r>
    </w:p>
    <w:p w14:paraId="4BCD044E" w14:textId="77777777" w:rsidR="00D13F06" w:rsidRPr="00C7763D" w:rsidRDefault="00D13F06" w:rsidP="00D13F06">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him,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replaced the Palas.</w:t>
      </w:r>
    </w:p>
    <w:p w14:paraId="132B1328" w14:textId="77777777"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Legacy of the Pala Dynasty</w:t>
      </w:r>
    </w:p>
    <w:p w14:paraId="768AB1CE"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Pala Empire was dethroned by the Hindu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in the 12</w:t>
      </w:r>
      <w:r w:rsidRPr="00C7763D">
        <w:rPr>
          <w:rFonts w:ascii="Times New Roman" w:eastAsia="Times New Roman" w:hAnsi="Times New Roman" w:cs="Times New Roman"/>
          <w:color w:val="000000" w:themeColor="text1"/>
          <w:sz w:val="24"/>
          <w:szCs w:val="24"/>
          <w:vertAlign w:val="superscript"/>
        </w:rPr>
        <w:t>th</w:t>
      </w:r>
      <w:r w:rsidRPr="00C7763D">
        <w:rPr>
          <w:rFonts w:ascii="Times New Roman" w:eastAsia="Times New Roman" w:hAnsi="Times New Roman" w:cs="Times New Roman"/>
          <w:color w:val="000000" w:themeColor="text1"/>
          <w:sz w:val="24"/>
          <w:szCs w:val="24"/>
        </w:rPr>
        <w:t xml:space="preserve"> century.</w:t>
      </w:r>
    </w:p>
    <w:p w14:paraId="41D42897"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 period is also known as a ‘Golden Era’ in Bengali history.</w:t>
      </w:r>
    </w:p>
    <w:p w14:paraId="03261355"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They built magnificent monasteries and temples: </w:t>
      </w:r>
      <w:proofErr w:type="spellStart"/>
      <w:r w:rsidRPr="00C7763D">
        <w:rPr>
          <w:rFonts w:ascii="Times New Roman" w:eastAsia="Times New Roman" w:hAnsi="Times New Roman" w:cs="Times New Roman"/>
          <w:color w:val="000000" w:themeColor="text1"/>
          <w:sz w:val="24"/>
          <w:szCs w:val="24"/>
        </w:rPr>
        <w:t>Somapura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Mahavihara</w:t>
      </w:r>
      <w:proofErr w:type="spellEnd"/>
      <w:r w:rsidRPr="00C7763D">
        <w:rPr>
          <w:rFonts w:ascii="Times New Roman" w:eastAsia="Times New Roman" w:hAnsi="Times New Roman" w:cs="Times New Roman"/>
          <w:color w:val="000000" w:themeColor="text1"/>
          <w:sz w:val="24"/>
          <w:szCs w:val="24"/>
        </w:rPr>
        <w:t xml:space="preserve"> (in Bangladesh), </w:t>
      </w:r>
      <w:proofErr w:type="spellStart"/>
      <w:r w:rsidRPr="00C7763D">
        <w:rPr>
          <w:rFonts w:ascii="Times New Roman" w:eastAsia="Times New Roman" w:hAnsi="Times New Roman" w:cs="Times New Roman"/>
          <w:color w:val="000000" w:themeColor="text1"/>
          <w:sz w:val="24"/>
          <w:szCs w:val="24"/>
        </w:rPr>
        <w:t>Odantapuri</w:t>
      </w:r>
      <w:proofErr w:type="spellEnd"/>
      <w:r w:rsidRPr="00C7763D">
        <w:rPr>
          <w:rFonts w:ascii="Times New Roman" w:eastAsia="Times New Roman" w:hAnsi="Times New Roman" w:cs="Times New Roman"/>
          <w:color w:val="000000" w:themeColor="text1"/>
          <w:sz w:val="24"/>
          <w:szCs w:val="24"/>
        </w:rPr>
        <w:t xml:space="preserve"> Monastery.</w:t>
      </w:r>
    </w:p>
    <w:p w14:paraId="66C05BA0"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They also </w:t>
      </w:r>
      <w:proofErr w:type="spellStart"/>
      <w:r w:rsidRPr="00C7763D">
        <w:rPr>
          <w:rFonts w:ascii="Times New Roman" w:eastAsia="Times New Roman" w:hAnsi="Times New Roman" w:cs="Times New Roman"/>
          <w:color w:val="000000" w:themeColor="text1"/>
          <w:sz w:val="24"/>
          <w:szCs w:val="24"/>
        </w:rPr>
        <w:t>patronised</w:t>
      </w:r>
      <w:proofErr w:type="spellEnd"/>
      <w:r w:rsidRPr="00C7763D">
        <w:rPr>
          <w:rFonts w:ascii="Times New Roman" w:eastAsia="Times New Roman" w:hAnsi="Times New Roman" w:cs="Times New Roman"/>
          <w:color w:val="000000" w:themeColor="text1"/>
          <w:sz w:val="24"/>
          <w:szCs w:val="24"/>
        </w:rPr>
        <w:t xml:space="preserve"> Buddhist </w:t>
      </w:r>
      <w:proofErr w:type="spellStart"/>
      <w:r w:rsidRPr="00C7763D">
        <w:rPr>
          <w:rFonts w:ascii="Times New Roman" w:eastAsia="Times New Roman" w:hAnsi="Times New Roman" w:cs="Times New Roman"/>
          <w:color w:val="000000" w:themeColor="text1"/>
          <w:sz w:val="24"/>
          <w:szCs w:val="24"/>
        </w:rPr>
        <w:t>centres</w:t>
      </w:r>
      <w:proofErr w:type="spellEnd"/>
      <w:r w:rsidRPr="00C7763D">
        <w:rPr>
          <w:rFonts w:ascii="Times New Roman" w:eastAsia="Times New Roman" w:hAnsi="Times New Roman" w:cs="Times New Roman"/>
          <w:color w:val="000000" w:themeColor="text1"/>
          <w:sz w:val="24"/>
          <w:szCs w:val="24"/>
        </w:rPr>
        <w:t xml:space="preserve"> of learning like Nalanda University and the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University.</w:t>
      </w:r>
    </w:p>
    <w:p w14:paraId="7C87E85C"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During this time, the Bengali language developed. The first Bengali literary work </w:t>
      </w:r>
      <w:proofErr w:type="spellStart"/>
      <w:r w:rsidRPr="00C7763D">
        <w:rPr>
          <w:rFonts w:ascii="Times New Roman" w:eastAsia="Times New Roman" w:hAnsi="Times New Roman" w:cs="Times New Roman"/>
          <w:color w:val="000000" w:themeColor="text1"/>
          <w:sz w:val="24"/>
          <w:szCs w:val="24"/>
        </w:rPr>
        <w:t>Charyapada</w:t>
      </w:r>
      <w:proofErr w:type="spellEnd"/>
      <w:r w:rsidRPr="00C7763D">
        <w:rPr>
          <w:rFonts w:ascii="Times New Roman" w:eastAsia="Times New Roman" w:hAnsi="Times New Roman" w:cs="Times New Roman"/>
          <w:color w:val="000000" w:themeColor="text1"/>
          <w:sz w:val="24"/>
          <w:szCs w:val="24"/>
        </w:rPr>
        <w:t xml:space="preserve"> is attributed to this period. It was written in an </w:t>
      </w:r>
      <w:proofErr w:type="spellStart"/>
      <w:r w:rsidRPr="00C7763D">
        <w:rPr>
          <w:rFonts w:ascii="Times New Roman" w:eastAsia="Times New Roman" w:hAnsi="Times New Roman" w:cs="Times New Roman"/>
          <w:color w:val="000000" w:themeColor="text1"/>
          <w:sz w:val="24"/>
          <w:szCs w:val="24"/>
        </w:rPr>
        <w:t>Abahatta</w:t>
      </w:r>
      <w:proofErr w:type="spellEnd"/>
      <w:r w:rsidRPr="00C7763D">
        <w:rPr>
          <w:rFonts w:ascii="Times New Roman" w:eastAsia="Times New Roman" w:hAnsi="Times New Roman" w:cs="Times New Roman"/>
          <w:color w:val="000000" w:themeColor="text1"/>
          <w:sz w:val="24"/>
          <w:szCs w:val="24"/>
        </w:rPr>
        <w:t xml:space="preserve"> (the common ancestor of Bengali, Assamese, Odia and Maithili.</w:t>
      </w:r>
    </w:p>
    <w:p w14:paraId="04E9FD19"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Balaputradeva</w:t>
      </w:r>
      <w:proofErr w:type="spellEnd"/>
      <w:r w:rsidRPr="00C7763D">
        <w:rPr>
          <w:rFonts w:ascii="Times New Roman" w:eastAsia="Times New Roman" w:hAnsi="Times New Roman" w:cs="Times New Roman"/>
          <w:color w:val="000000" w:themeColor="text1"/>
          <w:sz w:val="24"/>
          <w:szCs w:val="24"/>
        </w:rPr>
        <w:t>, the Sailendra king of Java sent an ambassador to Devapala.</w:t>
      </w:r>
    </w:p>
    <w:p w14:paraId="1F9F5C4F"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Buddhist poet </w:t>
      </w:r>
      <w:proofErr w:type="spellStart"/>
      <w:r w:rsidRPr="00C7763D">
        <w:rPr>
          <w:rFonts w:ascii="Times New Roman" w:eastAsia="Times New Roman" w:hAnsi="Times New Roman" w:cs="Times New Roman"/>
          <w:color w:val="000000" w:themeColor="text1"/>
          <w:sz w:val="24"/>
          <w:szCs w:val="24"/>
        </w:rPr>
        <w:t>Vajradatta</w:t>
      </w:r>
      <w:proofErr w:type="spellEnd"/>
      <w:r w:rsidRPr="00C7763D">
        <w:rPr>
          <w:rFonts w:ascii="Times New Roman" w:eastAsia="Times New Roman" w:hAnsi="Times New Roman" w:cs="Times New Roman"/>
          <w:color w:val="000000" w:themeColor="text1"/>
          <w:sz w:val="24"/>
          <w:szCs w:val="24"/>
        </w:rPr>
        <w:t xml:space="preserve"> who composed </w:t>
      </w:r>
      <w:proofErr w:type="spellStart"/>
      <w:r w:rsidRPr="00C7763D">
        <w:rPr>
          <w:rFonts w:ascii="Times New Roman" w:eastAsia="Times New Roman" w:hAnsi="Times New Roman" w:cs="Times New Roman"/>
          <w:color w:val="000000" w:themeColor="text1"/>
          <w:sz w:val="24"/>
          <w:szCs w:val="24"/>
        </w:rPr>
        <w:t>Lokesvarashataka</w:t>
      </w:r>
      <w:proofErr w:type="spellEnd"/>
      <w:r w:rsidRPr="00C7763D">
        <w:rPr>
          <w:rFonts w:ascii="Times New Roman" w:eastAsia="Times New Roman" w:hAnsi="Times New Roman" w:cs="Times New Roman"/>
          <w:color w:val="000000" w:themeColor="text1"/>
          <w:sz w:val="24"/>
          <w:szCs w:val="24"/>
        </w:rPr>
        <w:t xml:space="preserve"> was in Devapala’s court.</w:t>
      </w:r>
    </w:p>
    <w:p w14:paraId="3FA50D54"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Many Buddhist teachers from the Pala kingdom travelled to Southeast Asia to spread the faith. Atisha preached in Sumatra and Tibet.</w:t>
      </w:r>
    </w:p>
    <w:p w14:paraId="39FD260F"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Sanskrit scholars were also </w:t>
      </w:r>
      <w:proofErr w:type="spellStart"/>
      <w:r w:rsidRPr="00C7763D">
        <w:rPr>
          <w:rFonts w:ascii="Times New Roman" w:eastAsia="Times New Roman" w:hAnsi="Times New Roman" w:cs="Times New Roman"/>
          <w:color w:val="000000" w:themeColor="text1"/>
          <w:sz w:val="24"/>
          <w:szCs w:val="24"/>
        </w:rPr>
        <w:t>patronised</w:t>
      </w:r>
      <w:proofErr w:type="spellEnd"/>
      <w:r w:rsidRPr="00C7763D">
        <w:rPr>
          <w:rFonts w:ascii="Times New Roman" w:eastAsia="Times New Roman" w:hAnsi="Times New Roman" w:cs="Times New Roman"/>
          <w:color w:val="000000" w:themeColor="text1"/>
          <w:sz w:val="24"/>
          <w:szCs w:val="24"/>
        </w:rPr>
        <w:t xml:space="preserve"> by the Pala kings. </w:t>
      </w:r>
      <w:proofErr w:type="spellStart"/>
      <w:r w:rsidRPr="00C7763D">
        <w:rPr>
          <w:rFonts w:ascii="Times New Roman" w:eastAsia="Times New Roman" w:hAnsi="Times New Roman" w:cs="Times New Roman"/>
          <w:color w:val="000000" w:themeColor="text1"/>
          <w:sz w:val="24"/>
          <w:szCs w:val="24"/>
        </w:rPr>
        <w:t>Gaudapada</w:t>
      </w:r>
      <w:proofErr w:type="spellEnd"/>
      <w:r w:rsidRPr="00C7763D">
        <w:rPr>
          <w:rFonts w:ascii="Times New Roman" w:eastAsia="Times New Roman" w:hAnsi="Times New Roman" w:cs="Times New Roman"/>
          <w:color w:val="000000" w:themeColor="text1"/>
          <w:sz w:val="24"/>
          <w:szCs w:val="24"/>
        </w:rPr>
        <w:t xml:space="preserve"> composed Agama Shastra during the time of the Palas.</w:t>
      </w:r>
    </w:p>
    <w:p w14:paraId="3FA9DF6C" w14:textId="77777777" w:rsidR="00D13F06" w:rsidRPr="00C7763D" w:rsidRDefault="00D13F06" w:rsidP="00D13F06">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 art (art seen in Bengal and Bihar during the Pala regime) influence is seen in the art of Nepal, Sri Lanka, Burma and Java.</w:t>
      </w:r>
    </w:p>
    <w:p w14:paraId="72ED0122" w14:textId="77777777" w:rsidR="003E17E6" w:rsidRPr="00C7763D" w:rsidRDefault="003E17E6" w:rsidP="00D13F06">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14:paraId="09515976" w14:textId="77777777" w:rsidR="003E17E6" w:rsidRPr="00C7763D" w:rsidRDefault="003E17E6" w:rsidP="003E17E6">
      <w:pPr>
        <w:numPr>
          <w:ilvl w:val="0"/>
          <w:numId w:val="16"/>
        </w:numPr>
        <w:rPr>
          <w:color w:val="000000" w:themeColor="text1"/>
          <w:sz w:val="32"/>
          <w:szCs w:val="32"/>
        </w:rPr>
      </w:pPr>
      <w:proofErr w:type="spellStart"/>
      <w:r w:rsidRPr="00C7763D">
        <w:rPr>
          <w:b/>
          <w:bCs/>
          <w:color w:val="000000" w:themeColor="text1"/>
          <w:sz w:val="32"/>
          <w:szCs w:val="32"/>
        </w:rPr>
        <w:t>Sena</w:t>
      </w:r>
      <w:proofErr w:type="spellEnd"/>
      <w:r w:rsidRPr="00C7763D">
        <w:rPr>
          <w:b/>
          <w:bCs/>
          <w:color w:val="000000" w:themeColor="text1"/>
          <w:sz w:val="32"/>
          <w:szCs w:val="32"/>
        </w:rPr>
        <w:t xml:space="preserve"> Dynasty (1097-1225)</w:t>
      </w:r>
    </w:p>
    <w:p w14:paraId="10E1AAC2" w14:textId="77777777" w:rsidR="003E17E6" w:rsidRPr="00C7763D" w:rsidRDefault="003E17E6" w:rsidP="003E17E6">
      <w:pPr>
        <w:numPr>
          <w:ilvl w:val="0"/>
          <w:numId w:val="16"/>
        </w:numPr>
        <w:rPr>
          <w:color w:val="000000" w:themeColor="text1"/>
        </w:rPr>
      </w:pPr>
    </w:p>
    <w:p w14:paraId="3C60925E" w14:textId="77777777" w:rsidR="003E17E6" w:rsidRPr="00C7763D" w:rsidRDefault="003E17E6" w:rsidP="003E17E6">
      <w:pPr>
        <w:numPr>
          <w:ilvl w:val="0"/>
          <w:numId w:val="16"/>
        </w:numPr>
        <w:rPr>
          <w:color w:val="000000" w:themeColor="text1"/>
        </w:rPr>
      </w:pPr>
      <w:r w:rsidRPr="00C7763D">
        <w:rPr>
          <w:color w:val="000000" w:themeColor="text1"/>
        </w:rPr>
        <w:t xml:space="preserve">-- Founder </w:t>
      </w:r>
      <w:proofErr w:type="spellStart"/>
      <w:r w:rsidRPr="00C7763D">
        <w:rPr>
          <w:color w:val="000000" w:themeColor="text1"/>
        </w:rPr>
        <w:t>Vijayasena</w:t>
      </w:r>
      <w:proofErr w:type="spellEnd"/>
      <w:r w:rsidRPr="00C7763D">
        <w:rPr>
          <w:color w:val="000000" w:themeColor="text1"/>
        </w:rPr>
        <w:t xml:space="preserve"> defeating Palas.5 generation of kings e.g.,</w:t>
      </w:r>
      <w:proofErr w:type="spellStart"/>
      <w:r w:rsidRPr="00C7763D">
        <w:rPr>
          <w:color w:val="000000" w:themeColor="text1"/>
        </w:rPr>
        <w:t>Vallalsena</w:t>
      </w:r>
      <w:proofErr w:type="spellEnd"/>
      <w:r w:rsidRPr="00C7763D">
        <w:rPr>
          <w:color w:val="000000" w:themeColor="text1"/>
        </w:rPr>
        <w:t xml:space="preserve">, </w:t>
      </w:r>
      <w:proofErr w:type="spellStart"/>
      <w:r w:rsidRPr="00C7763D">
        <w:rPr>
          <w:color w:val="000000" w:themeColor="text1"/>
        </w:rPr>
        <w:t>Laksmansena</w:t>
      </w:r>
      <w:proofErr w:type="spellEnd"/>
    </w:p>
    <w:p w14:paraId="5FDBFB56" w14:textId="77777777" w:rsidR="003E17E6" w:rsidRPr="00C7763D" w:rsidRDefault="003E17E6" w:rsidP="003E17E6">
      <w:pPr>
        <w:numPr>
          <w:ilvl w:val="0"/>
          <w:numId w:val="16"/>
        </w:numPr>
        <w:rPr>
          <w:color w:val="000000" w:themeColor="text1"/>
        </w:rPr>
      </w:pPr>
      <w:r w:rsidRPr="00C7763D">
        <w:rPr>
          <w:color w:val="000000" w:themeColor="text1"/>
        </w:rPr>
        <w:t>-- Sanskrit literature (</w:t>
      </w:r>
      <w:proofErr w:type="spellStart"/>
      <w:r w:rsidRPr="00C7763D">
        <w:rPr>
          <w:color w:val="000000" w:themeColor="text1"/>
        </w:rPr>
        <w:t>Gitagovinda</w:t>
      </w:r>
      <w:proofErr w:type="spellEnd"/>
      <w:r w:rsidRPr="00C7763D">
        <w:rPr>
          <w:color w:val="000000" w:themeColor="text1"/>
        </w:rPr>
        <w:t xml:space="preserve"> by </w:t>
      </w:r>
      <w:proofErr w:type="spellStart"/>
      <w:r w:rsidRPr="00C7763D">
        <w:rPr>
          <w:color w:val="000000" w:themeColor="text1"/>
        </w:rPr>
        <w:t>Joydeb</w:t>
      </w:r>
      <w:proofErr w:type="spellEnd"/>
      <w:r w:rsidRPr="00C7763D">
        <w:rPr>
          <w:color w:val="000000" w:themeColor="text1"/>
        </w:rPr>
        <w:t>)</w:t>
      </w:r>
    </w:p>
    <w:p w14:paraId="1545EE42" w14:textId="77777777" w:rsidR="003E17E6" w:rsidRPr="00C7763D" w:rsidRDefault="003E17E6" w:rsidP="003E17E6">
      <w:pPr>
        <w:numPr>
          <w:ilvl w:val="0"/>
          <w:numId w:val="16"/>
        </w:numPr>
        <w:rPr>
          <w:color w:val="000000" w:themeColor="text1"/>
        </w:rPr>
      </w:pPr>
      <w:r w:rsidRPr="00C7763D">
        <w:rPr>
          <w:color w:val="000000" w:themeColor="text1"/>
        </w:rPr>
        <w:t xml:space="preserve">-- Caste system by </w:t>
      </w:r>
      <w:proofErr w:type="spellStart"/>
      <w:r w:rsidRPr="00C7763D">
        <w:rPr>
          <w:color w:val="000000" w:themeColor="text1"/>
        </w:rPr>
        <w:t>Vallalsena</w:t>
      </w:r>
      <w:proofErr w:type="spellEnd"/>
      <w:r w:rsidRPr="00C7763D">
        <w:rPr>
          <w:color w:val="000000" w:themeColor="text1"/>
        </w:rPr>
        <w:t>.</w:t>
      </w:r>
    </w:p>
    <w:p w14:paraId="36D20F8D" w14:textId="77777777" w:rsidR="003E17E6" w:rsidRPr="00C7763D" w:rsidRDefault="003E17E6" w:rsidP="003E17E6">
      <w:pPr>
        <w:numPr>
          <w:ilvl w:val="0"/>
          <w:numId w:val="16"/>
        </w:numPr>
        <w:rPr>
          <w:color w:val="000000" w:themeColor="text1"/>
        </w:rPr>
      </w:pPr>
      <w:r w:rsidRPr="00C7763D">
        <w:rPr>
          <w:color w:val="000000" w:themeColor="text1"/>
        </w:rPr>
        <w:t xml:space="preserve">-- Religious </w:t>
      </w:r>
      <w:proofErr w:type="spellStart"/>
      <w:r w:rsidRPr="00C7763D">
        <w:rPr>
          <w:color w:val="000000" w:themeColor="text1"/>
        </w:rPr>
        <w:t>intolerance,Hindu</w:t>
      </w:r>
      <w:proofErr w:type="spellEnd"/>
      <w:r w:rsidRPr="00C7763D">
        <w:rPr>
          <w:color w:val="000000" w:themeColor="text1"/>
        </w:rPr>
        <w:t xml:space="preserve"> orthodoxy, decline of Buddhism</w:t>
      </w:r>
    </w:p>
    <w:p w14:paraId="33AB6931" w14:textId="77777777" w:rsidR="001616A3" w:rsidRPr="00C7763D" w:rsidRDefault="001616A3" w:rsidP="001616A3">
      <w:pPr>
        <w:numPr>
          <w:ilvl w:val="0"/>
          <w:numId w:val="16"/>
        </w:numPr>
        <w:rPr>
          <w:color w:val="000000" w:themeColor="text1"/>
        </w:rPr>
      </w:pPr>
      <w:r w:rsidRPr="00C7763D">
        <w:rPr>
          <w:b/>
          <w:bCs/>
          <w:color w:val="000000" w:themeColor="text1"/>
        </w:rPr>
        <w:t>Dynasties of Southeastern Bengal</w:t>
      </w:r>
    </w:p>
    <w:p w14:paraId="51EF55E4" w14:textId="77777777" w:rsidR="001616A3" w:rsidRPr="00C7763D" w:rsidRDefault="001616A3" w:rsidP="001616A3">
      <w:pPr>
        <w:numPr>
          <w:ilvl w:val="0"/>
          <w:numId w:val="16"/>
        </w:numPr>
        <w:rPr>
          <w:color w:val="000000" w:themeColor="text1"/>
        </w:rPr>
      </w:pPr>
      <w:r w:rsidRPr="00C7763D">
        <w:rPr>
          <w:color w:val="000000" w:themeColor="text1"/>
        </w:rPr>
        <w:t>-- Maintained separate political entity despite attempts to intrusion.</w:t>
      </w:r>
    </w:p>
    <w:p w14:paraId="65BEE48B" w14:textId="77777777" w:rsidR="001616A3" w:rsidRPr="00C7763D" w:rsidRDefault="001616A3" w:rsidP="001616A3">
      <w:pPr>
        <w:numPr>
          <w:ilvl w:val="0"/>
          <w:numId w:val="16"/>
        </w:numPr>
        <w:rPr>
          <w:color w:val="000000" w:themeColor="text1"/>
        </w:rPr>
      </w:pPr>
      <w:r w:rsidRPr="00C7763D">
        <w:rPr>
          <w:color w:val="000000" w:themeColor="text1"/>
        </w:rPr>
        <w:t>-- Bhadra, Khadga dynasties existed in 7</w:t>
      </w:r>
      <w:r w:rsidRPr="00C7763D">
        <w:rPr>
          <w:color w:val="000000" w:themeColor="text1"/>
          <w:vertAlign w:val="superscript"/>
        </w:rPr>
        <w:t>th</w:t>
      </w:r>
      <w:r w:rsidRPr="00C7763D">
        <w:rPr>
          <w:color w:val="000000" w:themeColor="text1"/>
        </w:rPr>
        <w:t xml:space="preserve"> century.</w:t>
      </w:r>
    </w:p>
    <w:p w14:paraId="675284BB" w14:textId="77777777" w:rsidR="001616A3" w:rsidRPr="00C7763D" w:rsidRDefault="001616A3" w:rsidP="001616A3">
      <w:pPr>
        <w:numPr>
          <w:ilvl w:val="0"/>
          <w:numId w:val="16"/>
        </w:numPr>
        <w:rPr>
          <w:color w:val="000000" w:themeColor="text1"/>
        </w:rPr>
      </w:pPr>
      <w:r w:rsidRPr="00C7763D">
        <w:rPr>
          <w:color w:val="000000" w:themeColor="text1"/>
        </w:rPr>
        <w:t xml:space="preserve">-- Deva dynasty was established in </w:t>
      </w:r>
      <w:proofErr w:type="spellStart"/>
      <w:r w:rsidRPr="00C7763D">
        <w:rPr>
          <w:color w:val="000000" w:themeColor="text1"/>
        </w:rPr>
        <w:t>Mainamati-Lalmai</w:t>
      </w:r>
      <w:proofErr w:type="spellEnd"/>
      <w:r w:rsidRPr="00C7763D">
        <w:rPr>
          <w:color w:val="000000" w:themeColor="text1"/>
        </w:rPr>
        <w:t xml:space="preserve"> area in 8</w:t>
      </w:r>
      <w:r w:rsidRPr="00C7763D">
        <w:rPr>
          <w:color w:val="000000" w:themeColor="text1"/>
          <w:vertAlign w:val="superscript"/>
        </w:rPr>
        <w:t>th</w:t>
      </w:r>
      <w:r w:rsidRPr="00C7763D">
        <w:rPr>
          <w:color w:val="000000" w:themeColor="text1"/>
        </w:rPr>
        <w:t xml:space="preserve"> century. </w:t>
      </w:r>
    </w:p>
    <w:p w14:paraId="63BAEAC6" w14:textId="77777777" w:rsidR="003E17E6" w:rsidRPr="00C7763D" w:rsidRDefault="001616A3" w:rsidP="001616A3">
      <w:pPr>
        <w:pStyle w:val="ListParagraph"/>
        <w:numPr>
          <w:ilvl w:val="0"/>
          <w:numId w:val="16"/>
        </w:numPr>
        <w:rPr>
          <w:color w:val="000000" w:themeColor="text1"/>
        </w:rPr>
      </w:pPr>
      <w:r w:rsidRPr="00C7763D">
        <w:rPr>
          <w:rFonts w:asciiTheme="minorHAnsi" w:eastAsiaTheme="minorHAnsi" w:hAnsiTheme="minorHAnsi" w:cstheme="minorBidi"/>
          <w:color w:val="000000" w:themeColor="text1"/>
          <w:sz w:val="22"/>
          <w:szCs w:val="22"/>
        </w:rPr>
        <w:t xml:space="preserve">-- </w:t>
      </w:r>
      <w:proofErr w:type="spellStart"/>
      <w:r w:rsidRPr="00C7763D">
        <w:rPr>
          <w:rFonts w:asciiTheme="minorHAnsi" w:eastAsiaTheme="minorHAnsi" w:hAnsiTheme="minorHAnsi" w:cstheme="minorBidi"/>
          <w:color w:val="000000" w:themeColor="text1"/>
          <w:sz w:val="22"/>
          <w:szCs w:val="22"/>
        </w:rPr>
        <w:t>Harikela</w:t>
      </w:r>
      <w:proofErr w:type="spellEnd"/>
      <w:r w:rsidRPr="00C7763D">
        <w:rPr>
          <w:rFonts w:asciiTheme="minorHAnsi" w:eastAsiaTheme="minorHAnsi" w:hAnsiTheme="minorHAnsi" w:cstheme="minorBidi"/>
          <w:color w:val="000000" w:themeColor="text1"/>
          <w:sz w:val="22"/>
          <w:szCs w:val="22"/>
        </w:rPr>
        <w:t xml:space="preserve"> was ruled by Chandra rulers in 9</w:t>
      </w:r>
      <w:r w:rsidRPr="00C7763D">
        <w:rPr>
          <w:rFonts w:asciiTheme="minorHAnsi" w:eastAsiaTheme="minorHAnsi" w:hAnsiTheme="minorHAnsi" w:cstheme="minorBidi"/>
          <w:color w:val="000000" w:themeColor="text1"/>
          <w:sz w:val="22"/>
          <w:szCs w:val="22"/>
          <w:vertAlign w:val="superscript"/>
        </w:rPr>
        <w:t>th</w:t>
      </w:r>
      <w:r w:rsidRPr="00C7763D">
        <w:rPr>
          <w:rFonts w:asciiTheme="minorHAnsi" w:eastAsiaTheme="minorHAnsi" w:hAnsiTheme="minorHAnsi" w:cstheme="minorBidi"/>
          <w:color w:val="000000" w:themeColor="text1"/>
          <w:sz w:val="22"/>
          <w:szCs w:val="22"/>
        </w:rPr>
        <w:t xml:space="preserve"> century, evidence of sea trade, boat building </w:t>
      </w:r>
      <w:proofErr w:type="spellStart"/>
      <w:r w:rsidRPr="00C7763D">
        <w:rPr>
          <w:rFonts w:asciiTheme="minorHAnsi" w:eastAsiaTheme="minorHAnsi" w:hAnsiTheme="minorHAnsi" w:cstheme="minorBidi"/>
          <w:color w:val="000000" w:themeColor="text1"/>
          <w:sz w:val="22"/>
          <w:szCs w:val="22"/>
        </w:rPr>
        <w:t>etc</w:t>
      </w:r>
      <w:proofErr w:type="spellEnd"/>
      <w:r w:rsidRPr="00C7763D">
        <w:rPr>
          <w:rFonts w:asciiTheme="minorHAnsi" w:eastAsiaTheme="minorHAnsi" w:hAnsiTheme="minorHAnsi" w:cstheme="minorBidi"/>
          <w:color w:val="000000" w:themeColor="text1"/>
          <w:sz w:val="22"/>
          <w:szCs w:val="22"/>
        </w:rPr>
        <w:t xml:space="preserve"> found</w:t>
      </w:r>
    </w:p>
    <w:p w14:paraId="14CD9CE7" w14:textId="77777777" w:rsidR="001616A3" w:rsidRPr="00C7763D" w:rsidRDefault="001616A3" w:rsidP="001616A3">
      <w:pPr>
        <w:pStyle w:val="ListParagraph"/>
        <w:rPr>
          <w:color w:val="000000" w:themeColor="text1"/>
        </w:rPr>
      </w:pPr>
    </w:p>
    <w:p w14:paraId="2F08FDC5" w14:textId="77777777" w:rsidR="001616A3" w:rsidRPr="00C7763D" w:rsidRDefault="001616A3" w:rsidP="001616A3">
      <w:pPr>
        <w:rPr>
          <w:color w:val="000000" w:themeColor="text1"/>
        </w:rPr>
      </w:pPr>
      <w:proofErr w:type="spellStart"/>
      <w:r w:rsidRPr="00C7763D">
        <w:rPr>
          <w:color w:val="000000" w:themeColor="text1"/>
        </w:rPr>
        <w:t>Sena</w:t>
      </w:r>
      <w:proofErr w:type="spellEnd"/>
      <w:r w:rsidRPr="00C7763D">
        <w:rPr>
          <w:color w:val="000000" w:themeColor="text1"/>
        </w:rPr>
        <w:t xml:space="preserve"> Rulers:</w:t>
      </w:r>
    </w:p>
    <w:p w14:paraId="06FC3CB8" w14:textId="77777777" w:rsidR="00184D85" w:rsidRPr="00C7763D" w:rsidRDefault="00000000" w:rsidP="001616A3">
      <w:pPr>
        <w:numPr>
          <w:ilvl w:val="0"/>
          <w:numId w:val="16"/>
        </w:numPr>
        <w:rPr>
          <w:color w:val="000000" w:themeColor="text1"/>
        </w:rPr>
      </w:pPr>
      <w:hyperlink r:id="rId34" w:history="1">
        <w:r w:rsidR="001616A3" w:rsidRPr="00C7763D">
          <w:rPr>
            <w:rStyle w:val="Hyperlink"/>
            <w:color w:val="000000" w:themeColor="text1"/>
          </w:rPr>
          <w:t>Hemanta</w:t>
        </w:r>
      </w:hyperlink>
      <w:hyperlink r:id="rId35" w:history="1">
        <w:r w:rsidR="001616A3" w:rsidRPr="00C7763D">
          <w:rPr>
            <w:rStyle w:val="Hyperlink"/>
            <w:color w:val="000000" w:themeColor="text1"/>
          </w:rPr>
          <w:t xml:space="preserve"> </w:t>
        </w:r>
      </w:hyperlink>
      <w:hyperlink r:id="rId36" w:history="1">
        <w:r w:rsidR="001616A3" w:rsidRPr="00C7763D">
          <w:rPr>
            <w:rStyle w:val="Hyperlink"/>
            <w:color w:val="000000" w:themeColor="text1"/>
          </w:rPr>
          <w:t>Sen</w:t>
        </w:r>
      </w:hyperlink>
      <w:r w:rsidR="001616A3" w:rsidRPr="00C7763D">
        <w:rPr>
          <w:color w:val="000000" w:themeColor="text1"/>
        </w:rPr>
        <w:t xml:space="preserve"> (c. 1070–1096 AD)</w:t>
      </w:r>
    </w:p>
    <w:p w14:paraId="15B223A1" w14:textId="77777777" w:rsidR="00184D85" w:rsidRPr="00C7763D" w:rsidRDefault="00000000" w:rsidP="001616A3">
      <w:pPr>
        <w:numPr>
          <w:ilvl w:val="0"/>
          <w:numId w:val="16"/>
        </w:numPr>
        <w:rPr>
          <w:color w:val="000000" w:themeColor="text1"/>
        </w:rPr>
      </w:pPr>
      <w:hyperlink r:id="rId37" w:history="1">
        <w:r w:rsidR="001616A3" w:rsidRPr="00C7763D">
          <w:rPr>
            <w:rStyle w:val="Hyperlink"/>
            <w:color w:val="000000" w:themeColor="text1"/>
          </w:rPr>
          <w:t xml:space="preserve">Vijay </w:t>
        </w:r>
      </w:hyperlink>
      <w:hyperlink r:id="rId38" w:history="1">
        <w:r w:rsidR="001616A3" w:rsidRPr="00C7763D">
          <w:rPr>
            <w:rStyle w:val="Hyperlink"/>
            <w:color w:val="000000" w:themeColor="text1"/>
          </w:rPr>
          <w:t>Sen</w:t>
        </w:r>
      </w:hyperlink>
      <w:r w:rsidR="001616A3" w:rsidRPr="00C7763D">
        <w:rPr>
          <w:color w:val="000000" w:themeColor="text1"/>
        </w:rPr>
        <w:t xml:space="preserve"> (c. 1096–1159 AD)</w:t>
      </w:r>
    </w:p>
    <w:p w14:paraId="6E0DA796" w14:textId="77777777" w:rsidR="00184D85" w:rsidRPr="00C7763D" w:rsidRDefault="00000000" w:rsidP="001616A3">
      <w:pPr>
        <w:numPr>
          <w:ilvl w:val="0"/>
          <w:numId w:val="16"/>
        </w:numPr>
        <w:rPr>
          <w:color w:val="000000" w:themeColor="text1"/>
        </w:rPr>
      </w:pPr>
      <w:hyperlink r:id="rId39" w:history="1">
        <w:r w:rsidR="001616A3" w:rsidRPr="00C7763D">
          <w:rPr>
            <w:rStyle w:val="Hyperlink"/>
            <w:color w:val="000000" w:themeColor="text1"/>
          </w:rPr>
          <w:t>Ballal</w:t>
        </w:r>
      </w:hyperlink>
      <w:hyperlink r:id="rId40" w:history="1">
        <w:r w:rsidR="001616A3" w:rsidRPr="00C7763D">
          <w:rPr>
            <w:rStyle w:val="Hyperlink"/>
            <w:color w:val="000000" w:themeColor="text1"/>
          </w:rPr>
          <w:t xml:space="preserve"> </w:t>
        </w:r>
      </w:hyperlink>
      <w:hyperlink r:id="rId41" w:history="1">
        <w:r w:rsidR="001616A3" w:rsidRPr="00C7763D">
          <w:rPr>
            <w:rStyle w:val="Hyperlink"/>
            <w:color w:val="000000" w:themeColor="text1"/>
          </w:rPr>
          <w:t>Sen</w:t>
        </w:r>
      </w:hyperlink>
      <w:r w:rsidR="001616A3" w:rsidRPr="00C7763D">
        <w:rPr>
          <w:color w:val="000000" w:themeColor="text1"/>
        </w:rPr>
        <w:t xml:space="preserve"> (c. 1159–1179 AD)</w:t>
      </w:r>
    </w:p>
    <w:p w14:paraId="1CE30601" w14:textId="77777777" w:rsidR="00184D85" w:rsidRPr="00C7763D" w:rsidRDefault="00000000" w:rsidP="001616A3">
      <w:pPr>
        <w:numPr>
          <w:ilvl w:val="0"/>
          <w:numId w:val="16"/>
        </w:numPr>
        <w:rPr>
          <w:color w:val="000000" w:themeColor="text1"/>
        </w:rPr>
      </w:pPr>
      <w:hyperlink r:id="rId42" w:history="1">
        <w:r w:rsidR="001616A3" w:rsidRPr="00C7763D">
          <w:rPr>
            <w:rStyle w:val="Hyperlink"/>
            <w:color w:val="000000" w:themeColor="text1"/>
          </w:rPr>
          <w:t>Lakshman</w:t>
        </w:r>
      </w:hyperlink>
      <w:hyperlink r:id="rId43" w:history="1">
        <w:r w:rsidR="001616A3" w:rsidRPr="00C7763D">
          <w:rPr>
            <w:rStyle w:val="Hyperlink"/>
            <w:color w:val="000000" w:themeColor="text1"/>
          </w:rPr>
          <w:t xml:space="preserve"> </w:t>
        </w:r>
      </w:hyperlink>
      <w:hyperlink r:id="rId44" w:history="1">
        <w:r w:rsidR="001616A3" w:rsidRPr="00C7763D">
          <w:rPr>
            <w:rStyle w:val="Hyperlink"/>
            <w:color w:val="000000" w:themeColor="text1"/>
          </w:rPr>
          <w:t>Sen</w:t>
        </w:r>
      </w:hyperlink>
      <w:r w:rsidR="001616A3" w:rsidRPr="00C7763D">
        <w:rPr>
          <w:color w:val="000000" w:themeColor="text1"/>
        </w:rPr>
        <w:t xml:space="preserve"> (c. 1179–1206 AD)</w:t>
      </w:r>
    </w:p>
    <w:p w14:paraId="4C6A060A" w14:textId="77777777" w:rsidR="00184D85" w:rsidRPr="00C7763D" w:rsidRDefault="00000000" w:rsidP="001616A3">
      <w:pPr>
        <w:numPr>
          <w:ilvl w:val="0"/>
          <w:numId w:val="16"/>
        </w:numPr>
        <w:rPr>
          <w:color w:val="000000" w:themeColor="text1"/>
        </w:rPr>
      </w:pPr>
      <w:hyperlink r:id="rId45" w:history="1">
        <w:proofErr w:type="spellStart"/>
        <w:r w:rsidR="001616A3" w:rsidRPr="00C7763D">
          <w:rPr>
            <w:rStyle w:val="Hyperlink"/>
            <w:color w:val="000000" w:themeColor="text1"/>
          </w:rPr>
          <w:t>Vishwarup</w:t>
        </w:r>
        <w:proofErr w:type="spellEnd"/>
      </w:hyperlink>
      <w:hyperlink r:id="rId46" w:history="1">
        <w:r w:rsidR="001616A3" w:rsidRPr="00C7763D">
          <w:rPr>
            <w:rStyle w:val="Hyperlink"/>
            <w:color w:val="000000" w:themeColor="text1"/>
          </w:rPr>
          <w:t xml:space="preserve"> </w:t>
        </w:r>
      </w:hyperlink>
      <w:hyperlink r:id="rId47" w:history="1">
        <w:r w:rsidR="001616A3" w:rsidRPr="00C7763D">
          <w:rPr>
            <w:rStyle w:val="Hyperlink"/>
            <w:color w:val="000000" w:themeColor="text1"/>
          </w:rPr>
          <w:t>Sen</w:t>
        </w:r>
      </w:hyperlink>
      <w:r w:rsidR="001616A3" w:rsidRPr="00C7763D">
        <w:rPr>
          <w:color w:val="000000" w:themeColor="text1"/>
        </w:rPr>
        <w:t xml:space="preserve"> (c. 1206–1225 AD)</w:t>
      </w:r>
    </w:p>
    <w:p w14:paraId="1A7697E2" w14:textId="77777777" w:rsidR="00184D85" w:rsidRPr="00C7763D" w:rsidRDefault="00000000" w:rsidP="001616A3">
      <w:pPr>
        <w:numPr>
          <w:ilvl w:val="0"/>
          <w:numId w:val="16"/>
        </w:numPr>
        <w:rPr>
          <w:color w:val="000000" w:themeColor="text1"/>
        </w:rPr>
      </w:pPr>
      <w:hyperlink r:id="rId48" w:history="1">
        <w:r w:rsidR="001616A3" w:rsidRPr="00C7763D">
          <w:rPr>
            <w:rStyle w:val="Hyperlink"/>
            <w:color w:val="000000" w:themeColor="text1"/>
          </w:rPr>
          <w:t>Keshab</w:t>
        </w:r>
      </w:hyperlink>
      <w:hyperlink r:id="rId49" w:history="1">
        <w:r w:rsidR="001616A3" w:rsidRPr="00C7763D">
          <w:rPr>
            <w:rStyle w:val="Hyperlink"/>
            <w:color w:val="000000" w:themeColor="text1"/>
          </w:rPr>
          <w:t xml:space="preserve"> </w:t>
        </w:r>
      </w:hyperlink>
      <w:hyperlink r:id="rId50" w:history="1">
        <w:r w:rsidR="001616A3" w:rsidRPr="00C7763D">
          <w:rPr>
            <w:rStyle w:val="Hyperlink"/>
            <w:color w:val="000000" w:themeColor="text1"/>
          </w:rPr>
          <w:t>Sen</w:t>
        </w:r>
      </w:hyperlink>
      <w:r w:rsidR="001616A3" w:rsidRPr="00C7763D">
        <w:rPr>
          <w:color w:val="000000" w:themeColor="text1"/>
        </w:rPr>
        <w:t xml:space="preserve"> (c. 1225–1230 AD)</w:t>
      </w:r>
    </w:p>
    <w:p w14:paraId="52AD824E" w14:textId="77777777" w:rsidR="001616A3" w:rsidRDefault="001616A3" w:rsidP="001616A3">
      <w:pPr>
        <w:rPr>
          <w:color w:val="000000" w:themeColor="text1"/>
        </w:rPr>
      </w:pPr>
    </w:p>
    <w:p w14:paraId="54E072B5" w14:textId="00CFF7BA" w:rsidR="007D6A5C" w:rsidRPr="00C7763D" w:rsidRDefault="007D6A5C" w:rsidP="001616A3">
      <w:pPr>
        <w:rPr>
          <w:color w:val="000000" w:themeColor="text1"/>
        </w:rPr>
      </w:pPr>
      <w:r>
        <w:rPr>
          <w:color w:val="000000" w:themeColor="text1"/>
        </w:rPr>
        <w:t>**********************************************************************************</w:t>
      </w:r>
    </w:p>
    <w:sectPr w:rsidR="007D6A5C" w:rsidRPr="00C7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8E1"/>
    <w:multiLevelType w:val="multilevel"/>
    <w:tmpl w:val="C2D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0C1"/>
    <w:multiLevelType w:val="multilevel"/>
    <w:tmpl w:val="7E5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1BC3"/>
    <w:multiLevelType w:val="multilevel"/>
    <w:tmpl w:val="845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4125"/>
    <w:multiLevelType w:val="multilevel"/>
    <w:tmpl w:val="D64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3C10"/>
    <w:multiLevelType w:val="multilevel"/>
    <w:tmpl w:val="D35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F5EC1"/>
    <w:multiLevelType w:val="multilevel"/>
    <w:tmpl w:val="C4B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C1153"/>
    <w:multiLevelType w:val="multilevel"/>
    <w:tmpl w:val="ABF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54ACE"/>
    <w:multiLevelType w:val="multilevel"/>
    <w:tmpl w:val="03C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83DFC"/>
    <w:multiLevelType w:val="multilevel"/>
    <w:tmpl w:val="638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B5F7F"/>
    <w:multiLevelType w:val="multilevel"/>
    <w:tmpl w:val="C30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846EC"/>
    <w:multiLevelType w:val="multilevel"/>
    <w:tmpl w:val="0EC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F6532"/>
    <w:multiLevelType w:val="multilevel"/>
    <w:tmpl w:val="0F9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47E2A"/>
    <w:multiLevelType w:val="hybridMultilevel"/>
    <w:tmpl w:val="A54ABBAA"/>
    <w:lvl w:ilvl="0" w:tplc="F49CA21E">
      <w:start w:val="1"/>
      <w:numFmt w:val="bullet"/>
      <w:lvlText w:val=""/>
      <w:lvlJc w:val="left"/>
      <w:pPr>
        <w:tabs>
          <w:tab w:val="num" w:pos="720"/>
        </w:tabs>
        <w:ind w:left="720" w:hanging="360"/>
      </w:pPr>
      <w:rPr>
        <w:rFonts w:ascii="Wingdings" w:hAnsi="Wingdings" w:hint="default"/>
      </w:rPr>
    </w:lvl>
    <w:lvl w:ilvl="1" w:tplc="E654DBB0" w:tentative="1">
      <w:start w:val="1"/>
      <w:numFmt w:val="bullet"/>
      <w:lvlText w:val=""/>
      <w:lvlJc w:val="left"/>
      <w:pPr>
        <w:tabs>
          <w:tab w:val="num" w:pos="1440"/>
        </w:tabs>
        <w:ind w:left="1440" w:hanging="360"/>
      </w:pPr>
      <w:rPr>
        <w:rFonts w:ascii="Wingdings" w:hAnsi="Wingdings" w:hint="default"/>
      </w:rPr>
    </w:lvl>
    <w:lvl w:ilvl="2" w:tplc="9AB0F536" w:tentative="1">
      <w:start w:val="1"/>
      <w:numFmt w:val="bullet"/>
      <w:lvlText w:val=""/>
      <w:lvlJc w:val="left"/>
      <w:pPr>
        <w:tabs>
          <w:tab w:val="num" w:pos="2160"/>
        </w:tabs>
        <w:ind w:left="2160" w:hanging="360"/>
      </w:pPr>
      <w:rPr>
        <w:rFonts w:ascii="Wingdings" w:hAnsi="Wingdings" w:hint="default"/>
      </w:rPr>
    </w:lvl>
    <w:lvl w:ilvl="3" w:tplc="DFFEAC0C" w:tentative="1">
      <w:start w:val="1"/>
      <w:numFmt w:val="bullet"/>
      <w:lvlText w:val=""/>
      <w:lvlJc w:val="left"/>
      <w:pPr>
        <w:tabs>
          <w:tab w:val="num" w:pos="2880"/>
        </w:tabs>
        <w:ind w:left="2880" w:hanging="360"/>
      </w:pPr>
      <w:rPr>
        <w:rFonts w:ascii="Wingdings" w:hAnsi="Wingdings" w:hint="default"/>
      </w:rPr>
    </w:lvl>
    <w:lvl w:ilvl="4" w:tplc="D5969E28" w:tentative="1">
      <w:start w:val="1"/>
      <w:numFmt w:val="bullet"/>
      <w:lvlText w:val=""/>
      <w:lvlJc w:val="left"/>
      <w:pPr>
        <w:tabs>
          <w:tab w:val="num" w:pos="3600"/>
        </w:tabs>
        <w:ind w:left="3600" w:hanging="360"/>
      </w:pPr>
      <w:rPr>
        <w:rFonts w:ascii="Wingdings" w:hAnsi="Wingdings" w:hint="default"/>
      </w:rPr>
    </w:lvl>
    <w:lvl w:ilvl="5" w:tplc="F2EE225A" w:tentative="1">
      <w:start w:val="1"/>
      <w:numFmt w:val="bullet"/>
      <w:lvlText w:val=""/>
      <w:lvlJc w:val="left"/>
      <w:pPr>
        <w:tabs>
          <w:tab w:val="num" w:pos="4320"/>
        </w:tabs>
        <w:ind w:left="4320" w:hanging="360"/>
      </w:pPr>
      <w:rPr>
        <w:rFonts w:ascii="Wingdings" w:hAnsi="Wingdings" w:hint="default"/>
      </w:rPr>
    </w:lvl>
    <w:lvl w:ilvl="6" w:tplc="54D28774" w:tentative="1">
      <w:start w:val="1"/>
      <w:numFmt w:val="bullet"/>
      <w:lvlText w:val=""/>
      <w:lvlJc w:val="left"/>
      <w:pPr>
        <w:tabs>
          <w:tab w:val="num" w:pos="5040"/>
        </w:tabs>
        <w:ind w:left="5040" w:hanging="360"/>
      </w:pPr>
      <w:rPr>
        <w:rFonts w:ascii="Wingdings" w:hAnsi="Wingdings" w:hint="default"/>
      </w:rPr>
    </w:lvl>
    <w:lvl w:ilvl="7" w:tplc="DCA8B392" w:tentative="1">
      <w:start w:val="1"/>
      <w:numFmt w:val="bullet"/>
      <w:lvlText w:val=""/>
      <w:lvlJc w:val="left"/>
      <w:pPr>
        <w:tabs>
          <w:tab w:val="num" w:pos="5760"/>
        </w:tabs>
        <w:ind w:left="5760" w:hanging="360"/>
      </w:pPr>
      <w:rPr>
        <w:rFonts w:ascii="Wingdings" w:hAnsi="Wingdings" w:hint="default"/>
      </w:rPr>
    </w:lvl>
    <w:lvl w:ilvl="8" w:tplc="58BCBC2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E44192"/>
    <w:multiLevelType w:val="multilevel"/>
    <w:tmpl w:val="82F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33215"/>
    <w:multiLevelType w:val="multilevel"/>
    <w:tmpl w:val="F57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915DA"/>
    <w:multiLevelType w:val="multilevel"/>
    <w:tmpl w:val="050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63A94"/>
    <w:multiLevelType w:val="hybridMultilevel"/>
    <w:tmpl w:val="0A885B78"/>
    <w:lvl w:ilvl="0" w:tplc="9D58BBF0">
      <w:start w:val="1"/>
      <w:numFmt w:val="bullet"/>
      <w:lvlText w:val=""/>
      <w:lvlJc w:val="left"/>
      <w:pPr>
        <w:tabs>
          <w:tab w:val="num" w:pos="720"/>
        </w:tabs>
        <w:ind w:left="720" w:hanging="360"/>
      </w:pPr>
      <w:rPr>
        <w:rFonts w:ascii="Wingdings" w:hAnsi="Wingdings" w:hint="default"/>
      </w:rPr>
    </w:lvl>
    <w:lvl w:ilvl="1" w:tplc="5A0E636A" w:tentative="1">
      <w:start w:val="1"/>
      <w:numFmt w:val="bullet"/>
      <w:lvlText w:val=""/>
      <w:lvlJc w:val="left"/>
      <w:pPr>
        <w:tabs>
          <w:tab w:val="num" w:pos="1440"/>
        </w:tabs>
        <w:ind w:left="1440" w:hanging="360"/>
      </w:pPr>
      <w:rPr>
        <w:rFonts w:ascii="Wingdings" w:hAnsi="Wingdings" w:hint="default"/>
      </w:rPr>
    </w:lvl>
    <w:lvl w:ilvl="2" w:tplc="57469660" w:tentative="1">
      <w:start w:val="1"/>
      <w:numFmt w:val="bullet"/>
      <w:lvlText w:val=""/>
      <w:lvlJc w:val="left"/>
      <w:pPr>
        <w:tabs>
          <w:tab w:val="num" w:pos="2160"/>
        </w:tabs>
        <w:ind w:left="2160" w:hanging="360"/>
      </w:pPr>
      <w:rPr>
        <w:rFonts w:ascii="Wingdings" w:hAnsi="Wingdings" w:hint="default"/>
      </w:rPr>
    </w:lvl>
    <w:lvl w:ilvl="3" w:tplc="85908E44" w:tentative="1">
      <w:start w:val="1"/>
      <w:numFmt w:val="bullet"/>
      <w:lvlText w:val=""/>
      <w:lvlJc w:val="left"/>
      <w:pPr>
        <w:tabs>
          <w:tab w:val="num" w:pos="2880"/>
        </w:tabs>
        <w:ind w:left="2880" w:hanging="360"/>
      </w:pPr>
      <w:rPr>
        <w:rFonts w:ascii="Wingdings" w:hAnsi="Wingdings" w:hint="default"/>
      </w:rPr>
    </w:lvl>
    <w:lvl w:ilvl="4" w:tplc="61B847F6" w:tentative="1">
      <w:start w:val="1"/>
      <w:numFmt w:val="bullet"/>
      <w:lvlText w:val=""/>
      <w:lvlJc w:val="left"/>
      <w:pPr>
        <w:tabs>
          <w:tab w:val="num" w:pos="3600"/>
        </w:tabs>
        <w:ind w:left="3600" w:hanging="360"/>
      </w:pPr>
      <w:rPr>
        <w:rFonts w:ascii="Wingdings" w:hAnsi="Wingdings" w:hint="default"/>
      </w:rPr>
    </w:lvl>
    <w:lvl w:ilvl="5" w:tplc="2710E900" w:tentative="1">
      <w:start w:val="1"/>
      <w:numFmt w:val="bullet"/>
      <w:lvlText w:val=""/>
      <w:lvlJc w:val="left"/>
      <w:pPr>
        <w:tabs>
          <w:tab w:val="num" w:pos="4320"/>
        </w:tabs>
        <w:ind w:left="4320" w:hanging="360"/>
      </w:pPr>
      <w:rPr>
        <w:rFonts w:ascii="Wingdings" w:hAnsi="Wingdings" w:hint="default"/>
      </w:rPr>
    </w:lvl>
    <w:lvl w:ilvl="6" w:tplc="33222166" w:tentative="1">
      <w:start w:val="1"/>
      <w:numFmt w:val="bullet"/>
      <w:lvlText w:val=""/>
      <w:lvlJc w:val="left"/>
      <w:pPr>
        <w:tabs>
          <w:tab w:val="num" w:pos="5040"/>
        </w:tabs>
        <w:ind w:left="5040" w:hanging="360"/>
      </w:pPr>
      <w:rPr>
        <w:rFonts w:ascii="Wingdings" w:hAnsi="Wingdings" w:hint="default"/>
      </w:rPr>
    </w:lvl>
    <w:lvl w:ilvl="7" w:tplc="9A08AAD0" w:tentative="1">
      <w:start w:val="1"/>
      <w:numFmt w:val="bullet"/>
      <w:lvlText w:val=""/>
      <w:lvlJc w:val="left"/>
      <w:pPr>
        <w:tabs>
          <w:tab w:val="num" w:pos="5760"/>
        </w:tabs>
        <w:ind w:left="5760" w:hanging="360"/>
      </w:pPr>
      <w:rPr>
        <w:rFonts w:ascii="Wingdings" w:hAnsi="Wingdings" w:hint="default"/>
      </w:rPr>
    </w:lvl>
    <w:lvl w:ilvl="8" w:tplc="5C2A17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DA7F75"/>
    <w:multiLevelType w:val="multilevel"/>
    <w:tmpl w:val="EB1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74852"/>
    <w:multiLevelType w:val="hybridMultilevel"/>
    <w:tmpl w:val="5D7E392A"/>
    <w:lvl w:ilvl="0" w:tplc="5BC02B5A">
      <w:start w:val="1"/>
      <w:numFmt w:val="bullet"/>
      <w:lvlText w:val=""/>
      <w:lvlJc w:val="left"/>
      <w:pPr>
        <w:tabs>
          <w:tab w:val="num" w:pos="720"/>
        </w:tabs>
        <w:ind w:left="720" w:hanging="360"/>
      </w:pPr>
      <w:rPr>
        <w:rFonts w:ascii="Wingdings" w:hAnsi="Wingdings" w:hint="default"/>
      </w:rPr>
    </w:lvl>
    <w:lvl w:ilvl="1" w:tplc="798A48B8" w:tentative="1">
      <w:start w:val="1"/>
      <w:numFmt w:val="bullet"/>
      <w:lvlText w:val=""/>
      <w:lvlJc w:val="left"/>
      <w:pPr>
        <w:tabs>
          <w:tab w:val="num" w:pos="1440"/>
        </w:tabs>
        <w:ind w:left="1440" w:hanging="360"/>
      </w:pPr>
      <w:rPr>
        <w:rFonts w:ascii="Wingdings" w:hAnsi="Wingdings" w:hint="default"/>
      </w:rPr>
    </w:lvl>
    <w:lvl w:ilvl="2" w:tplc="3B1C068E" w:tentative="1">
      <w:start w:val="1"/>
      <w:numFmt w:val="bullet"/>
      <w:lvlText w:val=""/>
      <w:lvlJc w:val="left"/>
      <w:pPr>
        <w:tabs>
          <w:tab w:val="num" w:pos="2160"/>
        </w:tabs>
        <w:ind w:left="2160" w:hanging="360"/>
      </w:pPr>
      <w:rPr>
        <w:rFonts w:ascii="Wingdings" w:hAnsi="Wingdings" w:hint="default"/>
      </w:rPr>
    </w:lvl>
    <w:lvl w:ilvl="3" w:tplc="CC56AAB0" w:tentative="1">
      <w:start w:val="1"/>
      <w:numFmt w:val="bullet"/>
      <w:lvlText w:val=""/>
      <w:lvlJc w:val="left"/>
      <w:pPr>
        <w:tabs>
          <w:tab w:val="num" w:pos="2880"/>
        </w:tabs>
        <w:ind w:left="2880" w:hanging="360"/>
      </w:pPr>
      <w:rPr>
        <w:rFonts w:ascii="Wingdings" w:hAnsi="Wingdings" w:hint="default"/>
      </w:rPr>
    </w:lvl>
    <w:lvl w:ilvl="4" w:tplc="CE1242CE" w:tentative="1">
      <w:start w:val="1"/>
      <w:numFmt w:val="bullet"/>
      <w:lvlText w:val=""/>
      <w:lvlJc w:val="left"/>
      <w:pPr>
        <w:tabs>
          <w:tab w:val="num" w:pos="3600"/>
        </w:tabs>
        <w:ind w:left="3600" w:hanging="360"/>
      </w:pPr>
      <w:rPr>
        <w:rFonts w:ascii="Wingdings" w:hAnsi="Wingdings" w:hint="default"/>
      </w:rPr>
    </w:lvl>
    <w:lvl w:ilvl="5" w:tplc="6944D23A" w:tentative="1">
      <w:start w:val="1"/>
      <w:numFmt w:val="bullet"/>
      <w:lvlText w:val=""/>
      <w:lvlJc w:val="left"/>
      <w:pPr>
        <w:tabs>
          <w:tab w:val="num" w:pos="4320"/>
        </w:tabs>
        <w:ind w:left="4320" w:hanging="360"/>
      </w:pPr>
      <w:rPr>
        <w:rFonts w:ascii="Wingdings" w:hAnsi="Wingdings" w:hint="default"/>
      </w:rPr>
    </w:lvl>
    <w:lvl w:ilvl="6" w:tplc="B34285EE" w:tentative="1">
      <w:start w:val="1"/>
      <w:numFmt w:val="bullet"/>
      <w:lvlText w:val=""/>
      <w:lvlJc w:val="left"/>
      <w:pPr>
        <w:tabs>
          <w:tab w:val="num" w:pos="5040"/>
        </w:tabs>
        <w:ind w:left="5040" w:hanging="360"/>
      </w:pPr>
      <w:rPr>
        <w:rFonts w:ascii="Wingdings" w:hAnsi="Wingdings" w:hint="default"/>
      </w:rPr>
    </w:lvl>
    <w:lvl w:ilvl="7" w:tplc="8B665BA0" w:tentative="1">
      <w:start w:val="1"/>
      <w:numFmt w:val="bullet"/>
      <w:lvlText w:val=""/>
      <w:lvlJc w:val="left"/>
      <w:pPr>
        <w:tabs>
          <w:tab w:val="num" w:pos="5760"/>
        </w:tabs>
        <w:ind w:left="5760" w:hanging="360"/>
      </w:pPr>
      <w:rPr>
        <w:rFonts w:ascii="Wingdings" w:hAnsi="Wingdings" w:hint="default"/>
      </w:rPr>
    </w:lvl>
    <w:lvl w:ilvl="8" w:tplc="5F10859C" w:tentative="1">
      <w:start w:val="1"/>
      <w:numFmt w:val="bullet"/>
      <w:lvlText w:val=""/>
      <w:lvlJc w:val="left"/>
      <w:pPr>
        <w:tabs>
          <w:tab w:val="num" w:pos="6480"/>
        </w:tabs>
        <w:ind w:left="6480" w:hanging="360"/>
      </w:pPr>
      <w:rPr>
        <w:rFonts w:ascii="Wingdings" w:hAnsi="Wingdings" w:hint="default"/>
      </w:rPr>
    </w:lvl>
  </w:abstractNum>
  <w:num w:numId="1" w16cid:durableId="1399673290">
    <w:abstractNumId w:val="14"/>
  </w:num>
  <w:num w:numId="2" w16cid:durableId="1366519494">
    <w:abstractNumId w:val="1"/>
  </w:num>
  <w:num w:numId="3" w16cid:durableId="453603209">
    <w:abstractNumId w:val="6"/>
  </w:num>
  <w:num w:numId="4" w16cid:durableId="859054599">
    <w:abstractNumId w:val="13"/>
  </w:num>
  <w:num w:numId="5" w16cid:durableId="17704350">
    <w:abstractNumId w:val="15"/>
  </w:num>
  <w:num w:numId="6" w16cid:durableId="840117587">
    <w:abstractNumId w:val="2"/>
  </w:num>
  <w:num w:numId="7" w16cid:durableId="1373459877">
    <w:abstractNumId w:val="17"/>
  </w:num>
  <w:num w:numId="8" w16cid:durableId="1274903402">
    <w:abstractNumId w:val="5"/>
  </w:num>
  <w:num w:numId="9" w16cid:durableId="1278946390">
    <w:abstractNumId w:val="8"/>
  </w:num>
  <w:num w:numId="10" w16cid:durableId="2098206885">
    <w:abstractNumId w:val="3"/>
  </w:num>
  <w:num w:numId="11" w16cid:durableId="1206675049">
    <w:abstractNumId w:val="0"/>
  </w:num>
  <w:num w:numId="12" w16cid:durableId="1772699963">
    <w:abstractNumId w:val="4"/>
  </w:num>
  <w:num w:numId="13" w16cid:durableId="406534919">
    <w:abstractNumId w:val="7"/>
  </w:num>
  <w:num w:numId="14" w16cid:durableId="706104457">
    <w:abstractNumId w:val="10"/>
  </w:num>
  <w:num w:numId="15" w16cid:durableId="668483992">
    <w:abstractNumId w:val="11"/>
  </w:num>
  <w:num w:numId="16" w16cid:durableId="1252929875">
    <w:abstractNumId w:val="9"/>
  </w:num>
  <w:num w:numId="17" w16cid:durableId="627593333">
    <w:abstractNumId w:val="16"/>
  </w:num>
  <w:num w:numId="18" w16cid:durableId="1969775428">
    <w:abstractNumId w:val="12"/>
  </w:num>
  <w:num w:numId="19" w16cid:durableId="1701543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824"/>
    <w:rsid w:val="001616A3"/>
    <w:rsid w:val="001617B3"/>
    <w:rsid w:val="001714FB"/>
    <w:rsid w:val="00184D85"/>
    <w:rsid w:val="002F4824"/>
    <w:rsid w:val="003E17E6"/>
    <w:rsid w:val="00483216"/>
    <w:rsid w:val="00532749"/>
    <w:rsid w:val="005817C2"/>
    <w:rsid w:val="00696E55"/>
    <w:rsid w:val="006F5694"/>
    <w:rsid w:val="007148C4"/>
    <w:rsid w:val="00727738"/>
    <w:rsid w:val="007D6A5C"/>
    <w:rsid w:val="007D7C8C"/>
    <w:rsid w:val="00827217"/>
    <w:rsid w:val="00916179"/>
    <w:rsid w:val="00B074F6"/>
    <w:rsid w:val="00C7763D"/>
    <w:rsid w:val="00D13F06"/>
    <w:rsid w:val="00D97E5B"/>
    <w:rsid w:val="00DF13C3"/>
    <w:rsid w:val="00E62E2F"/>
    <w:rsid w:val="00E7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8F7D"/>
  <w15:docId w15:val="{4DEE5FC2-859C-48EC-A0BC-42BEDD74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0379">
      <w:bodyDiv w:val="1"/>
      <w:marLeft w:val="0"/>
      <w:marRight w:val="0"/>
      <w:marTop w:val="0"/>
      <w:marBottom w:val="0"/>
      <w:divBdr>
        <w:top w:val="none" w:sz="0" w:space="0" w:color="auto"/>
        <w:left w:val="none" w:sz="0" w:space="0" w:color="auto"/>
        <w:bottom w:val="none" w:sz="0" w:space="0" w:color="auto"/>
        <w:right w:val="none" w:sz="0" w:space="0" w:color="auto"/>
      </w:divBdr>
      <w:divsChild>
        <w:div w:id="157772272">
          <w:marLeft w:val="0"/>
          <w:marRight w:val="0"/>
          <w:marTop w:val="0"/>
          <w:marBottom w:val="0"/>
          <w:divBdr>
            <w:top w:val="none" w:sz="0" w:space="0" w:color="614D80"/>
            <w:left w:val="none" w:sz="0" w:space="0" w:color="614D80"/>
            <w:bottom w:val="none" w:sz="0" w:space="0" w:color="614D80"/>
            <w:right w:val="none" w:sz="0" w:space="0" w:color="614D80"/>
          </w:divBdr>
          <w:divsChild>
            <w:div w:id="1611157674">
              <w:marLeft w:val="0"/>
              <w:marRight w:val="0"/>
              <w:marTop w:val="0"/>
              <w:marBottom w:val="0"/>
              <w:divBdr>
                <w:top w:val="none" w:sz="0" w:space="0" w:color="auto"/>
                <w:left w:val="none" w:sz="0" w:space="0" w:color="auto"/>
                <w:bottom w:val="none" w:sz="0" w:space="0" w:color="auto"/>
                <w:right w:val="none" w:sz="0" w:space="0" w:color="auto"/>
              </w:divBdr>
            </w:div>
            <w:div w:id="1639337005">
              <w:marLeft w:val="0"/>
              <w:marRight w:val="0"/>
              <w:marTop w:val="0"/>
              <w:marBottom w:val="0"/>
              <w:divBdr>
                <w:top w:val="none" w:sz="0" w:space="0" w:color="auto"/>
                <w:left w:val="none" w:sz="0" w:space="0" w:color="auto"/>
                <w:bottom w:val="none" w:sz="0" w:space="0" w:color="auto"/>
                <w:right w:val="none" w:sz="0" w:space="0" w:color="auto"/>
              </w:divBdr>
            </w:div>
          </w:divsChild>
        </w:div>
        <w:div w:id="1381899096">
          <w:marLeft w:val="0"/>
          <w:marRight w:val="0"/>
          <w:marTop w:val="0"/>
          <w:marBottom w:val="0"/>
          <w:divBdr>
            <w:top w:val="none" w:sz="0" w:space="0" w:color="614D80"/>
            <w:left w:val="none" w:sz="0" w:space="0" w:color="614D80"/>
            <w:bottom w:val="none" w:sz="0" w:space="0" w:color="614D80"/>
            <w:right w:val="none" w:sz="0" w:space="0" w:color="614D80"/>
          </w:divBdr>
          <w:divsChild>
            <w:div w:id="910654459">
              <w:marLeft w:val="0"/>
              <w:marRight w:val="0"/>
              <w:marTop w:val="0"/>
              <w:marBottom w:val="0"/>
              <w:divBdr>
                <w:top w:val="none" w:sz="0" w:space="0" w:color="auto"/>
                <w:left w:val="none" w:sz="0" w:space="0" w:color="auto"/>
                <w:bottom w:val="none" w:sz="0" w:space="0" w:color="auto"/>
                <w:right w:val="none" w:sz="0" w:space="0" w:color="auto"/>
              </w:divBdr>
            </w:div>
            <w:div w:id="442309973">
              <w:marLeft w:val="0"/>
              <w:marRight w:val="0"/>
              <w:marTop w:val="0"/>
              <w:marBottom w:val="0"/>
              <w:divBdr>
                <w:top w:val="none" w:sz="0" w:space="0" w:color="auto"/>
                <w:left w:val="none" w:sz="0" w:space="0" w:color="auto"/>
                <w:bottom w:val="none" w:sz="0" w:space="0" w:color="auto"/>
                <w:right w:val="none" w:sz="0" w:space="0" w:color="auto"/>
              </w:divBdr>
            </w:div>
          </w:divsChild>
        </w:div>
        <w:div w:id="1175265553">
          <w:marLeft w:val="0"/>
          <w:marRight w:val="0"/>
          <w:marTop w:val="0"/>
          <w:marBottom w:val="0"/>
          <w:divBdr>
            <w:top w:val="none" w:sz="0" w:space="0" w:color="614D80"/>
            <w:left w:val="none" w:sz="0" w:space="0" w:color="614D80"/>
            <w:bottom w:val="none" w:sz="0" w:space="0" w:color="614D80"/>
            <w:right w:val="none" w:sz="0" w:space="0" w:color="614D80"/>
          </w:divBdr>
          <w:divsChild>
            <w:div w:id="389690980">
              <w:marLeft w:val="0"/>
              <w:marRight w:val="0"/>
              <w:marTop w:val="0"/>
              <w:marBottom w:val="0"/>
              <w:divBdr>
                <w:top w:val="none" w:sz="0" w:space="0" w:color="auto"/>
                <w:left w:val="none" w:sz="0" w:space="0" w:color="auto"/>
                <w:bottom w:val="none" w:sz="0" w:space="0" w:color="auto"/>
                <w:right w:val="none" w:sz="0" w:space="0" w:color="auto"/>
              </w:divBdr>
            </w:div>
            <w:div w:id="1970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243">
      <w:bodyDiv w:val="1"/>
      <w:marLeft w:val="0"/>
      <w:marRight w:val="0"/>
      <w:marTop w:val="0"/>
      <w:marBottom w:val="0"/>
      <w:divBdr>
        <w:top w:val="none" w:sz="0" w:space="0" w:color="auto"/>
        <w:left w:val="none" w:sz="0" w:space="0" w:color="auto"/>
        <w:bottom w:val="none" w:sz="0" w:space="0" w:color="auto"/>
        <w:right w:val="none" w:sz="0" w:space="0" w:color="auto"/>
      </w:divBdr>
    </w:div>
    <w:div w:id="1315992524">
      <w:bodyDiv w:val="1"/>
      <w:marLeft w:val="0"/>
      <w:marRight w:val="0"/>
      <w:marTop w:val="0"/>
      <w:marBottom w:val="0"/>
      <w:divBdr>
        <w:top w:val="none" w:sz="0" w:space="0" w:color="auto"/>
        <w:left w:val="none" w:sz="0" w:space="0" w:color="auto"/>
        <w:bottom w:val="none" w:sz="0" w:space="0" w:color="auto"/>
        <w:right w:val="none" w:sz="0" w:space="0" w:color="auto"/>
      </w:divBdr>
    </w:div>
    <w:div w:id="1442526724">
      <w:bodyDiv w:val="1"/>
      <w:marLeft w:val="0"/>
      <w:marRight w:val="0"/>
      <w:marTop w:val="0"/>
      <w:marBottom w:val="0"/>
      <w:divBdr>
        <w:top w:val="none" w:sz="0" w:space="0" w:color="auto"/>
        <w:left w:val="none" w:sz="0" w:space="0" w:color="auto"/>
        <w:bottom w:val="none" w:sz="0" w:space="0" w:color="auto"/>
        <w:right w:val="none" w:sz="0" w:space="0" w:color="auto"/>
      </w:divBdr>
      <w:divsChild>
        <w:div w:id="1738090688">
          <w:marLeft w:val="432"/>
          <w:marRight w:val="0"/>
          <w:marTop w:val="120"/>
          <w:marBottom w:val="0"/>
          <w:divBdr>
            <w:top w:val="none" w:sz="0" w:space="0" w:color="auto"/>
            <w:left w:val="none" w:sz="0" w:space="0" w:color="auto"/>
            <w:bottom w:val="none" w:sz="0" w:space="0" w:color="auto"/>
            <w:right w:val="none" w:sz="0" w:space="0" w:color="auto"/>
          </w:divBdr>
        </w:div>
      </w:divsChild>
    </w:div>
    <w:div w:id="1502158559">
      <w:bodyDiv w:val="1"/>
      <w:marLeft w:val="0"/>
      <w:marRight w:val="0"/>
      <w:marTop w:val="0"/>
      <w:marBottom w:val="0"/>
      <w:divBdr>
        <w:top w:val="none" w:sz="0" w:space="0" w:color="auto"/>
        <w:left w:val="none" w:sz="0" w:space="0" w:color="auto"/>
        <w:bottom w:val="none" w:sz="0" w:space="0" w:color="auto"/>
        <w:right w:val="none" w:sz="0" w:space="0" w:color="auto"/>
      </w:divBdr>
      <w:divsChild>
        <w:div w:id="1563175778">
          <w:marLeft w:val="432"/>
          <w:marRight w:val="0"/>
          <w:marTop w:val="120"/>
          <w:marBottom w:val="0"/>
          <w:divBdr>
            <w:top w:val="none" w:sz="0" w:space="0" w:color="auto"/>
            <w:left w:val="none" w:sz="0" w:space="0" w:color="auto"/>
            <w:bottom w:val="none" w:sz="0" w:space="0" w:color="auto"/>
            <w:right w:val="none" w:sz="0" w:space="0" w:color="auto"/>
          </w:divBdr>
        </w:div>
        <w:div w:id="583418717">
          <w:marLeft w:val="432"/>
          <w:marRight w:val="0"/>
          <w:marTop w:val="120"/>
          <w:marBottom w:val="0"/>
          <w:divBdr>
            <w:top w:val="none" w:sz="0" w:space="0" w:color="auto"/>
            <w:left w:val="none" w:sz="0" w:space="0" w:color="auto"/>
            <w:bottom w:val="none" w:sz="0" w:space="0" w:color="auto"/>
            <w:right w:val="none" w:sz="0" w:space="0" w:color="auto"/>
          </w:divBdr>
        </w:div>
        <w:div w:id="2074310337">
          <w:marLeft w:val="432"/>
          <w:marRight w:val="0"/>
          <w:marTop w:val="120"/>
          <w:marBottom w:val="0"/>
          <w:divBdr>
            <w:top w:val="none" w:sz="0" w:space="0" w:color="auto"/>
            <w:left w:val="none" w:sz="0" w:space="0" w:color="auto"/>
            <w:bottom w:val="none" w:sz="0" w:space="0" w:color="auto"/>
            <w:right w:val="none" w:sz="0" w:space="0" w:color="auto"/>
          </w:divBdr>
        </w:div>
        <w:div w:id="270212759">
          <w:marLeft w:val="432"/>
          <w:marRight w:val="0"/>
          <w:marTop w:val="120"/>
          <w:marBottom w:val="0"/>
          <w:divBdr>
            <w:top w:val="none" w:sz="0" w:space="0" w:color="auto"/>
            <w:left w:val="none" w:sz="0" w:space="0" w:color="auto"/>
            <w:bottom w:val="none" w:sz="0" w:space="0" w:color="auto"/>
            <w:right w:val="none" w:sz="0" w:space="0" w:color="auto"/>
          </w:divBdr>
        </w:div>
        <w:div w:id="660158428">
          <w:marLeft w:val="432"/>
          <w:marRight w:val="0"/>
          <w:marTop w:val="120"/>
          <w:marBottom w:val="0"/>
          <w:divBdr>
            <w:top w:val="none" w:sz="0" w:space="0" w:color="auto"/>
            <w:left w:val="none" w:sz="0" w:space="0" w:color="auto"/>
            <w:bottom w:val="none" w:sz="0" w:space="0" w:color="auto"/>
            <w:right w:val="none" w:sz="0" w:space="0" w:color="auto"/>
          </w:divBdr>
        </w:div>
        <w:div w:id="1943296098">
          <w:marLeft w:val="432"/>
          <w:marRight w:val="0"/>
          <w:marTop w:val="120"/>
          <w:marBottom w:val="0"/>
          <w:divBdr>
            <w:top w:val="none" w:sz="0" w:space="0" w:color="auto"/>
            <w:left w:val="none" w:sz="0" w:space="0" w:color="auto"/>
            <w:bottom w:val="none" w:sz="0" w:space="0" w:color="auto"/>
            <w:right w:val="none" w:sz="0" w:space="0" w:color="auto"/>
          </w:divBdr>
        </w:div>
      </w:divsChild>
    </w:div>
    <w:div w:id="1766613670">
      <w:bodyDiv w:val="1"/>
      <w:marLeft w:val="0"/>
      <w:marRight w:val="0"/>
      <w:marTop w:val="0"/>
      <w:marBottom w:val="0"/>
      <w:divBdr>
        <w:top w:val="none" w:sz="0" w:space="0" w:color="auto"/>
        <w:left w:val="none" w:sz="0" w:space="0" w:color="auto"/>
        <w:bottom w:val="none" w:sz="0" w:space="0" w:color="auto"/>
        <w:right w:val="none" w:sz="0" w:space="0" w:color="auto"/>
      </w:divBdr>
      <w:divsChild>
        <w:div w:id="328489539">
          <w:marLeft w:val="0"/>
          <w:marRight w:val="0"/>
          <w:marTop w:val="0"/>
          <w:marBottom w:val="0"/>
          <w:divBdr>
            <w:top w:val="none" w:sz="0" w:space="0" w:color="auto"/>
            <w:left w:val="none" w:sz="0" w:space="0" w:color="auto"/>
            <w:bottom w:val="none" w:sz="0" w:space="0" w:color="auto"/>
            <w:right w:val="none" w:sz="0" w:space="0" w:color="auto"/>
          </w:divBdr>
          <w:divsChild>
            <w:div w:id="1957330453">
              <w:marLeft w:val="0"/>
              <w:marRight w:val="0"/>
              <w:marTop w:val="0"/>
              <w:marBottom w:val="0"/>
              <w:divBdr>
                <w:top w:val="none" w:sz="0" w:space="0" w:color="auto"/>
                <w:left w:val="none" w:sz="0" w:space="0" w:color="auto"/>
                <w:bottom w:val="none" w:sz="0" w:space="0" w:color="auto"/>
                <w:right w:val="none" w:sz="0" w:space="0" w:color="auto"/>
              </w:divBdr>
              <w:divsChild>
                <w:div w:id="1323654543">
                  <w:marLeft w:val="0"/>
                  <w:marRight w:val="0"/>
                  <w:marTop w:val="0"/>
                  <w:marBottom w:val="0"/>
                  <w:divBdr>
                    <w:top w:val="none" w:sz="0" w:space="0" w:color="auto"/>
                    <w:left w:val="none" w:sz="0" w:space="0" w:color="auto"/>
                    <w:bottom w:val="none" w:sz="0" w:space="0" w:color="auto"/>
                    <w:right w:val="none" w:sz="0" w:space="0" w:color="auto"/>
                  </w:divBdr>
                </w:div>
                <w:div w:id="1468550375">
                  <w:marLeft w:val="0"/>
                  <w:marRight w:val="0"/>
                  <w:marTop w:val="0"/>
                  <w:marBottom w:val="0"/>
                  <w:divBdr>
                    <w:top w:val="none" w:sz="0" w:space="0" w:color="auto"/>
                    <w:left w:val="none" w:sz="0" w:space="0" w:color="auto"/>
                    <w:bottom w:val="none" w:sz="0" w:space="0" w:color="auto"/>
                    <w:right w:val="none" w:sz="0" w:space="0" w:color="auto"/>
                  </w:divBdr>
                </w:div>
                <w:div w:id="1240794050">
                  <w:marLeft w:val="0"/>
                  <w:marRight w:val="0"/>
                  <w:marTop w:val="0"/>
                  <w:marBottom w:val="0"/>
                  <w:divBdr>
                    <w:top w:val="none" w:sz="0" w:space="0" w:color="auto"/>
                    <w:left w:val="none" w:sz="0" w:space="0" w:color="auto"/>
                    <w:bottom w:val="none" w:sz="0" w:space="0" w:color="auto"/>
                    <w:right w:val="none" w:sz="0" w:space="0" w:color="auto"/>
                  </w:divBdr>
                </w:div>
                <w:div w:id="784427600">
                  <w:marLeft w:val="0"/>
                  <w:marRight w:val="0"/>
                  <w:marTop w:val="0"/>
                  <w:marBottom w:val="0"/>
                  <w:divBdr>
                    <w:top w:val="none" w:sz="0" w:space="0" w:color="auto"/>
                    <w:left w:val="none" w:sz="0" w:space="0" w:color="auto"/>
                    <w:bottom w:val="none" w:sz="0" w:space="0" w:color="auto"/>
                    <w:right w:val="none" w:sz="0" w:space="0" w:color="auto"/>
                  </w:divBdr>
                </w:div>
                <w:div w:id="617952601">
                  <w:marLeft w:val="0"/>
                  <w:marRight w:val="0"/>
                  <w:marTop w:val="0"/>
                  <w:marBottom w:val="0"/>
                  <w:divBdr>
                    <w:top w:val="none" w:sz="0" w:space="0" w:color="auto"/>
                    <w:left w:val="none" w:sz="0" w:space="0" w:color="auto"/>
                    <w:bottom w:val="none" w:sz="0" w:space="0" w:color="auto"/>
                    <w:right w:val="none" w:sz="0" w:space="0" w:color="auto"/>
                  </w:divBdr>
                </w:div>
                <w:div w:id="858547441">
                  <w:marLeft w:val="0"/>
                  <w:marRight w:val="0"/>
                  <w:marTop w:val="0"/>
                  <w:marBottom w:val="0"/>
                  <w:divBdr>
                    <w:top w:val="none" w:sz="0" w:space="0" w:color="auto"/>
                    <w:left w:val="none" w:sz="0" w:space="0" w:color="auto"/>
                    <w:bottom w:val="none" w:sz="0" w:space="0" w:color="auto"/>
                    <w:right w:val="none" w:sz="0" w:space="0" w:color="auto"/>
                  </w:divBdr>
                </w:div>
                <w:div w:id="1587687836">
                  <w:marLeft w:val="0"/>
                  <w:marRight w:val="0"/>
                  <w:marTop w:val="0"/>
                  <w:marBottom w:val="0"/>
                  <w:divBdr>
                    <w:top w:val="none" w:sz="0" w:space="0" w:color="auto"/>
                    <w:left w:val="none" w:sz="0" w:space="0" w:color="auto"/>
                    <w:bottom w:val="none" w:sz="0" w:space="0" w:color="auto"/>
                    <w:right w:val="none" w:sz="0" w:space="0" w:color="auto"/>
                  </w:divBdr>
                </w:div>
                <w:div w:id="964192088">
                  <w:marLeft w:val="0"/>
                  <w:marRight w:val="0"/>
                  <w:marTop w:val="0"/>
                  <w:marBottom w:val="0"/>
                  <w:divBdr>
                    <w:top w:val="none" w:sz="0" w:space="0" w:color="auto"/>
                    <w:left w:val="none" w:sz="0" w:space="0" w:color="auto"/>
                    <w:bottom w:val="none" w:sz="0" w:space="0" w:color="auto"/>
                    <w:right w:val="none" w:sz="0" w:space="0" w:color="auto"/>
                  </w:divBdr>
                </w:div>
                <w:div w:id="1149781411">
                  <w:marLeft w:val="0"/>
                  <w:marRight w:val="0"/>
                  <w:marTop w:val="0"/>
                  <w:marBottom w:val="0"/>
                  <w:divBdr>
                    <w:top w:val="none" w:sz="0" w:space="0" w:color="auto"/>
                    <w:left w:val="none" w:sz="0" w:space="0" w:color="auto"/>
                    <w:bottom w:val="none" w:sz="0" w:space="0" w:color="auto"/>
                    <w:right w:val="none" w:sz="0" w:space="0" w:color="auto"/>
                  </w:divBdr>
                </w:div>
                <w:div w:id="640965778">
                  <w:marLeft w:val="0"/>
                  <w:marRight w:val="0"/>
                  <w:marTop w:val="0"/>
                  <w:marBottom w:val="0"/>
                  <w:divBdr>
                    <w:top w:val="none" w:sz="0" w:space="0" w:color="auto"/>
                    <w:left w:val="none" w:sz="0" w:space="0" w:color="auto"/>
                    <w:bottom w:val="none" w:sz="0" w:space="0" w:color="auto"/>
                    <w:right w:val="none" w:sz="0" w:space="0" w:color="auto"/>
                  </w:divBdr>
                </w:div>
                <w:div w:id="171141867">
                  <w:marLeft w:val="0"/>
                  <w:marRight w:val="0"/>
                  <w:marTop w:val="0"/>
                  <w:marBottom w:val="0"/>
                  <w:divBdr>
                    <w:top w:val="none" w:sz="0" w:space="0" w:color="auto"/>
                    <w:left w:val="none" w:sz="0" w:space="0" w:color="auto"/>
                    <w:bottom w:val="none" w:sz="0" w:space="0" w:color="auto"/>
                    <w:right w:val="none" w:sz="0" w:space="0" w:color="auto"/>
                  </w:divBdr>
                </w:div>
                <w:div w:id="1314413508">
                  <w:marLeft w:val="0"/>
                  <w:marRight w:val="0"/>
                  <w:marTop w:val="0"/>
                  <w:marBottom w:val="0"/>
                  <w:divBdr>
                    <w:top w:val="none" w:sz="0" w:space="0" w:color="auto"/>
                    <w:left w:val="none" w:sz="0" w:space="0" w:color="auto"/>
                    <w:bottom w:val="none" w:sz="0" w:space="0" w:color="auto"/>
                    <w:right w:val="none" w:sz="0" w:space="0" w:color="auto"/>
                  </w:divBdr>
                </w:div>
                <w:div w:id="2137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9569">
      <w:bodyDiv w:val="1"/>
      <w:marLeft w:val="0"/>
      <w:marRight w:val="0"/>
      <w:marTop w:val="0"/>
      <w:marBottom w:val="0"/>
      <w:divBdr>
        <w:top w:val="none" w:sz="0" w:space="0" w:color="auto"/>
        <w:left w:val="none" w:sz="0" w:space="0" w:color="auto"/>
        <w:bottom w:val="none" w:sz="0" w:space="0" w:color="auto"/>
        <w:right w:val="none" w:sz="0" w:space="0" w:color="auto"/>
      </w:divBdr>
      <w:divsChild>
        <w:div w:id="1560552130">
          <w:marLeft w:val="432"/>
          <w:marRight w:val="0"/>
          <w:marTop w:val="120"/>
          <w:marBottom w:val="0"/>
          <w:divBdr>
            <w:top w:val="none" w:sz="0" w:space="0" w:color="auto"/>
            <w:left w:val="none" w:sz="0" w:space="0" w:color="auto"/>
            <w:bottom w:val="none" w:sz="0" w:space="0" w:color="auto"/>
            <w:right w:val="none" w:sz="0" w:space="0" w:color="auto"/>
          </w:divBdr>
        </w:div>
        <w:div w:id="589972848">
          <w:marLeft w:val="432"/>
          <w:marRight w:val="0"/>
          <w:marTop w:val="120"/>
          <w:marBottom w:val="0"/>
          <w:divBdr>
            <w:top w:val="none" w:sz="0" w:space="0" w:color="auto"/>
            <w:left w:val="none" w:sz="0" w:space="0" w:color="auto"/>
            <w:bottom w:val="none" w:sz="0" w:space="0" w:color="auto"/>
            <w:right w:val="none" w:sz="0" w:space="0" w:color="auto"/>
          </w:divBdr>
        </w:div>
        <w:div w:id="148219175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volvy.com/topic/Keshava%20Sena&amp;item_type=topic" TargetMode="External"/><Relationship Id="rId18" Type="http://schemas.openxmlformats.org/officeDocument/2006/relationships/hyperlink" Target="https://www.revolvy.com/topic/Mithila%20%28ancient%29&amp;item_type=topic" TargetMode="External"/><Relationship Id="rId26" Type="http://schemas.openxmlformats.org/officeDocument/2006/relationships/hyperlink" Target="https://www.revolvy.com/topic/Dhoyin&amp;item_type=topic" TargetMode="External"/><Relationship Id="rId39" Type="http://schemas.openxmlformats.org/officeDocument/2006/relationships/hyperlink" Target="http://en.wikipedia.org/wiki/Ballal_Sen" TargetMode="External"/><Relationship Id="rId21" Type="http://schemas.openxmlformats.org/officeDocument/2006/relationships/hyperlink" Target="https://www.revolvy.com/topic/Dhaka&amp;item_type=topic" TargetMode="External"/><Relationship Id="rId34" Type="http://schemas.openxmlformats.org/officeDocument/2006/relationships/hyperlink" Target="http://en.wikipedia.org/wiki/Hemanta_Sen" TargetMode="External"/><Relationship Id="rId42" Type="http://schemas.openxmlformats.org/officeDocument/2006/relationships/hyperlink" Target="http://en.wikipedia.org/wiki/Lakshman_Sen" TargetMode="External"/><Relationship Id="rId47" Type="http://schemas.openxmlformats.org/officeDocument/2006/relationships/hyperlink" Target="http://en.wikipedia.org/wiki/Vishwarup_Sen" TargetMode="External"/><Relationship Id="rId50" Type="http://schemas.openxmlformats.org/officeDocument/2006/relationships/hyperlink" Target="http://en.wikipedia.org/wiki/Keshab_Sen" TargetMode="External"/><Relationship Id="rId55" Type="http://schemas.openxmlformats.org/officeDocument/2006/relationships/customXml" Target="../customXml/item3.xml"/><Relationship Id="rId7" Type="http://schemas.openxmlformats.org/officeDocument/2006/relationships/hyperlink" Target="https://www.revolvy.com/topic/Faridpur%20District&amp;item_type=topic" TargetMode="External"/><Relationship Id="rId2" Type="http://schemas.openxmlformats.org/officeDocument/2006/relationships/styles" Target="styles.xml"/><Relationship Id="rId16" Type="http://schemas.openxmlformats.org/officeDocument/2006/relationships/hyperlink" Target="https://www.revolvy.com/topic/Deopara%20Prashasti&amp;item_type=topic" TargetMode="External"/><Relationship Id="rId29" Type="http://schemas.openxmlformats.org/officeDocument/2006/relationships/hyperlink" Target="https://www.revolvy.com/topic/Vijaya%20Sena&amp;item_type=topic" TargetMode="External"/><Relationship Id="rId11" Type="http://schemas.openxmlformats.org/officeDocument/2006/relationships/hyperlink" Target="https://www.revolvy.com/topic/Joishtho&amp;item_type=topic" TargetMode="External"/><Relationship Id="rId24" Type="http://schemas.openxmlformats.org/officeDocument/2006/relationships/hyperlink" Target="https://www.revolvy.com/topic/Gita%20Govinda&amp;item_type=topic" TargetMode="External"/><Relationship Id="rId32" Type="http://schemas.openxmlformats.org/officeDocument/2006/relationships/hyperlink" Target="https://www.revolvy.com/topic/Vishvarupa%20Sena&amp;item_type=topic" TargetMode="External"/><Relationship Id="rId37" Type="http://schemas.openxmlformats.org/officeDocument/2006/relationships/hyperlink" Target="http://en.wikipedia.org/wiki/Vijay_Sen" TargetMode="External"/><Relationship Id="rId40" Type="http://schemas.openxmlformats.org/officeDocument/2006/relationships/hyperlink" Target="http://en.wikipedia.org/wiki/Ballal_Sen" TargetMode="External"/><Relationship Id="rId45" Type="http://schemas.openxmlformats.org/officeDocument/2006/relationships/hyperlink" Target="http://en.wikipedia.org/wiki/Vishwarup_Sen" TargetMode="External"/><Relationship Id="rId53"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hyperlink" Target="https://www.revolvy.com/topic/Ganda%20language&amp;item_type=topic" TargetMode="External"/><Relationship Id="rId19" Type="http://schemas.openxmlformats.org/officeDocument/2006/relationships/hyperlink" Target="https://www.revolvy.com/topic/Hindu%20temple&amp;item_type=topic" TargetMode="External"/><Relationship Id="rId31" Type="http://schemas.openxmlformats.org/officeDocument/2006/relationships/hyperlink" Target="https://www.revolvy.com/topic/Lakshmana%20Sena&amp;item_type=topic" TargetMode="External"/><Relationship Id="rId44" Type="http://schemas.openxmlformats.org/officeDocument/2006/relationships/hyperlink" Target="http://en.wikipedia.org/wiki/Lakshman_Se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volvy.com/topic/Sanskrit&amp;item_type=topic" TargetMode="External"/><Relationship Id="rId14" Type="http://schemas.openxmlformats.org/officeDocument/2006/relationships/hyperlink" Target="https://www.revolvy.com/topic/Sundarban&amp;item_type=topic" TargetMode="External"/><Relationship Id="rId22" Type="http://schemas.openxmlformats.org/officeDocument/2006/relationships/hyperlink" Target="https://www.revolvy.com/topic/Bengali%20language&amp;item_type=topic" TargetMode="External"/><Relationship Id="rId27" Type="http://schemas.openxmlformats.org/officeDocument/2006/relationships/hyperlink" Target="https://www.revolvy.com/topic/Deva%20dynasty&amp;item_type=topic" TargetMode="External"/><Relationship Id="rId30" Type="http://schemas.openxmlformats.org/officeDocument/2006/relationships/hyperlink" Target="https://www.revolvy.com/topic/Ballala%20Sena&amp;item_type=topic" TargetMode="External"/><Relationship Id="rId35" Type="http://schemas.openxmlformats.org/officeDocument/2006/relationships/hyperlink" Target="http://en.wikipedia.org/wiki/Hemanta_Sen" TargetMode="External"/><Relationship Id="rId43" Type="http://schemas.openxmlformats.org/officeDocument/2006/relationships/hyperlink" Target="http://en.wikipedia.org/wiki/Lakshman_Sen" TargetMode="External"/><Relationship Id="rId48" Type="http://schemas.openxmlformats.org/officeDocument/2006/relationships/hyperlink" Target="http://en.wikipedia.org/wiki/Keshab_Sen" TargetMode="External"/><Relationship Id="rId8" Type="http://schemas.openxmlformats.org/officeDocument/2006/relationships/hyperlink" Target="https://www.revolvy.com/topic/Asiatic%20Society%20of%20Bengal&amp;item_type=topic"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revolvy.com/topic/Brahman&amp;item_type=topic" TargetMode="External"/><Relationship Id="rId17" Type="http://schemas.openxmlformats.org/officeDocument/2006/relationships/hyperlink" Target="https://www.revolvy.com/topic/Vijaya%20Sena&amp;item_type=topic" TargetMode="External"/><Relationship Id="rId25" Type="http://schemas.openxmlformats.org/officeDocument/2006/relationships/hyperlink" Target="https://www.revolvy.com/topic/Dhoyin&amp;item_type=topic" TargetMode="External"/><Relationship Id="rId33" Type="http://schemas.openxmlformats.org/officeDocument/2006/relationships/hyperlink" Target="https://www.revolvy.com/topic/Keshava%20Sena&amp;item_type=topic" TargetMode="External"/><Relationship Id="rId38" Type="http://schemas.openxmlformats.org/officeDocument/2006/relationships/hyperlink" Target="http://en.wikipedia.org/wiki/Vijay_Sen" TargetMode="External"/><Relationship Id="rId46" Type="http://schemas.openxmlformats.org/officeDocument/2006/relationships/hyperlink" Target="http://en.wikipedia.org/wiki/Vishwarup_Sen" TargetMode="External"/><Relationship Id="rId20" Type="http://schemas.openxmlformats.org/officeDocument/2006/relationships/hyperlink" Target="https://www.revolvy.com/topic/Dhakeshwari%20Temple&amp;item_type=topic" TargetMode="External"/><Relationship Id="rId41" Type="http://schemas.openxmlformats.org/officeDocument/2006/relationships/hyperlink" Target="http://en.wikipedia.org/wiki/Ballal_Sen" TargetMode="External"/><Relationship Id="rId54"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revolvy.com/topic/Pargana&amp;item_type=topic" TargetMode="External"/><Relationship Id="rId15" Type="http://schemas.openxmlformats.org/officeDocument/2006/relationships/hyperlink" Target="https://www.revolvy.com/topic/Keshava%20Sena&amp;item_type=topic" TargetMode="External"/><Relationship Id="rId23" Type="http://schemas.openxmlformats.org/officeDocument/2006/relationships/hyperlink" Target="https://www.revolvy.com/topic/Jayadeva&amp;item_type=topic" TargetMode="External"/><Relationship Id="rId28" Type="http://schemas.openxmlformats.org/officeDocument/2006/relationships/hyperlink" Target="https://www.revolvy.com/topic/Hemanta%20Sena&amp;item_type=topic" TargetMode="External"/><Relationship Id="rId36" Type="http://schemas.openxmlformats.org/officeDocument/2006/relationships/hyperlink" Target="http://en.wikipedia.org/wiki/Hemanta_Sen" TargetMode="External"/><Relationship Id="rId49" Type="http://schemas.openxmlformats.org/officeDocument/2006/relationships/hyperlink" Target="http://en.wikipedia.org/wiki/Keshab_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3" ma:contentTypeDescription="Create a new document." ma:contentTypeScope="" ma:versionID="39d4ac89be0cbe97a3de0f331a8f3acf">
  <xsd:schema xmlns:xsd="http://www.w3.org/2001/XMLSchema" xmlns:xs="http://www.w3.org/2001/XMLSchema" xmlns:p="http://schemas.microsoft.com/office/2006/metadata/properties" xmlns:ns2="ccda0397-d1cc-49e6-9ca9-c0a167e49c13" targetNamespace="http://schemas.microsoft.com/office/2006/metadata/properties" ma:root="true" ma:fieldsID="ed45466e307f5294db930da7360ceb99" ns2:_="">
    <xsd:import namespace="ccda0397-d1cc-49e6-9ca9-c0a167e49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488EA5-159A-459D-8C81-FF6AB2DBA72D}"/>
</file>

<file path=customXml/itemProps2.xml><?xml version="1.0" encoding="utf-8"?>
<ds:datastoreItem xmlns:ds="http://schemas.openxmlformats.org/officeDocument/2006/customXml" ds:itemID="{F9A57D47-0D6A-4F34-9040-B812E0BDE0F0}"/>
</file>

<file path=customXml/itemProps3.xml><?xml version="1.0" encoding="utf-8"?>
<ds:datastoreItem xmlns:ds="http://schemas.openxmlformats.org/officeDocument/2006/customXml" ds:itemID="{70AE6ACD-1C2A-41B9-9040-8CFEFD476FA0}"/>
</file>

<file path=docProps/app.xml><?xml version="1.0" encoding="utf-8"?>
<Properties xmlns="http://schemas.openxmlformats.org/officeDocument/2006/extended-properties" xmlns:vt="http://schemas.openxmlformats.org/officeDocument/2006/docPropsVTypes">
  <Template>Normal</Template>
  <TotalTime>4</TotalTime>
  <Pages>17</Pages>
  <Words>5462</Words>
  <Characters>31134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7</cp:revision>
  <dcterms:created xsi:type="dcterms:W3CDTF">2019-06-10T08:40:00Z</dcterms:created>
  <dcterms:modified xsi:type="dcterms:W3CDTF">2023-06-01T04:24:00Z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