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media/image1.jpeg" ContentType="image/jpeg"/>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默认 A"/>
      </w:pPr>
      <w:r>
        <w:drawing>
          <wp:anchor distT="57150" distB="57150" distL="57150" distR="57150" simplePos="0" relativeHeight="251659264" behindDoc="0" locked="0" layoutInCell="1" allowOverlap="1">
            <wp:simplePos x="0" y="0"/>
            <wp:positionH relativeFrom="column">
              <wp:posOffset>2649426</wp:posOffset>
            </wp:positionH>
            <wp:positionV relativeFrom="line">
              <wp:posOffset>516</wp:posOffset>
            </wp:positionV>
            <wp:extent cx="3640455" cy="1491615"/>
            <wp:effectExtent l="0" t="0" r="0" b="0"/>
            <wp:wrapThrough wrapText="bothSides" distL="57150" distR="5715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4">
                      <a:extLst/>
                    </a:blip>
                    <a:stretch>
                      <a:fillRect/>
                    </a:stretch>
                  </pic:blipFill>
                  <pic:spPr>
                    <a:xfrm>
                      <a:off x="0" y="0"/>
                      <a:ext cx="3640455" cy="1491615"/>
                    </a:xfrm>
                    <a:prstGeom prst="rect">
                      <a:avLst/>
                    </a:prstGeom>
                    <a:ln w="12700" cap="flat">
                      <a:noFill/>
                      <a:miter lim="400000"/>
                    </a:ln>
                    <a:effectLst/>
                  </pic:spPr>
                </pic:pic>
              </a:graphicData>
            </a:graphic>
          </wp:anchor>
        </w:drawing>
      </w:r>
      <w:r>
        <mc:AlternateContent>
          <mc:Choice Requires="wps">
            <w:drawing>
              <wp:anchor distT="0" distB="0" distL="0" distR="0" simplePos="0" relativeHeight="251667456" behindDoc="0" locked="0" layoutInCell="1" allowOverlap="1">
                <wp:simplePos x="0" y="0"/>
                <wp:positionH relativeFrom="column">
                  <wp:posOffset>-709458</wp:posOffset>
                </wp:positionH>
                <wp:positionV relativeFrom="line">
                  <wp:posOffset>-698825</wp:posOffset>
                </wp:positionV>
                <wp:extent cx="606056" cy="1584252"/>
                <wp:effectExtent l="0" t="0" r="0" b="0"/>
                <wp:wrapNone/>
                <wp:docPr id="1073741827" name="officeArt object" descr="矩形 15"/>
                <wp:cNvGraphicFramePr/>
                <a:graphic xmlns:a="http://schemas.openxmlformats.org/drawingml/2006/main">
                  <a:graphicData uri="http://schemas.microsoft.com/office/word/2010/wordprocessingShape">
                    <wps:wsp>
                      <wps:cNvSpPr/>
                      <wps:spPr>
                        <a:xfrm>
                          <a:off x="0" y="0"/>
                          <a:ext cx="606056" cy="1584252"/>
                        </a:xfrm>
                        <a:prstGeom prst="rect">
                          <a:avLst/>
                        </a:prstGeom>
                        <a:solidFill>
                          <a:srgbClr val="A7A7A7"/>
                        </a:solidFill>
                        <a:ln w="12700" cap="flat">
                          <a:noFill/>
                          <a:miter lim="400000"/>
                        </a:ln>
                        <a:effectLst/>
                      </wps:spPr>
                      <wps:bodyPr/>
                    </wps:wsp>
                  </a:graphicData>
                </a:graphic>
              </wp:anchor>
            </w:drawing>
          </mc:Choice>
          <mc:Fallback>
            <w:pict>
              <v:rect id="_x0000_s1026" style="visibility:visible;position:absolute;margin-left:-55.9pt;margin-top:-55.0pt;width:47.7pt;height:124.7pt;z-index:251667456;mso-position-horizontal:absolute;mso-position-horizontal-relative:text;mso-position-vertical:absolute;mso-position-vertical-relative:line;mso-wrap-distance-left:0.0pt;mso-wrap-distance-top:0.0pt;mso-wrap-distance-right:0.0pt;mso-wrap-distance-bottom:0.0pt;">
                <v:fill color="#A7A7A7"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p>
    <w:p>
      <w:pPr>
        <w:pStyle w:val="Normal.0"/>
      </w:pPr>
      <w:r>
        <mc:AlternateContent>
          <mc:Choice Requires="wps">
            <w:drawing>
              <wp:anchor distT="0" distB="0" distL="0" distR="0" simplePos="0" relativeHeight="251665408" behindDoc="0" locked="0" layoutInCell="1" allowOverlap="1">
                <wp:simplePos x="0" y="0"/>
                <wp:positionH relativeFrom="column">
                  <wp:posOffset>6446253</wp:posOffset>
                </wp:positionH>
                <wp:positionV relativeFrom="line">
                  <wp:posOffset>89327</wp:posOffset>
                </wp:positionV>
                <wp:extent cx="371772" cy="3774190"/>
                <wp:effectExtent l="0" t="0" r="0" b="0"/>
                <wp:wrapNone/>
                <wp:docPr id="1073741828" name="officeArt object" descr="矩形 11"/>
                <wp:cNvGraphicFramePr/>
                <a:graphic xmlns:a="http://schemas.openxmlformats.org/drawingml/2006/main">
                  <a:graphicData uri="http://schemas.microsoft.com/office/word/2010/wordprocessingShape">
                    <wps:wsp>
                      <wps:cNvSpPr/>
                      <wps:spPr>
                        <a:xfrm>
                          <a:off x="0" y="0"/>
                          <a:ext cx="371772" cy="3774190"/>
                        </a:xfrm>
                        <a:prstGeom prst="rect">
                          <a:avLst/>
                        </a:prstGeom>
                        <a:solidFill>
                          <a:srgbClr val="7030A0"/>
                        </a:solidFill>
                        <a:ln w="12700" cap="flat">
                          <a:noFill/>
                          <a:miter lim="400000"/>
                        </a:ln>
                        <a:effectLst/>
                      </wps:spPr>
                      <wps:bodyPr/>
                    </wps:wsp>
                  </a:graphicData>
                </a:graphic>
              </wp:anchor>
            </w:drawing>
          </mc:Choice>
          <mc:Fallback>
            <w:pict>
              <v:rect id="_x0000_s1027" style="visibility:visible;position:absolute;margin-left:507.6pt;margin-top:7.0pt;width:29.3pt;height:297.2pt;z-index:251665408;mso-position-horizontal:absolute;mso-position-horizontal-relative:text;mso-position-vertical:absolute;mso-position-vertical-relative:line;mso-wrap-distance-left:0.0pt;mso-wrap-distance-top:0.0pt;mso-wrap-distance-right:0.0pt;mso-wrap-distance-bottom:0.0pt;">
                <v:fill color="#7030A0"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p>
    <w:p>
      <w:pPr>
        <w:pStyle w:val="Normal.0"/>
        <w:rPr>
          <w:lang w:val="zh-TW" w:eastAsia="zh-TW"/>
        </w:rPr>
      </w:pPr>
    </w:p>
    <w:p>
      <w:pPr>
        <w:pStyle w:val="Normal.0"/>
        <w:rPr>
          <w:lang w:val="zh-TW" w:eastAsia="zh-TW"/>
        </w:rPr>
      </w:pPr>
    </w:p>
    <w:p>
      <w:pPr>
        <w:pStyle w:val="Normal.0"/>
        <w:rPr>
          <w:lang w:val="zh-TW" w:eastAsia="zh-TW"/>
        </w:rPr>
      </w:pPr>
    </w:p>
    <w:p>
      <w:pPr>
        <w:pStyle w:val="Normal.0"/>
        <w:rPr>
          <w:lang w:val="zh-TW" w:eastAsia="zh-TW"/>
        </w:rPr>
      </w:pPr>
    </w:p>
    <w:p>
      <w:pPr>
        <w:pStyle w:val="默认 A"/>
      </w:pPr>
    </w:p>
    <w:p>
      <w:pPr>
        <w:pStyle w:val="默认 A"/>
        <w:jc w:val="center"/>
      </w:pPr>
    </w:p>
    <w:p>
      <w:pPr>
        <w:pStyle w:val="默认 A"/>
      </w:pPr>
      <w:r>
        <mc:AlternateContent>
          <mc:Choice Requires="wpg">
            <w:drawing>
              <wp:anchor distT="0" distB="0" distL="0" distR="0" simplePos="0" relativeHeight="251666432" behindDoc="0" locked="0" layoutInCell="1" allowOverlap="1">
                <wp:simplePos x="0" y="0"/>
                <wp:positionH relativeFrom="column">
                  <wp:posOffset>-709456</wp:posOffset>
                </wp:positionH>
                <wp:positionV relativeFrom="line">
                  <wp:posOffset>6090123</wp:posOffset>
                </wp:positionV>
                <wp:extent cx="4774425" cy="2146794"/>
                <wp:effectExtent l="0" t="0" r="0" b="0"/>
                <wp:wrapNone/>
                <wp:docPr id="1073741831" name="officeArt object" descr="组合 14"/>
                <wp:cNvGraphicFramePr/>
                <a:graphic xmlns:a="http://schemas.openxmlformats.org/drawingml/2006/main">
                  <a:graphicData uri="http://schemas.microsoft.com/office/word/2010/wordprocessingGroup">
                    <wpg:wgp>
                      <wpg:cNvGrpSpPr/>
                      <wpg:grpSpPr>
                        <a:xfrm>
                          <a:off x="0" y="0"/>
                          <a:ext cx="4774425" cy="2146794"/>
                          <a:chOff x="0" y="98904"/>
                          <a:chExt cx="4774424" cy="2146793"/>
                        </a:xfrm>
                      </wpg:grpSpPr>
                      <wps:wsp>
                        <wps:cNvPr id="1073741829" name="矩形: 剪去单角 12"/>
                        <wps:cNvSpPr/>
                        <wps:spPr>
                          <a:xfrm>
                            <a:off x="0" y="844194"/>
                            <a:ext cx="3997325" cy="14015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813" y="0"/>
                                </a:lnTo>
                                <a:lnTo>
                                  <a:pt x="21600" y="10800"/>
                                </a:lnTo>
                                <a:lnTo>
                                  <a:pt x="21600" y="21600"/>
                                </a:lnTo>
                                <a:lnTo>
                                  <a:pt x="0" y="21600"/>
                                </a:lnTo>
                                <a:close/>
                              </a:path>
                            </a:pathLst>
                          </a:custGeom>
                          <a:solidFill>
                            <a:srgbClr val="A7A7A7"/>
                          </a:solidFill>
                          <a:ln w="12700" cap="flat">
                            <a:noFill/>
                            <a:miter lim="400000"/>
                          </a:ln>
                          <a:effectLst/>
                        </wps:spPr>
                        <wps:bodyPr/>
                      </wps:wsp>
                      <wps:wsp>
                        <wps:cNvPr id="1073741830" name="等腰三角形 13"/>
                        <wps:cNvSpPr/>
                        <wps:spPr>
                          <a:xfrm rot="2730726">
                            <a:off x="2945218" y="610278"/>
                            <a:ext cx="1792339" cy="855171"/>
                          </a:xfrm>
                          <a:prstGeom prst="triangle">
                            <a:avLst/>
                          </a:prstGeom>
                          <a:solidFill>
                            <a:srgbClr val="FFFFFF"/>
                          </a:solidFill>
                          <a:ln w="12700" cap="flat">
                            <a:noFill/>
                            <a:miter lim="400000"/>
                          </a:ln>
                          <a:effectLst/>
                        </wps:spPr>
                        <wps:bodyPr/>
                      </wps:wsp>
                    </wpg:wgp>
                  </a:graphicData>
                </a:graphic>
              </wp:anchor>
            </w:drawing>
          </mc:Choice>
          <mc:Fallback>
            <w:pict>
              <v:group id="_x0000_s1028" style="visibility:visible;position:absolute;margin-left:-55.9pt;margin-top:479.5pt;width:375.9pt;height:169.0pt;z-index:251666432;mso-position-horizontal:absolute;mso-position-horizontal-relative:text;mso-position-vertical:absolute;mso-position-vertical-relative:line;mso-wrap-distance-left:0.0pt;mso-wrap-distance-top:0.0pt;mso-wrap-distance-right:0.0pt;mso-wrap-distance-bottom:0.0pt;" coordorigin="0,98904" coordsize="4774424,2146794">
                <w10:wrap type="none" side="bothSides" anchorx="text"/>
                <v:shape id="_x0000_s1029" style="position:absolute;left:0;top:844195;width:3997324;height:1401503;" coordorigin="0,0" coordsize="21600,21600" path="M 0,0 L 17813,0 L 21600,10800 L 21600,21600 L 0,21600 X E">
                  <v:fill color="#A7A7A7" opacity="100.0%" type="solid"/>
                  <v:stroke on="f" weight="1.0pt" dashstyle="solid" endcap="flat" miterlimit="400.0%" joinstyle="miter" linestyle="single" startarrow="none" startarrowwidth="medium" startarrowlength="medium" endarrow="none" endarrowwidth="medium" endarrowlength="medium"/>
                </v:shape>
                <v:shape id="_x0000_s1030" type="#_x0000_t5" style="position:absolute;left:2945218;top:610279;width:1792338;height:855170;rotation:2982681fd;">
                  <v:fill color="#FFFFFF"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g">
            <w:drawing>
              <wp:anchor distT="0" distB="0" distL="0" distR="0" simplePos="0" relativeHeight="251662336" behindDoc="0" locked="0" layoutInCell="1" allowOverlap="1">
                <wp:simplePos x="0" y="0"/>
                <wp:positionH relativeFrom="page">
                  <wp:posOffset>58157</wp:posOffset>
                </wp:positionH>
                <wp:positionV relativeFrom="line">
                  <wp:posOffset>2893134</wp:posOffset>
                </wp:positionV>
                <wp:extent cx="7400157" cy="4361582"/>
                <wp:effectExtent l="0" t="0" r="0" b="0"/>
                <wp:wrapNone/>
                <wp:docPr id="1073741834" name="officeArt object" descr="组合 8"/>
                <wp:cNvGraphicFramePr/>
                <a:graphic xmlns:a="http://schemas.openxmlformats.org/drawingml/2006/main">
                  <a:graphicData uri="http://schemas.microsoft.com/office/word/2010/wordprocessingGroup">
                    <wpg:wgp>
                      <wpg:cNvGrpSpPr/>
                      <wpg:grpSpPr>
                        <a:xfrm>
                          <a:off x="0" y="0"/>
                          <a:ext cx="7400157" cy="4361582"/>
                          <a:chOff x="98186" y="0"/>
                          <a:chExt cx="7400156" cy="4361581"/>
                        </a:xfrm>
                      </wpg:grpSpPr>
                      <pic:pic xmlns:pic="http://schemas.openxmlformats.org/drawingml/2006/picture">
                        <pic:nvPicPr>
                          <pic:cNvPr id="1073741832" name="图片 1" descr="图片 1"/>
                          <pic:cNvPicPr>
                            <a:picLocks noChangeAspect="1"/>
                          </pic:cNvPicPr>
                        </pic:nvPicPr>
                        <pic:blipFill>
                          <a:blip r:embed="rId5">
                            <a:extLst/>
                          </a:blip>
                          <a:srcRect l="0" t="0" r="0" b="17890"/>
                          <a:stretch>
                            <a:fillRect/>
                          </a:stretch>
                        </pic:blipFill>
                        <pic:spPr>
                          <a:xfrm>
                            <a:off x="797821" y="0"/>
                            <a:ext cx="6700522" cy="3657600"/>
                          </a:xfrm>
                          <a:prstGeom prst="rect">
                            <a:avLst/>
                          </a:prstGeom>
                          <a:ln w="12700" cap="flat">
                            <a:noFill/>
                            <a:miter lim="400000"/>
                          </a:ln>
                          <a:effectLst/>
                        </pic:spPr>
                      </pic:pic>
                      <wps:wsp>
                        <wps:cNvPr id="1073741833" name="等腰三角形 7"/>
                        <wps:cNvSpPr/>
                        <wps:spPr>
                          <a:xfrm rot="13494628">
                            <a:off x="138603" y="2998380"/>
                            <a:ext cx="1792362" cy="855277"/>
                          </a:xfrm>
                          <a:prstGeom prst="triangle">
                            <a:avLst/>
                          </a:prstGeom>
                          <a:solidFill>
                            <a:srgbClr val="FFFFFF"/>
                          </a:solidFill>
                          <a:ln w="12700" cap="flat">
                            <a:noFill/>
                            <a:miter lim="400000"/>
                          </a:ln>
                          <a:effectLst/>
                        </wps:spPr>
                        <wps:bodyPr/>
                      </wps:wsp>
                    </wpg:wgp>
                  </a:graphicData>
                </a:graphic>
              </wp:anchor>
            </w:drawing>
          </mc:Choice>
          <mc:Fallback>
            <w:pict>
              <v:group id="_x0000_s1031" style="visibility:visible;position:absolute;margin-left:4.6pt;margin-top:227.8pt;width:582.7pt;height:343.4pt;z-index:251662336;mso-position-horizontal:absolute;mso-position-horizontal-relative:page;mso-position-vertical:absolute;mso-position-vertical-relative:line;mso-wrap-distance-left:0.0pt;mso-wrap-distance-top:0.0pt;mso-wrap-distance-right:0.0pt;mso-wrap-distance-bottom:0.0pt;" coordorigin="98186,0" coordsize="7400156,4361581">
                <w10:wrap type="none" side="bothSides" anchorx="page"/>
                <v:shape id="_x0000_s1032" type="#_x0000_t75" style="position:absolute;left:797822;top:0;width:6700520;height:3657600;">
                  <v:imagedata r:id="rId5" o:title="image2.png" cropbottom="17.9%"/>
                </v:shape>
                <v:shape id="_x0000_s1033" type="#_x0000_t5" style="position:absolute;left:138603;top:2998381;width:1792361;height:855276;rotation:14739732fd;">
                  <v:fill color="#FFFFFF"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wp:anchor distT="0" distB="0" distL="0" distR="0" simplePos="0" relativeHeight="251660288" behindDoc="0" locked="0" layoutInCell="1" allowOverlap="1">
                <wp:simplePos x="0" y="0"/>
                <wp:positionH relativeFrom="column">
                  <wp:posOffset>2288923</wp:posOffset>
                </wp:positionH>
                <wp:positionV relativeFrom="line">
                  <wp:posOffset>246439</wp:posOffset>
                </wp:positionV>
                <wp:extent cx="4070985" cy="744279"/>
                <wp:effectExtent l="0" t="0" r="0" b="0"/>
                <wp:wrapNone/>
                <wp:docPr id="1073741835" name="officeArt object" descr="文本框 3"/>
                <wp:cNvGraphicFramePr/>
                <a:graphic xmlns:a="http://schemas.openxmlformats.org/drawingml/2006/main">
                  <a:graphicData uri="http://schemas.microsoft.com/office/word/2010/wordprocessingShape">
                    <wps:wsp>
                      <wps:cNvSpPr txBox="1"/>
                      <wps:spPr>
                        <a:xfrm>
                          <a:off x="0" y="0"/>
                          <a:ext cx="4070985" cy="744279"/>
                        </a:xfrm>
                        <a:prstGeom prst="rect">
                          <a:avLst/>
                        </a:prstGeom>
                        <a:noFill/>
                        <a:ln w="12700" cap="flat">
                          <a:noFill/>
                          <a:miter lim="400000"/>
                        </a:ln>
                        <a:effectLst/>
                      </wps:spPr>
                      <wps:txbx>
                        <w:txbxContent>
                          <w:p>
                            <w:pPr>
                              <w:pStyle w:val="Normal.0"/>
                            </w:pPr>
                            <w:r>
                              <w:rPr>
                                <w:rFonts w:ascii="Helvetica Neue" w:hAnsi="Helvetica Neue"/>
                                <w:b w:val="1"/>
                                <w:bCs w:val="1"/>
                                <w:color w:val="7030a0"/>
                                <w:sz w:val="72"/>
                                <w:szCs w:val="72"/>
                                <w:u w:color="7030a0"/>
                                <w:rtl w:val="0"/>
                                <w:lang w:val="en-US"/>
                              </w:rPr>
                              <w:t xml:space="preserve">2017 </w:t>
                            </w:r>
                            <w:r>
                              <w:rPr>
                                <w:rFonts w:ascii="黑体" w:cs="黑体" w:hAnsi="黑体" w:eastAsia="黑体"/>
                                <w:b w:val="1"/>
                                <w:bCs w:val="1"/>
                                <w:color w:val="7030a0"/>
                                <w:sz w:val="72"/>
                                <w:szCs w:val="72"/>
                                <w:u w:color="7030a0"/>
                                <w:rtl w:val="0"/>
                                <w:lang w:val="zh-TW" w:eastAsia="zh-TW"/>
                              </w:rPr>
                              <w:t>工程管理硕士</w:t>
                            </w:r>
                            <w:r>
                              <w:rPr>
                                <w:rFonts w:ascii="黑体" w:cs="黑体" w:hAnsi="黑体" w:eastAsia="黑体"/>
                                <w:b w:val="1"/>
                                <w:bCs w:val="1"/>
                                <w:color w:val="7030a0"/>
                                <w:sz w:val="72"/>
                                <w:szCs w:val="72"/>
                                <w:u w:color="7030a0"/>
                              </w:rPr>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180.2pt;margin-top:19.4pt;width:320.5pt;height:58.6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Helvetica Neue" w:hAnsi="Helvetica Neue"/>
                          <w:b w:val="1"/>
                          <w:bCs w:val="1"/>
                          <w:color w:val="7030a0"/>
                          <w:sz w:val="72"/>
                          <w:szCs w:val="72"/>
                          <w:u w:color="7030a0"/>
                          <w:rtl w:val="0"/>
                          <w:lang w:val="en-US"/>
                        </w:rPr>
                        <w:t xml:space="preserve">2017 </w:t>
                      </w:r>
                      <w:r>
                        <w:rPr>
                          <w:rFonts w:ascii="黑体" w:cs="黑体" w:hAnsi="黑体" w:eastAsia="黑体"/>
                          <w:b w:val="1"/>
                          <w:bCs w:val="1"/>
                          <w:color w:val="7030a0"/>
                          <w:sz w:val="72"/>
                          <w:szCs w:val="72"/>
                          <w:u w:color="7030a0"/>
                          <w:rtl w:val="0"/>
                          <w:lang w:val="zh-TW" w:eastAsia="zh-TW"/>
                        </w:rPr>
                        <w:t>工程管理硕士</w:t>
                      </w:r>
                      <w:r>
                        <w:rPr>
                          <w:rFonts w:ascii="黑体" w:cs="黑体" w:hAnsi="黑体" w:eastAsia="黑体"/>
                          <w:b w:val="1"/>
                          <w:bCs w:val="1"/>
                          <w:color w:val="7030a0"/>
                          <w:sz w:val="72"/>
                          <w:szCs w:val="72"/>
                          <w:u w:color="7030a0"/>
                        </w:rPr>
                      </w:r>
                    </w:p>
                  </w:txbxContent>
                </v:textbox>
                <w10:wrap type="none" side="bothSides" anchorx="text"/>
              </v:shape>
            </w:pict>
          </mc:Fallback>
        </mc:AlternateContent>
      </w:r>
      <w:r>
        <mc:AlternateContent>
          <mc:Choice Requires="wps">
            <w:drawing>
              <wp:anchor distT="0" distB="0" distL="0" distR="0" simplePos="0" relativeHeight="251663360" behindDoc="0" locked="0" layoutInCell="1" allowOverlap="1">
                <wp:simplePos x="0" y="0"/>
                <wp:positionH relativeFrom="margin">
                  <wp:posOffset>5279743</wp:posOffset>
                </wp:positionH>
                <wp:positionV relativeFrom="line">
                  <wp:posOffset>1500179</wp:posOffset>
                </wp:positionV>
                <wp:extent cx="1998922" cy="1335406"/>
                <wp:effectExtent l="0" t="0" r="0" b="0"/>
                <wp:wrapNone/>
                <wp:docPr id="1073741836" name="officeArt object" descr="文本框 9"/>
                <wp:cNvGraphicFramePr/>
                <a:graphic xmlns:a="http://schemas.openxmlformats.org/drawingml/2006/main">
                  <a:graphicData uri="http://schemas.microsoft.com/office/word/2010/wordprocessingShape">
                    <wps:wsp>
                      <wps:cNvSpPr txBox="1"/>
                      <wps:spPr>
                        <a:xfrm>
                          <a:off x="0" y="0"/>
                          <a:ext cx="1998922" cy="133540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pPr>
                            <w:r>
                              <w:rPr>
                                <w:rFonts w:ascii="Helvetica Neue" w:hAnsi="Helvetica Neue"/>
                                <w:b w:val="1"/>
                                <w:bCs w:val="1"/>
                                <w:color w:val="7030a0"/>
                                <w:sz w:val="72"/>
                                <w:szCs w:val="72"/>
                                <w:u w:color="7030a0"/>
                                <w:rtl w:val="0"/>
                                <w:lang w:val="en-US"/>
                              </w:rPr>
                              <w:t>2017 MEM</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415.7pt;margin-top:118.1pt;width:157.4pt;height:105.2pt;z-index:251663360;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Helvetica Neue" w:hAnsi="Helvetica Neue"/>
                          <w:b w:val="1"/>
                          <w:bCs w:val="1"/>
                          <w:color w:val="7030a0"/>
                          <w:sz w:val="72"/>
                          <w:szCs w:val="72"/>
                          <w:u w:color="7030a0"/>
                          <w:rtl w:val="0"/>
                          <w:lang w:val="en-US"/>
                        </w:rPr>
                        <w:t>2017 MEM</w:t>
                      </w:r>
                    </w:p>
                  </w:txbxContent>
                </v:textbox>
                <w10:wrap type="none" side="bothSides" anchorx="margin"/>
              </v:shape>
            </w:pict>
          </mc:Fallback>
        </mc:AlternateContent>
      </w:r>
      <w:r>
        <mc:AlternateContent>
          <mc:Choice Requires="wps">
            <w:drawing>
              <wp:anchor distT="0" distB="0" distL="0" distR="0" simplePos="0" relativeHeight="251661312" behindDoc="0" locked="0" layoutInCell="1" allowOverlap="1">
                <wp:simplePos x="0" y="0"/>
                <wp:positionH relativeFrom="margin">
                  <wp:posOffset>1337728</wp:posOffset>
                </wp:positionH>
                <wp:positionV relativeFrom="line">
                  <wp:posOffset>755383</wp:posOffset>
                </wp:positionV>
                <wp:extent cx="4990653" cy="821272"/>
                <wp:effectExtent l="0" t="0" r="0" b="0"/>
                <wp:wrapNone/>
                <wp:docPr id="1073741837" name="officeArt object" descr="文本框 5"/>
                <wp:cNvGraphicFramePr/>
                <a:graphic xmlns:a="http://schemas.openxmlformats.org/drawingml/2006/main">
                  <a:graphicData uri="http://schemas.microsoft.com/office/word/2010/wordprocessingShape">
                    <wps:wsp>
                      <wps:cNvSpPr txBox="1"/>
                      <wps:spPr>
                        <a:xfrm>
                          <a:off x="0" y="0"/>
                          <a:ext cx="4990653" cy="821272"/>
                        </a:xfrm>
                        <a:prstGeom prst="rect">
                          <a:avLst/>
                        </a:prstGeom>
                        <a:noFill/>
                        <a:ln w="12700" cap="flat">
                          <a:noFill/>
                          <a:miter lim="400000"/>
                        </a:ln>
                        <a:effectLst/>
                      </wps:spPr>
                      <wps:txbx>
                        <w:txbxContent>
                          <w:p>
                            <w:pPr>
                              <w:pStyle w:val="Normal.0"/>
                            </w:pPr>
                            <w:r>
                              <w:rPr>
                                <w:rtl w:val="0"/>
                                <w:lang w:val="zh-CN" w:eastAsia="zh-CN"/>
                              </w:rPr>
                              <w:t xml:space="preserve">         </w:t>
                            </w:r>
                            <w:r>
                              <w:rPr>
                                <w:rFonts w:ascii="Helvetica Neue" w:hAnsi="Helvetica Neue"/>
                                <w:b w:val="1"/>
                                <w:bCs w:val="1"/>
                                <w:color w:val="7030a0"/>
                                <w:sz w:val="72"/>
                                <w:szCs w:val="72"/>
                                <w:u w:color="7030a0"/>
                                <w:rtl w:val="0"/>
                                <w:lang w:val="en-US"/>
                              </w:rPr>
                              <w:t>XLP</w:t>
                            </w:r>
                            <w:r>
                              <w:rPr>
                                <w:rFonts w:ascii="黑体" w:cs="黑体" w:hAnsi="黑体" w:eastAsia="黑体"/>
                                <w:b w:val="1"/>
                                <w:bCs w:val="1"/>
                                <w:color w:val="7030a0"/>
                                <w:sz w:val="72"/>
                                <w:szCs w:val="72"/>
                                <w:u w:color="7030a0"/>
                                <w:rtl w:val="0"/>
                                <w:lang w:val="zh-TW" w:eastAsia="zh-TW"/>
                              </w:rPr>
                              <w:t>极限学习学员手册</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105.3pt;margin-top:59.5pt;width:393.0pt;height:64.7pt;z-index:251661312;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tl w:val="0"/>
                          <w:lang w:val="zh-CN" w:eastAsia="zh-CN"/>
                        </w:rPr>
                        <w:t xml:space="preserve">         </w:t>
                      </w:r>
                      <w:r>
                        <w:rPr>
                          <w:rFonts w:ascii="Helvetica Neue" w:hAnsi="Helvetica Neue"/>
                          <w:b w:val="1"/>
                          <w:bCs w:val="1"/>
                          <w:color w:val="7030a0"/>
                          <w:sz w:val="72"/>
                          <w:szCs w:val="72"/>
                          <w:u w:color="7030a0"/>
                          <w:rtl w:val="0"/>
                          <w:lang w:val="en-US"/>
                        </w:rPr>
                        <w:t>XLP</w:t>
                      </w:r>
                      <w:r>
                        <w:rPr>
                          <w:rFonts w:ascii="黑体" w:cs="黑体" w:hAnsi="黑体" w:eastAsia="黑体"/>
                          <w:b w:val="1"/>
                          <w:bCs w:val="1"/>
                          <w:color w:val="7030a0"/>
                          <w:sz w:val="72"/>
                          <w:szCs w:val="72"/>
                          <w:u w:color="7030a0"/>
                          <w:rtl w:val="0"/>
                          <w:lang w:val="zh-TW" w:eastAsia="zh-TW"/>
                        </w:rPr>
                        <w:t>极限学习学员手册</w:t>
                      </w:r>
                    </w:p>
                  </w:txbxContent>
                </v:textbox>
                <w10:wrap type="none" side="bothSides" anchorx="margin"/>
              </v:shape>
            </w:pict>
          </mc:Fallback>
        </mc:AlternateContent>
      </w:r>
      <w:r>
        <mc:AlternateContent>
          <mc:Choice Requires="wps">
            <w:drawing>
              <wp:anchor distT="0" distB="0" distL="0" distR="0" simplePos="0" relativeHeight="251664384" behindDoc="0" locked="0" layoutInCell="1" allowOverlap="1">
                <wp:simplePos x="0" y="0"/>
                <wp:positionH relativeFrom="margin">
                  <wp:posOffset>1144564</wp:posOffset>
                </wp:positionH>
                <wp:positionV relativeFrom="line">
                  <wp:posOffset>1500179</wp:posOffset>
                </wp:positionV>
                <wp:extent cx="4965406" cy="1335821"/>
                <wp:effectExtent l="0" t="0" r="0" b="0"/>
                <wp:wrapNone/>
                <wp:docPr id="1073741838" name="officeArt object" descr="文本框 10"/>
                <wp:cNvGraphicFramePr/>
                <a:graphic xmlns:a="http://schemas.openxmlformats.org/drawingml/2006/main">
                  <a:graphicData uri="http://schemas.microsoft.com/office/word/2010/wordprocessingShape">
                    <wps:wsp>
                      <wps:cNvSpPr txBox="1"/>
                      <wps:spPr>
                        <a:xfrm>
                          <a:off x="0" y="0"/>
                          <a:ext cx="4965406" cy="1335821"/>
                        </a:xfrm>
                        <a:prstGeom prst="rect">
                          <a:avLst/>
                        </a:prstGeom>
                        <a:noFill/>
                        <a:ln w="12700" cap="flat">
                          <a:noFill/>
                          <a:miter lim="400000"/>
                        </a:ln>
                        <a:effectLst/>
                      </wps:spPr>
                      <wps:txbx>
                        <w:txbxContent>
                          <w:p>
                            <w:pPr>
                              <w:pStyle w:val="Normal.0"/>
                            </w:pPr>
                            <w:r>
                              <w:rPr>
                                <w:rFonts w:ascii="Helvetica Neue" w:hAnsi="Helvetica Neue"/>
                                <w:b w:val="1"/>
                                <w:bCs w:val="1"/>
                                <w:color w:val="7030a0"/>
                                <w:sz w:val="72"/>
                                <w:szCs w:val="72"/>
                                <w:u w:color="7030a0"/>
                                <w:rtl w:val="0"/>
                                <w:lang w:val="en-US"/>
                              </w:rPr>
                              <w:t xml:space="preserve">XLP STUDENTS HANDBOOK </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90.1pt;margin-top:118.1pt;width:391.0pt;height:105.2pt;z-index:251664384;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Helvetica Neue" w:hAnsi="Helvetica Neue"/>
                          <w:b w:val="1"/>
                          <w:bCs w:val="1"/>
                          <w:color w:val="7030a0"/>
                          <w:sz w:val="72"/>
                          <w:szCs w:val="72"/>
                          <w:u w:color="7030a0"/>
                          <w:rtl w:val="0"/>
                          <w:lang w:val="en-US"/>
                        </w:rPr>
                        <w:t xml:space="preserve">XLP STUDENTS HANDBOOK </w:t>
                      </w:r>
                    </w:p>
                  </w:txbxContent>
                </v:textbox>
                <w10:wrap type="none" side="bothSides" anchorx="margin"/>
              </v:shape>
            </w:pict>
          </mc:Fallback>
        </mc:AlternateContent>
      </w:r>
      <w:r>
        <mc:AlternateContent>
          <mc:Choice Requires="wps">
            <w:drawing>
              <wp:anchor distT="152400" distB="152400" distL="152400" distR="152400" simplePos="0" relativeHeight="251672576" behindDoc="0" locked="0" layoutInCell="1" allowOverlap="1">
                <wp:simplePos x="0" y="0"/>
                <wp:positionH relativeFrom="margin">
                  <wp:posOffset>3627267</wp:posOffset>
                </wp:positionH>
                <wp:positionV relativeFrom="line">
                  <wp:posOffset>7026910</wp:posOffset>
                </wp:positionV>
                <wp:extent cx="3175000" cy="91821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3175000" cy="918210"/>
                        </a:xfrm>
                        <a:prstGeom prst="rect">
                          <a:avLst/>
                        </a:prstGeom>
                        <a:noFill/>
                        <a:ln w="12700" cap="flat">
                          <a:noFill/>
                          <a:miter lim="400000"/>
                        </a:ln>
                        <a:effectLst/>
                      </wps:spPr>
                      <wps:txbx>
                        <w:txbxContent>
                          <w:p>
                            <w:pPr>
                              <w:pStyle w:val="Caption"/>
                              <w:bidi w:val="0"/>
                            </w:pPr>
                            <w:r>
                              <w:rPr>
                                <w:rtl w:val="0"/>
                              </w:rPr>
                              <w:t>2017</w:t>
                            </w:r>
                            <w:r>
                              <w:rPr>
                                <w:rFonts w:ascii="Arial Unicode MS" w:cs="Arial Unicode MS" w:hAnsi="Arial Unicode MS" w:eastAsia="Arial Unicode MS" w:hint="eastAsia"/>
                                <w:b w:val="0"/>
                                <w:bCs w:val="0"/>
                                <w:i w:val="0"/>
                                <w:iCs w:val="0"/>
                                <w:rtl w:val="0"/>
                              </w:rPr>
                              <w:t>级</w:t>
                            </w:r>
                            <w:r>
                              <w:rPr>
                                <w:rtl w:val="0"/>
                                <w:lang w:val="en-US"/>
                              </w:rPr>
                              <w:t>MEM XLP</w:t>
                            </w:r>
                            <w:r>
                              <w:rPr>
                                <w:rFonts w:ascii="Arial Unicode MS" w:cs="Arial Unicode MS" w:hAnsi="Arial Unicode MS" w:eastAsia="Arial Unicode MS" w:hint="eastAsia"/>
                                <w:b w:val="0"/>
                                <w:bCs w:val="0"/>
                                <w:i w:val="0"/>
                                <w:iCs w:val="0"/>
                                <w:rtl w:val="0"/>
                              </w:rPr>
                              <w:t>第二梯队</w:t>
                            </w:r>
                          </w:p>
                          <w:p>
                            <w:pPr>
                              <w:pStyle w:val="Caption"/>
                              <w:bidi w:val="0"/>
                            </w:pPr>
                            <w:r>
                              <w:rPr>
                                <w:rtl w:val="0"/>
                              </w:rPr>
                              <w:t xml:space="preserve">                           </w:t>
                            </w:r>
                            <w:r>
                              <w:rPr>
                                <w:rFonts w:ascii="Arial Unicode MS" w:cs="Arial Unicode MS" w:hAnsi="Arial Unicode MS" w:eastAsia="Arial Unicode MS" w:hint="eastAsia"/>
                                <w:b w:val="0"/>
                                <w:bCs w:val="0"/>
                                <w:i w:val="0"/>
                                <w:iCs w:val="0"/>
                                <w:rtl w:val="0"/>
                              </w:rPr>
                              <w:t>第四组</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285.6pt;margin-top:553.3pt;width:250.0pt;height:72.3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2017</w:t>
                      </w:r>
                      <w:r>
                        <w:rPr>
                          <w:rFonts w:ascii="Arial Unicode MS" w:cs="Arial Unicode MS" w:hAnsi="Arial Unicode MS" w:eastAsia="Arial Unicode MS" w:hint="eastAsia"/>
                          <w:b w:val="0"/>
                          <w:bCs w:val="0"/>
                          <w:i w:val="0"/>
                          <w:iCs w:val="0"/>
                          <w:rtl w:val="0"/>
                        </w:rPr>
                        <w:t>级</w:t>
                      </w:r>
                      <w:r>
                        <w:rPr>
                          <w:rtl w:val="0"/>
                          <w:lang w:val="en-US"/>
                        </w:rPr>
                        <w:t>MEM XLP</w:t>
                      </w:r>
                      <w:r>
                        <w:rPr>
                          <w:rFonts w:ascii="Arial Unicode MS" w:cs="Arial Unicode MS" w:hAnsi="Arial Unicode MS" w:eastAsia="Arial Unicode MS" w:hint="eastAsia"/>
                          <w:b w:val="0"/>
                          <w:bCs w:val="0"/>
                          <w:i w:val="0"/>
                          <w:iCs w:val="0"/>
                          <w:rtl w:val="0"/>
                        </w:rPr>
                        <w:t>第二梯队</w:t>
                      </w:r>
                    </w:p>
                    <w:p>
                      <w:pPr>
                        <w:pStyle w:val="Caption"/>
                        <w:bidi w:val="0"/>
                      </w:pPr>
                      <w:r>
                        <w:rPr>
                          <w:rtl w:val="0"/>
                        </w:rPr>
                        <w:t xml:space="preserve">                           </w:t>
                      </w:r>
                      <w:r>
                        <w:rPr>
                          <w:rFonts w:ascii="Arial Unicode MS" w:cs="Arial Unicode MS" w:hAnsi="Arial Unicode MS" w:eastAsia="Arial Unicode MS" w:hint="eastAsia"/>
                          <w:b w:val="0"/>
                          <w:bCs w:val="0"/>
                          <w:i w:val="0"/>
                          <w:iCs w:val="0"/>
                          <w:rtl w:val="0"/>
                        </w:rPr>
                        <w:t>第四组</w:t>
                      </w:r>
                    </w:p>
                  </w:txbxContent>
                </v:textbox>
                <w10:wrap type="through" side="bothSides" anchorx="margin"/>
              </v:shape>
            </w:pict>
          </mc:Fallback>
        </mc:AlternateContent>
      </w:r>
      <w:r>
        <w:rPr>
          <w:rFonts w:ascii="Arial Unicode MS" w:cs="Arial Unicode MS" w:hAnsi="Arial Unicode MS" w:eastAsia="Arial Unicode MS"/>
          <w:b w:val="0"/>
          <w:bCs w:val="0"/>
          <w:i w:val="0"/>
          <w:iCs w:val="0"/>
        </w:rPr>
        <w:br w:type="page"/>
      </w:r>
    </w:p>
    <w:p>
      <w:pPr>
        <w:pStyle w:val="默认 A"/>
        <w:rPr>
          <w:rFonts w:ascii="Helvetica Neue" w:cs="Helvetica Neue" w:hAnsi="Helvetica Neue" w:eastAsia="Helvetica Neue"/>
          <w:color w:val="535353"/>
          <w:sz w:val="24"/>
          <w:szCs w:val="24"/>
          <w:u w:color="535353"/>
          <w:shd w:val="clear" w:color="auto" w:fill="ffffff"/>
        </w:rPr>
      </w:pPr>
    </w:p>
    <w:p>
      <w:pPr>
        <w:pStyle w:val="默认 A"/>
        <w:rPr>
          <w:rFonts w:ascii="Helvetica Neue" w:cs="Helvetica Neue" w:hAnsi="Helvetica Neue" w:eastAsia="Helvetica Neue"/>
          <w:color w:val="252525"/>
          <w:sz w:val="28"/>
          <w:szCs w:val="28"/>
          <w:u w:color="252525"/>
          <w:shd w:val="clear" w:color="auto" w:fill="ffffff"/>
        </w:rPr>
      </w:pPr>
    </w:p>
    <w:p>
      <w:pPr>
        <w:pStyle w:val="默认 A"/>
        <w:rPr>
          <w:color w:val="ffffff"/>
          <w:sz w:val="72"/>
          <w:szCs w:val="72"/>
          <w:u w:color="252525"/>
          <w:shd w:val="clear" w:color="auto" w:fill="ffffff"/>
          <w:lang w:val="zh-TW" w:eastAsia="zh-TW"/>
        </w:rPr>
      </w:pPr>
      <w:r>
        <w:rPr>
          <w:color w:val="ffffff"/>
          <w:sz w:val="48"/>
          <w:szCs w:val="48"/>
          <w:u w:color="252525"/>
          <w:shd w:val="clear" w:color="auto" w:fill="ffffff"/>
          <w:rtl w:val="0"/>
          <w:lang w:val="zh-TW" w:eastAsia="zh-TW"/>
        </w:rPr>
        <w:t xml:space="preserve">       </w:t>
      </w:r>
      <w:r>
        <w:rPr>
          <w:color w:val="ffffff"/>
          <w:sz w:val="72"/>
          <w:szCs w:val="72"/>
          <w:u w:color="252525"/>
          <w:shd w:val="clear" w:color="auto" w:fill="ffffff"/>
          <w:rtl w:val="0"/>
          <w:lang w:val="zh-TW" w:eastAsia="zh-TW"/>
        </w:rPr>
        <w:t>目</w:t>
      </w:r>
      <w:r>
        <w:rPr>
          <w:color w:val="ffffff"/>
          <w:sz w:val="72"/>
          <w:szCs w:val="72"/>
          <w:u w:color="252525"/>
          <w:shd w:val="clear" w:color="auto" w:fill="ffffff"/>
          <w:lang w:val="zh-TW" w:eastAsia="zh-TW"/>
        </w:rPr>
        <mc:AlternateContent>
          <mc:Choice Requires="wps">
            <w:drawing>
              <wp:anchor distT="0" distB="0" distL="0" distR="0" simplePos="0" relativeHeight="251668480" behindDoc="0" locked="0" layoutInCell="1" allowOverlap="1">
                <wp:simplePos x="0" y="0"/>
                <wp:positionH relativeFrom="margin">
                  <wp:posOffset>767597</wp:posOffset>
                </wp:positionH>
                <wp:positionV relativeFrom="line">
                  <wp:posOffset>723245</wp:posOffset>
                </wp:positionV>
                <wp:extent cx="2848464" cy="1335406"/>
                <wp:effectExtent l="0" t="0" r="0" b="0"/>
                <wp:wrapNone/>
                <wp:docPr id="1073741840" name="officeArt object" descr="文本框 17"/>
                <wp:cNvGraphicFramePr/>
                <a:graphic xmlns:a="http://schemas.openxmlformats.org/drawingml/2006/main">
                  <a:graphicData uri="http://schemas.microsoft.com/office/word/2010/wordprocessingShape">
                    <wps:wsp>
                      <wps:cNvSpPr txBox="1"/>
                      <wps:spPr>
                        <a:xfrm>
                          <a:off x="0" y="0"/>
                          <a:ext cx="2848464" cy="1335406"/>
                        </a:xfrm>
                        <a:prstGeom prst="rect">
                          <a:avLst/>
                        </a:prstGeom>
                        <a:noFill/>
                        <a:ln w="12700" cap="flat">
                          <a:noFill/>
                          <a:miter lim="400000"/>
                        </a:ln>
                        <a:effectLst/>
                      </wps:spPr>
                      <wps:txbx>
                        <w:txbxContent>
                          <w:p>
                            <w:pPr>
                              <w:pStyle w:val="Normal.0"/>
                              <w:ind w:left="480" w:firstLine="0"/>
                              <w:jc w:val="both"/>
                            </w:pPr>
                            <w:r>
                              <w:rPr>
                                <w:rFonts w:ascii="MingLiU-ExtB" w:cs="MingLiU-ExtB" w:hAnsi="MingLiU-ExtB" w:eastAsia="MingLiU-ExtB"/>
                                <w:b w:val="1"/>
                                <w:bCs w:val="1"/>
                                <w:color w:val="a7a7a7"/>
                                <w:sz w:val="72"/>
                                <w:szCs w:val="72"/>
                                <w:u w:color="a7a7a7"/>
                                <w:rtl w:val="0"/>
                                <w:lang w:val="en-US"/>
                              </w:rPr>
                              <w:t>CONTENTS</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60.4pt;margin-top:56.9pt;width:224.3pt;height:105.2pt;z-index:251668480;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ind w:left="480" w:firstLine="0"/>
                        <w:jc w:val="both"/>
                      </w:pPr>
                      <w:r>
                        <w:rPr>
                          <w:rFonts w:ascii="MingLiU-ExtB" w:cs="MingLiU-ExtB" w:hAnsi="MingLiU-ExtB" w:eastAsia="MingLiU-ExtB"/>
                          <w:b w:val="1"/>
                          <w:bCs w:val="1"/>
                          <w:color w:val="a7a7a7"/>
                          <w:sz w:val="72"/>
                          <w:szCs w:val="72"/>
                          <w:u w:color="a7a7a7"/>
                          <w:rtl w:val="0"/>
                          <w:lang w:val="en-US"/>
                        </w:rPr>
                        <w:t>CONTENTS</w:t>
                      </w:r>
                    </w:p>
                  </w:txbxContent>
                </v:textbox>
                <w10:wrap type="none" side="bothSides" anchorx="margin"/>
              </v:shape>
            </w:pict>
          </mc:Fallback>
        </mc:AlternateContent>
      </w:r>
    </w:p>
    <w:p>
      <w:pPr>
        <w:pStyle w:val="默认 A"/>
        <w:rPr>
          <w:rFonts w:ascii="Helvetica Neue" w:cs="Helvetica Neue" w:hAnsi="Helvetica Neue" w:eastAsia="Helvetica Neue"/>
          <w:color w:val="ffffff"/>
          <w:sz w:val="72"/>
          <w:szCs w:val="72"/>
          <w:u w:color="252525"/>
          <w:shd w:val="clear" w:color="auto" w:fill="ffffff"/>
        </w:rPr>
      </w:pPr>
      <w:r>
        <w:rPr>
          <w:lang w:val="zh-TW" w:eastAsia="zh-TW"/>
        </w:rPr>
        <mc:AlternateContent>
          <mc:Choice Requires="wps">
            <w:drawing>
              <wp:anchor distT="0" distB="0" distL="0" distR="0" simplePos="0" relativeHeight="251671552" behindDoc="0" locked="0" layoutInCell="1" allowOverlap="1">
                <wp:simplePos x="0" y="0"/>
                <wp:positionH relativeFrom="column">
                  <wp:posOffset>4526118</wp:posOffset>
                </wp:positionH>
                <wp:positionV relativeFrom="line">
                  <wp:posOffset>430529</wp:posOffset>
                </wp:positionV>
                <wp:extent cx="1" cy="1982710"/>
                <wp:effectExtent l="0" t="0" r="0" b="0"/>
                <wp:wrapNone/>
                <wp:docPr id="1073741841" name="officeArt object" descr="直接连接符 21"/>
                <wp:cNvGraphicFramePr/>
                <a:graphic xmlns:a="http://schemas.openxmlformats.org/drawingml/2006/main">
                  <a:graphicData uri="http://schemas.microsoft.com/office/word/2010/wordprocessingShape">
                    <wps:wsp>
                      <wps:cNvSpPr/>
                      <wps:spPr>
                        <a:xfrm flipH="1">
                          <a:off x="0" y="0"/>
                          <a:ext cx="1" cy="1982710"/>
                        </a:xfrm>
                        <a:prstGeom prst="line">
                          <a:avLst/>
                        </a:prstGeom>
                        <a:noFill/>
                        <a:ln w="6350" cap="flat">
                          <a:solidFill>
                            <a:srgbClr val="000000"/>
                          </a:solidFill>
                          <a:prstDash val="solid"/>
                          <a:round/>
                        </a:ln>
                        <a:effectLst/>
                      </wps:spPr>
                      <wps:bodyPr/>
                    </wps:wsp>
                  </a:graphicData>
                </a:graphic>
              </wp:anchor>
            </w:drawing>
          </mc:Choice>
          <mc:Fallback>
            <w:pict>
              <v:line id="_x0000_s1040" style="visibility:visible;position:absolute;margin-left:356.4pt;margin-top:33.9pt;width:0.0pt;height:156.1pt;z-index:251671552;mso-position-horizontal:absolute;mso-position-horizontal-relative:text;mso-position-vertical:absolute;mso-position-vertical-relative:line;mso-wrap-distance-left:0.0pt;mso-wrap-distance-top:0.0pt;mso-wrap-distance-right:0.0pt;mso-wrap-distance-bottom:0.0pt;flip:x;">
                <v:fill on="f"/>
                <v:stroke filltype="solid" color="#000000" opacity="100.0%" weight="0.5pt" dashstyle="solid" endcap="flat" joinstyle="round" linestyle="single" startarrow="none" startarrowwidth="medium" startarrowlength="medium" endarrow="none" endarrowwidth="medium" endarrowlength="medium"/>
                <w10:wrap type="none" side="bothSides" anchorx="text"/>
              </v:line>
            </w:pict>
          </mc:Fallback>
        </mc:AlternateContent>
      </w:r>
      <w:r>
        <w:rPr>
          <w:lang w:val="zh-TW" w:eastAsia="zh-TW"/>
        </w:rPr>
        <mc:AlternateContent>
          <mc:Choice Requires="wps">
            <w:drawing>
              <wp:anchor distT="0" distB="0" distL="0" distR="0" simplePos="0" relativeHeight="251669504" behindDoc="0" locked="0" layoutInCell="1" allowOverlap="1">
                <wp:simplePos x="0" y="0"/>
                <wp:positionH relativeFrom="column">
                  <wp:posOffset>3972771</wp:posOffset>
                </wp:positionH>
                <wp:positionV relativeFrom="line">
                  <wp:posOffset>644739</wp:posOffset>
                </wp:positionV>
                <wp:extent cx="1973996" cy="4866"/>
                <wp:effectExtent l="0" t="0" r="0" b="0"/>
                <wp:wrapNone/>
                <wp:docPr id="1073741842" name="officeArt object" descr="直接连接符 19"/>
                <wp:cNvGraphicFramePr/>
                <a:graphic xmlns:a="http://schemas.openxmlformats.org/drawingml/2006/main">
                  <a:graphicData uri="http://schemas.microsoft.com/office/word/2010/wordprocessingShape">
                    <wps:wsp>
                      <wps:cNvSpPr/>
                      <wps:spPr>
                        <a:xfrm>
                          <a:off x="0" y="0"/>
                          <a:ext cx="1973996" cy="4866"/>
                        </a:xfrm>
                        <a:prstGeom prst="line">
                          <a:avLst/>
                        </a:prstGeom>
                        <a:noFill/>
                        <a:ln w="6350" cap="flat">
                          <a:solidFill>
                            <a:srgbClr val="000000"/>
                          </a:solidFill>
                          <a:prstDash val="solid"/>
                          <a:round/>
                        </a:ln>
                        <a:effectLst/>
                      </wps:spPr>
                      <wps:bodyPr/>
                    </wps:wsp>
                  </a:graphicData>
                </a:graphic>
              </wp:anchor>
            </w:drawing>
          </mc:Choice>
          <mc:Fallback>
            <w:pict>
              <v:line id="_x0000_s1041" style="visibility:visible;position:absolute;margin-left:312.8pt;margin-top:50.8pt;width:155.4pt;height:0.4pt;z-index:251669504;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joinstyle="round" linestyle="single" startarrow="none" startarrowwidth="medium" startarrowlength="medium" endarrow="none" endarrowwidth="medium" endarrowlength="medium"/>
                <w10:wrap type="none" side="bothSides" anchorx="text"/>
              </v:line>
            </w:pict>
          </mc:Fallback>
        </mc:AlternateContent>
      </w:r>
      <w:r>
        <w:rPr>
          <w:color w:val="ffffff"/>
          <w:sz w:val="48"/>
          <w:szCs w:val="48"/>
          <w:u w:color="252525"/>
          <w:shd w:val="clear" w:color="auto" w:fill="ffffff"/>
          <w:rtl w:val="0"/>
          <w:lang w:val="zh-TW" w:eastAsia="zh-TW"/>
        </w:rPr>
        <w:t xml:space="preserve">       </w:t>
      </w:r>
      <w:r>
        <w:rPr>
          <w:color w:val="ffffff"/>
          <w:sz w:val="72"/>
          <w:szCs w:val="72"/>
          <w:u w:color="252525"/>
          <w:shd w:val="clear" w:color="auto" w:fill="ffffff"/>
          <w:rtl w:val="0"/>
          <w:lang w:val="zh-TW" w:eastAsia="zh-TW"/>
        </w:rPr>
        <w:t>录</w:t>
      </w:r>
    </w:p>
    <w:p>
      <w:pPr>
        <w:pStyle w:val="默认 A"/>
        <w:tabs>
          <w:tab w:val="left" w:pos="220"/>
          <w:tab w:val="left" w:pos="990"/>
        </w:tabs>
        <w:ind w:left="720" w:hanging="720"/>
        <w:rPr>
          <w:color w:val="0645ac"/>
          <w:sz w:val="27"/>
          <w:szCs w:val="27"/>
          <w:u w:color="0645ac"/>
          <w:shd w:val="clear" w:color="auto" w:fill="ffffff"/>
        </w:rPr>
      </w:pPr>
      <w:r>
        <w:rPr>
          <w:color w:val="0645ac"/>
          <w:sz w:val="27"/>
          <w:szCs w:val="27"/>
          <w:u w:color="0645ac"/>
          <w:shd w:val="clear" w:color="auto" w:fill="ffffff"/>
          <w:rtl w:val="0"/>
        </w:rPr>
        <w:tab/>
        <w:tab/>
        <w:t xml:space="preserve">                                                                     </w:t>
      </w:r>
    </w:p>
    <w:p>
      <w:pPr>
        <w:pStyle w:val="默认 A"/>
        <w:tabs>
          <w:tab w:val="left" w:pos="220"/>
          <w:tab w:val="left" w:pos="990"/>
        </w:tabs>
        <w:ind w:left="720" w:hanging="720"/>
        <w:rPr>
          <w:color w:val="0645ac"/>
          <w:sz w:val="27"/>
          <w:szCs w:val="27"/>
          <w:u w:color="0645ac"/>
          <w:shd w:val="clear" w:color="auto" w:fill="ffffff"/>
        </w:rPr>
      </w:pPr>
    </w:p>
    <w:p>
      <w:pPr>
        <w:pStyle w:val="默认 A"/>
        <w:tabs>
          <w:tab w:val="left" w:pos="220"/>
          <w:tab w:val="left" w:pos="990"/>
        </w:tabs>
        <w:ind w:left="240" w:firstLine="5670"/>
        <w:rPr>
          <w:rFonts w:ascii="Helvetica Neue" w:cs="Helvetica Neue" w:hAnsi="Helvetica Neue" w:eastAsia="Helvetica Neue"/>
          <w:color w:val="000000"/>
          <w:sz w:val="27"/>
          <w:szCs w:val="27"/>
          <w:u w:color="0645ac"/>
          <w:shd w:val="clear" w:color="auto" w:fill="ffffff"/>
          <w:lang w:val="ru-RU"/>
        </w:rPr>
      </w:pPr>
    </w:p>
    <w:p>
      <w:pPr>
        <w:pStyle w:val="默认 A"/>
        <w:tabs>
          <w:tab w:val="left" w:pos="220"/>
          <w:tab w:val="left" w:pos="990"/>
        </w:tabs>
        <w:ind w:left="240" w:firstLine="5670"/>
        <w:rPr>
          <w:rFonts w:ascii="Helvetica Neue" w:cs="Helvetica Neue" w:hAnsi="Helvetica Neue" w:eastAsia="Helvetica Neue"/>
          <w:color w:val="000000"/>
          <w:sz w:val="27"/>
          <w:szCs w:val="27"/>
          <w:u w:color="0645ac"/>
          <w:shd w:val="clear" w:color="auto" w:fill="ffffff"/>
          <w:lang w:val="ru-RU"/>
        </w:rPr>
      </w:pPr>
    </w:p>
    <w:p>
      <w:pPr>
        <w:pStyle w:val="默认 A"/>
        <w:tabs>
          <w:tab w:val="left" w:pos="220"/>
          <w:tab w:val="left" w:pos="990"/>
        </w:tabs>
        <w:ind w:left="240" w:firstLine="5670"/>
        <w:rPr>
          <w:rFonts w:ascii="Helvetica Neue" w:cs="Helvetica Neue" w:hAnsi="Helvetica Neue" w:eastAsia="Helvetica Neue"/>
          <w:color w:val="000000"/>
          <w:sz w:val="27"/>
          <w:szCs w:val="27"/>
          <w:u w:color="0645ac"/>
          <w:shd w:val="clear" w:color="auto" w:fill="ffffff"/>
          <w:lang w:val="ru-RU"/>
        </w:rPr>
      </w:pPr>
    </w:p>
    <w:p>
      <w:pPr>
        <w:pStyle w:val="默认 A"/>
        <w:tabs>
          <w:tab w:val="left" w:pos="220"/>
          <w:tab w:val="left" w:pos="990"/>
        </w:tabs>
        <w:ind w:left="240" w:firstLine="5670"/>
        <w:rPr>
          <w:rFonts w:ascii="Helvetica Neue" w:cs="Helvetica Neue" w:hAnsi="Helvetica Neue" w:eastAsia="Helvetica Neue"/>
          <w:color w:val="000000"/>
          <w:sz w:val="27"/>
          <w:szCs w:val="27"/>
          <w:u w:color="0645ac"/>
          <w:shd w:val="clear" w:color="auto" w:fill="ffffff"/>
          <w:lang w:val="ru-RU"/>
        </w:rPr>
      </w:pPr>
    </w:p>
    <w:p>
      <w:pPr>
        <w:pStyle w:val="默认 A"/>
        <w:tabs>
          <w:tab w:val="left" w:pos="220"/>
          <w:tab w:val="left" w:pos="990"/>
        </w:tabs>
        <w:ind w:left="240" w:firstLine="5670"/>
        <w:rPr>
          <w:rFonts w:ascii="Helvetica Neue" w:cs="Helvetica Neue" w:hAnsi="Helvetica Neue" w:eastAsia="Helvetica Neue"/>
          <w:color w:val="000000"/>
          <w:sz w:val="27"/>
          <w:szCs w:val="27"/>
          <w:u w:color="0645ac"/>
          <w:shd w:val="clear" w:color="auto" w:fill="ffffff"/>
          <w:lang w:val="ru-RU"/>
        </w:rPr>
      </w:pPr>
    </w:p>
    <w:p>
      <w:pPr>
        <w:pStyle w:val="默认 A"/>
        <w:tabs>
          <w:tab w:val="left" w:pos="220"/>
          <w:tab w:val="left" w:pos="990"/>
        </w:tabs>
        <w:ind w:firstLine="4800"/>
        <w:rPr>
          <w:rFonts w:ascii="PMingLiU" w:cs="PMingLiU" w:hAnsi="PMingLiU" w:eastAsia="PMingLiU"/>
          <w:color w:val="000000"/>
          <w:sz w:val="32"/>
          <w:szCs w:val="32"/>
          <w:u w:color="252525"/>
          <w:shd w:val="clear" w:color="auto" w:fill="ffffff"/>
        </w:rPr>
      </w:pPr>
      <w:r>
        <w:rPr>
          <w:rFonts w:ascii="Helvetica Neue" w:cs="Helvetica Neue" w:hAnsi="Helvetica Neue" w:eastAsia="Helvetica Neue"/>
          <w:color w:val="000000"/>
          <w:sz w:val="32"/>
          <w:szCs w:val="32"/>
          <w:u w:color="0645ac"/>
        </w:rPr>
        <mc:AlternateContent>
          <mc:Choice Requires="wps">
            <w:drawing>
              <wp:anchor distT="0" distB="0" distL="0" distR="0" simplePos="0" relativeHeight="251670528" behindDoc="0" locked="0" layoutInCell="1" allowOverlap="1">
                <wp:simplePos x="0" y="0"/>
                <wp:positionH relativeFrom="column">
                  <wp:posOffset>4457967</wp:posOffset>
                </wp:positionH>
                <wp:positionV relativeFrom="line">
                  <wp:posOffset>40728</wp:posOffset>
                </wp:positionV>
                <wp:extent cx="148856" cy="1286539"/>
                <wp:effectExtent l="0" t="0" r="0" b="0"/>
                <wp:wrapNone/>
                <wp:docPr id="1073741843" name="officeArt object" descr="矩形 20"/>
                <wp:cNvGraphicFramePr/>
                <a:graphic xmlns:a="http://schemas.openxmlformats.org/drawingml/2006/main">
                  <a:graphicData uri="http://schemas.microsoft.com/office/word/2010/wordprocessingShape">
                    <wps:wsp>
                      <wps:cNvSpPr/>
                      <wps:spPr>
                        <a:xfrm>
                          <a:off x="0" y="0"/>
                          <a:ext cx="148856" cy="1286539"/>
                        </a:xfrm>
                        <a:prstGeom prst="rect">
                          <a:avLst/>
                        </a:prstGeom>
                        <a:solidFill>
                          <a:srgbClr val="000000"/>
                        </a:solidFill>
                        <a:ln w="12700" cap="flat">
                          <a:noFill/>
                          <a:miter lim="400000"/>
                        </a:ln>
                        <a:effectLst/>
                      </wps:spPr>
                      <wps:bodyPr/>
                    </wps:wsp>
                  </a:graphicData>
                </a:graphic>
              </wp:anchor>
            </w:drawing>
          </mc:Choice>
          <mc:Fallback>
            <w:pict>
              <v:rect id="_x0000_s1042" style="visibility:visible;position:absolute;margin-left:351.0pt;margin-top:3.2pt;width:11.7pt;height:101.3pt;z-index:251670528;mso-position-horizontal:absolute;mso-position-horizontal-relative:text;mso-position-vertical:absolute;mso-position-vertical-relative:line;mso-wrap-distance-left:0.0pt;mso-wrap-distance-top:0.0pt;mso-wrap-distance-right:0.0pt;mso-wrap-distance-bottom:0.0pt;">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color w:val="000000"/>
          <w:sz w:val="32"/>
          <w:szCs w:val="32"/>
          <w:u w:color="0645ac"/>
          <w:shd w:val="clear" w:color="auto" w:fill="ffffff"/>
          <w:rtl w:val="0"/>
          <w:lang w:val="zh-TW" w:eastAsia="zh-TW"/>
        </w:rPr>
        <w:t>一、课程导引</w:t>
      </w:r>
      <w:r>
        <w:rPr>
          <w:color w:val="000000"/>
          <w:sz w:val="32"/>
          <w:szCs w:val="32"/>
          <w:u w:color="0645ac"/>
          <w:shd w:val="clear" w:color="auto" w:fill="ffffff"/>
          <w:rtl w:val="0"/>
          <w:lang w:val="zh-TW" w:eastAsia="zh-TW"/>
        </w:rPr>
        <w:t xml:space="preserve">             </w:t>
      </w:r>
    </w:p>
    <w:p>
      <w:pPr>
        <w:pStyle w:val="默认 A"/>
        <w:tabs>
          <w:tab w:val="left" w:pos="940"/>
          <w:tab w:val="left" w:pos="1440"/>
        </w:tabs>
        <w:ind w:left="1440" w:hanging="1440"/>
        <w:rPr>
          <w:rFonts w:ascii="PMingLiU" w:cs="PMingLiU" w:hAnsi="PMingLiU" w:eastAsia="PMingLiU"/>
          <w:color w:val="000000"/>
          <w:sz w:val="32"/>
          <w:szCs w:val="32"/>
          <w:u w:color="252525"/>
          <w:shd w:val="clear" w:color="auto" w:fill="ffffff"/>
        </w:rPr>
      </w:pPr>
      <w:r>
        <w:rPr>
          <w:rFonts w:ascii="Helvetica Neue" w:hAnsi="Helvetica Neue"/>
          <w:color w:val="000000"/>
          <w:sz w:val="32"/>
          <w:szCs w:val="32"/>
          <w:u w:color="0645ac"/>
          <w:shd w:val="clear" w:color="auto" w:fill="ffffff"/>
          <w:rtl w:val="0"/>
          <w:lang w:val="zh-TW" w:eastAsia="zh-TW"/>
        </w:rPr>
        <w:t xml:space="preserve">                                                      </w:t>
      </w:r>
      <w:r>
        <w:rPr>
          <w:color w:val="000000"/>
          <w:sz w:val="32"/>
          <w:szCs w:val="32"/>
          <w:u w:color="0645ac"/>
          <w:shd w:val="clear" w:color="auto" w:fill="ffffff"/>
          <w:rtl w:val="0"/>
          <w:lang w:val="zh-TW" w:eastAsia="zh-TW"/>
        </w:rPr>
        <w:t>二、</w:t>
      </w:r>
      <w:r>
        <w:rPr>
          <w:color w:val="000000"/>
          <w:sz w:val="32"/>
          <w:szCs w:val="32"/>
          <w:u w:color="0645ac"/>
          <w:shd w:val="clear" w:color="auto" w:fill="ffffff"/>
          <w:rtl w:val="0"/>
          <w:lang w:val="zh-TW" w:eastAsia="zh-TW"/>
        </w:rPr>
        <w:t>课程体验</w:t>
      </w:r>
    </w:p>
    <w:p>
      <w:pPr>
        <w:pStyle w:val="默认 A"/>
        <w:tabs>
          <w:tab w:val="left" w:pos="940"/>
          <w:tab w:val="left" w:pos="1440"/>
        </w:tabs>
        <w:ind w:left="1440" w:hanging="1440"/>
        <w:rPr>
          <w:rFonts w:ascii="PMingLiU" w:cs="PMingLiU" w:hAnsi="PMingLiU" w:eastAsia="PMingLiU"/>
          <w:color w:val="000000"/>
          <w:sz w:val="32"/>
          <w:szCs w:val="32"/>
          <w:u w:color="252525"/>
          <w:shd w:val="clear" w:color="auto" w:fill="ffffff"/>
        </w:rPr>
      </w:pPr>
      <w:r>
        <w:rPr>
          <w:rFonts w:ascii="Helvetica Neue" w:hAnsi="Helvetica Neue"/>
          <w:color w:val="000000"/>
          <w:sz w:val="32"/>
          <w:szCs w:val="32"/>
          <w:u w:color="0645ac"/>
          <w:shd w:val="clear" w:color="auto" w:fill="ffffff"/>
          <w:rtl w:val="0"/>
          <w:lang w:val="zh-TW" w:eastAsia="zh-TW"/>
        </w:rPr>
        <w:t xml:space="preserve">                                                       </w:t>
      </w:r>
      <w:r>
        <w:rPr>
          <w:color w:val="000000"/>
          <w:sz w:val="32"/>
          <w:szCs w:val="32"/>
          <w:u w:color="0645ac"/>
          <w:shd w:val="clear" w:color="auto" w:fill="ffffff"/>
          <w:rtl w:val="0"/>
          <w:lang w:val="zh-TW" w:eastAsia="zh-TW"/>
        </w:rPr>
        <w:t>三、班级准则</w:t>
      </w:r>
    </w:p>
    <w:p>
      <w:pPr>
        <w:pStyle w:val="默认 A"/>
        <w:tabs>
          <w:tab w:val="left" w:pos="940"/>
          <w:tab w:val="left" w:pos="1440"/>
        </w:tabs>
        <w:ind w:left="1440" w:hanging="1440"/>
        <w:rPr>
          <w:rFonts w:ascii="Helvetica Neue" w:cs="Helvetica Neue" w:hAnsi="Helvetica Neue" w:eastAsia="Helvetica Neue"/>
          <w:color w:val="000000"/>
          <w:sz w:val="32"/>
          <w:szCs w:val="32"/>
          <w:u w:color="252525"/>
          <w:shd w:val="clear" w:color="auto" w:fill="ffffff"/>
        </w:rPr>
      </w:pPr>
      <w:r>
        <w:rPr>
          <w:rFonts w:ascii="Helvetica Neue" w:hAnsi="Helvetica Neue"/>
          <w:color w:val="000000"/>
          <w:sz w:val="32"/>
          <w:szCs w:val="32"/>
          <w:u w:color="0645ac"/>
          <w:shd w:val="clear" w:color="auto" w:fill="ffffff"/>
          <w:rtl w:val="0"/>
          <w:lang w:val="zh-TW" w:eastAsia="zh-TW"/>
        </w:rPr>
        <w:t xml:space="preserve">                                                       </w:t>
      </w:r>
      <w:r>
        <w:rPr>
          <w:color w:val="000000"/>
          <w:sz w:val="32"/>
          <w:szCs w:val="32"/>
          <w:u w:color="0645ac"/>
          <w:shd w:val="clear" w:color="auto" w:fill="ffffff"/>
          <w:rtl w:val="0"/>
          <w:lang w:val="zh-TW" w:eastAsia="zh-TW"/>
        </w:rPr>
        <w:t>四、</w:t>
      </w:r>
      <w:r>
        <w:rPr>
          <w:color w:val="000000"/>
          <w:sz w:val="32"/>
          <w:szCs w:val="32"/>
          <w:u w:color="0645ac"/>
          <w:shd w:val="clear" w:color="auto" w:fill="ffffff"/>
          <w:rtl w:val="0"/>
          <w:lang w:val="ja-JP" w:eastAsia="ja-JP"/>
        </w:rPr>
        <w:t>参考文献</w:t>
      </w: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rPr>
          <w:color w:val="252525"/>
          <w:sz w:val="33"/>
          <w:szCs w:val="33"/>
          <w:u w:color="252525"/>
          <w:shd w:val="clear" w:color="auto" w:fill="ffffff"/>
          <w:lang w:val="zh-TW" w:eastAsia="zh-TW"/>
        </w:rPr>
      </w:pPr>
    </w:p>
    <w:p>
      <w:pPr>
        <w:pStyle w:val="默认 A"/>
      </w:pPr>
      <w:r>
        <w:rPr>
          <w:rFonts w:ascii="Arial Unicode MS" w:cs="Arial Unicode MS" w:hAnsi="Arial Unicode MS" w:eastAsia="Arial Unicode MS"/>
          <w:b w:val="0"/>
          <w:bCs w:val="0"/>
          <w:i w:val="0"/>
          <w:iCs w:val="0"/>
          <w:color w:val="252525"/>
          <w:sz w:val="33"/>
          <w:szCs w:val="33"/>
          <w:u w:color="252525"/>
          <w:shd w:val="clear" w:color="auto" w:fill="ffffff"/>
          <w:lang w:val="zh-TW" w:eastAsia="zh-TW"/>
        </w:rPr>
        <w:br w:type="page"/>
      </w:r>
    </w:p>
    <w:p>
      <w:pPr>
        <w:pStyle w:val="默认 A"/>
        <w:rPr>
          <w:color w:val="252525"/>
          <w:sz w:val="33"/>
          <w:szCs w:val="33"/>
          <w:u w:color="252525"/>
          <w:shd w:val="clear" w:color="auto" w:fill="ffffff"/>
          <w:lang w:val="zh-TW" w:eastAsia="zh-TW"/>
        </w:rPr>
      </w:pPr>
    </w:p>
    <w:p>
      <w:pPr>
        <w:pStyle w:val="默认 A"/>
        <w:jc w:val="center"/>
        <w:rPr>
          <w:rFonts w:ascii="Helvetica Neue" w:cs="Helvetica Neue" w:hAnsi="Helvetica Neue" w:eastAsia="Helvetica Neue"/>
          <w:color w:val="252525"/>
          <w:sz w:val="33"/>
          <w:szCs w:val="33"/>
          <w:u w:color="252525"/>
          <w:shd w:val="clear" w:color="auto" w:fill="ffffff"/>
          <w:lang w:val="zh-TW" w:eastAsia="zh-TW"/>
        </w:rPr>
      </w:pPr>
    </w:p>
    <w:p>
      <w:pPr>
        <w:pStyle w:val="默认 A"/>
        <w:jc w:val="center"/>
        <w:rPr>
          <w:rFonts w:ascii="宋体" w:cs="宋体" w:hAnsi="宋体" w:eastAsia="宋体"/>
          <w:b w:val="1"/>
          <w:bCs w:val="1"/>
          <w:sz w:val="52"/>
          <w:szCs w:val="52"/>
          <w:shd w:val="clear" w:color="auto" w:fill="ffffff"/>
        </w:rPr>
      </w:pPr>
      <w:r>
        <w:rPr>
          <w:rFonts w:ascii="宋体" w:cs="宋体" w:hAnsi="宋体" w:eastAsia="宋体"/>
          <w:b w:val="1"/>
          <w:bCs w:val="1"/>
          <w:color w:val="252525"/>
          <w:sz w:val="52"/>
          <w:szCs w:val="52"/>
          <w:u w:color="252525"/>
          <w:shd w:val="clear" w:color="auto" w:fill="ffffff"/>
          <w:rtl w:val="0"/>
          <w:lang w:val="zh-TW" w:eastAsia="zh-TW"/>
        </w:rPr>
        <w:t>一、</w:t>
      </w:r>
      <w:r>
        <w:rPr>
          <w:rFonts w:ascii="宋体" w:cs="宋体" w:hAnsi="宋体" w:eastAsia="宋体"/>
          <w:b w:val="1"/>
          <w:bCs w:val="1"/>
          <w:color w:val="252525"/>
          <w:sz w:val="52"/>
          <w:szCs w:val="52"/>
          <w:u w:color="252525"/>
          <w:shd w:val="clear" w:color="auto" w:fill="ffffff"/>
          <w:rtl w:val="0"/>
          <w:lang w:val="zh-TW" w:eastAsia="zh-TW"/>
        </w:rPr>
        <w:t>课程导引</w:t>
      </w:r>
    </w:p>
    <w:p>
      <w:pPr>
        <w:pStyle w:val="默认 A"/>
        <w:rPr>
          <w:sz w:val="36"/>
          <w:szCs w:val="36"/>
          <w:shd w:val="clear" w:color="auto" w:fill="ffffff"/>
        </w:rPr>
      </w:pPr>
      <w:r>
        <w:rPr>
          <w:color w:val="252525"/>
          <w:sz w:val="36"/>
          <w:szCs w:val="36"/>
          <w:u w:color="252525"/>
          <w:shd w:val="clear" w:color="auto" w:fill="ffffff"/>
          <w:rtl w:val="0"/>
          <w:lang w:val="zh-TW" w:eastAsia="zh-TW"/>
        </w:rPr>
        <w:t>（一）</w:t>
      </w:r>
      <w:r>
        <w:rPr>
          <w:color w:val="252525"/>
          <w:sz w:val="36"/>
          <w:szCs w:val="36"/>
          <w:u w:color="252525"/>
          <w:shd w:val="clear" w:color="auto" w:fill="ffffff"/>
          <w:rtl w:val="0"/>
          <w:lang w:val="zh-TW" w:eastAsia="zh-TW"/>
        </w:rPr>
        <w:t>设计</w:t>
      </w:r>
      <w:r>
        <w:rPr>
          <w:sz w:val="36"/>
          <w:szCs w:val="36"/>
          <w:shd w:val="clear" w:color="auto" w:fill="ffffff"/>
          <w:rtl w:val="0"/>
          <w:lang w:val="zh-TW" w:eastAsia="zh-TW"/>
        </w:rPr>
        <w:t>背景</w:t>
      </w:r>
    </w:p>
    <w:p>
      <w:pPr>
        <w:pStyle w:val="默认 A"/>
        <w:rPr>
          <w:rFonts w:ascii="Helvetica Neue" w:cs="Helvetica Neue" w:hAnsi="Helvetica Neue" w:eastAsia="Helvetica Neue"/>
          <w:sz w:val="36"/>
          <w:szCs w:val="36"/>
          <w:shd w:val="clear" w:color="auto" w:fill="ffffff"/>
          <w:lang w:val="zh-TW" w:eastAsia="zh-TW"/>
        </w:rPr>
      </w:pPr>
    </w:p>
    <w:p>
      <w:pPr>
        <w:pStyle w:val="默认 A"/>
        <w:rPr>
          <w:rFonts w:ascii="Helvetica Neue" w:cs="Helvetica Neue" w:hAnsi="Helvetica Neue" w:eastAsia="Helvetica Neue"/>
          <w:color w:val="252525"/>
          <w:sz w:val="24"/>
          <w:szCs w:val="24"/>
          <w:u w:color="252525"/>
          <w:shd w:val="clear" w:color="auto" w:fill="ffffff"/>
        </w:rPr>
      </w:pPr>
      <w:r>
        <w:rPr>
          <w:rFonts w:ascii="Helvetica Neue" w:hAnsi="Helvetica Neue"/>
          <w:sz w:val="42"/>
          <w:szCs w:val="42"/>
          <w:shd w:val="clear" w:color="auto" w:fill="ffffff"/>
          <w:rtl w:val="0"/>
          <w:lang w:val="zh-TW" w:eastAsia="zh-TW"/>
        </w:rPr>
        <w:t xml:space="preserve">    </w:t>
      </w:r>
      <w:r>
        <w:rPr>
          <w:color w:val="252525"/>
          <w:sz w:val="24"/>
          <w:szCs w:val="24"/>
          <w:u w:color="252525"/>
          <w:shd w:val="clear" w:color="auto" w:fill="ffffff"/>
          <w:rtl w:val="0"/>
          <w:lang w:val="zh-TW" w:eastAsia="zh-TW"/>
        </w:rPr>
        <w:t>在科技高速发展的今天，能够进入清华大学学习的优秀学子们，你们将来都将成为祖国的精英与栋梁。</w:t>
      </w:r>
    </w:p>
    <w:p>
      <w:pPr>
        <w:pStyle w:val="默认 A"/>
        <w:rPr>
          <w:rFonts w:ascii="Helvetica Neue" w:cs="Helvetica Neue" w:hAnsi="Helvetica Neue" w:eastAsia="Helvetica Neue"/>
          <w:color w:val="252525"/>
          <w:sz w:val="24"/>
          <w:szCs w:val="24"/>
          <w:u w:color="252525"/>
          <w:shd w:val="clear" w:color="auto" w:fill="ffffff"/>
        </w:rPr>
      </w:pPr>
      <w:r>
        <w:rPr>
          <w:rFonts w:ascii="Helvetica Neue" w:hAnsi="Helvetica Neue"/>
          <w:color w:val="252525"/>
          <w:sz w:val="24"/>
          <w:szCs w:val="24"/>
          <w:u w:color="252525"/>
          <w:shd w:val="clear" w:color="auto" w:fill="ffffff"/>
          <w:rtl w:val="0"/>
          <w:lang w:val="zh-TW" w:eastAsia="zh-TW"/>
        </w:rPr>
        <w:t xml:space="preserve">       </w:t>
      </w:r>
      <w:r>
        <w:rPr>
          <w:color w:val="252525"/>
          <w:sz w:val="24"/>
          <w:szCs w:val="24"/>
          <w:u w:color="252525"/>
          <w:shd w:val="clear" w:color="auto" w:fill="ffffff"/>
          <w:rtl w:val="0"/>
          <w:lang w:val="zh-TW" w:eastAsia="zh-TW"/>
        </w:rPr>
        <w:t>将来的社会，是精英的社会，清华大学工业工程系的</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学员们，你们将秉承清华大学的</w:t>
      </w:r>
      <w:r>
        <w:rPr>
          <w:rFonts w:ascii="Helvetica Neue" w:hAnsi="Helvetica Neue" w:hint="default"/>
          <w:color w:val="252525"/>
          <w:sz w:val="24"/>
          <w:szCs w:val="24"/>
          <w:u w:color="252525"/>
          <w:shd w:val="clear" w:color="auto" w:fill="ffffff"/>
          <w:rtl w:val="0"/>
          <w:lang w:val="zh-TW" w:eastAsia="zh-TW"/>
        </w:rPr>
        <w:t>“</w:t>
      </w:r>
      <w:r>
        <w:rPr>
          <w:color w:val="252525"/>
          <w:sz w:val="24"/>
          <w:szCs w:val="24"/>
          <w:u w:color="252525"/>
          <w:shd w:val="clear" w:color="auto" w:fill="ffffff"/>
          <w:rtl w:val="0"/>
          <w:lang w:val="zh-TW" w:eastAsia="zh-TW"/>
        </w:rPr>
        <w:t>自强不息，厚德载物</w:t>
      </w:r>
      <w:r>
        <w:rPr>
          <w:rFonts w:ascii="Helvetica Neue" w:hAnsi="Helvetica Neue" w:hint="default"/>
          <w:color w:val="252525"/>
          <w:sz w:val="24"/>
          <w:szCs w:val="24"/>
          <w:u w:color="252525"/>
          <w:shd w:val="clear" w:color="auto" w:fill="ffffff"/>
          <w:rtl w:val="0"/>
          <w:lang w:val="zh-TW" w:eastAsia="zh-TW"/>
        </w:rPr>
        <w:t>”</w:t>
      </w:r>
      <w:r>
        <w:rPr>
          <w:color w:val="252525"/>
          <w:sz w:val="24"/>
          <w:szCs w:val="24"/>
          <w:u w:color="252525"/>
          <w:shd w:val="clear" w:color="auto" w:fill="ffffff"/>
          <w:rtl w:val="0"/>
          <w:lang w:val="zh-TW" w:eastAsia="zh-TW"/>
        </w:rPr>
        <w:t>的校训，不断学习，砥砺前行。</w:t>
      </w:r>
    </w:p>
    <w:p>
      <w:pPr>
        <w:pStyle w:val="默认 A"/>
        <w:rPr>
          <w:rFonts w:ascii="Helvetica Neue" w:cs="Helvetica Neue" w:hAnsi="Helvetica Neue" w:eastAsia="Helvetica Neue"/>
          <w:color w:val="252525"/>
          <w:sz w:val="24"/>
          <w:szCs w:val="24"/>
          <w:u w:color="252525"/>
          <w:shd w:val="clear" w:color="auto" w:fill="ffffff"/>
        </w:rPr>
      </w:pPr>
      <w:r>
        <w:rPr>
          <w:rFonts w:ascii="Helvetica Neue" w:hAnsi="Helvetica Neue"/>
          <w:color w:val="252525"/>
          <w:sz w:val="24"/>
          <w:szCs w:val="24"/>
          <w:u w:color="252525"/>
          <w:shd w:val="clear" w:color="auto" w:fill="ffffff"/>
          <w:rtl w:val="0"/>
          <w:lang w:val="zh-TW" w:eastAsia="zh-TW"/>
        </w:rPr>
        <w:t xml:space="preserve">       </w:t>
      </w:r>
      <w:r>
        <w:rPr>
          <w:color w:val="252525"/>
          <w:sz w:val="24"/>
          <w:szCs w:val="24"/>
          <w:u w:color="252525"/>
          <w:shd w:val="clear" w:color="auto" w:fill="ffffff"/>
          <w:rtl w:val="0"/>
          <w:lang w:val="zh-TW" w:eastAsia="zh-TW"/>
        </w:rPr>
        <w:t>从宏观角度来讲，清华大学工程管理硕士（以下简称：</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），重在培养</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学生未来的实际应用能力和严谨的工作方法。</w:t>
      </w:r>
      <w:r>
        <w:rPr>
          <w:rFonts w:ascii="Helvetica Neue" w:hAnsi="Helvetica Neue"/>
          <w:color w:val="252525"/>
          <w:sz w:val="24"/>
          <w:szCs w:val="24"/>
          <w:u w:color="252525"/>
          <w:shd w:val="clear" w:color="auto" w:fill="ffffff"/>
          <w:rtl w:val="0"/>
          <w:lang w:val="zh-TW" w:eastAsia="zh-TW"/>
        </w:rPr>
        <w:t xml:space="preserve"> </w:t>
      </w:r>
      <w:r>
        <w:rPr>
          <w:color w:val="252525"/>
          <w:sz w:val="24"/>
          <w:szCs w:val="24"/>
          <w:u w:color="252525"/>
          <w:shd w:val="clear" w:color="auto" w:fill="ffffff"/>
          <w:rtl w:val="0"/>
          <w:lang w:val="zh-TW" w:eastAsia="zh-TW"/>
        </w:rPr>
        <w:t>从中观角度来说，清华大学为</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开设「</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入学导引课」，通过三个单元的课程练习，让学员学习如何深入计算思维。</w:t>
      </w:r>
      <w:r>
        <w:rPr>
          <w:rFonts w:ascii="Helvetica Neue" w:hAnsi="Helvetica Neue"/>
          <w:color w:val="252525"/>
          <w:sz w:val="24"/>
          <w:szCs w:val="24"/>
          <w:u w:color="252525"/>
          <w:shd w:val="clear" w:color="auto" w:fill="ffffff"/>
          <w:rtl w:val="0"/>
          <w:lang w:val="zh-TW" w:eastAsia="zh-TW"/>
        </w:rPr>
        <w:t xml:space="preserve"> </w:t>
      </w:r>
      <w:r>
        <w:rPr>
          <w:color w:val="252525"/>
          <w:sz w:val="24"/>
          <w:szCs w:val="24"/>
          <w:u w:color="252525"/>
          <w:shd w:val="clear" w:color="auto" w:fill="ffffff"/>
          <w:rtl w:val="0"/>
          <w:lang w:val="zh-TW" w:eastAsia="zh-TW"/>
        </w:rPr>
        <w:t>从每个学员的微观角度来说，清华大学的为学生开设四天「</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入学导引课」，使得每个人都能更好的认识清华、认识自我、融入清华。</w:t>
      </w:r>
    </w:p>
    <w:p>
      <w:pPr>
        <w:pStyle w:val="默认 A"/>
        <w:rPr>
          <w:rFonts w:ascii="Helvetica Neue" w:cs="Helvetica Neue" w:hAnsi="Helvetica Neue" w:eastAsia="Helvetica Neue"/>
          <w:color w:val="252525"/>
          <w:sz w:val="28"/>
          <w:szCs w:val="28"/>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sz w:val="36"/>
          <w:szCs w:val="36"/>
          <w:shd w:val="clear" w:color="auto" w:fill="ffffff"/>
        </w:rPr>
      </w:pPr>
      <w:r>
        <w:rPr>
          <w:color w:val="252525"/>
          <w:sz w:val="36"/>
          <w:szCs w:val="36"/>
          <w:u w:color="252525"/>
          <w:shd w:val="clear" w:color="auto" w:fill="ffffff"/>
          <w:rtl w:val="0"/>
          <w:lang w:val="zh-TW" w:eastAsia="zh-TW"/>
        </w:rPr>
        <w:t>（二）适用学员</w:t>
      </w:r>
    </w:p>
    <w:p>
      <w:pPr>
        <w:pStyle w:val="默认 A"/>
        <w:rPr>
          <w:rFonts w:ascii="Helvetica Neue" w:cs="Helvetica Neue" w:hAnsi="Helvetica Neue" w:eastAsia="Helvetica Neue"/>
          <w:sz w:val="42"/>
          <w:szCs w:val="42"/>
          <w:shd w:val="clear" w:color="auto" w:fill="ffffff"/>
          <w:lang w:val="zh-TW" w:eastAsia="zh-TW"/>
        </w:rPr>
      </w:pPr>
      <w:r>
        <w:rPr>
          <w:rFonts w:ascii="Helvetica Neue" w:hAnsi="Helvetica Neue"/>
          <w:sz w:val="42"/>
          <w:szCs w:val="42"/>
          <w:shd w:val="clear" w:color="auto" w:fill="ffffff"/>
          <w:rtl w:val="0"/>
          <w:lang w:val="zh-TW" w:eastAsia="zh-TW"/>
        </w:rPr>
        <w:t xml:space="preserve">    </w:t>
      </w:r>
    </w:p>
    <w:p>
      <w:pPr>
        <w:pStyle w:val="默认 A"/>
        <w:ind w:firstLine="480"/>
        <w:rPr>
          <w:rFonts w:ascii="Helvetica Neue" w:cs="Helvetica Neue" w:hAnsi="Helvetica Neue" w:eastAsia="Helvetica Neue"/>
          <w:color w:val="252525"/>
          <w:sz w:val="24"/>
          <w:szCs w:val="24"/>
          <w:u w:color="252525"/>
          <w:shd w:val="clear" w:color="auto" w:fill="ffffff"/>
        </w:rPr>
      </w:pPr>
      <w:r>
        <w:rPr>
          <w:color w:val="252525"/>
          <w:sz w:val="24"/>
          <w:szCs w:val="24"/>
          <w:u w:color="252525"/>
          <w:shd w:val="clear" w:color="auto" w:fill="ffffff"/>
          <w:rtl w:val="0"/>
          <w:lang w:val="zh-TW" w:eastAsia="zh-TW"/>
        </w:rPr>
        <w:t>本手册适用于清华大学工业工程系的所有</w:t>
      </w:r>
      <w:r>
        <w:rPr>
          <w:rFonts w:ascii="Helvetica Neue" w:hAnsi="Helvetica Neue"/>
          <w:color w:val="252525"/>
          <w:sz w:val="24"/>
          <w:szCs w:val="24"/>
          <w:u w:color="252525"/>
          <w:shd w:val="clear" w:color="auto" w:fill="ffffff"/>
          <w:rtl w:val="0"/>
          <w:lang w:val="zh-TW" w:eastAsia="zh-TW"/>
        </w:rPr>
        <w:t>MEM</w:t>
      </w:r>
      <w:r>
        <w:rPr>
          <w:color w:val="252525"/>
          <w:sz w:val="24"/>
          <w:szCs w:val="24"/>
          <w:u w:color="252525"/>
          <w:shd w:val="clear" w:color="auto" w:fill="ffffff"/>
          <w:rtl w:val="0"/>
          <w:lang w:val="zh-TW" w:eastAsia="zh-TW"/>
        </w:rPr>
        <w:t>学员，综合类工程管理出身，需要备全面的管理知识与先进的科学方法，因此同学们将在</w:t>
      </w:r>
      <w:r>
        <w:rPr>
          <w:rFonts w:ascii="Helvetica Neue" w:hAnsi="Helvetica Neue"/>
          <w:color w:val="252525"/>
          <w:sz w:val="24"/>
          <w:szCs w:val="24"/>
          <w:u w:color="252525"/>
          <w:shd w:val="clear" w:color="auto" w:fill="ffffff"/>
          <w:rtl w:val="0"/>
          <w:lang w:val="zh-TW" w:eastAsia="zh-TW"/>
        </w:rPr>
        <w:t>XLP</w:t>
      </w:r>
      <w:r>
        <w:rPr>
          <w:color w:val="252525"/>
          <w:sz w:val="24"/>
          <w:szCs w:val="24"/>
          <w:u w:color="252525"/>
          <w:shd w:val="clear" w:color="auto" w:fill="ffffff"/>
          <w:rtl w:val="0"/>
          <w:lang w:val="zh-TW" w:eastAsia="zh-TW"/>
        </w:rPr>
        <w:t>课程的学习过程中，突破自我，跨学科学习。我们将赋予你们世界上最新先进的科技管理方法与工具，激发你们的无限潜力，通过协同工作的过程，建立学员之间的认同感与集体感。</w:t>
      </w:r>
      <w:r>
        <w:rPr>
          <w:rFonts w:ascii="Helvetica Neue" w:hAnsi="Helvetica Neue"/>
          <w:color w:val="252525"/>
          <w:sz w:val="24"/>
          <w:szCs w:val="24"/>
          <w:u w:color="252525"/>
          <w:shd w:val="clear" w:color="auto" w:fill="ffffff"/>
          <w:rtl w:val="0"/>
          <w:lang w:val="zh-TW" w:eastAsia="zh-TW"/>
        </w:rPr>
        <w:t xml:space="preserve"> </w:t>
      </w:r>
      <w:r>
        <w:rPr>
          <w:rFonts w:ascii="Helvetica Neue" w:hAnsi="Helvetica Neue"/>
          <w:color w:val="252525"/>
          <w:sz w:val="24"/>
          <w:szCs w:val="24"/>
          <w:u w:color="252525"/>
          <w:shd w:val="clear" w:color="auto" w:fill="ffffff"/>
          <w:rtl w:val="0"/>
          <w:lang w:val="sv-SE"/>
        </w:rPr>
        <w:t>xlp</w:t>
      </w:r>
      <w:r>
        <w:rPr>
          <w:color w:val="252525"/>
          <w:sz w:val="24"/>
          <w:szCs w:val="24"/>
          <w:u w:color="252525"/>
          <w:shd w:val="clear" w:color="auto" w:fill="ffffff"/>
          <w:rtl w:val="0"/>
          <w:lang w:val="zh-TW" w:eastAsia="zh-TW"/>
        </w:rPr>
        <w:t>是为清华大学工业工程系设立的必修课程，希望通过这个课程，具有不同背景、不同领域、不同行业的你们，可以快速形成共同的长期团体。让你们在学习中快速成长，并对你们以后的工作与学习提供长期的受益。</w:t>
      </w:r>
    </w:p>
    <w:p>
      <w:pPr>
        <w:pStyle w:val="默认 A"/>
        <w:rPr>
          <w:rFonts w:ascii="Helvetica Neue" w:cs="Helvetica Neue" w:hAnsi="Helvetica Neue" w:eastAsia="Helvetica Neue"/>
          <w:color w:val="252525"/>
          <w:sz w:val="28"/>
          <w:szCs w:val="28"/>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color w:val="252525"/>
          <w:sz w:val="36"/>
          <w:szCs w:val="36"/>
          <w:u w:color="252525"/>
          <w:shd w:val="clear" w:color="auto" w:fill="ffffff"/>
        </w:rPr>
      </w:pPr>
    </w:p>
    <w:p>
      <w:pPr>
        <w:pStyle w:val="默认 A"/>
      </w:pPr>
      <w:r>
        <w:rPr>
          <w:rFonts w:ascii="Arial Unicode MS" w:cs="Arial Unicode MS" w:hAnsi="Arial Unicode MS" w:eastAsia="Arial Unicode MS"/>
          <w:b w:val="0"/>
          <w:bCs w:val="0"/>
          <w:i w:val="0"/>
          <w:iCs w:val="0"/>
          <w:color w:val="252525"/>
          <w:sz w:val="36"/>
          <w:szCs w:val="36"/>
          <w:u w:color="252525"/>
          <w:shd w:val="clear" w:color="auto" w:fill="ffffff"/>
        </w:rPr>
        <w:br w:type="page"/>
      </w:r>
    </w:p>
    <w:p>
      <w:pPr>
        <w:pStyle w:val="默认 A"/>
        <w:rPr>
          <w:rFonts w:ascii="Helvetica Neue" w:cs="Helvetica Neue" w:hAnsi="Helvetica Neue" w:eastAsia="Helvetica Neue"/>
          <w:color w:val="252525"/>
          <w:sz w:val="36"/>
          <w:szCs w:val="36"/>
          <w:u w:color="252525"/>
          <w:shd w:val="clear" w:color="auto" w:fill="ffffff"/>
        </w:rPr>
      </w:pPr>
    </w:p>
    <w:p>
      <w:pPr>
        <w:pStyle w:val="默认 A"/>
        <w:rPr>
          <w:rFonts w:ascii="Helvetica Neue" w:cs="Helvetica Neue" w:hAnsi="Helvetica Neue" w:eastAsia="Helvetica Neue"/>
          <w:sz w:val="36"/>
          <w:szCs w:val="36"/>
          <w:shd w:val="clear" w:color="auto" w:fill="ffffff"/>
        </w:rPr>
      </w:pPr>
      <w:r>
        <w:rPr>
          <w:color w:val="252525"/>
          <w:sz w:val="36"/>
          <w:szCs w:val="36"/>
          <w:u w:color="252525"/>
          <w:shd w:val="clear" w:color="auto" w:fill="ffffff"/>
          <w:rtl w:val="0"/>
          <w:lang w:val="zh-TW" w:eastAsia="zh-TW"/>
        </w:rPr>
        <w:t>（三）设计目的</w:t>
      </w:r>
    </w:p>
    <w:p>
      <w:pPr>
        <w:pStyle w:val="默认 A"/>
        <w:rPr>
          <w:rStyle w:val="无"/>
          <w:rFonts w:ascii="Helvetica Neue" w:cs="Helvetica Neue" w:hAnsi="Helvetica Neue" w:eastAsia="Helvetica Neue"/>
          <w:color w:val="252525"/>
          <w:sz w:val="24"/>
          <w:szCs w:val="24"/>
          <w:u w:color="252525"/>
          <w:shd w:val="clear" w:color="auto" w:fill="ffffff"/>
        </w:rPr>
      </w:pPr>
      <w:r>
        <w:rPr>
          <w:rFonts w:ascii="Helvetica Neue" w:hAnsi="Helvetica Neue"/>
          <w:sz w:val="42"/>
          <w:szCs w:val="42"/>
          <w:shd w:val="clear" w:color="auto" w:fill="ffffff"/>
          <w:rtl w:val="0"/>
          <w:lang w:val="zh-TW" w:eastAsia="zh-TW"/>
        </w:rPr>
        <w:t xml:space="preserve">    </w:t>
      </w:r>
      <w:r>
        <w:rPr>
          <w:rFonts w:ascii="Helvetica Neue" w:hAnsi="Helvetica Neue"/>
          <w:color w:val="252525"/>
          <w:sz w:val="24"/>
          <w:szCs w:val="24"/>
          <w:u w:color="252525"/>
          <w:shd w:val="clear" w:color="auto" w:fill="ffffff"/>
          <w:rtl w:val="0"/>
          <w:lang w:val="zh-TW" w:eastAsia="zh-TW"/>
        </w:rPr>
        <w:t>XLP</w:t>
      </w:r>
      <w:r>
        <w:rPr>
          <w:color w:val="252525"/>
          <w:sz w:val="24"/>
          <w:szCs w:val="24"/>
          <w:u w:color="252525"/>
          <w:shd w:val="clear" w:color="auto" w:fill="ffffff"/>
          <w:rtl w:val="0"/>
          <w:lang w:val="zh-TW" w:eastAsia="zh-TW"/>
        </w:rPr>
        <w:t>（</w:t>
      </w:r>
      <w:r>
        <w:rPr>
          <w:rFonts w:ascii="Helvetica Neue" w:hAnsi="Helvetica Neue"/>
          <w:color w:val="252525"/>
          <w:sz w:val="24"/>
          <w:szCs w:val="24"/>
          <w:u w:color="252525"/>
          <w:shd w:val="clear" w:color="auto" w:fill="ffffff"/>
          <w:rtl w:val="0"/>
          <w:lang w:val="en-US"/>
        </w:rPr>
        <w:t>Xtreme</w:t>
      </w:r>
      <w:r>
        <w:rPr>
          <w:rFonts w:ascii="Helvetica Neue" w:hAnsi="Helvetica Neue" w:hint="default"/>
          <w:color w:val="252525"/>
          <w:sz w:val="24"/>
          <w:szCs w:val="24"/>
          <w:u w:color="252525"/>
          <w:shd w:val="clear" w:color="auto" w:fill="ffffff"/>
          <w:rtl w:val="0"/>
          <w:lang w:val="zh-TW" w:eastAsia="zh-TW"/>
        </w:rPr>
        <w:t> </w:t>
      </w:r>
      <w:r>
        <w:rPr>
          <w:rFonts w:ascii="Helvetica Neue" w:hAnsi="Helvetica Neue"/>
          <w:color w:val="252525"/>
          <w:sz w:val="24"/>
          <w:szCs w:val="24"/>
          <w:u w:color="252525"/>
          <w:shd w:val="clear" w:color="auto" w:fill="ffffff"/>
          <w:rtl w:val="0"/>
          <w:lang w:val="en-US"/>
        </w:rPr>
        <w:t>Learning</w:t>
      </w:r>
      <w:r>
        <w:rPr>
          <w:rFonts w:ascii="Helvetica Neue" w:hAnsi="Helvetica Neue" w:hint="default"/>
          <w:color w:val="252525"/>
          <w:sz w:val="24"/>
          <w:szCs w:val="24"/>
          <w:u w:color="252525"/>
          <w:shd w:val="clear" w:color="auto" w:fill="ffffff"/>
          <w:rtl w:val="0"/>
          <w:lang w:val="zh-TW" w:eastAsia="zh-TW"/>
        </w:rPr>
        <w:t> </w:t>
      </w:r>
      <w:r>
        <w:rPr>
          <w:rFonts w:ascii="Helvetica Neue" w:hAnsi="Helvetica Neue"/>
          <w:color w:val="252525"/>
          <w:sz w:val="24"/>
          <w:szCs w:val="24"/>
          <w:u w:color="252525"/>
          <w:shd w:val="clear" w:color="auto" w:fill="ffffff"/>
          <w:rtl w:val="0"/>
          <w:lang w:val="pt-PT"/>
        </w:rPr>
        <w:t>Process</w:t>
      </w:r>
      <w:r>
        <w:rPr>
          <w:color w:val="252525"/>
          <w:sz w:val="24"/>
          <w:szCs w:val="24"/>
          <w:u w:color="252525"/>
          <w:shd w:val="clear" w:color="auto" w:fill="ffffff"/>
          <w:rtl w:val="0"/>
          <w:lang w:val="zh-TW" w:eastAsia="zh-TW"/>
        </w:rPr>
        <w:t>），创始人顾学雍老师</w:t>
      </w:r>
      <w:r>
        <w:rPr>
          <w:rStyle w:val="Hyperlink.0"/>
          <w:rFonts w:ascii="Helvetica Neue" w:cs="Helvetica Neue" w:hAnsi="Helvetica Neue" w:eastAsia="Helvetica Neue"/>
          <w:color w:val="3366ba"/>
          <w:sz w:val="24"/>
          <w:szCs w:val="24"/>
          <w:u w:color="3366ba"/>
          <w:shd w:val="clear" w:color="auto" w:fill="ffffff"/>
          <w:lang w:val="zh-TW" w:eastAsia="zh-TW"/>
        </w:rPr>
        <w:fldChar w:fldCharType="begin" w:fldLock="0"/>
      </w:r>
      <w:r>
        <w:rPr>
          <w:rStyle w:val="Hyperlink.0"/>
          <w:rFonts w:ascii="Helvetica Neue" w:cs="Helvetica Neue" w:hAnsi="Helvetica Neue" w:eastAsia="Helvetica Neue"/>
          <w:color w:val="3366ba"/>
          <w:sz w:val="24"/>
          <w:szCs w:val="24"/>
          <w:u w:color="3366ba"/>
          <w:shd w:val="clear" w:color="auto" w:fill="ffffff"/>
          <w:lang w:val="zh-TW" w:eastAsia="zh-TW"/>
        </w:rPr>
        <w:instrText xml:space="preserve"> HYPERLINK "https://baike.baidu.com/item/%25E9%25A1%25BE%25E5%25AD%25A6%25E9%259B%258D/10692691?fr=aladdin"</w:instrText>
      </w:r>
      <w:r>
        <w:rPr>
          <w:rStyle w:val="Hyperlink.0"/>
          <w:rFonts w:ascii="Helvetica Neue" w:cs="Helvetica Neue" w:hAnsi="Helvetica Neue" w:eastAsia="Helvetica Neue"/>
          <w:color w:val="3366ba"/>
          <w:sz w:val="24"/>
          <w:szCs w:val="24"/>
          <w:u w:color="3366ba"/>
          <w:shd w:val="clear" w:color="auto" w:fill="ffffff"/>
          <w:lang w:val="zh-TW" w:eastAsia="zh-TW"/>
        </w:rPr>
        <w:fldChar w:fldCharType="separate" w:fldLock="0"/>
      </w:r>
      <w:r>
        <w:rPr>
          <w:rStyle w:val="Hyperlink.0"/>
          <w:rFonts w:ascii="Helvetica Neue" w:hAnsi="Helvetica Neue"/>
          <w:color w:val="3366ba"/>
          <w:sz w:val="24"/>
          <w:szCs w:val="24"/>
          <w:u w:color="3366ba"/>
          <w:shd w:val="clear" w:color="auto" w:fill="ffffff"/>
          <w:rtl w:val="0"/>
          <w:lang w:val="zh-TW" w:eastAsia="zh-TW"/>
        </w:rPr>
        <w:t>[0]</w:t>
      </w:r>
      <w:r>
        <w:rPr/>
        <w:fldChar w:fldCharType="end" w:fldLock="0"/>
      </w: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2012</w:t>
      </w:r>
      <w:r>
        <w:rPr>
          <w:rStyle w:val="无"/>
          <w:color w:val="252525"/>
          <w:sz w:val="24"/>
          <w:szCs w:val="24"/>
          <w:u w:color="252525"/>
          <w:shd w:val="clear" w:color="auto" w:fill="ffffff"/>
          <w:rtl w:val="0"/>
          <w:lang w:val="zh-TW" w:eastAsia="zh-TW"/>
        </w:rPr>
        <w:t>年</w:t>
      </w:r>
      <w:r>
        <w:rPr>
          <w:rStyle w:val="无"/>
          <w:rFonts w:ascii="Helvetica Neue" w:hAnsi="Helvetica Neue"/>
          <w:color w:val="252525"/>
          <w:sz w:val="24"/>
          <w:szCs w:val="24"/>
          <w:u w:color="252525"/>
          <w:shd w:val="clear" w:color="auto" w:fill="ffffff"/>
          <w:rtl w:val="0"/>
          <w:lang w:val="zh-TW" w:eastAsia="zh-TW"/>
        </w:rPr>
        <w:t>8</w:t>
      </w:r>
      <w:r>
        <w:rPr>
          <w:rStyle w:val="无"/>
          <w:color w:val="252525"/>
          <w:sz w:val="24"/>
          <w:szCs w:val="24"/>
          <w:u w:color="252525"/>
          <w:shd w:val="clear" w:color="auto" w:fill="ffffff"/>
          <w:rtl w:val="0"/>
          <w:lang w:val="zh-TW" w:eastAsia="zh-TW"/>
        </w:rPr>
        <w:t>月，清华大学工业工程系副教授顾学雍提出了一种新的教学模式</w:t>
      </w:r>
      <w:r>
        <w:rPr>
          <w:rStyle w:val="无"/>
          <w:rFonts w:ascii="Helvetica Neue" w:hAnsi="Helvetica Neue" w:hint="default"/>
          <w:color w:val="252525"/>
          <w:sz w:val="24"/>
          <w:szCs w:val="24"/>
          <w:u w:color="252525"/>
          <w:shd w:val="clear" w:color="auto" w:fill="ffffff"/>
          <w:rtl w:val="0"/>
          <w:lang w:val="en-US"/>
        </w:rPr>
        <w:t>——</w:t>
      </w:r>
      <w:r>
        <w:rPr>
          <w:rStyle w:val="无"/>
          <w:color w:val="252525"/>
          <w:sz w:val="24"/>
          <w:szCs w:val="24"/>
          <w:u w:color="252525"/>
          <w:shd w:val="clear" w:color="auto" w:fill="ffffff"/>
          <w:rtl w:val="0"/>
          <w:lang w:val="zh-TW" w:eastAsia="zh-TW"/>
        </w:rPr>
        <w:t>极限学习过程（</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是</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极限学习过程</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的简称，这是一门</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跨学科系统集成设计挑战</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课程，是清华大学在课程改革中的最新教学实验。课程的目的是让参与的学生以一个开放性的视野，广泛接触多个不同的学科知识，在课程参与的过程中快速学习与领会一项或几项全新的科学技术知识，同时培养学生跨学科团队协作、项目控制与时间管理的能力。</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不能说通过这个课程培养一种能力，只能说唤醒、增强了一种意识</w:t>
      </w:r>
      <w:r>
        <w:rPr>
          <w:rStyle w:val="无"/>
          <w:rFonts w:ascii="Helvetica Neue" w:hAnsi="Helvetica Neue" w:hint="default"/>
          <w:color w:val="252525"/>
          <w:sz w:val="24"/>
          <w:szCs w:val="24"/>
          <w:u w:color="252525"/>
          <w:shd w:val="clear" w:color="auto" w:fill="ffffff"/>
          <w:rtl w:val="0"/>
          <w:lang w:val="en-US"/>
        </w:rPr>
        <w:t>——</w:t>
      </w:r>
      <w:r>
        <w:rPr>
          <w:rStyle w:val="无"/>
          <w:color w:val="252525"/>
          <w:sz w:val="24"/>
          <w:szCs w:val="24"/>
          <w:u w:color="252525"/>
          <w:shd w:val="clear" w:color="auto" w:fill="ffffff"/>
          <w:rtl w:val="0"/>
          <w:lang w:val="zh-TW" w:eastAsia="zh-TW"/>
        </w:rPr>
        <w:t>自己主动调动资源，而不是别人告诉你干什么。</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这正是顾学雍开设这门课的目的之一。</w:t>
      </w:r>
    </w:p>
    <w:p>
      <w:pPr>
        <w:pStyle w:val="默认 A"/>
        <w:rPr>
          <w:rStyle w:val="无"/>
          <w:rFonts w:ascii="宋体" w:cs="宋体" w:hAnsi="宋体" w:eastAsia="宋体"/>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       </w:t>
      </w:r>
      <w:r>
        <w:rPr>
          <w:rStyle w:val="无"/>
          <w:color w:val="252525"/>
          <w:sz w:val="24"/>
          <w:szCs w:val="24"/>
          <w:u w:color="252525"/>
          <w:shd w:val="clear" w:color="auto" w:fill="ffffff"/>
          <w:rtl w:val="0"/>
          <w:lang w:val="zh-TW" w:eastAsia="zh-TW"/>
        </w:rPr>
        <w:t>通过彼此的认同感，学习清华精神，融入清华校园，达到清华研究生的学术要求。</w:t>
      </w:r>
      <w:r>
        <w:rPr>
          <w:rStyle w:val="无"/>
          <w:rFonts w:ascii="宋体" w:cs="宋体" w:hAnsi="宋体" w:eastAsia="宋体"/>
          <w:color w:val="252525"/>
          <w:sz w:val="24"/>
          <w:szCs w:val="24"/>
          <w:u w:color="252525"/>
          <w:shd w:val="clear" w:color="auto" w:fill="ffffff"/>
          <w:rtl w:val="0"/>
          <w:lang w:val="zh-TW" w:eastAsia="zh-TW"/>
        </w:rPr>
        <w:t>正如清华校长邱勇在</w:t>
      </w:r>
      <w:r>
        <w:rPr>
          <w:rStyle w:val="无"/>
          <w:color w:val="252525"/>
          <w:sz w:val="24"/>
          <w:szCs w:val="24"/>
          <w:u w:color="252525"/>
          <w:shd w:val="clear" w:color="auto" w:fill="ffffff"/>
          <w:rtl w:val="0"/>
          <w:lang w:val="zh-TW" w:eastAsia="zh-TW"/>
        </w:rPr>
        <w:t>2017</w:t>
      </w:r>
      <w:r>
        <w:rPr>
          <w:rStyle w:val="无"/>
          <w:rFonts w:ascii="宋体" w:cs="宋体" w:hAnsi="宋体" w:eastAsia="宋体"/>
          <w:color w:val="252525"/>
          <w:sz w:val="24"/>
          <w:szCs w:val="24"/>
          <w:u w:color="252525"/>
          <w:shd w:val="clear" w:color="auto" w:fill="ffffff"/>
          <w:rtl w:val="0"/>
          <w:lang w:val="zh-TW" w:eastAsia="zh-TW"/>
        </w:rPr>
        <w:t>级研究生开学典礼的讲话《</w:t>
      </w:r>
      <w:r>
        <w:rPr>
          <w:rStyle w:val="无"/>
          <w:rFonts w:ascii="微软雅黑" w:cs="微软雅黑" w:hAnsi="微软雅黑" w:eastAsia="微软雅黑"/>
          <w:color w:val="252525"/>
          <w:sz w:val="24"/>
          <w:szCs w:val="24"/>
          <w:u w:color="252525"/>
          <w:shd w:val="clear" w:color="auto" w:fill="ffffff"/>
          <w:rtl w:val="0"/>
          <w:lang w:val="zh-TW" w:eastAsia="zh-TW"/>
        </w:rPr>
        <w:t>学问即人生</w:t>
      </w:r>
      <w:r>
        <w:rPr>
          <w:rStyle w:val="无"/>
          <w:rFonts w:ascii="宋体" w:cs="宋体" w:hAnsi="宋体" w:eastAsia="宋体"/>
          <w:color w:val="252525"/>
          <w:sz w:val="24"/>
          <w:szCs w:val="24"/>
          <w:u w:color="252525"/>
          <w:shd w:val="clear" w:color="auto" w:fill="ffffff"/>
          <w:rtl w:val="0"/>
          <w:lang w:val="zh-TW" w:eastAsia="zh-TW"/>
        </w:rPr>
        <w:t>》</w:t>
      </w:r>
      <w:r>
        <w:rPr>
          <w:rStyle w:val="Hyperlink.0"/>
          <w:rFonts w:ascii="Helvetica Neue" w:cs="Helvetica Neue" w:hAnsi="Helvetica Neue" w:eastAsia="Helvetica Neue"/>
          <w:color w:val="3366ba"/>
          <w:sz w:val="24"/>
          <w:szCs w:val="24"/>
          <w:u w:color="3366ba"/>
          <w:shd w:val="clear" w:color="auto" w:fill="ffffff"/>
          <w:lang w:val="zh-TW" w:eastAsia="zh-TW"/>
        </w:rPr>
        <w:fldChar w:fldCharType="begin" w:fldLock="0"/>
      </w:r>
      <w:r>
        <w:rPr>
          <w:rStyle w:val="Hyperlink.0"/>
          <w:rFonts w:ascii="Helvetica Neue" w:cs="Helvetica Neue" w:hAnsi="Helvetica Neue" w:eastAsia="Helvetica Neue"/>
          <w:color w:val="3366ba"/>
          <w:sz w:val="24"/>
          <w:szCs w:val="24"/>
          <w:u w:color="3366ba"/>
          <w:shd w:val="clear" w:color="auto" w:fill="ffffff"/>
          <w:lang w:val="zh-TW" w:eastAsia="zh-TW"/>
        </w:rPr>
        <w:instrText xml:space="preserve"> HYPERLINK "http://news.tsinghua.edu.cn/publish/thunews/9658/2017/20170830084159645452193/20170830084159645452193_.html"</w:instrText>
      </w:r>
      <w:r>
        <w:rPr>
          <w:rStyle w:val="Hyperlink.0"/>
          <w:rFonts w:ascii="Helvetica Neue" w:cs="Helvetica Neue" w:hAnsi="Helvetica Neue" w:eastAsia="Helvetica Neue"/>
          <w:color w:val="3366ba"/>
          <w:sz w:val="24"/>
          <w:szCs w:val="24"/>
          <w:u w:color="3366ba"/>
          <w:shd w:val="clear" w:color="auto" w:fill="ffffff"/>
          <w:lang w:val="zh-TW" w:eastAsia="zh-TW"/>
        </w:rPr>
        <w:fldChar w:fldCharType="separate" w:fldLock="0"/>
      </w:r>
      <w:r>
        <w:rPr>
          <w:rStyle w:val="Hyperlink.0"/>
          <w:rFonts w:ascii="Helvetica Neue" w:hAnsi="Helvetica Neue"/>
          <w:color w:val="3366ba"/>
          <w:sz w:val="24"/>
          <w:szCs w:val="24"/>
          <w:u w:color="3366ba"/>
          <w:shd w:val="clear" w:color="auto" w:fill="ffffff"/>
          <w:rtl w:val="0"/>
          <w:lang w:val="zh-TW" w:eastAsia="zh-TW"/>
        </w:rPr>
        <w:t>[1]</w:t>
      </w:r>
      <w:r>
        <w:rPr/>
        <w:fldChar w:fldCharType="end" w:fldLock="0"/>
      </w:r>
      <w:r>
        <w:rPr>
          <w:rStyle w:val="无"/>
          <w:rFonts w:ascii="宋体" w:cs="宋体" w:hAnsi="宋体" w:eastAsia="宋体"/>
          <w:sz w:val="24"/>
          <w:szCs w:val="24"/>
          <w:rtl w:val="0"/>
          <w:lang w:val="zh-TW" w:eastAsia="zh-TW"/>
        </w:rPr>
        <w:t>，</w:t>
      </w:r>
      <w:r>
        <w:rPr>
          <w:rStyle w:val="无"/>
          <w:rFonts w:ascii="宋体" w:cs="宋体" w:hAnsi="宋体" w:eastAsia="宋体"/>
          <w:color w:val="252525"/>
          <w:sz w:val="24"/>
          <w:szCs w:val="24"/>
          <w:u w:color="252525"/>
          <w:shd w:val="clear" w:color="auto" w:fill="ffffff"/>
          <w:rtl w:val="0"/>
          <w:lang w:val="zh-TW" w:eastAsia="zh-TW"/>
        </w:rPr>
        <w:t>我希望你们在这里</w:t>
      </w:r>
      <w:r>
        <w:rPr>
          <w:rStyle w:val="无"/>
          <w:color w:val="252525"/>
          <w:sz w:val="24"/>
          <w:szCs w:val="24"/>
          <w:u w:color="252525"/>
          <w:shd w:val="clear" w:color="auto" w:fill="ffffff"/>
          <w:rtl w:val="0"/>
          <w:lang w:val="zh-TW" w:eastAsia="zh-TW"/>
        </w:rPr>
        <w:t>“</w:t>
      </w:r>
      <w:r>
        <w:rPr>
          <w:rStyle w:val="无"/>
          <w:rFonts w:ascii="宋体" w:cs="宋体" w:hAnsi="宋体" w:eastAsia="宋体"/>
          <w:color w:val="252525"/>
          <w:sz w:val="24"/>
          <w:szCs w:val="24"/>
          <w:u w:color="252525"/>
          <w:shd w:val="clear" w:color="auto" w:fill="ffffff"/>
          <w:rtl w:val="0"/>
          <w:lang w:val="zh-TW" w:eastAsia="zh-TW"/>
        </w:rPr>
        <w:t>致知穷理，学古探微</w:t>
      </w:r>
      <w:r>
        <w:rPr>
          <w:rStyle w:val="无"/>
          <w:color w:val="252525"/>
          <w:sz w:val="24"/>
          <w:szCs w:val="24"/>
          <w:u w:color="252525"/>
          <w:shd w:val="clear" w:color="auto" w:fill="ffffff"/>
          <w:rtl w:val="0"/>
          <w:lang w:val="zh-TW" w:eastAsia="zh-TW"/>
        </w:rPr>
        <w:t>”</w:t>
      </w:r>
      <w:r>
        <w:rPr>
          <w:rStyle w:val="无"/>
          <w:rFonts w:ascii="宋体" w:cs="宋体" w:hAnsi="宋体" w:eastAsia="宋体"/>
          <w:color w:val="252525"/>
          <w:sz w:val="24"/>
          <w:szCs w:val="24"/>
          <w:u w:color="252525"/>
          <w:shd w:val="clear" w:color="auto" w:fill="ffffff"/>
          <w:rtl w:val="0"/>
          <w:lang w:val="zh-TW" w:eastAsia="zh-TW"/>
        </w:rPr>
        <w:t>，把追求学问作为一种生活方式，培育高尚人格，积淀丰厚学养，捍卫学术道德，创造属于自己的学问人生。</w:t>
      </w:r>
      <w:r>
        <w:rPr>
          <w:rStyle w:val="Hyperlink.0"/>
          <w:rFonts w:ascii="Helvetica Neue" w:cs="Helvetica Neue" w:hAnsi="Helvetica Neue" w:eastAsia="Helvetica Neue"/>
          <w:color w:val="3366ba"/>
          <w:sz w:val="24"/>
          <w:szCs w:val="24"/>
          <w:u w:color="3366ba"/>
          <w:shd w:val="clear" w:color="auto" w:fill="ffffff"/>
          <w:lang w:val="zh-TW" w:eastAsia="zh-TW"/>
        </w:rPr>
        <w:fldChar w:fldCharType="begin" w:fldLock="0"/>
      </w:r>
      <w:r>
        <w:rPr>
          <w:rStyle w:val="Hyperlink.0"/>
          <w:rFonts w:ascii="Helvetica Neue" w:cs="Helvetica Neue" w:hAnsi="Helvetica Neue" w:eastAsia="Helvetica Neue"/>
          <w:color w:val="3366ba"/>
          <w:sz w:val="24"/>
          <w:szCs w:val="24"/>
          <w:u w:color="3366ba"/>
          <w:shd w:val="clear" w:color="auto" w:fill="ffffff"/>
          <w:lang w:val="zh-TW" w:eastAsia="zh-TW"/>
        </w:rPr>
        <w:instrText xml:space="preserve"> HYPERLINK "http://news.tsinghua.edu.cn/publish/thunews/9658/2017/20170830084159645452193/20170830084159645452193_.html"</w:instrText>
      </w:r>
      <w:r>
        <w:rPr>
          <w:rStyle w:val="Hyperlink.0"/>
          <w:rFonts w:ascii="Helvetica Neue" w:cs="Helvetica Neue" w:hAnsi="Helvetica Neue" w:eastAsia="Helvetica Neue"/>
          <w:color w:val="3366ba"/>
          <w:sz w:val="24"/>
          <w:szCs w:val="24"/>
          <w:u w:color="3366ba"/>
          <w:shd w:val="clear" w:color="auto" w:fill="ffffff"/>
          <w:lang w:val="zh-TW" w:eastAsia="zh-TW"/>
        </w:rPr>
        <w:fldChar w:fldCharType="separate" w:fldLock="0"/>
      </w:r>
      <w:r>
        <w:rPr>
          <w:rStyle w:val="Hyperlink.0"/>
          <w:rFonts w:ascii="Helvetica Neue" w:hAnsi="Helvetica Neue"/>
          <w:color w:val="3366ba"/>
          <w:sz w:val="24"/>
          <w:szCs w:val="24"/>
          <w:u w:color="3366ba"/>
          <w:shd w:val="clear" w:color="auto" w:fill="ffffff"/>
          <w:rtl w:val="0"/>
          <w:lang w:val="zh-TW" w:eastAsia="zh-TW"/>
        </w:rPr>
        <w:t>[1]</w:t>
      </w:r>
      <w:r>
        <w:rPr/>
        <w:fldChar w:fldCharType="end" w:fldLock="0"/>
      </w:r>
    </w:p>
    <w:p>
      <w:pPr>
        <w:pStyle w:val="默认 A"/>
        <w:rPr>
          <w:rStyle w:val="无"/>
          <w:rFonts w:ascii="Helvetica Neue" w:cs="Helvetica Neue" w:hAnsi="Helvetica Neue" w:eastAsia="Helvetica Neue"/>
          <w:color w:val="252525"/>
          <w:sz w:val="24"/>
          <w:szCs w:val="24"/>
          <w:u w:color="252525"/>
          <w:shd w:val="clear" w:color="auto" w:fill="ffffff"/>
          <w:lang w:val="zh-TW" w:eastAsia="zh-TW"/>
        </w:rPr>
      </w:pPr>
      <w:r>
        <w:rPr>
          <w:rStyle w:val="无"/>
          <w:rFonts w:ascii="Helvetica Neue" w:hAnsi="Helvetica Neue"/>
          <w:color w:val="252525"/>
          <w:sz w:val="24"/>
          <w:szCs w:val="24"/>
          <w:u w:color="252525"/>
          <w:shd w:val="clear" w:color="auto" w:fill="ffffff"/>
          <w:rtl w:val="0"/>
          <w:lang w:val="zh-TW" w:eastAsia="zh-TW"/>
        </w:rPr>
        <w:t xml:space="preserve">     </w:t>
      </w:r>
    </w:p>
    <w:p>
      <w:pPr>
        <w:pStyle w:val="默认 A"/>
        <w:ind w:firstLine="480"/>
        <w:rPr>
          <w:rStyle w:val="无"/>
          <w:rFonts w:ascii="Helvetica Neue" w:cs="Helvetica Neue" w:hAnsi="Helvetica Neue" w:eastAsia="Helvetica Neue"/>
          <w:b w:val="1"/>
          <w:bCs w:val="1"/>
          <w:color w:val="252525"/>
          <w:sz w:val="24"/>
          <w:szCs w:val="24"/>
          <w:u w:color="252525"/>
          <w:shd w:val="clear" w:color="auto" w:fill="ffffff"/>
        </w:rPr>
      </w:pPr>
      <w:r>
        <w:rPr>
          <w:rStyle w:val="无"/>
          <w:color w:val="252525"/>
          <w:sz w:val="24"/>
          <w:szCs w:val="24"/>
          <w:u w:color="252525"/>
          <w:shd w:val="clear" w:color="auto" w:fill="ffffff"/>
          <w:rtl w:val="0"/>
          <w:lang w:val="zh-TW" w:eastAsia="zh-TW"/>
        </w:rPr>
        <w:t>参考报道《清华附中举办全球首次中学挑战极限学习过程</w:t>
      </w:r>
      <w:r>
        <w:rPr>
          <w:rStyle w:val="无"/>
          <w:rFonts w:ascii="Helvetica Neue" w:hAnsi="Helvetica Neue"/>
          <w:b w:val="1"/>
          <w:bCs w:val="1"/>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w:t>
      </w:r>
      <w:r>
        <w:rPr>
          <w:rStyle w:val="Hyperlink.1"/>
          <w:rFonts w:ascii="Helvetica Neue" w:cs="Helvetica Neue" w:hAnsi="Helvetica Neue" w:eastAsia="Helvetica Neue"/>
          <w:b w:val="1"/>
          <w:bCs w:val="1"/>
          <w:color w:val="663366"/>
          <w:sz w:val="24"/>
          <w:szCs w:val="24"/>
          <w:u w:color="663366"/>
          <w:shd w:val="clear" w:color="auto" w:fill="ffffff"/>
          <w:lang w:val="pt-PT"/>
        </w:rPr>
        <w:fldChar w:fldCharType="begin" w:fldLock="0"/>
      </w:r>
      <w:r>
        <w:rPr>
          <w:rStyle w:val="Hyperlink.1"/>
          <w:rFonts w:ascii="Helvetica Neue" w:cs="Helvetica Neue" w:hAnsi="Helvetica Neue" w:eastAsia="Helvetica Neue"/>
          <w:b w:val="1"/>
          <w:bCs w:val="1"/>
          <w:color w:val="663366"/>
          <w:sz w:val="24"/>
          <w:szCs w:val="24"/>
          <w:u w:color="663366"/>
          <w:shd w:val="clear" w:color="auto" w:fill="ffffff"/>
          <w:lang w:val="pt-PT"/>
        </w:rPr>
        <w:instrText xml:space="preserve"> HYPERLINK "http://www.qhfz.edu.cn/xiaonaxinwen/20141011/1503.html"</w:instrText>
      </w:r>
      <w:r>
        <w:rPr>
          <w:rStyle w:val="Hyperlink.1"/>
          <w:rFonts w:ascii="Helvetica Neue" w:cs="Helvetica Neue" w:hAnsi="Helvetica Neue" w:eastAsia="Helvetica Neue"/>
          <w:b w:val="1"/>
          <w:bCs w:val="1"/>
          <w:color w:val="663366"/>
          <w:sz w:val="24"/>
          <w:szCs w:val="24"/>
          <w:u w:color="663366"/>
          <w:shd w:val="clear" w:color="auto" w:fill="ffffff"/>
          <w:lang w:val="pt-PT"/>
        </w:rPr>
        <w:fldChar w:fldCharType="separate" w:fldLock="0"/>
      </w:r>
      <w:r>
        <w:rPr>
          <w:rStyle w:val="Hyperlink.1"/>
          <w:rFonts w:ascii="Helvetica Neue" w:hAnsi="Helvetica Neue"/>
          <w:b w:val="1"/>
          <w:bCs w:val="1"/>
          <w:color w:val="663366"/>
          <w:sz w:val="24"/>
          <w:szCs w:val="24"/>
          <w:u w:color="663366"/>
          <w:shd w:val="clear" w:color="auto" w:fill="ffffff"/>
          <w:rtl w:val="0"/>
          <w:lang w:val="pt-PT"/>
        </w:rPr>
        <w:t>[2]</w:t>
      </w:r>
      <w:r>
        <w:rPr/>
        <w:fldChar w:fldCharType="end" w:fldLock="0"/>
      </w: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（四）课程效果</w:t>
      </w:r>
    </w:p>
    <w:p>
      <w:pPr>
        <w:pStyle w:val="默认 A"/>
        <w:ind w:firstLine="470"/>
        <w:rPr>
          <w:rStyle w:val="Hyperlink.2"/>
        </w:rPr>
      </w:pPr>
      <w:r>
        <w:rPr>
          <w:rStyle w:val="无"/>
          <w:color w:val="252525"/>
          <w:sz w:val="24"/>
          <w:szCs w:val="24"/>
          <w:u w:color="252525"/>
          <w:shd w:val="clear" w:color="auto" w:fill="ffffff"/>
          <w:rtl w:val="0"/>
          <w:lang w:val="zh-TW" w:eastAsia="zh-TW"/>
        </w:rPr>
        <w:t>参加过</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学习的人，感受如下：千万别参加</w:t>
      </w:r>
      <w:r>
        <w:rPr>
          <w:rStyle w:val="无"/>
          <w:rFonts w:ascii="Helvetica Neue" w:hAnsi="Helvetica Neue"/>
          <w:color w:val="252525"/>
          <w:sz w:val="24"/>
          <w:szCs w:val="24"/>
          <w:u w:color="252525"/>
          <w:shd w:val="clear" w:color="auto" w:fill="ffffff"/>
          <w:rtl w:val="0"/>
          <w:lang w:val="zh-TW" w:eastAsia="zh-TW"/>
        </w:rPr>
        <w:t>XLP</w:t>
      </w:r>
      <w:r>
        <w:rPr>
          <w:rStyle w:val="Hyperlink.2"/>
        </w:rPr>
        <w:fldChar w:fldCharType="begin" w:fldLock="0"/>
      </w:r>
      <w:r>
        <w:rPr>
          <w:rStyle w:val="Hyperlink.2"/>
        </w:rPr>
        <w:instrText xml:space="preserve"> HYPERLINK "http://blog.renren.com/share/235021596/15167896535"</w:instrText>
      </w:r>
      <w:r>
        <w:rPr>
          <w:rStyle w:val="Hyperlink.2"/>
        </w:rPr>
        <w:fldChar w:fldCharType="separate" w:fldLock="0"/>
      </w:r>
      <w:r>
        <w:rPr>
          <w:rStyle w:val="Hyperlink.2"/>
          <w:rtl w:val="0"/>
          <w:lang w:val="zh-TW" w:eastAsia="zh-TW"/>
        </w:rPr>
        <w:t>[3]</w:t>
      </w:r>
      <w:r>
        <w:rPr/>
        <w:fldChar w:fldCharType="end" w:fldLock="0"/>
      </w:r>
    </w:p>
    <w:p>
      <w:pPr>
        <w:pStyle w:val="默认 A"/>
        <w:ind w:firstLine="470"/>
        <w:rPr>
          <w:rStyle w:val="无"/>
          <w:rFonts w:ascii="PMingLiU" w:cs="PMingLiU" w:hAnsi="PMingLiU" w:eastAsia="PMingLiU"/>
          <w:color w:val="252525"/>
          <w:sz w:val="24"/>
          <w:szCs w:val="24"/>
          <w:u w:color="252525"/>
          <w:shd w:val="clear" w:color="auto" w:fill="ffffff"/>
          <w:lang w:val="zh-TW" w:eastAsia="zh-TW"/>
        </w:rPr>
      </w:pPr>
    </w:p>
    <w:p>
      <w:pPr>
        <w:pStyle w:val="默认 A"/>
        <w:ind w:firstLine="480"/>
        <w:rPr>
          <w:rStyle w:val="无"/>
          <w:rFonts w:ascii="Helvetica Neue" w:cs="Helvetica Neue" w:hAnsi="Helvetica Neue" w:eastAsia="Helvetica Neue"/>
          <w:color w:val="252525"/>
          <w:sz w:val="28"/>
          <w:szCs w:val="28"/>
          <w:u w:color="252525"/>
          <w:shd w:val="clear" w:color="auto" w:fill="ffffff"/>
        </w:rPr>
      </w:pPr>
      <w:r>
        <w:rPr>
          <w:rStyle w:val="无"/>
          <w:color w:val="252525"/>
          <w:sz w:val="24"/>
          <w:szCs w:val="24"/>
          <w:u w:color="252525"/>
          <w:shd w:val="clear" w:color="auto" w:fill="ffffff"/>
          <w:rtl w:val="0"/>
          <w:lang w:val="zh-TW" w:eastAsia="zh-TW"/>
        </w:rPr>
        <w:t>刚刚从清华顾学雍老师的软件工程</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课逃回家</w:t>
      </w:r>
      <w:r>
        <w:rPr>
          <w:rStyle w:val="无"/>
          <w:color w:val="0645ac"/>
          <w:sz w:val="28"/>
          <w:szCs w:val="28"/>
          <w:u w:color="0645ac"/>
          <w:shd w:val="clear" w:color="auto" w:fill="ffffff"/>
        </w:rPr>
        <w:drawing>
          <wp:inline distT="0" distB="0" distL="0" distR="0">
            <wp:extent cx="5080000" cy="2108200"/>
            <wp:effectExtent l="0" t="0" r="0" b="0"/>
            <wp:docPr id="1073741844" name="officeArt object" descr="400px-上课感想.png"/>
            <wp:cNvGraphicFramePr/>
            <a:graphic xmlns:a="http://schemas.openxmlformats.org/drawingml/2006/main">
              <a:graphicData uri="http://schemas.openxmlformats.org/drawingml/2006/picture">
                <pic:pic xmlns:pic="http://schemas.openxmlformats.org/drawingml/2006/picture">
                  <pic:nvPicPr>
                    <pic:cNvPr id="1073741844" name="400px-上课感想.png" descr="400px-上课感想.png"/>
                    <pic:cNvPicPr>
                      <a:picLocks noChangeAspect="1"/>
                    </pic:cNvPicPr>
                  </pic:nvPicPr>
                  <pic:blipFill>
                    <a:blip r:embed="rId6">
                      <a:extLst/>
                    </a:blip>
                    <a:stretch>
                      <a:fillRect/>
                    </a:stretch>
                  </pic:blipFill>
                  <pic:spPr>
                    <a:xfrm>
                      <a:off x="0" y="0"/>
                      <a:ext cx="5080000" cy="2108200"/>
                    </a:xfrm>
                    <a:prstGeom prst="rect">
                      <a:avLst/>
                    </a:prstGeom>
                    <a:ln w="12700" cap="flat">
                      <a:noFill/>
                      <a:miter lim="400000"/>
                    </a:ln>
                    <a:effectLst/>
                  </pic:spPr>
                </pic:pic>
              </a:graphicData>
            </a:graphic>
          </wp:inline>
        </w:drawing>
      </w:r>
    </w:p>
    <w:p>
      <w:pPr>
        <w:pStyle w:val="默认 A"/>
        <w:ind w:firstLine="560"/>
        <w:rPr>
          <w:rStyle w:val="无"/>
          <w:rFonts w:ascii="Helvetica Neue" w:cs="Helvetica Neue" w:hAnsi="Helvetica Neue" w:eastAsia="Helvetica Neue"/>
          <w:color w:val="252525"/>
          <w:sz w:val="28"/>
          <w:szCs w:val="28"/>
          <w:u w:color="252525"/>
          <w:shd w:val="clear" w:color="auto" w:fill="ffffff"/>
        </w:rPr>
      </w:pPr>
      <w:r>
        <w:rPr>
          <w:rStyle w:val="无"/>
          <w:color w:val="252525"/>
          <w:sz w:val="28"/>
          <w:szCs w:val="28"/>
          <w:u w:color="252525"/>
          <w:shd w:val="clear" w:color="auto" w:fill="ffffff"/>
          <w:rtl w:val="0"/>
          <w:lang w:val="zh-TW" w:eastAsia="zh-TW"/>
        </w:rPr>
        <w:t>顾老师是我最喜欢的老师，有可能，我还要继续参加</w:t>
      </w:r>
      <w:r>
        <w:rPr>
          <w:rStyle w:val="无"/>
          <w:rFonts w:ascii="Helvetica Neue" w:hAnsi="Helvetica Neue"/>
          <w:color w:val="252525"/>
          <w:sz w:val="28"/>
          <w:szCs w:val="28"/>
          <w:u w:color="252525"/>
          <w:shd w:val="clear" w:color="auto" w:fill="ffffff"/>
          <w:rtl w:val="0"/>
          <w:lang w:val="zh-TW" w:eastAsia="zh-TW"/>
        </w:rPr>
        <w:t>XLP</w:t>
      </w:r>
      <w:r>
        <w:rPr>
          <w:rStyle w:val="无"/>
          <w:color w:val="252525"/>
          <w:sz w:val="28"/>
          <w:szCs w:val="28"/>
          <w:u w:color="252525"/>
          <w:shd w:val="clear" w:color="auto" w:fill="ffffff"/>
          <w:rtl w:val="0"/>
          <w:lang w:val="zh-TW" w:eastAsia="zh-TW"/>
        </w:rPr>
        <w:t>（</w:t>
      </w:r>
      <w:r>
        <w:rPr>
          <w:rStyle w:val="无"/>
          <w:rFonts w:ascii="Helvetica Neue" w:hAnsi="Helvetica Neue"/>
          <w:color w:val="252525"/>
          <w:sz w:val="28"/>
          <w:szCs w:val="28"/>
          <w:u w:color="252525"/>
          <w:shd w:val="clear" w:color="auto" w:fill="ffffff"/>
          <w:rtl w:val="0"/>
          <w:lang w:val="zh-TW" w:eastAsia="zh-TW"/>
        </w:rPr>
        <w:t>05</w:t>
      </w:r>
      <w:r>
        <w:rPr>
          <w:rStyle w:val="无"/>
          <w:color w:val="252525"/>
          <w:sz w:val="28"/>
          <w:szCs w:val="28"/>
          <w:u w:color="252525"/>
          <w:shd w:val="clear" w:color="auto" w:fill="ffffff"/>
          <w:rtl w:val="0"/>
          <w:lang w:val="zh-TW" w:eastAsia="zh-TW"/>
        </w:rPr>
        <w:t>级</w:t>
      </w:r>
      <w:r>
        <w:rPr>
          <w:rStyle w:val="无"/>
          <w:rFonts w:ascii="Helvetica Neue" w:hAnsi="Helvetica Neue"/>
          <w:color w:val="252525"/>
          <w:sz w:val="28"/>
          <w:szCs w:val="28"/>
          <w:u w:color="252525"/>
          <w:shd w:val="clear" w:color="auto" w:fill="ffffff"/>
          <w:rtl w:val="0"/>
          <w:lang w:val="en-US"/>
        </w:rPr>
        <w:t>mem</w:t>
      </w:r>
      <w:r>
        <w:rPr>
          <w:rStyle w:val="无"/>
          <w:color w:val="252525"/>
          <w:sz w:val="28"/>
          <w:szCs w:val="28"/>
          <w:u w:color="252525"/>
          <w:shd w:val="clear" w:color="auto" w:fill="ffffff"/>
          <w:rtl w:val="0"/>
          <w:lang w:val="zh-TW" w:eastAsia="zh-TW"/>
        </w:rPr>
        <w:t>学长微信感言）</w:t>
      </w:r>
      <w:r>
        <w:rPr>
          <w:rStyle w:val="无"/>
          <w:rFonts w:ascii="宋体" w:cs="宋体" w:hAnsi="宋体" w:eastAsia="宋体"/>
          <w:color w:val="252525"/>
          <w:sz w:val="28"/>
          <w:szCs w:val="28"/>
          <w:u w:color="252525"/>
          <w:shd w:val="clear" w:color="auto" w:fill="ffffff"/>
          <w:rtl w:val="0"/>
          <w:lang w:val="zh-TW" w:eastAsia="zh-TW"/>
        </w:rPr>
        <w:t>，</w:t>
      </w:r>
      <w:r>
        <w:rPr>
          <w:rStyle w:val="无"/>
          <w:color w:val="252525"/>
          <w:sz w:val="28"/>
          <w:szCs w:val="28"/>
          <w:u w:color="252525"/>
          <w:shd w:val="clear" w:color="auto" w:fill="ffffff"/>
          <w:rtl w:val="0"/>
          <w:lang w:val="zh-TW" w:eastAsia="zh-TW"/>
        </w:rPr>
        <w:t>所有人都为之疯狂了！</w:t>
      </w:r>
      <w:r>
        <w:rPr>
          <w:rStyle w:val="Hyperlink.3"/>
          <w:rFonts w:ascii="Helvetica Neue" w:cs="Helvetica Neue" w:hAnsi="Helvetica Neue" w:eastAsia="Helvetica Neue"/>
          <w:color w:val="663366"/>
          <w:sz w:val="28"/>
          <w:szCs w:val="28"/>
          <w:u w:color="663366"/>
          <w:shd w:val="clear" w:color="auto" w:fill="ffffff"/>
          <w:lang w:val="zh-TW" w:eastAsia="zh-TW"/>
        </w:rPr>
        <w:fldChar w:fldCharType="begin" w:fldLock="0"/>
      </w:r>
      <w:r>
        <w:rPr>
          <w:rStyle w:val="Hyperlink.3"/>
          <w:rFonts w:ascii="Helvetica Neue" w:cs="Helvetica Neue" w:hAnsi="Helvetica Neue" w:eastAsia="Helvetica Neue"/>
          <w:color w:val="663366"/>
          <w:sz w:val="28"/>
          <w:szCs w:val="28"/>
          <w:u w:color="663366"/>
          <w:shd w:val="clear" w:color="auto" w:fill="ffffff"/>
          <w:lang w:val="zh-TW" w:eastAsia="zh-TW"/>
        </w:rPr>
        <w:instrText xml:space="preserve"> HYPERLINK "http://xueshu.baidu.com/s?wd=paperuri%25253A%25252815526c37b37d5a94a600dff6877e402b%252529&amp;filter=sc_long_sign&amp;tn=SE_xueshusource_2kduw22v&amp;sc_vurl=http%25253A%25252F%25252Fd.wanfangdata.com.cn%25252FPeriodical_xxjsjy201415009.aspx&amp;ie=utf-8&amp;sc_us=18242156332938651860"</w:instrText>
      </w:r>
      <w:r>
        <w:rPr>
          <w:rStyle w:val="Hyperlink.3"/>
          <w:rFonts w:ascii="Helvetica Neue" w:cs="Helvetica Neue" w:hAnsi="Helvetica Neue" w:eastAsia="Helvetica Neue"/>
          <w:color w:val="663366"/>
          <w:sz w:val="28"/>
          <w:szCs w:val="28"/>
          <w:u w:color="663366"/>
          <w:shd w:val="clear" w:color="auto" w:fill="ffffff"/>
          <w:lang w:val="zh-TW" w:eastAsia="zh-TW"/>
        </w:rPr>
        <w:fldChar w:fldCharType="separate" w:fldLock="0"/>
      </w:r>
      <w:r>
        <w:rPr>
          <w:rStyle w:val="Hyperlink.3"/>
          <w:rFonts w:ascii="Helvetica Neue" w:hAnsi="Helvetica Neue"/>
          <w:color w:val="663366"/>
          <w:sz w:val="28"/>
          <w:szCs w:val="28"/>
          <w:u w:color="663366"/>
          <w:shd w:val="clear" w:color="auto" w:fill="ffffff"/>
          <w:rtl w:val="0"/>
          <w:lang w:val="zh-TW" w:eastAsia="zh-TW"/>
        </w:rPr>
        <w:t>[4]</w:t>
      </w:r>
      <w:r>
        <w:rPr/>
        <w:fldChar w:fldCharType="end" w:fldLock="0"/>
      </w:r>
    </w:p>
    <w:p>
      <w:pPr>
        <w:pStyle w:val="默认 A"/>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 xml:space="preserve">        </w:t>
      </w:r>
      <w:r>
        <w:rPr>
          <w:rStyle w:val="无"/>
          <w:color w:val="252525"/>
          <w:sz w:val="28"/>
          <w:szCs w:val="28"/>
          <w:u w:color="252525"/>
          <w:shd w:val="clear" w:color="auto" w:fill="ffffff"/>
          <w:rtl w:val="0"/>
          <w:lang w:val="zh-TW" w:eastAsia="zh-TW"/>
        </w:rPr>
        <w:t>四天高强度的系统集成学习，包罗万象的高难度挑战，颠覆全部认知，重塑思维框架，改变自己，改变命运。</w:t>
      </w: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color w:val="252525"/>
          <w:sz w:val="48"/>
          <w:szCs w:val="48"/>
          <w:u w:color="252525"/>
          <w:shd w:val="clear" w:color="auto" w:fill="ffffff"/>
          <w:lang w:val="zh-TW" w:eastAsia="zh-TW"/>
        </w:rPr>
      </w:pPr>
    </w:p>
    <w:p>
      <w:pPr>
        <w:pStyle w:val="默认 A"/>
      </w:pPr>
      <w:r>
        <w:rPr>
          <w:rStyle w:val="无"/>
          <w:rFonts w:ascii="Arial Unicode MS" w:cs="Arial Unicode MS" w:hAnsi="Arial Unicode MS" w:eastAsia="Arial Unicode MS"/>
          <w:b w:val="0"/>
          <w:bCs w:val="0"/>
          <w:i w:val="0"/>
          <w:iCs w:val="0"/>
          <w:color w:val="252525"/>
          <w:sz w:val="48"/>
          <w:szCs w:val="48"/>
          <w:u w:color="252525"/>
          <w:shd w:val="clear" w:color="auto" w:fill="ffffff"/>
          <w:lang w:val="zh-TW" w:eastAsia="zh-TW"/>
        </w:rPr>
        <w:br w:type="page"/>
      </w:r>
    </w:p>
    <w:p>
      <w:pPr>
        <w:pStyle w:val="默认 A"/>
        <w:rPr>
          <w:rStyle w:val="无"/>
          <w:rFonts w:ascii="宋体" w:cs="宋体" w:hAnsi="宋体" w:eastAsia="宋体"/>
          <w:b w:val="1"/>
          <w:bCs w:val="1"/>
          <w:color w:val="252525"/>
          <w:sz w:val="48"/>
          <w:szCs w:val="48"/>
          <w:u w:color="252525"/>
          <w:shd w:val="clear" w:color="auto" w:fill="ffffff"/>
          <w:lang w:val="zh-TW" w:eastAsia="zh-TW"/>
        </w:rPr>
      </w:pPr>
    </w:p>
    <w:p>
      <w:pPr>
        <w:pStyle w:val="默认 A"/>
        <w:jc w:val="center"/>
        <w:rPr>
          <w:rStyle w:val="无"/>
          <w:rFonts w:ascii="Helvetica Neue" w:cs="Helvetica Neue" w:hAnsi="Helvetica Neue" w:eastAsia="Helvetica Neue"/>
          <w:b w:val="1"/>
          <w:bCs w:val="1"/>
          <w:sz w:val="52"/>
          <w:szCs w:val="52"/>
          <w:shd w:val="clear" w:color="auto" w:fill="ffffff"/>
        </w:rPr>
      </w:pPr>
      <w:r>
        <w:rPr>
          <w:rStyle w:val="无"/>
          <w:rFonts w:ascii="宋体" w:cs="宋体" w:hAnsi="宋体" w:eastAsia="宋体"/>
          <w:b w:val="1"/>
          <w:bCs w:val="1"/>
          <w:color w:val="252525"/>
          <w:sz w:val="52"/>
          <w:szCs w:val="52"/>
          <w:u w:color="252525"/>
          <w:shd w:val="clear" w:color="auto" w:fill="ffffff"/>
          <w:rtl w:val="0"/>
          <w:lang w:val="zh-TW" w:eastAsia="zh-TW"/>
        </w:rPr>
        <w:t>二、</w:t>
      </w:r>
      <w:r>
        <w:rPr>
          <w:rStyle w:val="无"/>
          <w:rFonts w:ascii="宋体" w:cs="宋体" w:hAnsi="宋体" w:eastAsia="宋体"/>
          <w:b w:val="1"/>
          <w:bCs w:val="1"/>
          <w:color w:val="252525"/>
          <w:sz w:val="52"/>
          <w:szCs w:val="52"/>
          <w:u w:color="252525"/>
          <w:shd w:val="clear" w:color="auto" w:fill="ffffff"/>
          <w:rtl w:val="0"/>
          <w:lang w:val="zh-TW" w:eastAsia="zh-TW"/>
        </w:rPr>
        <w:t>课程体验</w:t>
      </w: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b w:val="1"/>
          <w:bCs w:val="1"/>
          <w:sz w:val="52"/>
          <w:szCs w:val="52"/>
          <w:shd w:val="clear" w:color="auto" w:fill="ffffff"/>
        </w:rPr>
      </w:pPr>
      <w:r>
        <w:rPr>
          <w:rStyle w:val="无"/>
          <w:color w:val="252525"/>
          <w:sz w:val="36"/>
          <w:szCs w:val="36"/>
          <w:u w:color="252525"/>
          <w:shd w:val="clear" w:color="auto" w:fill="ffffff"/>
          <w:rtl w:val="0"/>
          <w:lang w:val="zh-TW" w:eastAsia="zh-TW"/>
        </w:rPr>
        <w:t>（一）选入</w:t>
      </w:r>
    </w:p>
    <w:p>
      <w:pPr>
        <w:pStyle w:val="默认 A"/>
        <w:rPr>
          <w:rStyle w:val="无"/>
          <w:rFonts w:ascii="Helvetica Neue" w:cs="Helvetica Neue" w:hAnsi="Helvetica Neue" w:eastAsia="Helvetica Neue"/>
          <w:sz w:val="42"/>
          <w:szCs w:val="42"/>
          <w:shd w:val="clear" w:color="auto" w:fill="ffffff"/>
          <w:lang w:val="zh-TW" w:eastAsia="zh-TW"/>
        </w:rPr>
      </w:pPr>
      <w:r>
        <w:rPr>
          <w:rStyle w:val="无"/>
          <w:rFonts w:ascii="Helvetica Neue" w:hAnsi="Helvetica Neue"/>
          <w:sz w:val="42"/>
          <w:szCs w:val="42"/>
          <w:shd w:val="clear" w:color="auto" w:fill="ffffff"/>
          <w:rtl w:val="0"/>
          <w:lang w:val="zh-TW" w:eastAsia="zh-TW"/>
        </w:rPr>
        <w:t xml:space="preserve">     </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是清华大学工程管理硕士（</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）培养计划中的重要一步，目前仅对清华大学</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研究生开放，并且是学员们的必修课。</w:t>
      </w:r>
      <w:r>
        <w:rPr>
          <w:rStyle w:val="无"/>
          <w:rFonts w:ascii="Helvetica Neue" w:hAnsi="Helvetica Neue"/>
          <w:color w:val="252525"/>
          <w:sz w:val="24"/>
          <w:szCs w:val="24"/>
          <w:u w:color="252525"/>
          <w:shd w:val="clear" w:color="auto" w:fill="ffffff"/>
          <w:rtl w:val="0"/>
          <w:lang w:val="zh-TW" w:eastAsia="zh-TW"/>
        </w:rPr>
        <w:t xml:space="preserve"> </w:t>
      </w:r>
      <w:r>
        <w:rPr>
          <w:rStyle w:val="无"/>
          <w:color w:val="252525"/>
          <w:sz w:val="24"/>
          <w:szCs w:val="24"/>
          <w:u w:color="252525"/>
          <w:shd w:val="clear" w:color="auto" w:fill="ffffff"/>
          <w:rtl w:val="0"/>
          <w:lang w:val="zh-TW" w:eastAsia="zh-TW"/>
        </w:rPr>
        <w:t>因此，所有进入</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培养项目的研究生均会进入</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课程，并在第一年的正式开课前期完成。</w:t>
      </w:r>
      <w:r>
        <w:rPr>
          <w:rStyle w:val="无"/>
          <w:rFonts w:ascii="Helvetica Neue" w:hAnsi="Helvetica Neue"/>
          <w:color w:val="252525"/>
          <w:sz w:val="24"/>
          <w:szCs w:val="24"/>
          <w:u w:color="252525"/>
          <w:shd w:val="clear" w:color="auto" w:fill="ffffff"/>
          <w:rtl w:val="0"/>
          <w:lang w:val="zh-TW" w:eastAsia="zh-TW"/>
        </w:rPr>
        <w:t xml:space="preserve"> 2017</w:t>
      </w:r>
      <w:r>
        <w:rPr>
          <w:rStyle w:val="无"/>
          <w:color w:val="252525"/>
          <w:sz w:val="24"/>
          <w:szCs w:val="24"/>
          <w:u w:color="252525"/>
          <w:shd w:val="clear" w:color="auto" w:fill="ffffff"/>
          <w:rtl w:val="0"/>
          <w:lang w:val="zh-TW" w:eastAsia="zh-TW"/>
        </w:rPr>
        <w:t>年的</w:t>
      </w:r>
      <w:r>
        <w:rPr>
          <w:rStyle w:val="无"/>
          <w:rFonts w:ascii="Helvetica Neue" w:hAnsi="Helvetica Neue"/>
          <w:color w:val="252525"/>
          <w:sz w:val="24"/>
          <w:szCs w:val="24"/>
          <w:u w:color="252525"/>
          <w:shd w:val="clear" w:color="auto" w:fill="ffffff"/>
          <w:rtl w:val="0"/>
          <w:lang w:val="zh-TW" w:eastAsia="zh-TW"/>
        </w:rPr>
        <w:t>XPL</w:t>
      </w:r>
      <w:r>
        <w:rPr>
          <w:rStyle w:val="无"/>
          <w:color w:val="252525"/>
          <w:sz w:val="24"/>
          <w:szCs w:val="24"/>
          <w:u w:color="252525"/>
          <w:shd w:val="clear" w:color="auto" w:fill="ffffff"/>
          <w:rtl w:val="0"/>
          <w:lang w:val="zh-TW" w:eastAsia="zh-TW"/>
        </w:rPr>
        <w:t>课程已经是第六届，而随着清华</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学生数量的增加，未来会有更过的学员加入</w:t>
      </w:r>
      <w:r>
        <w:rPr>
          <w:rStyle w:val="无"/>
          <w:rFonts w:ascii="Helvetica Neue" w:hAnsi="Helvetica Neue"/>
          <w:color w:val="252525"/>
          <w:sz w:val="24"/>
          <w:szCs w:val="24"/>
          <w:u w:color="252525"/>
          <w:shd w:val="clear" w:color="auto" w:fill="ffffff"/>
          <w:rtl w:val="0"/>
          <w:lang w:val="zh-TW" w:eastAsia="zh-TW"/>
        </w:rPr>
        <w:t>XPL</w:t>
      </w:r>
      <w:r>
        <w:rPr>
          <w:rStyle w:val="无"/>
          <w:color w:val="252525"/>
          <w:sz w:val="24"/>
          <w:szCs w:val="24"/>
          <w:u w:color="252525"/>
          <w:shd w:val="clear" w:color="auto" w:fill="ffffff"/>
          <w:rtl w:val="0"/>
          <w:lang w:val="zh-TW" w:eastAsia="zh-TW"/>
        </w:rPr>
        <w:t>社群。</w:t>
      </w: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宋体" w:cs="宋体" w:hAnsi="宋体" w:eastAsia="宋体"/>
          <w:b w:val="1"/>
          <w:bCs w:val="1"/>
          <w:sz w:val="52"/>
          <w:szCs w:val="52"/>
          <w:shd w:val="clear" w:color="auto" w:fill="ffffff"/>
          <w:lang w:val="zh-TW" w:eastAsia="zh-TW"/>
        </w:rPr>
      </w:pPr>
      <w:r>
        <w:rPr>
          <w:rStyle w:val="无"/>
          <w:color w:val="252525"/>
          <w:sz w:val="36"/>
          <w:szCs w:val="36"/>
          <w:u w:color="252525"/>
          <w:shd w:val="clear" w:color="auto" w:fill="ffffff"/>
          <w:rtl w:val="0"/>
          <w:lang w:val="zh-TW" w:eastAsia="zh-TW"/>
        </w:rPr>
        <w:t>（二）协同合作</w:t>
      </w:r>
    </w:p>
    <w:p>
      <w:pPr>
        <w:pStyle w:val="默认 A"/>
        <w:rPr>
          <w:rStyle w:val="无"/>
          <w:rFonts w:ascii="Helvetica Neue" w:cs="Helvetica Neue" w:hAnsi="Helvetica Neue" w:eastAsia="Helvetica Neue"/>
          <w:sz w:val="36"/>
          <w:szCs w:val="36"/>
          <w:shd w:val="clear" w:color="auto" w:fill="ffffff"/>
        </w:rPr>
      </w:pPr>
    </w:p>
    <w:p>
      <w:pPr>
        <w:pStyle w:val="默认 A"/>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sz w:val="42"/>
          <w:szCs w:val="42"/>
          <w:shd w:val="clear" w:color="auto" w:fill="ffffff"/>
          <w:rtl w:val="0"/>
          <w:lang w:val="zh-TW" w:eastAsia="zh-TW"/>
        </w:rPr>
        <w:t xml:space="preserve">    </w:t>
      </w:r>
      <w:r>
        <w:rPr>
          <w:rStyle w:val="无"/>
          <w:rFonts w:ascii="Helvetica Neue" w:hAnsi="Helvetica Neue"/>
          <w:sz w:val="24"/>
          <w:szCs w:val="24"/>
          <w:shd w:val="clear" w:color="auto" w:fill="ffffff"/>
          <w:rtl w:val="0"/>
          <w:lang w:val="zh-TW" w:eastAsia="zh-TW"/>
        </w:rPr>
        <w:t xml:space="preserve"> </w:t>
      </w:r>
      <w:r>
        <w:rPr>
          <w:rStyle w:val="无"/>
          <w:color w:val="252525"/>
          <w:sz w:val="24"/>
          <w:szCs w:val="24"/>
          <w:u w:color="252525"/>
          <w:shd w:val="clear" w:color="auto" w:fill="ffffff"/>
          <w:rtl w:val="0"/>
          <w:lang w:val="zh-TW" w:eastAsia="zh-TW"/>
        </w:rPr>
        <w:t>社群里面的共同体验与总体目标有关联指出，特殊体验重要，如何组织的，所有安排直接下达命令，由自我发起共同体验。</w:t>
      </w:r>
    </w:p>
    <w:p>
      <w:pPr>
        <w:pStyle w:val="默认 A"/>
        <w:ind w:firstLine="48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协同合作的工作方式是</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的核心之一，其目的在于以下几点：</w:t>
      </w:r>
    </w:p>
    <w:p>
      <w:pPr>
        <w:pStyle w:val="默认 A"/>
        <w:numPr>
          <w:ilvl w:val="0"/>
          <w:numId w:val="2"/>
        </w:numPr>
        <w:bidi w:val="0"/>
        <w:ind w:right="0"/>
        <w:jc w:val="left"/>
        <w:rPr>
          <w:rStyle w:val="无"/>
          <w:rFonts w:ascii="Helvetica Neue" w:cs="Helvetica Neue" w:hAnsi="Helvetica Neue" w:eastAsia="Helvetica Neue" w:hint="eastAsia"/>
          <w:color w:val="252525"/>
          <w:sz w:val="24"/>
          <w:szCs w:val="24"/>
          <w:u w:color="252525"/>
          <w:shd w:val="clear" w:color="auto" w:fill="ffffff"/>
          <w:rtl w:val="0"/>
          <w:lang w:val="zh-TW" w:eastAsia="zh-TW"/>
        </w:rPr>
      </w:pPr>
      <w:r>
        <w:rPr>
          <w:rStyle w:val="无"/>
          <w:rFonts w:eastAsia="Arial Unicode MS" w:hint="eastAsia"/>
          <w:color w:val="252525"/>
          <w:sz w:val="24"/>
          <w:szCs w:val="24"/>
          <w:u w:color="252525"/>
          <w:shd w:val="clear" w:color="auto" w:fill="ffffff"/>
          <w:rtl w:val="0"/>
          <w:lang w:val="zh-TW" w:eastAsia="zh-TW"/>
        </w:rPr>
        <w:t>掌握技术：创造一个高效的学习环境，让学员们在高压情况下学习并掌握协同合作的必要技术工具，如</w:t>
      </w:r>
      <w:r>
        <w:rPr>
          <w:rStyle w:val="无"/>
          <w:rFonts w:ascii="Helvetica Neue" w:hAnsi="Helvetica Neue"/>
          <w:color w:val="252525"/>
          <w:sz w:val="24"/>
          <w:szCs w:val="24"/>
          <w:u w:color="252525"/>
          <w:shd w:val="clear" w:color="auto" w:fill="ffffff"/>
          <w:rtl w:val="0"/>
          <w:lang w:val="zh-TW" w:eastAsia="zh-TW"/>
        </w:rPr>
        <w:t xml:space="preserve"> Wiki </w:t>
      </w:r>
      <w:r>
        <w:rPr>
          <w:rStyle w:val="无"/>
          <w:rFonts w:eastAsia="Arial Unicode MS" w:hint="eastAsia"/>
          <w:color w:val="252525"/>
          <w:sz w:val="24"/>
          <w:szCs w:val="24"/>
          <w:u w:color="252525"/>
          <w:shd w:val="clear" w:color="auto" w:fill="ffffff"/>
          <w:rtl w:val="0"/>
          <w:lang w:val="zh-TW" w:eastAsia="zh-TW"/>
        </w:rPr>
        <w:t>和</w:t>
      </w:r>
      <w:r>
        <w:rPr>
          <w:rStyle w:val="无"/>
          <w:rFonts w:ascii="Helvetica Neue" w:hAnsi="Helvetica Neue"/>
          <w:color w:val="252525"/>
          <w:sz w:val="24"/>
          <w:szCs w:val="24"/>
          <w:u w:color="252525"/>
          <w:shd w:val="clear" w:color="auto" w:fill="ffffff"/>
          <w:rtl w:val="0"/>
          <w:lang w:val="zh-TW" w:eastAsia="zh-TW"/>
        </w:rPr>
        <w:t xml:space="preserve"> </w:t>
      </w:r>
      <w:r>
        <w:rPr>
          <w:rStyle w:val="无"/>
          <w:rFonts w:ascii="Helvetica Neue" w:hAnsi="Helvetica Neue"/>
          <w:color w:val="252525"/>
          <w:sz w:val="24"/>
          <w:szCs w:val="24"/>
          <w:u w:color="252525"/>
          <w:shd w:val="clear" w:color="auto" w:fill="ffffff"/>
          <w:rtl w:val="0"/>
          <w:lang w:val="nl-NL"/>
        </w:rPr>
        <w:t>GitKraken</w:t>
      </w:r>
      <w:r>
        <w:rPr>
          <w:rStyle w:val="无"/>
          <w:rFonts w:eastAsia="Arial Unicode MS" w:hint="eastAsia"/>
          <w:color w:val="252525"/>
          <w:sz w:val="24"/>
          <w:szCs w:val="24"/>
          <w:u w:color="252525"/>
          <w:shd w:val="clear" w:color="auto" w:fill="ffffff"/>
          <w:rtl w:val="0"/>
          <w:lang w:val="zh-TW" w:eastAsia="zh-TW"/>
        </w:rPr>
        <w:t>，并用于实际的工作中。</w:t>
      </w:r>
    </w:p>
    <w:p>
      <w:pPr>
        <w:pStyle w:val="默认 A"/>
        <w:numPr>
          <w:ilvl w:val="0"/>
          <w:numId w:val="2"/>
        </w:numPr>
        <w:bidi w:val="0"/>
        <w:ind w:right="0"/>
        <w:jc w:val="left"/>
        <w:rPr>
          <w:rStyle w:val="无"/>
          <w:rFonts w:ascii="Helvetica Neue" w:cs="Helvetica Neue" w:hAnsi="Helvetica Neue" w:eastAsia="Helvetica Neue" w:hint="eastAsia"/>
          <w:color w:val="252525"/>
          <w:sz w:val="24"/>
          <w:szCs w:val="24"/>
          <w:u w:color="252525"/>
          <w:shd w:val="clear" w:color="auto" w:fill="ffffff"/>
          <w:rtl w:val="0"/>
          <w:lang w:val="zh-TW" w:eastAsia="zh-TW"/>
        </w:rPr>
      </w:pPr>
      <w:r>
        <w:rPr>
          <w:rStyle w:val="无"/>
          <w:rFonts w:eastAsia="Arial Unicode MS" w:hint="eastAsia"/>
          <w:color w:val="252525"/>
          <w:sz w:val="24"/>
          <w:szCs w:val="24"/>
          <w:u w:color="252525"/>
          <w:shd w:val="clear" w:color="auto" w:fill="ffffff"/>
          <w:rtl w:val="0"/>
          <w:lang w:val="zh-TW" w:eastAsia="zh-TW"/>
        </w:rPr>
        <w:t>在协同合作的过程中，进一步的了解计算性思维，范畴论的实际应用</w:t>
      </w:r>
      <w:r>
        <w:rPr>
          <w:rStyle w:val="无"/>
          <w:rFonts w:eastAsia="Arial Unicode MS" w:hint="eastAsia"/>
          <w:color w:val="252525"/>
          <w:sz w:val="24"/>
          <w:szCs w:val="24"/>
          <w:u w:color="252525"/>
          <w:shd w:val="clear" w:color="auto" w:fill="ffffff"/>
          <w:rtl w:val="0"/>
          <w:lang w:val="zh-TW" w:eastAsia="zh-TW"/>
        </w:rPr>
        <w:t>。</w:t>
      </w:r>
    </w:p>
    <w:p>
      <w:pPr>
        <w:pStyle w:val="默认 A"/>
        <w:numPr>
          <w:ilvl w:val="0"/>
          <w:numId w:val="2"/>
        </w:numPr>
        <w:bidi w:val="0"/>
        <w:ind w:right="0"/>
        <w:jc w:val="left"/>
        <w:rPr>
          <w:rStyle w:val="无"/>
          <w:rFonts w:ascii="Helvetica Neue" w:cs="Helvetica Neue" w:hAnsi="Helvetica Neue" w:eastAsia="Helvetica Neue" w:hint="eastAsia"/>
          <w:color w:val="252525"/>
          <w:sz w:val="24"/>
          <w:szCs w:val="24"/>
          <w:u w:color="252525"/>
          <w:shd w:val="clear" w:color="auto" w:fill="ffffff"/>
          <w:rtl w:val="0"/>
          <w:lang w:val="zh-TW" w:eastAsia="zh-TW"/>
        </w:rPr>
      </w:pPr>
      <w:r>
        <w:rPr>
          <w:rStyle w:val="无"/>
          <w:rFonts w:eastAsia="Arial Unicode MS" w:hint="eastAsia"/>
          <w:color w:val="252525"/>
          <w:sz w:val="24"/>
          <w:szCs w:val="24"/>
          <w:u w:color="252525"/>
          <w:shd w:val="clear" w:color="auto" w:fill="ffffff"/>
          <w:rtl w:val="0"/>
          <w:lang w:val="zh-TW" w:eastAsia="zh-TW"/>
        </w:rPr>
        <w:t>团队管理：在</w:t>
      </w:r>
      <w:r>
        <w:rPr>
          <w:rStyle w:val="无"/>
          <w:rFonts w:ascii="Helvetica Neue" w:hAnsi="Helvetica Neue"/>
          <w:color w:val="252525"/>
          <w:sz w:val="24"/>
          <w:szCs w:val="24"/>
          <w:u w:color="252525"/>
          <w:shd w:val="clear" w:color="auto" w:fill="ffffff"/>
          <w:rtl w:val="0"/>
          <w:lang w:val="zh-TW" w:eastAsia="zh-TW"/>
        </w:rPr>
        <w:t>XLP</w:t>
      </w:r>
      <w:r>
        <w:rPr>
          <w:rStyle w:val="无"/>
          <w:rFonts w:eastAsia="Arial Unicode MS" w:hint="eastAsia"/>
          <w:color w:val="252525"/>
          <w:sz w:val="24"/>
          <w:szCs w:val="24"/>
          <w:u w:color="252525"/>
          <w:shd w:val="clear" w:color="auto" w:fill="ffffff"/>
          <w:rtl w:val="0"/>
          <w:lang w:val="zh-TW" w:eastAsia="zh-TW"/>
        </w:rPr>
        <w:t>过程中，组织方负责颁布各个阶段工作成果的要求，而学员们需要按照要求自行准备工作规划方案，并有效执行计划，最终产生高品质的交付产品。</w:t>
      </w:r>
    </w:p>
    <w:p>
      <w:pPr>
        <w:pStyle w:val="默认 A"/>
        <w:rPr>
          <w:rStyle w:val="无"/>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       </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所设涉及的团队协同合作的工具包括</w:t>
      </w:r>
      <w:r>
        <w:rPr>
          <w:rStyle w:val="无"/>
          <w:rFonts w:ascii="Helvetica Neue" w:hAnsi="Helvetica Neue"/>
          <w:color w:val="252525"/>
          <w:sz w:val="24"/>
          <w:szCs w:val="24"/>
          <w:u w:color="252525"/>
          <w:shd w:val="clear" w:color="auto" w:fill="ffffff"/>
          <w:rtl w:val="0"/>
          <w:lang w:val="nl-NL"/>
        </w:rPr>
        <w:t>Wiki, Gitkraken</w:t>
      </w:r>
      <w:r>
        <w:rPr>
          <w:rStyle w:val="无"/>
          <w:color w:val="252525"/>
          <w:sz w:val="24"/>
          <w:szCs w:val="24"/>
          <w:u w:color="252525"/>
          <w:shd w:val="clear" w:color="auto" w:fill="ffffff"/>
          <w:rtl w:val="0"/>
          <w:lang w:val="zh-TW" w:eastAsia="zh-TW"/>
        </w:rPr>
        <w:t>等能提高版本迭代效率的版本控制器。</w:t>
      </w:r>
    </w:p>
    <w:p>
      <w:pPr>
        <w:pStyle w:val="默认 A"/>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 xml:space="preserve">      </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同时鼓励知识共享。特别是</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学员产出的不断修订和迭代方面，需</w:t>
      </w:r>
      <w:r>
        <w:rPr>
          <w:rStyle w:val="无"/>
          <w:color w:val="252525"/>
          <w:sz w:val="24"/>
          <w:szCs w:val="24"/>
          <w:u w:color="252525"/>
          <w:shd w:val="clear" w:color="auto" w:fill="ffffff"/>
          <w:rtl w:val="0"/>
          <w:lang w:val="zh-TW" w:eastAsia="zh-TW"/>
        </w:rPr>
        <w:t>要</w:t>
      </w:r>
      <w:r>
        <w:rPr>
          <w:rStyle w:val="无"/>
          <w:color w:val="252525"/>
          <w:sz w:val="24"/>
          <w:szCs w:val="24"/>
          <w:u w:color="252525"/>
          <w:shd w:val="clear" w:color="auto" w:fill="ffffff"/>
          <w:rtl w:val="0"/>
          <w:lang w:val="zh-TW" w:eastAsia="zh-TW"/>
        </w:rPr>
        <w:t>班级各个小组，以及最终整个班级共同的协同合作。</w:t>
      </w: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pPr>
      <w:r>
        <w:rPr>
          <w:rStyle w:val="无"/>
          <w:rFonts w:ascii="Arial Unicode MS" w:cs="Arial Unicode MS" w:hAnsi="Arial Unicode MS" w:eastAsia="Arial Unicode MS"/>
          <w:b w:val="0"/>
          <w:bCs w:val="0"/>
          <w:i w:val="0"/>
          <w:iCs w:val="0"/>
          <w:color w:val="252525"/>
          <w:sz w:val="36"/>
          <w:szCs w:val="36"/>
          <w:u w:color="252525"/>
          <w:shd w:val="clear" w:color="auto" w:fill="ffffff"/>
        </w:rPr>
        <w:br w:type="page"/>
      </w: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r>
        <w:rPr>
          <w:rStyle w:val="无"/>
          <w:color w:val="252525"/>
          <w:sz w:val="36"/>
          <w:szCs w:val="36"/>
          <w:u w:color="252525"/>
          <w:shd w:val="clear" w:color="auto" w:fill="ffffff"/>
          <w:rtl w:val="0"/>
          <w:lang w:val="zh-TW" w:eastAsia="zh-TW"/>
        </w:rPr>
        <w:t>（三）日常任务</w:t>
      </w:r>
    </w:p>
    <w:p>
      <w:pPr>
        <w:pStyle w:val="默认 A"/>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sz w:val="42"/>
          <w:szCs w:val="42"/>
          <w:shd w:val="clear" w:color="auto" w:fill="ffffff"/>
          <w:rtl w:val="0"/>
          <w:lang w:val="zh-TW" w:eastAsia="zh-TW"/>
        </w:rPr>
        <w:t xml:space="preserve">    </w:t>
      </w:r>
      <w:r>
        <w:rPr>
          <w:rStyle w:val="无"/>
          <w:color w:val="252525"/>
          <w:sz w:val="24"/>
          <w:szCs w:val="24"/>
          <w:u w:color="252525"/>
          <w:shd w:val="clear" w:color="auto" w:fill="ffffff"/>
          <w:rtl w:val="0"/>
          <w:lang w:val="zh-TW" w:eastAsia="zh-TW"/>
        </w:rPr>
        <w:t>在</w:t>
      </w:r>
      <w:r>
        <w:rPr>
          <w:rStyle w:val="无"/>
          <w:rFonts w:ascii="Helvetica Neue" w:hAnsi="Helvetica Neue"/>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四天的学习过程中，学员和其所在的小组需要每天完成固定的任务。任务包括使用</w:t>
      </w:r>
      <w:r>
        <w:rPr>
          <w:rStyle w:val="无"/>
          <w:rFonts w:ascii="Helvetica Neue" w:hAnsi="Helvetica Neue"/>
          <w:color w:val="252525"/>
          <w:sz w:val="24"/>
          <w:szCs w:val="24"/>
          <w:u w:color="252525"/>
          <w:shd w:val="clear" w:color="auto" w:fill="ffffff"/>
          <w:rtl w:val="0"/>
          <w:lang w:val="nl-NL"/>
        </w:rPr>
        <w:t xml:space="preserve">Wiki, GitKraken </w:t>
      </w:r>
      <w:r>
        <w:rPr>
          <w:rStyle w:val="无"/>
          <w:color w:val="252525"/>
          <w:sz w:val="24"/>
          <w:szCs w:val="24"/>
          <w:u w:color="252525"/>
          <w:shd w:val="clear" w:color="auto" w:fill="ffffff"/>
          <w:rtl w:val="0"/>
          <w:lang w:val="zh-TW" w:eastAsia="zh-TW"/>
        </w:rPr>
        <w:t>等工具对团队产出进行版本迭代。每天所需要迭代的内容包括小组主页，个人主页，工作流程与数据。同时学员需要负责整理当天的学习笔记和心得，上传至</w:t>
      </w:r>
      <w:r>
        <w:rPr>
          <w:rStyle w:val="无"/>
          <w:rFonts w:ascii="Helvetica Neue" w:hAnsi="Helvetica Neue"/>
          <w:color w:val="252525"/>
          <w:sz w:val="24"/>
          <w:szCs w:val="24"/>
          <w:u w:color="252525"/>
          <w:shd w:val="clear" w:color="auto" w:fill="ffffff"/>
          <w:rtl w:val="0"/>
          <w:lang w:val="zh-TW" w:eastAsia="zh-TW"/>
        </w:rPr>
        <w:t xml:space="preserve">Wiki. </w:t>
      </w:r>
      <w:r>
        <w:rPr>
          <w:rStyle w:val="无"/>
          <w:color w:val="252525"/>
          <w:sz w:val="24"/>
          <w:szCs w:val="24"/>
          <w:u w:color="252525"/>
          <w:shd w:val="clear" w:color="auto" w:fill="ffffff"/>
          <w:rtl w:val="0"/>
          <w:lang w:val="zh-TW" w:eastAsia="zh-TW"/>
        </w:rPr>
        <w:t>而小组需要制作每一天工作的输出</w:t>
      </w:r>
      <w:r>
        <w:rPr>
          <w:rStyle w:val="无"/>
          <w:rFonts w:ascii="Helvetica Neue" w:hAnsi="Helvetica Neue"/>
          <w:color w:val="252525"/>
          <w:sz w:val="24"/>
          <w:szCs w:val="24"/>
          <w:u w:color="252525"/>
          <w:shd w:val="clear" w:color="auto" w:fill="ffffff"/>
          <w:rtl w:val="0"/>
          <w:lang w:val="zh-TW" w:eastAsia="zh-TW"/>
        </w:rPr>
        <w:t>ppt</w:t>
      </w:r>
      <w:r>
        <w:rPr>
          <w:rStyle w:val="无"/>
          <w:color w:val="252525"/>
          <w:sz w:val="24"/>
          <w:szCs w:val="24"/>
          <w:u w:color="252525"/>
          <w:shd w:val="clear" w:color="auto" w:fill="ffffff"/>
          <w:rtl w:val="0"/>
          <w:lang w:val="zh-TW" w:eastAsia="zh-TW"/>
        </w:rPr>
        <w:t>和活动的视频，并在第二天的晨间汇报进行展示。</w:t>
      </w: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（四）</w:t>
      </w:r>
      <w:r>
        <w:rPr>
          <w:rStyle w:val="无"/>
          <w:rFonts w:ascii="Helvetica Neue" w:hAnsi="Helvetica Neue"/>
          <w:color w:val="252525"/>
          <w:sz w:val="36"/>
          <w:szCs w:val="36"/>
          <w:u w:color="252525"/>
          <w:shd w:val="clear" w:color="auto" w:fill="ffffff"/>
          <w:rtl w:val="0"/>
          <w:lang w:val="zh-TW" w:eastAsia="zh-TW"/>
        </w:rPr>
        <w:t xml:space="preserve"> </w:t>
      </w:r>
      <w:r>
        <w:rPr>
          <w:rStyle w:val="无"/>
          <w:color w:val="252525"/>
          <w:sz w:val="36"/>
          <w:szCs w:val="36"/>
          <w:u w:color="252525"/>
          <w:shd w:val="clear" w:color="auto" w:fill="ffffff"/>
          <w:rtl w:val="0"/>
          <w:lang w:val="zh-TW" w:eastAsia="zh-TW"/>
        </w:rPr>
        <w:t>使用工具</w:t>
      </w:r>
    </w:p>
    <w:p>
      <w:pPr>
        <w:pStyle w:val="默认 A"/>
        <w:ind w:left="240" w:firstLine="240"/>
        <w:rPr>
          <w:rStyle w:val="无"/>
          <w:rFonts w:ascii="宋体" w:cs="宋体" w:hAnsi="宋体" w:eastAsia="宋体"/>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1. </w:t>
      </w:r>
      <w:r>
        <w:rPr>
          <w:rStyle w:val="无"/>
          <w:rFonts w:ascii="宋体" w:cs="宋体" w:hAnsi="宋体" w:eastAsia="宋体"/>
          <w:color w:val="252525"/>
          <w:sz w:val="24"/>
          <w:szCs w:val="24"/>
          <w:u w:color="252525"/>
          <w:shd w:val="clear" w:color="auto" w:fill="ffffff"/>
          <w:rtl w:val="0"/>
          <w:lang w:val="zh-TW" w:eastAsia="zh-TW"/>
        </w:rPr>
        <w:t>维基</w:t>
      </w:r>
      <w:r>
        <w:rPr>
          <w:rStyle w:val="无"/>
          <w:rFonts w:ascii="Helvetica Neue" w:hAnsi="Helvetica Neue"/>
          <w:color w:val="252525"/>
          <w:sz w:val="24"/>
          <w:szCs w:val="24"/>
          <w:u w:color="252525"/>
          <w:shd w:val="clear" w:color="auto" w:fill="ffffff"/>
          <w:rtl w:val="0"/>
          <w:lang w:val="zh-TW" w:eastAsia="zh-TW"/>
        </w:rPr>
        <w:t>Wiki</w:t>
      </w:r>
      <w:r>
        <w:rPr>
          <w:rStyle w:val="无"/>
          <w:rFonts w:ascii="宋体" w:cs="宋体" w:hAnsi="宋体" w:eastAsia="宋体"/>
          <w:color w:val="252525"/>
          <w:sz w:val="24"/>
          <w:szCs w:val="24"/>
          <w:u w:color="252525"/>
          <w:shd w:val="clear" w:color="auto" w:fill="ffffff"/>
          <w:rtl w:val="0"/>
          <w:lang w:val="zh-TW" w:eastAsia="zh-TW"/>
        </w:rPr>
        <w:t>平台</w:t>
      </w:r>
    </w:p>
    <w:p>
      <w:pPr>
        <w:pStyle w:val="默认 A"/>
        <w:rPr>
          <w:rStyle w:val="无"/>
          <w:rFonts w:ascii="Helvetica Neue" w:cs="Helvetica Neue" w:hAnsi="Helvetica Neue" w:eastAsia="Helvetica Neue"/>
          <w:color w:val="252525"/>
          <w:sz w:val="28"/>
          <w:szCs w:val="28"/>
          <w:u w:color="252525"/>
          <w:shd w:val="clear" w:color="auto" w:fill="ffffff"/>
        </w:rPr>
      </w:pPr>
      <w:r>
        <w:rPr>
          <w:rStyle w:val="无"/>
          <w:color w:val="0645ac"/>
          <w:sz w:val="28"/>
          <w:szCs w:val="28"/>
          <w:u w:color="0645ac"/>
          <w:shd w:val="clear" w:color="auto" w:fill="ffffff"/>
        </w:rPr>
        <w:drawing>
          <wp:inline distT="0" distB="0" distL="0" distR="0">
            <wp:extent cx="5080000" cy="3429000"/>
            <wp:effectExtent l="0" t="0" r="0" b="0"/>
            <wp:docPr id="1073741845" name="officeArt object" descr="400px-Wiki.png"/>
            <wp:cNvGraphicFramePr/>
            <a:graphic xmlns:a="http://schemas.openxmlformats.org/drawingml/2006/main">
              <a:graphicData uri="http://schemas.openxmlformats.org/drawingml/2006/picture">
                <pic:pic xmlns:pic="http://schemas.openxmlformats.org/drawingml/2006/picture">
                  <pic:nvPicPr>
                    <pic:cNvPr id="1073741845" name="400px-Wiki.png" descr="400px-Wiki.png"/>
                    <pic:cNvPicPr>
                      <a:picLocks noChangeAspect="1"/>
                    </pic:cNvPicPr>
                  </pic:nvPicPr>
                  <pic:blipFill>
                    <a:blip r:embed="rId7">
                      <a:extLst/>
                    </a:blip>
                    <a:stretch>
                      <a:fillRect/>
                    </a:stretch>
                  </pic:blipFill>
                  <pic:spPr>
                    <a:xfrm>
                      <a:off x="0" y="0"/>
                      <a:ext cx="5080000" cy="3429000"/>
                    </a:xfrm>
                    <a:prstGeom prst="rect">
                      <a:avLst/>
                    </a:prstGeom>
                    <a:ln w="12700" cap="flat">
                      <a:noFill/>
                      <a:miter lim="400000"/>
                    </a:ln>
                    <a:effectLst/>
                  </pic:spPr>
                </pic:pic>
              </a:graphicData>
            </a:graphic>
          </wp:inline>
        </w:drawing>
      </w:r>
    </w:p>
    <w:p>
      <w:pPr>
        <w:pStyle w:val="默认 A"/>
        <w:tabs>
          <w:tab w:val="left" w:pos="220"/>
        </w:tabs>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cs="Helvetica Neue" w:hAnsi="Helvetica Neue" w:eastAsia="Helvetica Neue"/>
          <w:color w:val="252525"/>
          <w:sz w:val="28"/>
          <w:szCs w:val="28"/>
          <w:u w:color="252525"/>
          <w:shd w:val="clear" w:color="auto" w:fill="ffffff"/>
        </w:rPr>
        <w:tab/>
      </w:r>
    </w:p>
    <w:p>
      <w:pPr>
        <w:pStyle w:val="默认 A"/>
        <w:tabs>
          <w:tab w:val="left" w:pos="220"/>
        </w:tabs>
        <w:ind w:left="720" w:hanging="720"/>
        <w:rPr>
          <w:rStyle w:val="无"/>
          <w:rFonts w:ascii="Helvetica Neue" w:cs="Helvetica Neue" w:hAnsi="Helvetica Neue" w:eastAsia="Helvetica Neue"/>
          <w:color w:val="252525"/>
          <w:sz w:val="28"/>
          <w:szCs w:val="28"/>
          <w:u w:color="252525"/>
          <w:shd w:val="clear" w:color="auto" w:fill="ffffff"/>
        </w:rPr>
      </w:pPr>
    </w:p>
    <w:p>
      <w:pPr>
        <w:pStyle w:val="默认 A"/>
        <w:tabs>
          <w:tab w:val="left" w:pos="220"/>
        </w:tabs>
        <w:ind w:left="720" w:hanging="720"/>
        <w:rPr>
          <w:rStyle w:val="无"/>
          <w:rFonts w:ascii="Helvetica Neue" w:cs="Helvetica Neue" w:hAnsi="Helvetica Neue" w:eastAsia="Helvetica Neue"/>
          <w:color w:val="252525"/>
          <w:sz w:val="28"/>
          <w:szCs w:val="28"/>
          <w:u w:color="252525"/>
          <w:shd w:val="clear" w:color="auto" w:fill="ffffff"/>
        </w:rPr>
      </w:pPr>
    </w:p>
    <w:p>
      <w:pPr>
        <w:pStyle w:val="默认 A"/>
        <w:tabs>
          <w:tab w:val="left" w:pos="220"/>
        </w:tabs>
        <w:rPr>
          <w:rStyle w:val="无"/>
          <w:rFonts w:ascii="Helvetica Neue" w:cs="Helvetica Neue" w:hAnsi="Helvetica Neue" w:eastAsia="Helvetica Neue"/>
          <w:color w:val="252525"/>
          <w:sz w:val="28"/>
          <w:szCs w:val="28"/>
          <w:u w:color="252525"/>
          <w:shd w:val="clear" w:color="auto" w:fill="ffffff"/>
        </w:rPr>
      </w:pPr>
    </w:p>
    <w:p>
      <w:pPr>
        <w:pStyle w:val="默认 A"/>
        <w:tabs>
          <w:tab w:val="left" w:pos="220"/>
        </w:tabs>
        <w:rPr>
          <w:rStyle w:val="无"/>
          <w:rFonts w:ascii="PMingLiU" w:cs="PMingLiU" w:hAnsi="PMingLiU" w:eastAsia="PMingLiU"/>
          <w:color w:val="252525"/>
          <w:sz w:val="28"/>
          <w:szCs w:val="28"/>
          <w:u w:color="252525"/>
          <w:shd w:val="clear" w:color="auto" w:fill="ffffff"/>
          <w:lang w:val="zh-TW" w:eastAsia="zh-TW"/>
        </w:rPr>
      </w:pPr>
    </w:p>
    <w:p>
      <w:pPr>
        <w:pStyle w:val="默认 A"/>
        <w:tabs>
          <w:tab w:val="left" w:pos="220"/>
        </w:tabs>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2.</w:t>
      </w:r>
      <w:r>
        <w:rPr>
          <w:rStyle w:val="无"/>
          <w:rFonts w:ascii="Helvetica Neue" w:hAnsi="Helvetica Neue"/>
          <w:color w:val="252525"/>
          <w:sz w:val="28"/>
          <w:szCs w:val="28"/>
          <w:u w:color="252525"/>
          <w:shd w:val="clear" w:color="auto" w:fill="ffffff"/>
          <w:rtl w:val="0"/>
          <w:lang w:val="en-US"/>
        </w:rPr>
        <w:t>Github</w:t>
      </w:r>
      <w:r>
        <w:rPr>
          <w:rStyle w:val="无"/>
          <w:color w:val="252525"/>
          <w:sz w:val="28"/>
          <w:szCs w:val="28"/>
          <w:u w:color="252525"/>
          <w:shd w:val="clear" w:color="auto" w:fill="ffffff"/>
          <w:rtl w:val="0"/>
          <w:lang w:val="zh-TW" w:eastAsia="zh-TW"/>
        </w:rPr>
        <w:t>版本控制器</w:t>
      </w:r>
    </w:p>
    <w:p>
      <w:pPr>
        <w:pStyle w:val="默认 A"/>
        <w:tabs>
          <w:tab w:val="left" w:pos="220"/>
        </w:tabs>
        <w:ind w:left="720" w:hanging="720"/>
        <w:rPr>
          <w:rStyle w:val="无"/>
          <w:rFonts w:ascii="Helvetica Neue" w:cs="Helvetica Neue" w:hAnsi="Helvetica Neue" w:eastAsia="Helvetica Neue"/>
          <w:color w:val="252525"/>
          <w:sz w:val="28"/>
          <w:szCs w:val="28"/>
          <w:u w:color="252525"/>
          <w:shd w:val="clear" w:color="auto" w:fill="ffffff"/>
          <w:lang w:val="zh-TW" w:eastAsia="zh-TW"/>
        </w:rPr>
      </w:pPr>
    </w:p>
    <w:p>
      <w:pPr>
        <w:pStyle w:val="默认 A"/>
        <w:rPr>
          <w:rStyle w:val="无"/>
          <w:rFonts w:ascii="Helvetica Neue" w:cs="Helvetica Neue" w:hAnsi="Helvetica Neue" w:eastAsia="Helvetica Neue"/>
          <w:color w:val="252525"/>
          <w:sz w:val="28"/>
          <w:szCs w:val="28"/>
          <w:u w:color="252525"/>
          <w:shd w:val="clear" w:color="auto" w:fill="ffffff"/>
        </w:rPr>
      </w:pPr>
      <w:r>
        <w:rPr>
          <w:rStyle w:val="无"/>
          <w:color w:val="0645ac"/>
          <w:sz w:val="28"/>
          <w:szCs w:val="28"/>
          <w:u w:color="0645ac"/>
          <w:shd w:val="clear" w:color="auto" w:fill="ffffff"/>
        </w:rPr>
        <w:drawing>
          <wp:inline distT="0" distB="0" distL="0" distR="0">
            <wp:extent cx="5080000" cy="1473200"/>
            <wp:effectExtent l="0" t="0" r="0" b="0"/>
            <wp:docPr id="1073741846" name="officeArt object" descr="400px-GitHub.png"/>
            <wp:cNvGraphicFramePr/>
            <a:graphic xmlns:a="http://schemas.openxmlformats.org/drawingml/2006/main">
              <a:graphicData uri="http://schemas.openxmlformats.org/drawingml/2006/picture">
                <pic:pic xmlns:pic="http://schemas.openxmlformats.org/drawingml/2006/picture">
                  <pic:nvPicPr>
                    <pic:cNvPr id="1073741846" name="400px-GitHub.png" descr="400px-GitHub.png"/>
                    <pic:cNvPicPr>
                      <a:picLocks noChangeAspect="1"/>
                    </pic:cNvPicPr>
                  </pic:nvPicPr>
                  <pic:blipFill>
                    <a:blip r:embed="rId8">
                      <a:extLst/>
                    </a:blip>
                    <a:stretch>
                      <a:fillRect/>
                    </a:stretch>
                  </pic:blipFill>
                  <pic:spPr>
                    <a:xfrm>
                      <a:off x="0" y="0"/>
                      <a:ext cx="5080000" cy="1473200"/>
                    </a:xfrm>
                    <a:prstGeom prst="rect">
                      <a:avLst/>
                    </a:prstGeom>
                    <a:ln w="12700" cap="flat">
                      <a:noFill/>
                      <a:miter lim="400000"/>
                    </a:ln>
                    <a:effectLst/>
                  </pic:spPr>
                </pic:pic>
              </a:graphicData>
            </a:graphic>
          </wp:inline>
        </w:drawing>
      </w:r>
    </w:p>
    <w:p>
      <w:pPr>
        <w:pStyle w:val="默认 A"/>
        <w:ind w:left="720" w:hanging="720"/>
      </w:pPr>
      <w:r>
        <w:rPr>
          <w:rStyle w:val="无"/>
          <w:rFonts w:ascii="Arial Unicode MS" w:cs="Arial Unicode MS" w:hAnsi="Arial Unicode MS" w:eastAsia="Arial Unicode MS"/>
          <w:b w:val="0"/>
          <w:bCs w:val="0"/>
          <w:i w:val="0"/>
          <w:iCs w:val="0"/>
          <w:color w:val="252525"/>
          <w:sz w:val="28"/>
          <w:szCs w:val="28"/>
          <w:u w:color="252525"/>
          <w:shd w:val="clear" w:color="auto" w:fill="ffffff"/>
        </w:rPr>
        <w:br w:type="page"/>
      </w:r>
    </w:p>
    <w:p>
      <w:pPr>
        <w:pStyle w:val="默认 A"/>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3.</w:t>
      </w:r>
      <w:r>
        <w:rPr>
          <w:rStyle w:val="无"/>
          <w:rFonts w:ascii="Helvetica Neue" w:hAnsi="Helvetica Neue"/>
          <w:color w:val="252525"/>
          <w:sz w:val="28"/>
          <w:szCs w:val="28"/>
          <w:u w:color="252525"/>
          <w:shd w:val="clear" w:color="auto" w:fill="ffffff"/>
          <w:rtl w:val="0"/>
          <w:lang w:val="en-US"/>
        </w:rPr>
        <w:t>Standout 2.0</w:t>
      </w:r>
    </w:p>
    <w:p>
      <w:pPr>
        <w:pStyle w:val="默认 A"/>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4.</w:t>
      </w:r>
      <w:r>
        <w:rPr>
          <w:rStyle w:val="无"/>
          <w:color w:val="252525"/>
          <w:sz w:val="28"/>
          <w:szCs w:val="28"/>
          <w:u w:color="252525"/>
          <w:shd w:val="clear" w:color="auto" w:fill="ffffff"/>
          <w:rtl w:val="0"/>
          <w:lang w:val="zh-TW" w:eastAsia="zh-TW"/>
        </w:rPr>
        <w:t>逻辑模型</w:t>
      </w:r>
    </w:p>
    <w:p>
      <w:pPr>
        <w:pStyle w:val="默认 A"/>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5.</w:t>
      </w:r>
      <w:r>
        <w:rPr>
          <w:rStyle w:val="无"/>
          <w:color w:val="252525"/>
          <w:sz w:val="28"/>
          <w:szCs w:val="28"/>
          <w:u w:color="252525"/>
          <w:shd w:val="clear" w:color="auto" w:fill="ffffff"/>
          <w:rtl w:val="0"/>
          <w:lang w:val="zh-TW" w:eastAsia="zh-TW"/>
        </w:rPr>
        <w:t>范畴论</w:t>
      </w:r>
    </w:p>
    <w:p>
      <w:pPr>
        <w:pStyle w:val="默认 A"/>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6.</w:t>
      </w:r>
      <w:r>
        <w:rPr>
          <w:rStyle w:val="无"/>
          <w:color w:val="252525"/>
          <w:sz w:val="28"/>
          <w:szCs w:val="28"/>
          <w:u w:color="252525"/>
          <w:shd w:val="clear" w:color="auto" w:fill="ffffff"/>
          <w:rtl w:val="0"/>
          <w:lang w:val="ja-JP" w:eastAsia="ja-JP"/>
        </w:rPr>
        <w:t>社群画布</w:t>
      </w:r>
    </w:p>
    <w:p>
      <w:pPr>
        <w:pStyle w:val="默认 A"/>
        <w:ind w:left="720" w:hanging="72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7.</w:t>
      </w:r>
      <w:r>
        <w:rPr>
          <w:rStyle w:val="无"/>
          <w:color w:val="252525"/>
          <w:sz w:val="28"/>
          <w:szCs w:val="28"/>
          <w:u w:color="252525"/>
          <w:shd w:val="clear" w:color="auto" w:fill="ffffff"/>
          <w:rtl w:val="0"/>
          <w:lang w:val="zh-TW" w:eastAsia="zh-TW"/>
        </w:rPr>
        <w:t>合弄制宪章</w:t>
      </w:r>
    </w:p>
    <w:p>
      <w:pPr>
        <w:pStyle w:val="默认 A"/>
        <w:ind w:left="720" w:hanging="720"/>
        <w:rPr>
          <w:rStyle w:val="无"/>
          <w:color w:val="252525"/>
          <w:sz w:val="28"/>
          <w:szCs w:val="28"/>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8.</w:t>
      </w:r>
      <w:r>
        <w:rPr>
          <w:rStyle w:val="无"/>
          <w:color w:val="252525"/>
          <w:sz w:val="28"/>
          <w:szCs w:val="28"/>
          <w:u w:color="252525"/>
          <w:shd w:val="clear" w:color="auto" w:fill="ffffff"/>
          <w:rtl w:val="0"/>
          <w:lang w:val="zh-TW" w:eastAsia="zh-TW"/>
        </w:rPr>
        <w:t>图书馆数据库</w:t>
      </w:r>
    </w:p>
    <w:p>
      <w:pPr>
        <w:pStyle w:val="默认 A"/>
        <w:ind w:left="720" w:hanging="720"/>
        <w:rPr>
          <w:rStyle w:val="无"/>
          <w:rFonts w:ascii="Helvetica Neue" w:cs="Helvetica Neue" w:hAnsi="Helvetica Neue" w:eastAsia="Helvetica Neue"/>
          <w:color w:val="252525"/>
          <w:sz w:val="28"/>
          <w:szCs w:val="28"/>
          <w:u w:color="252525"/>
          <w:shd w:val="clear" w:color="auto" w:fill="ffffff"/>
          <w:lang w:val="zh-TW" w:eastAsia="zh-TW"/>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color w:val="252525"/>
          <w:sz w:val="36"/>
          <w:szCs w:val="36"/>
          <w:u w:color="252525"/>
          <w:shd w:val="clear" w:color="auto" w:fill="ffffff"/>
          <w:lang w:val="zh-TW" w:eastAsia="zh-TW"/>
        </w:rPr>
      </w:pP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（五）协作成果</w:t>
      </w:r>
    </w:p>
    <w:p>
      <w:pPr>
        <w:pStyle w:val="默认 A"/>
        <w:rPr>
          <w:rStyle w:val="无"/>
          <w:color w:val="252525"/>
          <w:sz w:val="24"/>
          <w:szCs w:val="24"/>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1</w:t>
      </w:r>
      <w:r>
        <w:rPr>
          <w:rStyle w:val="无"/>
          <w:rFonts w:ascii="Helvetica Neue" w:hAnsi="Helvetica Neue"/>
          <w:color w:val="252525"/>
          <w:sz w:val="24"/>
          <w:szCs w:val="24"/>
          <w:u w:color="252525"/>
          <w:shd w:val="clear" w:color="auto" w:fill="ffffff"/>
          <w:rtl w:val="0"/>
          <w:lang w:val="zh-TW" w:eastAsia="zh-TW"/>
        </w:rPr>
        <w:t xml:space="preserve">. </w:t>
      </w:r>
      <w:r>
        <w:rPr>
          <w:rStyle w:val="无"/>
          <w:color w:val="252525"/>
          <w:sz w:val="24"/>
          <w:szCs w:val="24"/>
          <w:u w:color="252525"/>
          <w:shd w:val="clear" w:color="auto" w:fill="ffffff"/>
          <w:rtl w:val="0"/>
          <w:lang w:val="zh-TW" w:eastAsia="zh-TW"/>
        </w:rPr>
        <w:t>个人主页</w:t>
      </w:r>
      <w:r>
        <w:rPr>
          <w:rStyle w:val="无"/>
          <w:color w:val="252525"/>
          <w:sz w:val="24"/>
          <w:szCs w:val="24"/>
          <w:u w:color="252525"/>
          <w:shd w:val="clear" w:color="auto" w:fill="ffffff"/>
          <w:rtl w:val="0"/>
          <w:lang w:val="zh-TW" w:eastAsia="zh-TW"/>
        </w:rPr>
        <w:t>：</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学员展示自我的平台。学员运用</w:t>
      </w:r>
      <w:r>
        <w:rPr>
          <w:rStyle w:val="无"/>
          <w:rFonts w:ascii="Helvetica Neue" w:hAnsi="Helvetica Neue"/>
          <w:color w:val="252525"/>
          <w:sz w:val="24"/>
          <w:szCs w:val="24"/>
          <w:u w:color="252525"/>
          <w:shd w:val="clear" w:color="auto" w:fill="ffffff"/>
          <w:rtl w:val="0"/>
          <w:lang w:val="nl-NL"/>
        </w:rPr>
        <w:t>wiki</w:t>
      </w:r>
      <w:r>
        <w:rPr>
          <w:rStyle w:val="无"/>
          <w:color w:val="252525"/>
          <w:sz w:val="24"/>
          <w:szCs w:val="24"/>
          <w:u w:color="252525"/>
          <w:shd w:val="clear" w:color="auto" w:fill="ffffff"/>
          <w:rtl w:val="0"/>
          <w:lang w:val="zh-TW" w:eastAsia="zh-TW"/>
        </w:rPr>
        <w:t>，编写个人主页，将个人信息展示在公共平台，了解自我，认识他人，便于与他人进行交流</w:t>
      </w:r>
    </w:p>
    <w:p>
      <w:pPr>
        <w:pStyle w:val="默认 A"/>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2. </w:t>
      </w:r>
      <w:r>
        <w:rPr>
          <w:rStyle w:val="无"/>
          <w:color w:val="252525"/>
          <w:sz w:val="24"/>
          <w:szCs w:val="24"/>
          <w:u w:color="252525"/>
          <w:shd w:val="clear" w:color="auto" w:fill="ffffff"/>
          <w:rtl w:val="0"/>
          <w:lang w:val="zh-TW" w:eastAsia="zh-TW"/>
        </w:rPr>
        <w:t>个人学习报告</w:t>
      </w:r>
      <w:r>
        <w:rPr>
          <w:rStyle w:val="无"/>
          <w:color w:val="252525"/>
          <w:sz w:val="24"/>
          <w:szCs w:val="24"/>
          <w:u w:color="252525"/>
          <w:shd w:val="clear" w:color="auto" w:fill="ffffff"/>
          <w:rtl w:val="0"/>
          <w:lang w:val="zh-TW" w:eastAsia="zh-TW"/>
        </w:rPr>
        <w:t>：</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学员展示学习成果的平台。学员运用</w:t>
      </w:r>
      <w:r>
        <w:rPr>
          <w:rStyle w:val="无"/>
          <w:rFonts w:ascii="Helvetica Neue" w:hAnsi="Helvetica Neue"/>
          <w:color w:val="252525"/>
          <w:sz w:val="24"/>
          <w:szCs w:val="24"/>
          <w:u w:color="252525"/>
          <w:shd w:val="clear" w:color="auto" w:fill="ffffff"/>
          <w:rtl w:val="0"/>
          <w:lang w:val="nl-NL"/>
        </w:rPr>
        <w:t>wiki</w:t>
      </w:r>
      <w:r>
        <w:rPr>
          <w:rStyle w:val="无"/>
          <w:color w:val="252525"/>
          <w:sz w:val="24"/>
          <w:szCs w:val="24"/>
          <w:u w:color="252525"/>
          <w:shd w:val="clear" w:color="auto" w:fill="ffffff"/>
          <w:rtl w:val="0"/>
          <w:lang w:val="zh-TW" w:eastAsia="zh-TW"/>
        </w:rPr>
        <w:t>，编写个人学习报告，将每日的学习成果记录在公共平台，认知自我学习进度，了解他人学习状况，便于与他人进行学习成果的交流。</w:t>
      </w:r>
    </w:p>
    <w:p>
      <w:pPr>
        <w:pStyle w:val="默认 A"/>
        <w:rPr>
          <w:rStyle w:val="无"/>
          <w:color w:val="252525"/>
          <w:sz w:val="24"/>
          <w:szCs w:val="24"/>
          <w:u w:color="252525"/>
          <w:shd w:val="clear" w:color="auto" w:fill="ffffff"/>
        </w:rPr>
      </w:pPr>
      <w:r>
        <w:rPr>
          <w:rStyle w:val="无"/>
          <w:rFonts w:ascii="Helvetica Neue" w:hAnsi="Helvetica Neue"/>
          <w:b w:val="1"/>
          <w:bCs w:val="1"/>
          <w:color w:val="252525"/>
          <w:sz w:val="24"/>
          <w:szCs w:val="24"/>
          <w:u w:color="252525"/>
          <w:shd w:val="clear" w:color="auto" w:fill="ffffff"/>
          <w:rtl w:val="0"/>
          <w:lang w:val="zh-TW" w:eastAsia="zh-TW"/>
        </w:rPr>
        <w:t>3</w:t>
      </w:r>
      <w:r>
        <w:rPr>
          <w:rStyle w:val="无"/>
          <w:color w:val="252525"/>
          <w:sz w:val="24"/>
          <w:szCs w:val="24"/>
          <w:u w:color="252525"/>
          <w:shd w:val="clear" w:color="auto" w:fill="ffffff"/>
          <w:rtl w:val="0"/>
          <w:lang w:val="zh-TW" w:eastAsia="zh-TW"/>
        </w:rPr>
        <w:t>．小组主页</w:t>
      </w:r>
      <w:r>
        <w:rPr>
          <w:rStyle w:val="无"/>
          <w:color w:val="252525"/>
          <w:sz w:val="24"/>
          <w:szCs w:val="24"/>
          <w:u w:color="252525"/>
          <w:shd w:val="clear" w:color="auto" w:fill="ffffff"/>
          <w:rtl w:val="0"/>
          <w:lang w:val="zh-TW" w:eastAsia="zh-TW"/>
        </w:rPr>
        <w:t>：</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小组综合情况的展示平台。学员运用</w:t>
      </w:r>
      <w:r>
        <w:rPr>
          <w:rStyle w:val="无"/>
          <w:rFonts w:ascii="Helvetica Neue" w:hAnsi="Helvetica Neue"/>
          <w:color w:val="252525"/>
          <w:sz w:val="24"/>
          <w:szCs w:val="24"/>
          <w:u w:color="252525"/>
          <w:shd w:val="clear" w:color="auto" w:fill="ffffff"/>
          <w:rtl w:val="0"/>
          <w:lang w:val="nl-NL"/>
        </w:rPr>
        <w:t>wiki</w:t>
      </w:r>
      <w:r>
        <w:rPr>
          <w:rStyle w:val="无"/>
          <w:color w:val="252525"/>
          <w:sz w:val="24"/>
          <w:szCs w:val="24"/>
          <w:u w:color="252525"/>
          <w:shd w:val="clear" w:color="auto" w:fill="ffffff"/>
          <w:rtl w:val="0"/>
          <w:lang w:val="zh-TW" w:eastAsia="zh-TW"/>
        </w:rPr>
        <w:t>，编写所在小组的主页，与小组成员交流组内的成果，展示小组的风采特色，了解其他小组的情况，便于小组与小组进行交流。</w:t>
      </w:r>
    </w:p>
    <w:p>
      <w:pPr>
        <w:pStyle w:val="默认 A"/>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b w:val="1"/>
          <w:bCs w:val="1"/>
          <w:color w:val="252525"/>
          <w:sz w:val="24"/>
          <w:szCs w:val="24"/>
          <w:u w:color="252525"/>
          <w:shd w:val="clear" w:color="auto" w:fill="ffffff"/>
          <w:rtl w:val="0"/>
          <w:lang w:val="zh-TW" w:eastAsia="zh-TW"/>
        </w:rPr>
        <w:t>4</w:t>
      </w:r>
      <w:r>
        <w:rPr>
          <w:rStyle w:val="无"/>
          <w:color w:val="252525"/>
          <w:sz w:val="24"/>
          <w:szCs w:val="24"/>
          <w:u w:color="252525"/>
          <w:shd w:val="clear" w:color="auto" w:fill="ffffff"/>
          <w:rtl w:val="0"/>
          <w:lang w:val="zh-TW" w:eastAsia="zh-TW"/>
        </w:rPr>
        <w:t>．学员手册</w:t>
      </w:r>
      <w:r>
        <w:rPr>
          <w:rStyle w:val="无"/>
          <w:color w:val="252525"/>
          <w:sz w:val="24"/>
          <w:szCs w:val="24"/>
          <w:u w:color="252525"/>
          <w:shd w:val="clear" w:color="auto" w:fill="ffffff"/>
          <w:rtl w:val="0"/>
          <w:lang w:val="zh-TW" w:eastAsia="zh-TW"/>
        </w:rPr>
        <w:t>：</w:t>
      </w:r>
    </w:p>
    <w:p>
      <w:pPr>
        <w:pStyle w:val="默认 A"/>
        <w:ind w:firstLine="480"/>
        <w:rPr>
          <w:rStyle w:val="无"/>
          <w:rFonts w:ascii="Helvetica Neue" w:cs="Helvetica Neue" w:hAnsi="Helvetica Neue" w:eastAsia="Helvetica Neue"/>
          <w:color w:val="252525"/>
          <w:sz w:val="28"/>
          <w:szCs w:val="28"/>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 </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班级在本次课程中共同完成的一项任务，运用</w:t>
      </w:r>
      <w:r>
        <w:rPr>
          <w:rStyle w:val="无"/>
          <w:rFonts w:ascii="Helvetica Neue" w:hAnsi="Helvetica Neue"/>
          <w:color w:val="252525"/>
          <w:sz w:val="24"/>
          <w:szCs w:val="24"/>
          <w:u w:color="252525"/>
          <w:shd w:val="clear" w:color="auto" w:fill="ffffff"/>
          <w:rtl w:val="0"/>
          <w:lang w:val="nl-NL"/>
        </w:rPr>
        <w:t>wiki</w:t>
      </w:r>
      <w:r>
        <w:rPr>
          <w:rStyle w:val="无"/>
          <w:color w:val="252525"/>
          <w:sz w:val="24"/>
          <w:szCs w:val="24"/>
          <w:u w:color="252525"/>
          <w:shd w:val="clear" w:color="auto" w:fill="ffffff"/>
          <w:rtl w:val="0"/>
          <w:lang w:val="zh-TW" w:eastAsia="zh-TW"/>
        </w:rPr>
        <w:t>和</w:t>
      </w:r>
      <w:r>
        <w:rPr>
          <w:rStyle w:val="无"/>
          <w:rFonts w:ascii="Helvetica Neue" w:hAnsi="Helvetica Neue"/>
          <w:color w:val="252525"/>
          <w:sz w:val="24"/>
          <w:szCs w:val="24"/>
          <w:u w:color="252525"/>
          <w:shd w:val="clear" w:color="auto" w:fill="ffffff"/>
          <w:rtl w:val="0"/>
          <w:lang w:val="da-DK"/>
        </w:rPr>
        <w:t>GitHub</w:t>
      </w:r>
      <w:r>
        <w:rPr>
          <w:rStyle w:val="无"/>
          <w:color w:val="252525"/>
          <w:sz w:val="24"/>
          <w:szCs w:val="24"/>
          <w:u w:color="252525"/>
          <w:shd w:val="clear" w:color="auto" w:fill="ffffff"/>
          <w:rtl w:val="0"/>
          <w:lang w:val="zh-TW" w:eastAsia="zh-TW"/>
        </w:rPr>
        <w:t>工具，每一位学员都参与到学员手册的编制工作中，进行版本迭代，最终形成</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班级最终学员手册成果。</w:t>
      </w: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color w:val="252525"/>
          <w:sz w:val="36"/>
          <w:szCs w:val="36"/>
          <w:u w:color="252525"/>
          <w:shd w:val="clear" w:color="auto" w:fill="ffffff"/>
        </w:rPr>
      </w:pP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（六）考核标准</w:t>
      </w:r>
    </w:p>
    <w:p>
      <w:pPr>
        <w:pStyle w:val="默认 A"/>
        <w:tabs>
          <w:tab w:val="left" w:pos="220"/>
          <w:tab w:val="left" w:pos="720"/>
        </w:tabs>
        <w:ind w:left="240"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 xml:space="preserve">1. </w:t>
      </w:r>
      <w:r>
        <w:rPr>
          <w:rStyle w:val="无"/>
          <w:color w:val="252525"/>
          <w:sz w:val="24"/>
          <w:szCs w:val="24"/>
          <w:u w:color="252525"/>
          <w:shd w:val="clear" w:color="auto" w:fill="ffffff"/>
          <w:rtl w:val="0"/>
          <w:lang w:val="zh-TW" w:eastAsia="zh-TW"/>
        </w:rPr>
        <w:t>时间及量的考核</w:t>
      </w:r>
    </w:p>
    <w:p>
      <w:pPr>
        <w:pStyle w:val="默认 A"/>
        <w:tabs>
          <w:tab w:val="left" w:pos="1378"/>
        </w:tabs>
        <w:ind w:firstLine="24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1</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个人学习报告以及小组作业、个人主页、小组主页等所有文件或作业</w:t>
      </w:r>
      <w:r>
        <w:rPr>
          <w:rStyle w:val="无"/>
          <w:rFonts w:ascii="宋体" w:cs="宋体" w:hAnsi="宋体" w:eastAsia="宋体"/>
          <w:color w:val="252525"/>
          <w:sz w:val="24"/>
          <w:szCs w:val="24"/>
          <w:u w:color="252525"/>
          <w:shd w:val="clear" w:color="auto" w:fill="ffffff"/>
          <w:rtl w:val="0"/>
          <w:lang w:val="zh-TW" w:eastAsia="zh-TW"/>
        </w:rPr>
        <w:t>必</w:t>
      </w:r>
      <w:r>
        <w:rPr>
          <w:rStyle w:val="无"/>
          <w:color w:val="252525"/>
          <w:sz w:val="24"/>
          <w:szCs w:val="24"/>
          <w:u w:color="252525"/>
          <w:shd w:val="clear" w:color="auto" w:fill="ffffff"/>
          <w:rtl w:val="0"/>
          <w:lang w:val="zh-TW" w:eastAsia="zh-TW"/>
        </w:rPr>
        <w:t>须在次日凌晨</w:t>
      </w:r>
      <w:r>
        <w:rPr>
          <w:rStyle w:val="无"/>
          <w:rFonts w:ascii="Helvetica Neue" w:hAnsi="Helvetica Neue"/>
          <w:color w:val="252525"/>
          <w:sz w:val="24"/>
          <w:szCs w:val="24"/>
          <w:u w:color="252525"/>
          <w:shd w:val="clear" w:color="auto" w:fill="ffffff"/>
          <w:rtl w:val="0"/>
          <w:lang w:val="zh-TW" w:eastAsia="zh-TW"/>
        </w:rPr>
        <w:t>6:00</w:t>
      </w:r>
      <w:r>
        <w:rPr>
          <w:rStyle w:val="无"/>
          <w:color w:val="252525"/>
          <w:sz w:val="24"/>
          <w:szCs w:val="24"/>
          <w:u w:color="252525"/>
          <w:shd w:val="clear" w:color="auto" w:fill="ffffff"/>
          <w:rtl w:val="0"/>
          <w:lang w:val="zh-TW" w:eastAsia="zh-TW"/>
        </w:rPr>
        <w:t>前更新或通过</w:t>
      </w:r>
      <w:r>
        <w:rPr>
          <w:rStyle w:val="无"/>
          <w:rFonts w:ascii="Helvetica Neue" w:hAnsi="Helvetica Neue"/>
          <w:color w:val="252525"/>
          <w:sz w:val="24"/>
          <w:szCs w:val="24"/>
          <w:u w:color="252525"/>
          <w:shd w:val="clear" w:color="auto" w:fill="ffffff"/>
          <w:rtl w:val="0"/>
          <w:lang w:val="de-DE"/>
        </w:rPr>
        <w:t>Gitbub</w:t>
      </w:r>
      <w:r>
        <w:rPr>
          <w:rStyle w:val="无"/>
          <w:color w:val="252525"/>
          <w:sz w:val="24"/>
          <w:szCs w:val="24"/>
          <w:u w:color="252525"/>
          <w:shd w:val="clear" w:color="auto" w:fill="ffffff"/>
          <w:rtl w:val="0"/>
          <w:lang w:val="zh-TW" w:eastAsia="zh-TW"/>
        </w:rPr>
        <w:t>提交，逾时未做更新的将不得分。</w:t>
      </w:r>
    </w:p>
    <w:p>
      <w:pPr>
        <w:pStyle w:val="默认 A"/>
        <w:tabs>
          <w:tab w:val="left" w:pos="2160"/>
        </w:tabs>
        <w:ind w:firstLine="24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通过</w:t>
      </w:r>
      <w:r>
        <w:rPr>
          <w:rStyle w:val="无"/>
          <w:rFonts w:ascii="Helvetica Neue" w:hAnsi="Helvetica Neue"/>
          <w:color w:val="252525"/>
          <w:sz w:val="24"/>
          <w:szCs w:val="24"/>
          <w:u w:color="252525"/>
          <w:shd w:val="clear" w:color="auto" w:fill="ffffff"/>
          <w:rtl w:val="0"/>
          <w:lang w:val="en-US"/>
        </w:rPr>
        <w:t>Github</w:t>
      </w:r>
      <w:r>
        <w:rPr>
          <w:rStyle w:val="无"/>
          <w:color w:val="252525"/>
          <w:sz w:val="24"/>
          <w:szCs w:val="24"/>
          <w:u w:color="252525"/>
          <w:shd w:val="clear" w:color="auto" w:fill="ffffff"/>
          <w:rtl w:val="0"/>
          <w:lang w:val="zh-TW" w:eastAsia="zh-TW"/>
        </w:rPr>
        <w:t>和Ｗ</w:t>
      </w:r>
      <w:r>
        <w:rPr>
          <w:rStyle w:val="无"/>
          <w:rFonts w:ascii="Helvetica Neue" w:hAnsi="Helvetica Neue"/>
          <w:color w:val="252525"/>
          <w:sz w:val="24"/>
          <w:szCs w:val="24"/>
          <w:u w:color="252525"/>
          <w:shd w:val="clear" w:color="auto" w:fill="ffffff"/>
          <w:rtl w:val="0"/>
          <w:lang w:val="zh-TW" w:eastAsia="zh-TW"/>
        </w:rPr>
        <w:t>iki</w:t>
      </w:r>
      <w:r>
        <w:rPr>
          <w:rStyle w:val="无"/>
          <w:color w:val="252525"/>
          <w:sz w:val="24"/>
          <w:szCs w:val="24"/>
          <w:u w:color="252525"/>
          <w:shd w:val="clear" w:color="auto" w:fill="ffffff"/>
          <w:rtl w:val="0"/>
          <w:lang w:val="zh-TW" w:eastAsia="zh-TW"/>
        </w:rPr>
        <w:t>工具上传的内容：项目内容量、参与人数、更新次数、更新效率等。</w:t>
      </w:r>
    </w:p>
    <w:p>
      <w:pPr>
        <w:pStyle w:val="默认 A"/>
        <w:tabs>
          <w:tab w:val="left" w:pos="220"/>
          <w:tab w:val="left" w:pos="720"/>
        </w:tabs>
        <w:ind w:left="240"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 xml:space="preserve">2. </w:t>
      </w:r>
      <w:r>
        <w:rPr>
          <w:rStyle w:val="无"/>
          <w:color w:val="252525"/>
          <w:sz w:val="24"/>
          <w:szCs w:val="24"/>
          <w:u w:color="252525"/>
          <w:shd w:val="clear" w:color="auto" w:fill="ffffff"/>
          <w:rtl w:val="0"/>
          <w:lang w:val="zh-TW" w:eastAsia="zh-TW"/>
        </w:rPr>
        <w:t>内容考核</w:t>
      </w:r>
    </w:p>
    <w:p>
      <w:pPr>
        <w:pStyle w:val="默认 A"/>
        <w:tabs>
          <w:tab w:val="left" w:pos="1660"/>
        </w:tabs>
        <w:ind w:firstLine="24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1</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在Ｗ</w:t>
      </w:r>
      <w:r>
        <w:rPr>
          <w:rStyle w:val="无"/>
          <w:rFonts w:ascii="Helvetica Neue" w:hAnsi="Helvetica Neue"/>
          <w:color w:val="252525"/>
          <w:sz w:val="24"/>
          <w:szCs w:val="24"/>
          <w:u w:color="252525"/>
          <w:shd w:val="clear" w:color="auto" w:fill="ffffff"/>
          <w:rtl w:val="0"/>
          <w:lang w:val="zh-TW" w:eastAsia="zh-TW"/>
        </w:rPr>
        <w:t>iki</w:t>
      </w:r>
      <w:r>
        <w:rPr>
          <w:rStyle w:val="无"/>
          <w:color w:val="252525"/>
          <w:sz w:val="24"/>
          <w:szCs w:val="24"/>
          <w:u w:color="252525"/>
          <w:shd w:val="clear" w:color="auto" w:fill="ffffff"/>
          <w:rtl w:val="0"/>
          <w:lang w:val="zh-TW" w:eastAsia="zh-TW"/>
        </w:rPr>
        <w:t>上的个人主页内容，字数至少在</w:t>
      </w:r>
      <w:r>
        <w:rPr>
          <w:rStyle w:val="无"/>
          <w:rFonts w:ascii="Helvetica Neue" w:hAnsi="Helvetica Neue"/>
          <w:color w:val="252525"/>
          <w:sz w:val="24"/>
          <w:szCs w:val="24"/>
          <w:u w:color="252525"/>
          <w:shd w:val="clear" w:color="auto" w:fill="ffffff"/>
          <w:rtl w:val="0"/>
          <w:lang w:val="zh-TW" w:eastAsia="zh-TW"/>
        </w:rPr>
        <w:t>1000</w:t>
      </w:r>
      <w:r>
        <w:rPr>
          <w:rStyle w:val="无"/>
          <w:color w:val="252525"/>
          <w:sz w:val="24"/>
          <w:szCs w:val="24"/>
          <w:u w:color="252525"/>
          <w:shd w:val="clear" w:color="auto" w:fill="ffffff"/>
          <w:rtl w:val="0"/>
          <w:lang w:val="zh-TW" w:eastAsia="zh-TW"/>
        </w:rPr>
        <w:t>以上。没达到要求将扣除</w:t>
      </w:r>
      <w:r>
        <w:rPr>
          <w:rStyle w:val="无"/>
          <w:rFonts w:ascii="Helvetica Neue" w:hAnsi="Helvetica Neue"/>
          <w:color w:val="252525"/>
          <w:sz w:val="24"/>
          <w:szCs w:val="24"/>
          <w:u w:color="252525"/>
          <w:shd w:val="clear" w:color="auto" w:fill="ffffff"/>
          <w:rtl w:val="0"/>
          <w:lang w:val="zh-TW" w:eastAsia="zh-TW"/>
        </w:rPr>
        <w:t>20</w:t>
      </w:r>
      <w:r>
        <w:rPr>
          <w:rStyle w:val="无"/>
          <w:color w:val="252525"/>
          <w:sz w:val="24"/>
          <w:szCs w:val="24"/>
          <w:u w:color="252525"/>
          <w:shd w:val="clear" w:color="auto" w:fill="ffffff"/>
          <w:rtl w:val="0"/>
          <w:lang w:val="zh-TW" w:eastAsia="zh-TW"/>
        </w:rPr>
        <w:t>分；</w:t>
      </w:r>
    </w:p>
    <w:p>
      <w:pPr>
        <w:pStyle w:val="默认 A"/>
        <w:tabs>
          <w:tab w:val="left" w:pos="1660"/>
        </w:tabs>
        <w:ind w:firstLine="24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个人主页内容小标题大于等于</w:t>
      </w:r>
      <w:r>
        <w:rPr>
          <w:rStyle w:val="无"/>
          <w:rFonts w:ascii="Helvetica Neue" w:hAnsi="Helvetica Neue"/>
          <w:color w:val="252525"/>
          <w:sz w:val="24"/>
          <w:szCs w:val="24"/>
          <w:u w:color="252525"/>
          <w:shd w:val="clear" w:color="auto" w:fill="ffffff"/>
          <w:rtl w:val="0"/>
          <w:lang w:val="zh-TW" w:eastAsia="zh-TW"/>
        </w:rPr>
        <w:t>10</w:t>
      </w:r>
      <w:r>
        <w:rPr>
          <w:rStyle w:val="无"/>
          <w:color w:val="252525"/>
          <w:sz w:val="24"/>
          <w:szCs w:val="24"/>
          <w:u w:color="252525"/>
          <w:shd w:val="clear" w:color="auto" w:fill="ffffff"/>
          <w:rtl w:val="0"/>
          <w:lang w:val="zh-TW" w:eastAsia="zh-TW"/>
        </w:rPr>
        <w:t>个小标题；</w:t>
      </w:r>
    </w:p>
    <w:p>
      <w:pPr>
        <w:pStyle w:val="默认 A"/>
        <w:tabs>
          <w:tab w:val="left" w:pos="1660"/>
        </w:tabs>
        <w:ind w:left="240" w:firstLine="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3</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错别字、人名字写错，减</w:t>
      </w:r>
      <w:r>
        <w:rPr>
          <w:rStyle w:val="无"/>
          <w:rFonts w:ascii="Helvetica Neue" w:hAnsi="Helvetica Neue"/>
          <w:color w:val="252525"/>
          <w:sz w:val="24"/>
          <w:szCs w:val="24"/>
          <w:u w:color="252525"/>
          <w:shd w:val="clear" w:color="auto" w:fill="ffffff"/>
          <w:rtl w:val="0"/>
          <w:lang w:val="zh-TW" w:eastAsia="zh-TW"/>
        </w:rPr>
        <w:t>5</w:t>
      </w:r>
      <w:r>
        <w:rPr>
          <w:rStyle w:val="无"/>
          <w:color w:val="252525"/>
          <w:sz w:val="24"/>
          <w:szCs w:val="24"/>
          <w:u w:color="252525"/>
          <w:shd w:val="clear" w:color="auto" w:fill="ffffff"/>
          <w:rtl w:val="0"/>
          <w:lang w:val="zh-TW" w:eastAsia="zh-TW"/>
        </w:rPr>
        <w:t>分；</w:t>
      </w:r>
    </w:p>
    <w:p>
      <w:pPr>
        <w:pStyle w:val="默认 A"/>
        <w:tabs>
          <w:tab w:val="left" w:pos="1660"/>
        </w:tabs>
        <w:ind w:left="240" w:firstLine="0"/>
        <w:rPr>
          <w:rStyle w:val="无"/>
          <w:rFonts w:ascii="Helvetica Neue" w:cs="Helvetica Neue" w:hAnsi="Helvetica Neue" w:eastAsia="Helvetica Neue"/>
          <w:color w:val="252525"/>
          <w:sz w:val="24"/>
          <w:szCs w:val="24"/>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4</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没有图片或其它多媒体信息，减</w:t>
      </w:r>
      <w:r>
        <w:rPr>
          <w:rStyle w:val="无"/>
          <w:rFonts w:ascii="Helvetica Neue" w:hAnsi="Helvetica Neue"/>
          <w:color w:val="252525"/>
          <w:sz w:val="24"/>
          <w:szCs w:val="24"/>
          <w:u w:color="252525"/>
          <w:shd w:val="clear" w:color="auto" w:fill="ffffff"/>
          <w:rtl w:val="0"/>
          <w:lang w:val="zh-TW" w:eastAsia="zh-TW"/>
        </w:rPr>
        <w:t>5</w:t>
      </w:r>
      <w:r>
        <w:rPr>
          <w:rStyle w:val="无"/>
          <w:color w:val="252525"/>
          <w:sz w:val="24"/>
          <w:szCs w:val="24"/>
          <w:u w:color="252525"/>
          <w:shd w:val="clear" w:color="auto" w:fill="ffffff"/>
          <w:rtl w:val="0"/>
          <w:lang w:val="zh-TW" w:eastAsia="zh-TW"/>
        </w:rPr>
        <w:t>分；</w:t>
      </w:r>
    </w:p>
    <w:p>
      <w:pPr>
        <w:pStyle w:val="默认 A"/>
        <w:tabs>
          <w:tab w:val="left" w:pos="1660"/>
        </w:tabs>
        <w:ind w:left="240" w:firstLine="0"/>
        <w:rPr>
          <w:rStyle w:val="无"/>
          <w:rFonts w:ascii="Helvetica Neue" w:cs="Helvetica Neue" w:hAnsi="Helvetica Neue" w:eastAsia="Helvetica Neue"/>
          <w:color w:val="252525"/>
          <w:sz w:val="28"/>
          <w:szCs w:val="28"/>
          <w:u w:color="252525"/>
          <w:shd w:val="clear" w:color="auto" w:fill="ffffff"/>
        </w:rPr>
      </w:pPr>
      <w:r>
        <w:rPr>
          <w:rStyle w:val="无"/>
          <w:rFonts w:ascii="宋体" w:cs="宋体" w:hAnsi="宋体" w:eastAsia="宋体"/>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5</w:t>
      </w:r>
      <w:r>
        <w:rPr>
          <w:rStyle w:val="无"/>
          <w:rFonts w:ascii="宋体" w:cs="宋体" w:hAnsi="宋体" w:eastAsia="宋体"/>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没有小组成员的链接，扣除</w:t>
      </w:r>
      <w:r>
        <w:rPr>
          <w:rStyle w:val="无"/>
          <w:rFonts w:ascii="Helvetica Neue" w:hAnsi="Helvetica Neue"/>
          <w:color w:val="252525"/>
          <w:sz w:val="24"/>
          <w:szCs w:val="24"/>
          <w:u w:color="252525"/>
          <w:shd w:val="clear" w:color="auto" w:fill="ffffff"/>
          <w:rtl w:val="0"/>
          <w:lang w:val="zh-TW" w:eastAsia="zh-TW"/>
        </w:rPr>
        <w:t>10</w:t>
      </w:r>
      <w:r>
        <w:rPr>
          <w:rStyle w:val="无"/>
          <w:color w:val="252525"/>
          <w:sz w:val="24"/>
          <w:szCs w:val="24"/>
          <w:u w:color="252525"/>
          <w:shd w:val="clear" w:color="auto" w:fill="ffffff"/>
          <w:rtl w:val="0"/>
          <w:lang w:val="zh-TW" w:eastAsia="zh-TW"/>
        </w:rPr>
        <w:t>分</w:t>
      </w:r>
      <w:r>
        <w:rPr>
          <w:rStyle w:val="无"/>
          <w:color w:val="252525"/>
          <w:sz w:val="28"/>
          <w:szCs w:val="28"/>
          <w:u w:color="252525"/>
          <w:shd w:val="clear" w:color="auto" w:fill="ffffff"/>
          <w:rtl w:val="0"/>
          <w:lang w:val="zh-TW" w:eastAsia="zh-TW"/>
        </w:rPr>
        <w:t>。</w:t>
      </w: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pPr>
      <w:r>
        <w:rPr>
          <w:rStyle w:val="无"/>
          <w:rFonts w:ascii="Arial Unicode MS" w:cs="Arial Unicode MS" w:hAnsi="Arial Unicode MS" w:eastAsia="Arial Unicode MS"/>
          <w:b w:val="0"/>
          <w:bCs w:val="0"/>
          <w:i w:val="0"/>
          <w:iCs w:val="0"/>
          <w:color w:val="252525"/>
          <w:sz w:val="42"/>
          <w:szCs w:val="42"/>
          <w:u w:color="252525"/>
          <w:shd w:val="clear" w:color="auto" w:fill="ffffff"/>
        </w:rPr>
        <w:br w:type="page"/>
      </w: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（七）</w:t>
      </w:r>
      <w:r>
        <w:rPr>
          <w:rStyle w:val="无"/>
          <w:rFonts w:ascii="Helvetica Neue" w:hAnsi="Helvetica Neue"/>
          <w:color w:val="252525"/>
          <w:sz w:val="36"/>
          <w:szCs w:val="36"/>
          <w:u w:color="252525"/>
          <w:shd w:val="clear" w:color="auto" w:fill="ffffff"/>
          <w:rtl w:val="0"/>
          <w:lang w:val="zh-TW" w:eastAsia="zh-TW"/>
        </w:rPr>
        <w:t xml:space="preserve"> </w:t>
      </w:r>
      <w:r>
        <w:rPr>
          <w:rStyle w:val="无"/>
          <w:color w:val="252525"/>
          <w:sz w:val="36"/>
          <w:szCs w:val="36"/>
          <w:u w:color="252525"/>
          <w:shd w:val="clear" w:color="auto" w:fill="ffffff"/>
          <w:rtl w:val="0"/>
          <w:lang w:val="zh-TW" w:eastAsia="zh-TW"/>
        </w:rPr>
        <w:t>规章制度</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1. </w:t>
      </w:r>
      <w:r>
        <w:rPr>
          <w:rStyle w:val="无"/>
          <w:color w:val="252525"/>
          <w:sz w:val="24"/>
          <w:szCs w:val="24"/>
          <w:u w:color="252525"/>
          <w:shd w:val="clear" w:color="auto" w:fill="ffffff"/>
          <w:rtl w:val="0"/>
          <w:lang w:val="zh-TW" w:eastAsia="zh-TW"/>
        </w:rPr>
        <w:t>班级规章制度是班级制定的组织过程和进行管理的规则和制度的总和。</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2. </w:t>
      </w:r>
      <w:r>
        <w:rPr>
          <w:rStyle w:val="无"/>
          <w:color w:val="252525"/>
          <w:sz w:val="24"/>
          <w:szCs w:val="24"/>
          <w:u w:color="252525"/>
          <w:shd w:val="clear" w:color="auto" w:fill="ffffff"/>
          <w:rtl w:val="0"/>
          <w:lang w:val="zh-TW" w:eastAsia="zh-TW"/>
        </w:rPr>
        <w:t>对于班级规章制度中存在不符合实际情况时，学员可以经由班级委员会成员反映，经班级委员会讨论召开班级大会，或班级超过半数成员要求召开班级大会，通过班级大会进行讨论修正。</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3</w:t>
      </w:r>
      <w:r>
        <w:rPr>
          <w:rStyle w:val="无"/>
          <w:color w:val="252525"/>
          <w:sz w:val="24"/>
          <w:szCs w:val="24"/>
          <w:u w:color="252525"/>
          <w:shd w:val="clear" w:color="auto" w:fill="ffffff"/>
          <w:rtl w:val="0"/>
          <w:lang w:val="zh-TW" w:eastAsia="zh-TW"/>
        </w:rPr>
        <w:t>．每一位</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成员必须无条件遵循</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班级规章制度。</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4</w:t>
      </w:r>
      <w:r>
        <w:rPr>
          <w:rStyle w:val="无"/>
          <w:color w:val="252525"/>
          <w:sz w:val="24"/>
          <w:szCs w:val="24"/>
          <w:u w:color="252525"/>
          <w:shd w:val="clear" w:color="auto" w:fill="ffffff"/>
          <w:rtl w:val="0"/>
          <w:lang w:val="zh-TW" w:eastAsia="zh-TW"/>
        </w:rPr>
        <w:t>．本规章制度自公布之日起开始执行，班级规章制度最终解释权由班级委员会解释。</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5</w:t>
      </w:r>
      <w:r>
        <w:rPr>
          <w:rStyle w:val="无"/>
          <w:color w:val="252525"/>
          <w:sz w:val="24"/>
          <w:szCs w:val="24"/>
          <w:u w:color="252525"/>
          <w:shd w:val="clear" w:color="auto" w:fill="ffffff"/>
          <w:rtl w:val="0"/>
          <w:lang w:val="zh-TW" w:eastAsia="zh-TW"/>
        </w:rPr>
        <w:t>．纪律要求</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）学员需上课遵守课堂纪律，不破坏课堂秩序。</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）学员需按时完成课程要求的相关任务，不得无故不完成任务。</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3</w:t>
      </w:r>
      <w:r>
        <w:rPr>
          <w:rStyle w:val="无"/>
          <w:color w:val="252525"/>
          <w:sz w:val="24"/>
          <w:szCs w:val="24"/>
          <w:u w:color="252525"/>
          <w:shd w:val="clear" w:color="auto" w:fill="ffffff"/>
          <w:rtl w:val="0"/>
          <w:lang w:val="zh-TW" w:eastAsia="zh-TW"/>
        </w:rPr>
        <w:t>）学员需尊敬老师，友爱同学，不得做破坏班级团结的事情，不得伤害老师和同学。</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6</w:t>
      </w:r>
      <w:r>
        <w:rPr>
          <w:rStyle w:val="无"/>
          <w:color w:val="252525"/>
          <w:sz w:val="24"/>
          <w:szCs w:val="24"/>
          <w:u w:color="252525"/>
          <w:shd w:val="clear" w:color="auto" w:fill="ffffff"/>
          <w:rtl w:val="0"/>
          <w:lang w:val="zh-TW" w:eastAsia="zh-TW"/>
        </w:rPr>
        <w:t>．考勤要求</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）学员需按时上课，不迟到、不早退、不旷课。</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）学员需在课前进行签到，不得多签，不得代签。</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7</w:t>
      </w:r>
      <w:r>
        <w:rPr>
          <w:rStyle w:val="无"/>
          <w:color w:val="252525"/>
          <w:sz w:val="24"/>
          <w:szCs w:val="24"/>
          <w:u w:color="252525"/>
          <w:shd w:val="clear" w:color="auto" w:fill="ffffff"/>
          <w:rtl w:val="0"/>
          <w:lang w:val="zh-TW" w:eastAsia="zh-TW"/>
        </w:rPr>
        <w:t>．班级大会</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）班级大会是班级成员共同参与的会议。</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）班级大会是行使班级成员权力的组织形式。</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3</w:t>
      </w:r>
      <w:r>
        <w:rPr>
          <w:rStyle w:val="无"/>
          <w:color w:val="252525"/>
          <w:sz w:val="24"/>
          <w:szCs w:val="24"/>
          <w:u w:color="252525"/>
          <w:shd w:val="clear" w:color="auto" w:fill="ffffff"/>
          <w:rtl w:val="0"/>
          <w:lang w:val="zh-TW" w:eastAsia="zh-TW"/>
        </w:rPr>
        <w:t>）班级大会需满足不少于</w:t>
      </w:r>
      <w:r>
        <w:rPr>
          <w:rStyle w:val="无"/>
          <w:rFonts w:ascii="Helvetica Neue" w:hAnsi="Helvetica Neue"/>
          <w:color w:val="252525"/>
          <w:sz w:val="24"/>
          <w:szCs w:val="24"/>
          <w:u w:color="252525"/>
          <w:shd w:val="clear" w:color="auto" w:fill="ffffff"/>
          <w:rtl w:val="0"/>
          <w:lang w:val="zh-TW" w:eastAsia="zh-TW"/>
        </w:rPr>
        <w:t>80%</w:t>
      </w:r>
      <w:r>
        <w:rPr>
          <w:rStyle w:val="无"/>
          <w:color w:val="252525"/>
          <w:sz w:val="24"/>
          <w:szCs w:val="24"/>
          <w:u w:color="252525"/>
          <w:shd w:val="clear" w:color="auto" w:fill="ffffff"/>
          <w:rtl w:val="0"/>
          <w:lang w:val="zh-TW" w:eastAsia="zh-TW"/>
        </w:rPr>
        <w:t>的人员参加。</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4</w:t>
      </w:r>
      <w:r>
        <w:rPr>
          <w:rStyle w:val="无"/>
          <w:color w:val="252525"/>
          <w:sz w:val="24"/>
          <w:szCs w:val="24"/>
          <w:u w:color="252525"/>
          <w:shd w:val="clear" w:color="auto" w:fill="ffffff"/>
          <w:rtl w:val="0"/>
          <w:lang w:val="zh-TW" w:eastAsia="zh-TW"/>
        </w:rPr>
        <w:t>）班级大会选举产生班级委员，由班级委员行使日常班级管理和服务班级成员的工作。</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8</w:t>
      </w:r>
      <w:r>
        <w:rPr>
          <w:rStyle w:val="无"/>
          <w:color w:val="252525"/>
          <w:sz w:val="24"/>
          <w:szCs w:val="24"/>
          <w:u w:color="252525"/>
          <w:shd w:val="clear" w:color="auto" w:fill="ffffff"/>
          <w:rtl w:val="0"/>
          <w:lang w:val="zh-TW" w:eastAsia="zh-TW"/>
        </w:rPr>
        <w:t>．班级委员</w:t>
      </w:r>
    </w:p>
    <w:p>
      <w:pPr>
        <w:pStyle w:val="默认 A"/>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班级委员由班长和小组长组成。班长由班级大会选出，小组长由小组成员选举产生。</w:t>
      </w:r>
    </w:p>
    <w:p>
      <w:pPr>
        <w:pStyle w:val="默认 A"/>
        <w:tabs>
          <w:tab w:val="left" w:pos="220"/>
          <w:tab w:val="left" w:pos="720"/>
        </w:tabs>
        <w:ind w:firstLine="24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班委：班长是班委会的核心，负责班级的行政管理工作，并带领班干部与全体同学一起搞好班级的各项活动，处理班级日常事务和突发事件；学习委员和组织委员协助班主任和班长监督全班同学的学习情况和各项活动的开展，组织协调好班级同学的整体学习和生活状况。</w:t>
      </w:r>
    </w:p>
    <w:p>
      <w:pPr>
        <w:pStyle w:val="默认 A"/>
        <w:ind w:firstLine="24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）小组长：分解学习工作职责、承担所有未被分解的工作职责，负责小组的对外接洽以及对内协调；落实传达上级会议精神。</w:t>
      </w:r>
    </w:p>
    <w:p>
      <w:pPr>
        <w:pStyle w:val="默认 A"/>
        <w:rPr>
          <w:rStyle w:val="无"/>
          <w:rFonts w:ascii="PMingLiU" w:cs="PMingLiU" w:hAnsi="PMingLiU" w:eastAsia="PMingLiU"/>
          <w:color w:val="252525"/>
          <w:sz w:val="28"/>
          <w:szCs w:val="28"/>
          <w:u w:color="252525"/>
          <w:shd w:val="clear" w:color="auto" w:fill="ffffff"/>
          <w:lang w:val="zh-TW" w:eastAsia="zh-TW"/>
        </w:rPr>
      </w:pP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pPr>
      <w:r>
        <w:rPr>
          <w:rStyle w:val="无"/>
          <w:rFonts w:ascii="Arial Unicode MS" w:cs="Arial Unicode MS" w:hAnsi="Arial Unicode MS" w:eastAsia="Arial Unicode MS"/>
          <w:b w:val="0"/>
          <w:bCs w:val="0"/>
          <w:i w:val="0"/>
          <w:iCs w:val="0"/>
          <w:color w:val="252525"/>
          <w:sz w:val="42"/>
          <w:szCs w:val="42"/>
          <w:u w:color="252525"/>
          <w:shd w:val="clear" w:color="auto" w:fill="ffffff"/>
        </w:rPr>
        <w:br w:type="page"/>
      </w:r>
    </w:p>
    <w:p>
      <w:pPr>
        <w:pStyle w:val="默认 A"/>
        <w:rPr>
          <w:rStyle w:val="无"/>
          <w:rFonts w:ascii="Helvetica Neue" w:cs="Helvetica Neue" w:hAnsi="Helvetica Neue" w:eastAsia="Helvetica Neue"/>
          <w:color w:val="252525"/>
          <w:sz w:val="42"/>
          <w:szCs w:val="42"/>
          <w:u w:color="252525"/>
          <w:shd w:val="clear" w:color="auto" w:fill="ffffff"/>
        </w:rPr>
      </w:pP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（八）违规行为</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．学员无故未能完成课堂任务，视情节严重情况，可将该学员开除。</w:t>
      </w:r>
      <w:r>
        <w:rPr>
          <w:rStyle w:val="无"/>
          <w:rFonts w:ascii="Helvetica Neue" w:hAnsi="Helvetica Neue"/>
          <w:color w:val="252525"/>
          <w:sz w:val="24"/>
          <w:szCs w:val="24"/>
          <w:u w:color="252525"/>
          <w:shd w:val="clear" w:color="auto" w:fill="ffffff"/>
          <w:rtl w:val="0"/>
          <w:lang w:val="zh-TW" w:eastAsia="zh-TW"/>
        </w:rPr>
        <w:t xml:space="preserve"> </w:t>
      </w:r>
    </w:p>
    <w:p>
      <w:pPr>
        <w:pStyle w:val="默认 A"/>
        <w:ind w:firstLine="24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．学员存在学术舞弊、作业抄袭等学术不端行为，视情节严重情况，可将该学员开除。</w:t>
      </w:r>
      <w:r>
        <w:rPr>
          <w:rStyle w:val="无"/>
          <w:rFonts w:ascii="Helvetica Neue" w:hAnsi="Helvetica Neue"/>
          <w:color w:val="252525"/>
          <w:sz w:val="24"/>
          <w:szCs w:val="24"/>
          <w:u w:color="252525"/>
          <w:shd w:val="clear" w:color="auto" w:fill="ffffff"/>
          <w:rtl w:val="0"/>
          <w:lang w:val="zh-TW" w:eastAsia="zh-TW"/>
        </w:rPr>
        <w:t xml:space="preserve"> </w:t>
      </w:r>
    </w:p>
    <w:p>
      <w:pPr>
        <w:pStyle w:val="默认 A"/>
        <w:ind w:firstLine="240"/>
        <w:rPr>
          <w:rStyle w:val="无"/>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3</w:t>
      </w: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 xml:space="preserve"> </w:t>
      </w:r>
      <w:r>
        <w:rPr>
          <w:rStyle w:val="无"/>
          <w:color w:val="252525"/>
          <w:sz w:val="24"/>
          <w:szCs w:val="24"/>
          <w:u w:color="252525"/>
          <w:shd w:val="clear" w:color="auto" w:fill="ffffff"/>
          <w:rtl w:val="0"/>
          <w:lang w:val="zh-TW" w:eastAsia="zh-TW"/>
        </w:rPr>
        <w:t>学员故意破坏</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课程秩序，视情节严重情况，可将该学员开除</w:t>
      </w:r>
      <w:r>
        <w:rPr>
          <w:rStyle w:val="无"/>
          <w:rFonts w:ascii="Helvetica Neue" w:hAnsi="Helvetica Neue"/>
          <w:color w:val="252525"/>
          <w:sz w:val="24"/>
          <w:szCs w:val="24"/>
          <w:u w:color="252525"/>
          <w:shd w:val="clear" w:color="auto" w:fill="ffffff"/>
          <w:rtl w:val="0"/>
          <w:lang w:val="sv-SE"/>
        </w:rPr>
        <w:t>xlp</w:t>
      </w:r>
      <w:r>
        <w:rPr>
          <w:rStyle w:val="无"/>
          <w:color w:val="252525"/>
          <w:sz w:val="24"/>
          <w:szCs w:val="24"/>
          <w:u w:color="252525"/>
          <w:shd w:val="clear" w:color="auto" w:fill="ffffff"/>
          <w:rtl w:val="0"/>
          <w:lang w:val="zh-TW" w:eastAsia="zh-TW"/>
        </w:rPr>
        <w:t>班级。</w:t>
      </w:r>
    </w:p>
    <w:p>
      <w:pPr>
        <w:pStyle w:val="默认 A"/>
        <w:ind w:firstLine="240"/>
        <w:rPr>
          <w:rStyle w:val="无"/>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4</w:t>
      </w:r>
      <w:r>
        <w:rPr>
          <w:rStyle w:val="无"/>
          <w:color w:val="252525"/>
          <w:sz w:val="24"/>
          <w:szCs w:val="24"/>
          <w:u w:color="252525"/>
          <w:shd w:val="clear" w:color="auto" w:fill="ffffff"/>
          <w:rtl w:val="0"/>
          <w:lang w:val="zh-TW" w:eastAsia="zh-TW"/>
        </w:rPr>
        <w:t>．</w:t>
      </w:r>
      <w:r>
        <w:rPr>
          <w:rStyle w:val="无"/>
          <w:rFonts w:ascii="Helvetica Neue" w:hAnsi="Helvetica Neue"/>
          <w:color w:val="252525"/>
          <w:sz w:val="24"/>
          <w:szCs w:val="24"/>
          <w:u w:color="252525"/>
          <w:shd w:val="clear" w:color="auto" w:fill="ffffff"/>
          <w:rtl w:val="0"/>
          <w:lang w:val="zh-TW" w:eastAsia="zh-TW"/>
        </w:rPr>
        <w:t xml:space="preserve"> </w:t>
      </w:r>
      <w:r>
        <w:rPr>
          <w:rStyle w:val="无"/>
          <w:color w:val="252525"/>
          <w:sz w:val="24"/>
          <w:szCs w:val="24"/>
          <w:u w:color="252525"/>
          <w:shd w:val="clear" w:color="auto" w:fill="ffffff"/>
          <w:rtl w:val="0"/>
          <w:lang w:val="zh-TW" w:eastAsia="zh-TW"/>
        </w:rPr>
        <w:t>学员对教师或其他学员造成了伤害，视情节严重情况，可将该学员开除</w:t>
      </w:r>
      <w:r>
        <w:rPr>
          <w:rStyle w:val="无"/>
          <w:color w:val="252525"/>
          <w:sz w:val="24"/>
          <w:szCs w:val="24"/>
          <w:u w:color="252525"/>
          <w:shd w:val="clear" w:color="auto" w:fill="ffffff"/>
          <w:rtl w:val="0"/>
          <w:lang w:val="zh-TW" w:eastAsia="zh-TW"/>
        </w:rPr>
        <w:t>xlp</w:t>
      </w:r>
      <w:r>
        <w:rPr>
          <w:rStyle w:val="无"/>
          <w:color w:val="252525"/>
          <w:sz w:val="24"/>
          <w:szCs w:val="24"/>
          <w:u w:color="252525"/>
          <w:shd w:val="clear" w:color="auto" w:fill="ffffff"/>
          <w:rtl w:val="0"/>
          <w:lang w:val="zh-TW" w:eastAsia="zh-TW"/>
        </w:rPr>
        <w:t>班级。</w:t>
      </w:r>
    </w:p>
    <w:p>
      <w:pPr>
        <w:pStyle w:val="默认 A"/>
        <w:ind w:firstLine="24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5</w:t>
      </w:r>
      <w:r>
        <w:rPr>
          <w:rStyle w:val="无"/>
          <w:color w:val="252525"/>
          <w:sz w:val="24"/>
          <w:szCs w:val="24"/>
          <w:u w:color="252525"/>
          <w:shd w:val="clear" w:color="auto" w:fill="ffffff"/>
          <w:rtl w:val="0"/>
          <w:lang w:val="zh-TW" w:eastAsia="zh-TW"/>
        </w:rPr>
        <w:t>．</w:t>
      </w:r>
      <w:r>
        <w:rPr>
          <w:rStyle w:val="无"/>
          <w:rFonts w:ascii="微软雅黑" w:cs="微软雅黑" w:hAnsi="微软雅黑" w:eastAsia="微软雅黑"/>
          <w:color w:val="252525"/>
          <w:sz w:val="24"/>
          <w:szCs w:val="24"/>
          <w:u w:color="252525"/>
          <w:shd w:val="clear" w:color="auto" w:fill="ffffff"/>
          <w:rtl w:val="0"/>
          <w:lang w:val="zh-TW" w:eastAsia="zh-TW"/>
        </w:rPr>
        <w:t>学员无故旷课，视情节严重情况，可将该学员开除</w:t>
      </w:r>
      <w:r>
        <w:rPr>
          <w:rStyle w:val="无"/>
          <w:color w:val="252525"/>
          <w:sz w:val="24"/>
          <w:szCs w:val="24"/>
          <w:u w:color="252525"/>
          <w:shd w:val="clear" w:color="auto" w:fill="ffffff"/>
          <w:rtl w:val="0"/>
          <w:lang w:val="zh-TW" w:eastAsia="zh-TW"/>
        </w:rPr>
        <w:t>xlp</w:t>
      </w:r>
      <w:r>
        <w:rPr>
          <w:rStyle w:val="无"/>
          <w:rFonts w:ascii="微软雅黑" w:cs="微软雅黑" w:hAnsi="微软雅黑" w:eastAsia="微软雅黑"/>
          <w:color w:val="252525"/>
          <w:sz w:val="24"/>
          <w:szCs w:val="24"/>
          <w:u w:color="252525"/>
          <w:shd w:val="clear" w:color="auto" w:fill="ffffff"/>
          <w:rtl w:val="0"/>
          <w:lang w:val="zh-TW" w:eastAsia="zh-TW"/>
        </w:rPr>
        <w:t>班级。</w:t>
      </w:r>
      <w:r>
        <w:rPr>
          <w:rStyle w:val="无"/>
          <w:color w:val="252525"/>
          <w:sz w:val="24"/>
          <w:szCs w:val="24"/>
          <w:u w:color="252525"/>
          <w:shd w:val="clear" w:color="auto" w:fill="ffffff"/>
          <w:rtl w:val="0"/>
          <w:lang w:val="zh-TW" w:eastAsia="zh-TW"/>
        </w:rPr>
        <w:t xml:space="preserve"> </w:t>
      </w:r>
    </w:p>
    <w:p>
      <w:pPr>
        <w:pStyle w:val="默认 A"/>
        <w:rPr>
          <w:rStyle w:val="无"/>
          <w:rFonts w:ascii="Helvetica Neue" w:cs="Helvetica Neue" w:hAnsi="Helvetica Neue" w:eastAsia="Helvetica Neue"/>
          <w:b w:val="1"/>
          <w:bCs w:val="1"/>
          <w:color w:val="252525"/>
          <w:sz w:val="33"/>
          <w:szCs w:val="33"/>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color w:val="252525"/>
          <w:sz w:val="52"/>
          <w:szCs w:val="52"/>
          <w:u w:color="252525"/>
          <w:shd w:val="clear" w:color="auto" w:fill="ffffff"/>
          <w:lang w:val="de-DE"/>
        </w:rPr>
      </w:pPr>
    </w:p>
    <w:p>
      <w:pPr>
        <w:pStyle w:val="默认 A"/>
        <w:jc w:val="center"/>
        <w:rPr>
          <w:rStyle w:val="无"/>
          <w:rFonts w:ascii="Helvetica Neue" w:cs="Helvetica Neue" w:hAnsi="Helvetica Neue" w:eastAsia="Helvetica Neue"/>
          <w:b w:val="1"/>
          <w:bCs w:val="1"/>
          <w:sz w:val="52"/>
          <w:szCs w:val="52"/>
          <w:shd w:val="clear" w:color="auto" w:fill="ffffff"/>
        </w:rPr>
      </w:pPr>
      <w:r>
        <w:rPr>
          <w:rStyle w:val="无"/>
          <w:color w:val="252525"/>
          <w:sz w:val="52"/>
          <w:szCs w:val="52"/>
          <w:u w:color="252525"/>
          <w:shd w:val="clear" w:color="auto" w:fill="ffffff"/>
          <w:rtl w:val="0"/>
          <w:lang w:val="zh-TW" w:eastAsia="zh-TW"/>
        </w:rPr>
        <w:t>三、</w:t>
      </w:r>
      <w:r>
        <w:rPr>
          <w:rStyle w:val="无"/>
          <w:color w:val="252525"/>
          <w:sz w:val="52"/>
          <w:szCs w:val="52"/>
          <w:u w:color="252525"/>
          <w:shd w:val="clear" w:color="auto" w:fill="ffffff"/>
          <w:rtl w:val="0"/>
          <w:lang w:val="zh-TW" w:eastAsia="zh-TW"/>
        </w:rPr>
        <w:t>班级准则</w:t>
      </w: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（一）机构设置</w:t>
      </w:r>
    </w:p>
    <w:p>
      <w:pPr>
        <w:pStyle w:val="默认 A"/>
        <w:ind w:firstLine="72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为了更好的协调、组织、处理班级日常事务，服务</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同学，班级设立三级组织架构，小组、班级管理委员会、学生管理委员会。</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1. </w:t>
      </w:r>
      <w:r>
        <w:rPr>
          <w:rStyle w:val="无"/>
          <w:color w:val="252525"/>
          <w:sz w:val="24"/>
          <w:szCs w:val="24"/>
          <w:u w:color="252525"/>
          <w:shd w:val="clear" w:color="auto" w:fill="ffffff"/>
          <w:rtl w:val="0"/>
          <w:lang w:val="zh-TW" w:eastAsia="zh-TW"/>
        </w:rPr>
        <w:t>学生管理委员会（简称学管会）是在校</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学生最高管理组织机构，作为</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班级常设机构，设立委员长一名，委员六名，采取自荐和互荐的方式，进行竞聘演讲，由全体学员投票选举产生，如有争议，报清华大学研究生会审议决定，委员长受委员会及全体成员大会监督、弹劾，委员会受全体成员大会监督、弹劾；</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2. </w:t>
      </w:r>
      <w:r>
        <w:rPr>
          <w:rStyle w:val="无"/>
          <w:color w:val="252525"/>
          <w:sz w:val="24"/>
          <w:szCs w:val="24"/>
          <w:u w:color="252525"/>
          <w:shd w:val="clear" w:color="auto" w:fill="ffffff"/>
          <w:rtl w:val="0"/>
          <w:lang w:val="zh-TW" w:eastAsia="zh-TW"/>
        </w:rPr>
        <w:t>班级是</w:t>
      </w:r>
      <w:r>
        <w:rPr>
          <w:rStyle w:val="无"/>
          <w:rFonts w:ascii="Helvetica Neue" w:hAnsi="Helvetica Neue"/>
          <w:color w:val="252525"/>
          <w:sz w:val="24"/>
          <w:szCs w:val="24"/>
          <w:u w:color="252525"/>
          <w:shd w:val="clear" w:color="auto" w:fill="ffffff"/>
          <w:rtl w:val="0"/>
          <w:lang w:val="zh-TW" w:eastAsia="zh-TW"/>
        </w:rPr>
        <w:t>MEM</w:t>
      </w:r>
      <w:r>
        <w:rPr>
          <w:rStyle w:val="无"/>
          <w:color w:val="252525"/>
          <w:sz w:val="24"/>
          <w:szCs w:val="24"/>
          <w:u w:color="252525"/>
          <w:shd w:val="clear" w:color="auto" w:fill="ffffff"/>
          <w:rtl w:val="0"/>
          <w:lang w:val="zh-TW" w:eastAsia="zh-TW"/>
        </w:rPr>
        <w:t>直接划分的组织架构，设立班长、学习委员、组织委员各一名（合成</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班委</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），采取自荐和互荐的方式，进行竞聘演讲，由班级全体成员投票选举产生，如有争议，报学生管理委员会审议决定</w:t>
      </w:r>
      <w:r>
        <w:rPr>
          <w:rStyle w:val="无"/>
          <w:rFonts w:ascii="Helvetica Neue" w:hAnsi="Helvetica Neue"/>
          <w:color w:val="252525"/>
          <w:sz w:val="24"/>
          <w:szCs w:val="24"/>
          <w:u w:color="252525"/>
          <w:shd w:val="clear" w:color="auto" w:fill="ffffff"/>
          <w:rtl w:val="0"/>
          <w:lang w:val="zh-TW" w:eastAsia="zh-TW"/>
        </w:rPr>
        <w:t>;</w:t>
      </w:r>
    </w:p>
    <w:p>
      <w:pPr>
        <w:pStyle w:val="默认 A"/>
        <w:ind w:left="720" w:hanging="720"/>
        <w:rPr>
          <w:rStyle w:val="无"/>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3. </w:t>
      </w:r>
      <w:r>
        <w:rPr>
          <w:rStyle w:val="无"/>
          <w:color w:val="252525"/>
          <w:sz w:val="24"/>
          <w:szCs w:val="24"/>
          <w:u w:color="252525"/>
          <w:shd w:val="clear" w:color="auto" w:fill="ffffff"/>
          <w:rtl w:val="0"/>
          <w:lang w:val="zh-TW" w:eastAsia="zh-TW"/>
        </w:rPr>
        <w:t>小组是最基层的组织架构，由班主任进行直接划分，设立小组长一名，有小组成员投票选举产生，如有争议，报班委商议决定。</w:t>
      </w:r>
    </w:p>
    <w:p>
      <w:pPr>
        <w:pStyle w:val="默认 A"/>
        <w:ind w:left="720" w:hanging="720"/>
        <w:rPr>
          <w:rStyle w:val="无"/>
          <w:rFonts w:ascii="Helvetica Neue" w:cs="Helvetica Neue" w:hAnsi="Helvetica Neue" w:eastAsia="Helvetica Neue"/>
          <w:color w:val="252525"/>
          <w:sz w:val="24"/>
          <w:szCs w:val="24"/>
          <w:u w:color="252525"/>
          <w:shd w:val="clear" w:color="auto" w:fill="ffffff"/>
          <w:lang w:val="zh-TW" w:eastAsia="zh-TW"/>
        </w:rPr>
      </w:pPr>
    </w:p>
    <w:p>
      <w:pPr>
        <w:pStyle w:val="默认 A"/>
        <w:ind w:firstLine="72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学管会会长、常务委员、班委、小组长在任职期间出现重大失误或不作为，可按程序进行罢免并重新选举产生。</w:t>
      </w: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（二）岗位职责</w:t>
      </w:r>
    </w:p>
    <w:p>
      <w:pPr>
        <w:pStyle w:val="默认 A"/>
        <w:ind w:left="240" w:firstLine="240"/>
        <w:rPr>
          <w:rStyle w:val="无"/>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1.</w:t>
      </w:r>
      <w:r>
        <w:rPr>
          <w:rStyle w:val="无"/>
          <w:color w:val="252525"/>
          <w:sz w:val="24"/>
          <w:szCs w:val="24"/>
          <w:u w:color="252525"/>
          <w:shd w:val="clear" w:color="auto" w:fill="ffffff"/>
          <w:rtl w:val="0"/>
          <w:lang w:val="zh-TW" w:eastAsia="zh-TW"/>
        </w:rPr>
        <w:t>委员长：</w:t>
      </w:r>
    </w:p>
    <w:p>
      <w:pPr>
        <w:pStyle w:val="默认 A"/>
        <w:ind w:left="240" w:firstLine="24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负责学管会的全面指导工作，制定并组织实施全年工作计划，做好检查和总结；定期及</w:t>
      </w:r>
    </w:p>
    <w:p>
      <w:pPr>
        <w:pStyle w:val="默认 A"/>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时向研究生会请示汇报工作，接受其监督和指导；召集常委会，传达学校和学院有关精神，及时向委员会布置工作；深入广大同学之中，开展调查活动，及时向研究生会汇报学生的有建设性的建议；协调好与学院其他学生机构的关系，配合其开展各项工作。</w:t>
      </w:r>
    </w:p>
    <w:p>
      <w:pPr>
        <w:pStyle w:val="默认 A"/>
        <w:ind w:firstLine="480"/>
        <w:rPr>
          <w:rStyle w:val="无"/>
          <w:color w:val="252525"/>
          <w:sz w:val="24"/>
          <w:szCs w:val="24"/>
          <w:u w:color="252525"/>
          <w:shd w:val="clear" w:color="auto" w:fill="ffffff"/>
        </w:rPr>
      </w:pPr>
      <w:r>
        <w:rPr>
          <w:rStyle w:val="无"/>
          <w:rFonts w:ascii="Helvetica Neue" w:hAnsi="Helvetica Neue"/>
          <w:color w:val="252525"/>
          <w:sz w:val="24"/>
          <w:szCs w:val="24"/>
          <w:u w:color="252525"/>
          <w:shd w:val="clear" w:color="auto" w:fill="ffffff"/>
          <w:rtl w:val="0"/>
          <w:lang w:val="zh-TW" w:eastAsia="zh-TW"/>
        </w:rPr>
        <w:t xml:space="preserve">2. </w:t>
      </w:r>
      <w:r>
        <w:rPr>
          <w:rStyle w:val="无"/>
          <w:color w:val="252525"/>
          <w:sz w:val="24"/>
          <w:szCs w:val="24"/>
          <w:u w:color="252525"/>
          <w:shd w:val="clear" w:color="auto" w:fill="ffffff"/>
          <w:rtl w:val="0"/>
          <w:lang w:val="zh-TW" w:eastAsia="zh-TW"/>
        </w:rPr>
        <w:t>常务委员会：</w:t>
      </w:r>
    </w:p>
    <w:p>
      <w:pPr>
        <w:pStyle w:val="默认 A"/>
        <w:tabs>
          <w:tab w:val="left" w:pos="220"/>
        </w:tabs>
        <w:ind w:left="120" w:firstLine="36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常务委员会是学管会的领导机构，对学管会的重大事情进行商讨、探究和决策。审议有关领导成员及委员的任免，审议有关学管会的规章制度、活动计划和工作总结。</w:t>
      </w:r>
    </w:p>
    <w:p>
      <w:pPr>
        <w:pStyle w:val="默认 A"/>
        <w:tabs>
          <w:tab w:val="left" w:pos="220"/>
        </w:tabs>
        <w:ind w:firstLine="48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 xml:space="preserve">3. </w:t>
      </w:r>
      <w:r>
        <w:rPr>
          <w:rStyle w:val="无"/>
          <w:color w:val="252525"/>
          <w:sz w:val="24"/>
          <w:szCs w:val="24"/>
          <w:u w:color="252525"/>
          <w:shd w:val="clear" w:color="auto" w:fill="ffffff"/>
          <w:rtl w:val="0"/>
          <w:lang w:val="zh-TW" w:eastAsia="zh-TW"/>
        </w:rPr>
        <w:t>班委：</w:t>
      </w:r>
    </w:p>
    <w:p>
      <w:pPr>
        <w:pStyle w:val="默认 A"/>
        <w:tabs>
          <w:tab w:val="left" w:pos="220"/>
        </w:tabs>
        <w:ind w:firstLine="48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班长是班委会的核心，负责班级的行政管理工作，并带领班干部与全体同学一起搞好班级的各项活动，处理班级日常事务和突发事件；学习委员和组织委员协助班主任和班长监督全班同学的学习情况和各项活动的开展，组织协调好班级同学的整体学习和生活状况。</w:t>
      </w:r>
    </w:p>
    <w:p>
      <w:pPr>
        <w:pStyle w:val="默认 A"/>
        <w:ind w:firstLine="480"/>
        <w:rPr>
          <w:rStyle w:val="无"/>
          <w:color w:val="252525"/>
          <w:sz w:val="24"/>
          <w:szCs w:val="24"/>
          <w:u w:color="252525"/>
          <w:shd w:val="clear" w:color="auto" w:fill="ffffff"/>
        </w:rPr>
      </w:pPr>
      <w:r>
        <w:rPr>
          <w:rStyle w:val="无"/>
          <w:color w:val="252525"/>
          <w:sz w:val="24"/>
          <w:szCs w:val="24"/>
          <w:u w:color="252525"/>
          <w:shd w:val="clear" w:color="auto" w:fill="ffffff"/>
          <w:rtl w:val="0"/>
          <w:lang w:val="zh-TW" w:eastAsia="zh-TW"/>
        </w:rPr>
        <w:t xml:space="preserve">4. </w:t>
      </w:r>
      <w:r>
        <w:rPr>
          <w:rStyle w:val="无"/>
          <w:color w:val="252525"/>
          <w:sz w:val="24"/>
          <w:szCs w:val="24"/>
          <w:u w:color="252525"/>
          <w:shd w:val="clear" w:color="auto" w:fill="ffffff"/>
          <w:rtl w:val="0"/>
          <w:lang w:val="zh-TW" w:eastAsia="zh-TW"/>
        </w:rPr>
        <w:t>小组长：</w:t>
      </w:r>
    </w:p>
    <w:p>
      <w:pPr>
        <w:pStyle w:val="默认 A"/>
        <w:ind w:firstLine="48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分解学习工作职责、承担所有未被分解的工作职责，负责小组的对外接洽以及对内协调；落实传达上级会议精神。</w:t>
      </w: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（三）任职条件</w:t>
      </w:r>
    </w:p>
    <w:p>
      <w:pPr>
        <w:pStyle w:val="默认 A"/>
        <w:ind w:left="720" w:hanging="720"/>
        <w:rPr>
          <w:rStyle w:val="无"/>
          <w:rFonts w:ascii="Helvetica Neue" w:cs="Helvetica Neue" w:hAnsi="Helvetica Neue" w:eastAsia="Helvetica Neue"/>
          <w:color w:val="252525"/>
          <w:sz w:val="24"/>
          <w:szCs w:val="24"/>
          <w:u w:color="252525"/>
          <w:shd w:val="clear" w:color="auto" w:fill="ffffff"/>
          <w:lang w:val="zh-TW" w:eastAsia="zh-TW"/>
        </w:rPr>
      </w:pPr>
      <w:r>
        <w:rPr>
          <w:rStyle w:val="无"/>
          <w:rFonts w:ascii="Helvetica Neue" w:cs="Helvetica Neue" w:hAnsi="Helvetica Neue" w:eastAsia="Helvetica Neue"/>
          <w:color w:val="252525"/>
          <w:sz w:val="28"/>
          <w:szCs w:val="28"/>
          <w:u w:color="252525"/>
          <w:shd w:val="clear" w:color="auto" w:fill="ffffff"/>
          <w:rtl w:val="0"/>
        </w:rPr>
        <w:tab/>
        <w:t xml:space="preserve"> </w:t>
      </w:r>
      <w:r>
        <w:rPr>
          <w:rStyle w:val="无"/>
          <w:rFonts w:ascii="Helvetica Neue" w:hAnsi="Helvetica Neue"/>
          <w:color w:val="252525"/>
          <w:sz w:val="24"/>
          <w:szCs w:val="24"/>
          <w:u w:color="252525"/>
          <w:shd w:val="clear" w:color="auto" w:fill="ffffff"/>
          <w:rtl w:val="0"/>
          <w:lang w:val="zh-TW" w:eastAsia="zh-TW"/>
        </w:rPr>
        <w:t xml:space="preserve">1. </w:t>
      </w:r>
      <w:r>
        <w:rPr>
          <w:rStyle w:val="无"/>
          <w:color w:val="252525"/>
          <w:sz w:val="24"/>
          <w:szCs w:val="24"/>
          <w:u w:color="252525"/>
          <w:shd w:val="clear" w:color="auto" w:fill="ffffff"/>
          <w:rtl w:val="0"/>
          <w:lang w:val="zh-TW" w:eastAsia="zh-TW"/>
        </w:rPr>
        <w:t>思想积极，要求上进，有一定的思想政治素养和政治理论水平，党员优先</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2. </w:t>
      </w:r>
      <w:r>
        <w:rPr>
          <w:rStyle w:val="无"/>
          <w:color w:val="252525"/>
          <w:sz w:val="24"/>
          <w:szCs w:val="24"/>
          <w:u w:color="252525"/>
          <w:shd w:val="clear" w:color="auto" w:fill="ffffff"/>
          <w:rtl w:val="0"/>
          <w:lang w:val="zh-TW" w:eastAsia="zh-TW"/>
        </w:rPr>
        <w:t>品行端正，团结同学，严于律己，群众基础好；</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3. </w:t>
      </w:r>
      <w:r>
        <w:rPr>
          <w:rStyle w:val="无"/>
          <w:color w:val="252525"/>
          <w:sz w:val="24"/>
          <w:szCs w:val="24"/>
          <w:u w:color="252525"/>
          <w:shd w:val="clear" w:color="auto" w:fill="ffffff"/>
          <w:rtl w:val="0"/>
          <w:lang w:val="zh-TW" w:eastAsia="zh-TW"/>
        </w:rPr>
        <w:t>对学生工作富有热情，勤恳敬业，具有全心全意为同学服务的意识；</w:t>
      </w:r>
    </w:p>
    <w:p>
      <w:pPr>
        <w:pStyle w:val="默认 A"/>
        <w:ind w:left="720" w:hanging="720"/>
        <w:rPr>
          <w:rStyle w:val="无"/>
          <w:rFonts w:ascii="Helvetica Neue" w:cs="Helvetica Neue" w:hAnsi="Helvetica Neue" w:eastAsia="Helvetica Neue"/>
          <w:color w:val="252525"/>
          <w:sz w:val="24"/>
          <w:szCs w:val="24"/>
          <w:u w:color="252525"/>
          <w:shd w:val="clear" w:color="auto" w:fill="ffffff"/>
          <w:lang w:val="zh-TW" w:eastAsia="zh-TW"/>
        </w:rPr>
      </w:pPr>
      <w:r>
        <w:rPr>
          <w:rStyle w:val="无"/>
          <w:rFonts w:ascii="Helvetica Neue" w:cs="Helvetica Neue" w:hAnsi="Helvetica Neue" w:eastAsia="Helvetica Neue"/>
          <w:color w:val="252525"/>
          <w:sz w:val="24"/>
          <w:szCs w:val="24"/>
          <w:u w:color="252525"/>
          <w:shd w:val="clear" w:color="auto" w:fill="ffffff"/>
          <w:rtl w:val="0"/>
        </w:rPr>
        <w:tab/>
        <w:t xml:space="preserve"> 4. </w:t>
      </w:r>
      <w:r>
        <w:rPr>
          <w:rStyle w:val="无"/>
          <w:color w:val="252525"/>
          <w:sz w:val="24"/>
          <w:szCs w:val="24"/>
          <w:u w:color="252525"/>
          <w:shd w:val="clear" w:color="auto" w:fill="ffffff"/>
          <w:rtl w:val="0"/>
          <w:lang w:val="zh-TW" w:eastAsia="zh-TW"/>
        </w:rPr>
        <w:t>具有较强的组织、表达能力及团队协作的能力，开拓创新，卓有成效地开展工作</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5. </w:t>
      </w:r>
      <w:r>
        <w:rPr>
          <w:rStyle w:val="无"/>
          <w:color w:val="252525"/>
          <w:sz w:val="24"/>
          <w:szCs w:val="24"/>
          <w:u w:color="252525"/>
          <w:shd w:val="clear" w:color="auto" w:fill="ffffff"/>
          <w:rtl w:val="0"/>
          <w:lang w:val="zh-TW" w:eastAsia="zh-TW"/>
        </w:rPr>
        <w:t>学习成绩良好，无不及格科目，无违纪记录。</w:t>
      </w:r>
    </w:p>
    <w:p>
      <w:pPr>
        <w:pStyle w:val="默认 A"/>
        <w:rPr>
          <w:rStyle w:val="无"/>
          <w:rFonts w:ascii="Helvetica Neue" w:cs="Helvetica Neue" w:hAnsi="Helvetica Neue" w:eastAsia="Helvetica Neue"/>
          <w:sz w:val="36"/>
          <w:szCs w:val="36"/>
          <w:shd w:val="clear" w:color="auto" w:fill="ffffff"/>
        </w:rPr>
      </w:pPr>
      <w:r>
        <w:rPr>
          <w:rStyle w:val="无"/>
          <w:color w:val="252525"/>
          <w:sz w:val="36"/>
          <w:szCs w:val="36"/>
          <w:u w:color="252525"/>
          <w:shd w:val="clear" w:color="auto" w:fill="ffffff"/>
          <w:rtl w:val="0"/>
          <w:lang w:val="zh-TW" w:eastAsia="zh-TW"/>
        </w:rPr>
        <w:t>（四）工作制度</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8"/>
          <w:szCs w:val="28"/>
          <w:u w:color="252525"/>
          <w:shd w:val="clear" w:color="auto" w:fill="ffffff"/>
          <w:rtl w:val="0"/>
        </w:rPr>
        <w:tab/>
        <w:t xml:space="preserve"> </w:t>
      </w:r>
      <w:r>
        <w:rPr>
          <w:rStyle w:val="无"/>
          <w:rFonts w:ascii="Helvetica Neue" w:hAnsi="Helvetica Neue"/>
          <w:color w:val="252525"/>
          <w:sz w:val="24"/>
          <w:szCs w:val="24"/>
          <w:u w:color="252525"/>
          <w:shd w:val="clear" w:color="auto" w:fill="ffffff"/>
          <w:rtl w:val="0"/>
          <w:lang w:val="zh-TW" w:eastAsia="zh-TW"/>
        </w:rPr>
        <w:t xml:space="preserve">1. </w:t>
      </w:r>
      <w:r>
        <w:rPr>
          <w:rStyle w:val="无"/>
          <w:color w:val="252525"/>
          <w:sz w:val="24"/>
          <w:szCs w:val="24"/>
          <w:u w:color="252525"/>
          <w:shd w:val="clear" w:color="auto" w:fill="ffffff"/>
          <w:rtl w:val="0"/>
          <w:lang w:val="zh-TW" w:eastAsia="zh-TW"/>
        </w:rPr>
        <w:t>学管会的每个成员都要严格遵守组织制度和工作制度；</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2. </w:t>
      </w:r>
      <w:r>
        <w:rPr>
          <w:rStyle w:val="无"/>
          <w:color w:val="252525"/>
          <w:sz w:val="24"/>
          <w:szCs w:val="24"/>
          <w:u w:color="252525"/>
          <w:shd w:val="clear" w:color="auto" w:fill="ffffff"/>
          <w:rtl w:val="0"/>
          <w:lang w:val="zh-TW" w:eastAsia="zh-TW"/>
        </w:rPr>
        <w:t>常务委员会每</w:t>
      </w:r>
      <w:r>
        <w:rPr>
          <w:rStyle w:val="无"/>
          <w:rFonts w:ascii="Helvetica Neue" w:hAnsi="Helvetica Neue"/>
          <w:color w:val="252525"/>
          <w:sz w:val="24"/>
          <w:szCs w:val="24"/>
          <w:u w:color="252525"/>
          <w:shd w:val="clear" w:color="auto" w:fill="ffffff"/>
          <w:rtl w:val="0"/>
          <w:lang w:val="zh-TW" w:eastAsia="zh-TW"/>
        </w:rPr>
        <w:t>2</w:t>
      </w:r>
      <w:r>
        <w:rPr>
          <w:rStyle w:val="无"/>
          <w:color w:val="252525"/>
          <w:sz w:val="24"/>
          <w:szCs w:val="24"/>
          <w:u w:color="252525"/>
          <w:shd w:val="clear" w:color="auto" w:fill="ffffff"/>
          <w:rtl w:val="0"/>
          <w:lang w:val="zh-TW" w:eastAsia="zh-TW"/>
        </w:rPr>
        <w:t>周召开会议一次，总结工作，听取学生对学员教育教学工作的意见，同时研究和安排有关工作任务，必要时召开临时会议；</w:t>
      </w:r>
    </w:p>
    <w:p>
      <w:pPr>
        <w:pStyle w:val="默认 A"/>
        <w:ind w:left="720" w:hanging="720"/>
        <w:rPr>
          <w:rStyle w:val="无"/>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3. </w:t>
      </w:r>
      <w:r>
        <w:rPr>
          <w:rStyle w:val="无"/>
          <w:color w:val="252525"/>
          <w:sz w:val="24"/>
          <w:szCs w:val="24"/>
          <w:u w:color="252525"/>
          <w:shd w:val="clear" w:color="auto" w:fill="ffffff"/>
          <w:rtl w:val="0"/>
          <w:lang w:val="zh-TW" w:eastAsia="zh-TW"/>
        </w:rPr>
        <w:t>每学期开学，学管会会长向全体委员通报学期工作计划；每学期末，学管会会长</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向全体委员做工作总结；</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4. </w:t>
      </w:r>
      <w:r>
        <w:rPr>
          <w:rStyle w:val="无"/>
          <w:color w:val="252525"/>
          <w:sz w:val="24"/>
          <w:szCs w:val="24"/>
          <w:u w:color="252525"/>
          <w:shd w:val="clear" w:color="auto" w:fill="ffffff"/>
          <w:rtl w:val="0"/>
          <w:lang w:val="zh-TW" w:eastAsia="zh-TW"/>
        </w:rPr>
        <w:t>工作人员要热情服务、举止大方、语言文明、认真负责；</w:t>
      </w:r>
    </w:p>
    <w:p>
      <w:pPr>
        <w:pStyle w:val="默认 A"/>
        <w:ind w:left="720" w:hanging="720"/>
        <w:rPr>
          <w:rStyle w:val="无"/>
          <w:color w:val="252525"/>
          <w:sz w:val="24"/>
          <w:szCs w:val="24"/>
          <w:u w:color="252525"/>
          <w:shd w:val="clear" w:color="auto" w:fill="ffffff"/>
        </w:rPr>
      </w:pPr>
      <w:r>
        <w:rPr>
          <w:rStyle w:val="无"/>
          <w:rFonts w:ascii="Helvetica Neue" w:cs="Helvetica Neue" w:hAnsi="Helvetica Neue" w:eastAsia="Helvetica Neue"/>
          <w:color w:val="252525"/>
          <w:sz w:val="24"/>
          <w:szCs w:val="24"/>
          <w:u w:color="252525"/>
          <w:shd w:val="clear" w:color="auto" w:fill="ffffff"/>
          <w:rtl w:val="0"/>
        </w:rPr>
        <w:tab/>
        <w:t xml:space="preserve"> 5.</w:t>
      </w:r>
      <w:r>
        <w:rPr>
          <w:rStyle w:val="无"/>
          <w:color w:val="252525"/>
          <w:sz w:val="24"/>
          <w:szCs w:val="24"/>
          <w:u w:color="252525"/>
          <w:shd w:val="clear" w:color="auto" w:fill="ffffff"/>
          <w:rtl w:val="0"/>
          <w:lang w:val="zh-TW" w:eastAsia="zh-TW"/>
        </w:rPr>
        <w:t>班级委员会每两周负责召开一次班委会，总结工作中的成绩和不足，大胆地开展批</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color w:val="252525"/>
          <w:sz w:val="24"/>
          <w:szCs w:val="24"/>
          <w:u w:color="252525"/>
          <w:shd w:val="clear" w:color="auto" w:fill="ffffff"/>
          <w:rtl w:val="0"/>
          <w:lang w:val="zh-TW" w:eastAsia="zh-TW"/>
        </w:rPr>
        <w:t>评和自我批评，并提出今后改进工作个具体意见。</w:t>
      </w:r>
    </w:p>
    <w:p>
      <w:pPr>
        <w:pStyle w:val="默认 A"/>
        <w:rPr>
          <w:rStyle w:val="无"/>
          <w:color w:val="252525"/>
          <w:sz w:val="33"/>
          <w:szCs w:val="33"/>
          <w:u w:color="252525"/>
          <w:shd w:val="clear" w:color="auto" w:fill="ffffff"/>
          <w:lang w:val="ja-JP" w:eastAsia="ja-JP"/>
        </w:rPr>
      </w:pPr>
    </w:p>
    <w:p>
      <w:pPr>
        <w:pStyle w:val="默认 A"/>
        <w:rPr>
          <w:rStyle w:val="无"/>
          <w:rFonts w:ascii="Helvetica Neue" w:cs="Helvetica Neue" w:hAnsi="Helvetica Neue" w:eastAsia="Helvetica Neue"/>
          <w:b w:val="1"/>
          <w:bCs w:val="1"/>
          <w:sz w:val="36"/>
          <w:szCs w:val="36"/>
          <w:shd w:val="clear" w:color="auto" w:fill="ffffff"/>
          <w:lang w:val="ja-JP" w:eastAsia="ja-JP"/>
        </w:rPr>
      </w:pPr>
      <w:r>
        <w:rPr>
          <w:rStyle w:val="无"/>
          <w:color w:val="252525"/>
          <w:sz w:val="36"/>
          <w:szCs w:val="36"/>
          <w:u w:color="252525"/>
          <w:shd w:val="clear" w:color="auto" w:fill="ffffff"/>
          <w:rtl w:val="0"/>
          <w:lang w:val="ja-JP" w:eastAsia="ja-JP"/>
        </w:rPr>
        <w:t>参考文献</w:t>
      </w:r>
    </w:p>
    <w:p>
      <w:pPr>
        <w:pStyle w:val="默认 A"/>
        <w:ind w:left="720" w:hanging="720"/>
        <w:rPr>
          <w:rStyle w:val="无"/>
          <w:rFonts w:ascii="Helvetica Neue" w:cs="Helvetica Neue" w:hAnsi="Helvetica Neue" w:eastAsia="Helvetica Neue"/>
          <w:color w:val="252525"/>
          <w:sz w:val="24"/>
          <w:szCs w:val="24"/>
          <w:u w:color="252525"/>
          <w:shd w:val="clear" w:color="auto" w:fill="ffffff"/>
        </w:rPr>
      </w:pPr>
      <w:r>
        <w:rPr>
          <w:rStyle w:val="无"/>
          <w:rFonts w:ascii="Helvetica Neue" w:hAnsi="Helvetica Neue"/>
          <w:color w:val="252525"/>
          <w:sz w:val="28"/>
          <w:szCs w:val="28"/>
          <w:u w:color="252525"/>
          <w:shd w:val="clear" w:color="auto" w:fill="ffffff"/>
          <w:rtl w:val="0"/>
          <w:lang w:val="zh-TW" w:eastAsia="zh-TW"/>
        </w:rPr>
        <w:t>1.</w:t>
      </w:r>
      <w:r>
        <w:rPr>
          <w:rStyle w:val="无"/>
          <w:color w:val="252525"/>
          <w:sz w:val="24"/>
          <w:szCs w:val="24"/>
          <w:u w:color="252525"/>
          <w:shd w:val="clear" w:color="auto" w:fill="ffffff"/>
          <w:rtl w:val="0"/>
          <w:lang w:val="zh-TW" w:eastAsia="zh-TW"/>
        </w:rPr>
        <w:t>极限学习</w:t>
      </w:r>
      <w:r>
        <w:rPr>
          <w:rStyle w:val="无"/>
          <w:rFonts w:ascii="Helvetica Neue" w:hAnsi="Helvetica Neue"/>
          <w:color w:val="252525"/>
          <w:sz w:val="24"/>
          <w:szCs w:val="24"/>
          <w:u w:color="252525"/>
          <w:shd w:val="clear" w:color="auto" w:fill="ffffff"/>
          <w:rtl w:val="0"/>
          <w:lang w:val="zh-TW" w:eastAsia="zh-TW"/>
        </w:rPr>
        <w:t>4</w:t>
      </w:r>
      <w:r>
        <w:rPr>
          <w:rStyle w:val="无"/>
          <w:color w:val="252525"/>
          <w:sz w:val="24"/>
          <w:szCs w:val="24"/>
          <w:u w:color="252525"/>
          <w:shd w:val="clear" w:color="auto" w:fill="ffffff"/>
          <w:rtl w:val="0"/>
          <w:lang w:val="zh-TW" w:eastAsia="zh-TW"/>
        </w:rPr>
        <w:t>天</w:t>
      </w:r>
      <w:r>
        <w:rPr>
          <w:rStyle w:val="无"/>
          <w:rFonts w:ascii="Helvetica Neue" w:hAnsi="Helvetica Neue"/>
          <w:color w:val="252525"/>
          <w:sz w:val="24"/>
          <w:szCs w:val="24"/>
          <w:u w:color="252525"/>
          <w:shd w:val="clear" w:color="auto" w:fill="ffffff"/>
          <w:rtl w:val="0"/>
          <w:lang w:val="zh-TW" w:eastAsia="zh-TW"/>
        </w:rPr>
        <w:t>80</w:t>
      </w:r>
      <w:r>
        <w:rPr>
          <w:rStyle w:val="无"/>
          <w:color w:val="252525"/>
          <w:sz w:val="24"/>
          <w:szCs w:val="24"/>
          <w:u w:color="252525"/>
          <w:shd w:val="clear" w:color="auto" w:fill="ffffff"/>
          <w:rtl w:val="0"/>
          <w:lang w:val="zh-TW" w:eastAsia="zh-TW"/>
        </w:rPr>
        <w:t>小时</w:t>
      </w:r>
      <w:r>
        <w:rPr>
          <w:rStyle w:val="无"/>
          <w:rFonts w:ascii="Helvetica Neue" w:hAnsi="Helvetica Neue"/>
          <w:color w:val="252525"/>
          <w:sz w:val="24"/>
          <w:szCs w:val="24"/>
          <w:u w:color="252525"/>
          <w:shd w:val="clear" w:color="auto" w:fill="ffffff"/>
          <w:rtl w:val="0"/>
          <w:lang w:val="zh-TW" w:eastAsia="zh-TW"/>
        </w:rPr>
        <w:t xml:space="preserve"> </w:t>
      </w:r>
      <w:r>
        <w:rPr>
          <w:rStyle w:val="Hyperlink.2"/>
        </w:rPr>
        <w:fldChar w:fldCharType="begin" w:fldLock="0"/>
      </w:r>
      <w:r>
        <w:rPr>
          <w:rStyle w:val="Hyperlink.2"/>
        </w:rPr>
        <w:instrText xml:space="preserve"> HYPERLINK "http://www.xzbu.com/9/view-4551853.htm"</w:instrText>
      </w:r>
      <w:r>
        <w:rPr>
          <w:rStyle w:val="Hyperlink.2"/>
        </w:rPr>
        <w:fldChar w:fldCharType="separate" w:fldLock="0"/>
      </w:r>
      <w:r>
        <w:rPr>
          <w:rStyle w:val="Hyperlink.2"/>
          <w:rtl w:val="0"/>
          <w:lang w:val="zh-TW" w:eastAsia="zh-TW"/>
        </w:rPr>
        <w:t>[5]</w:t>
      </w:r>
      <w:r>
        <w:rPr/>
        <w:fldChar w:fldCharType="end" w:fldLock="0"/>
      </w:r>
    </w:p>
    <w:p>
      <w:pPr>
        <w:pStyle w:val="默认 A"/>
        <w:ind w:left="720" w:hanging="720"/>
        <w:rPr>
          <w:rStyle w:val="无"/>
          <w:sz w:val="24"/>
          <w:szCs w:val="24"/>
        </w:rPr>
      </w:pPr>
      <w:r>
        <w:rPr>
          <w:rStyle w:val="无"/>
          <w:rFonts w:ascii="Helvetica Neue" w:hAnsi="Helvetica Neue"/>
          <w:color w:val="252525"/>
          <w:sz w:val="24"/>
          <w:szCs w:val="24"/>
          <w:u w:color="252525"/>
          <w:shd w:val="clear" w:color="auto" w:fill="ffffff"/>
          <w:rtl w:val="0"/>
          <w:lang w:val="zh-TW" w:eastAsia="zh-TW"/>
        </w:rPr>
        <w:t xml:space="preserve">2. </w:t>
      </w:r>
      <w:r>
        <w:rPr>
          <w:rStyle w:val="无"/>
          <w:color w:val="252525"/>
          <w:sz w:val="24"/>
          <w:szCs w:val="24"/>
          <w:u w:color="252525"/>
          <w:shd w:val="clear" w:color="auto" w:fill="ffffff"/>
          <w:rtl w:val="0"/>
          <w:lang w:val="zh-TW" w:eastAsia="zh-TW"/>
        </w:rPr>
        <w:t>魏宁</w:t>
      </w:r>
      <w:r>
        <w:rPr>
          <w:rStyle w:val="无"/>
          <w:rFonts w:ascii="Helvetica Neue" w:hAnsi="Helvetica Neue"/>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极限学习</w:t>
      </w:r>
      <w:r>
        <w:rPr>
          <w:rStyle w:val="无"/>
          <w:rFonts w:ascii="Helvetica Neue" w:hAnsi="Helvetica Neue" w:hint="default"/>
          <w:color w:val="252525"/>
          <w:sz w:val="24"/>
          <w:szCs w:val="24"/>
          <w:u w:color="252525"/>
          <w:shd w:val="clear" w:color="auto" w:fill="ffffff"/>
          <w:rtl w:val="0"/>
          <w:lang w:val="zh-TW" w:eastAsia="zh-TW"/>
        </w:rPr>
        <w:t>”</w:t>
      </w:r>
      <w:r>
        <w:rPr>
          <w:rStyle w:val="无"/>
          <w:color w:val="252525"/>
          <w:sz w:val="24"/>
          <w:szCs w:val="24"/>
          <w:u w:color="252525"/>
          <w:shd w:val="clear" w:color="auto" w:fill="ffffff"/>
          <w:rtl w:val="0"/>
          <w:lang w:val="zh-TW" w:eastAsia="zh-TW"/>
        </w:rPr>
        <w:t>让你懂得了什么</w:t>
      </w:r>
      <w:r>
        <w:rPr>
          <w:rStyle w:val="Hyperlink.2"/>
        </w:rPr>
        <w:fldChar w:fldCharType="begin" w:fldLock="0"/>
      </w:r>
      <w:r>
        <w:rPr>
          <w:rStyle w:val="Hyperlink.2"/>
        </w:rPr>
        <w:instrText xml:space="preserve"> HYPERLINK "http://xueshu.baidu.com/s?wd=paperuri%25253A%25252815526c37b37d5a94a600dff6877e402b%252529&amp;filter=sc_long_sign&amp;tn=SE_xueshusource_2kduw22v&amp;sc_vurl=http%25253A%25252F%25252Fd.wanfangdata.com.cn%25252FPeriodical_xxjsjy201415009.aspx&amp;ie=utf-8&amp;sc_us=18242156332938651860"</w:instrText>
      </w:r>
      <w:r>
        <w:rPr>
          <w:rStyle w:val="Hyperlink.2"/>
        </w:rPr>
        <w:fldChar w:fldCharType="separate" w:fldLock="0"/>
      </w:r>
      <w:r>
        <w:rPr>
          <w:rStyle w:val="Hyperlink.2"/>
          <w:rtl w:val="0"/>
          <w:lang w:val="zh-TW" w:eastAsia="zh-TW"/>
        </w:rPr>
        <w:t>[6]</w:t>
      </w:r>
      <w:r>
        <w:rPr/>
        <w:fldChar w:fldCharType="end" w:fldLock="0"/>
      </w:r>
    </w:p>
    <w:p>
      <w:pPr>
        <w:pStyle w:val="默认 A"/>
        <w:tabs>
          <w:tab w:val="left" w:pos="220"/>
          <w:tab w:val="left" w:pos="720"/>
        </w:tabs>
      </w:pPr>
      <w:r>
        <w:rPr>
          <w:rStyle w:val="无"/>
          <w:sz w:val="24"/>
          <w:szCs w:val="24"/>
          <w:rtl w:val="0"/>
          <w:lang w:val="en-US"/>
        </w:rPr>
        <w:t>3. The Community Canvas Guidebook version 1.0</w:t>
      </w:r>
    </w:p>
    <w:sectPr>
      <w:headerReference w:type="default" r:id="rId9"/>
      <w:footerReference w:type="default" r:id="rId10"/>
      <w:pgSz w:w="11900" w:h="16840" w:orient="portrait"/>
      <w:pgMar w:top="1134" w:right="1134" w:bottom="1134" w:left="1134" w:header="709" w:footer="850"/>
      <w:pgNumType w:start="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MingLiU-ExtB">
    <w:charset w:val="00"/>
    <w:family w:val="roman"/>
    <w:pitch w:val="default"/>
  </w:font>
  <w:font w:name="PMingLiU">
    <w:charset w:val="00"/>
    <w:family w:val="roman"/>
    <w:pitch w:val="default"/>
  </w:font>
  <w:font w:name="宋体">
    <w:charset w:val="00"/>
    <w:family w:val="roman"/>
    <w:pitch w:val="default"/>
  </w:font>
  <w:font w:name="微软雅黑">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drawing>
        <wp:anchor distT="152400" distB="152400" distL="152400" distR="152400" simplePos="0" relativeHeight="251658240" behindDoc="1" locked="0" layoutInCell="1" allowOverlap="1">
          <wp:simplePos x="0" y="0"/>
          <wp:positionH relativeFrom="page">
            <wp:posOffset>6006436</wp:posOffset>
          </wp:positionH>
          <wp:positionV relativeFrom="page">
            <wp:posOffset>42530</wp:posOffset>
          </wp:positionV>
          <wp:extent cx="988695" cy="796291"/>
          <wp:effectExtent l="0" t="0" r="0" b="0"/>
          <wp:wrapNone/>
          <wp:docPr id="1073741825" name="officeArt object" descr="https://timgsa.baidu.com/timg?image&amp;quality=80&amp;size=b9999_10000&amp;sec=1505528884055&amp;di=6a3b87baeab48ea54a67d61faa0f6957&amp;imgtype=0&amp;src=http%3A%2F%2Fimg68.nipic.com%2Ffile%2F20151021%2F21187416_113928499786_1.jpg"/>
          <wp:cNvGraphicFramePr/>
          <a:graphic xmlns:a="http://schemas.openxmlformats.org/drawingml/2006/main">
            <a:graphicData uri="http://schemas.openxmlformats.org/drawingml/2006/picture">
              <pic:pic xmlns:pic="http://schemas.openxmlformats.org/drawingml/2006/picture">
                <pic:nvPicPr>
                  <pic:cNvPr id="1073741825" name="https://timgsa.baidu.com/timg?image&amp;quality=80&amp;size=b9999_10000&amp;sec=1505528884055&amp;di=6a3b87baeab48ea54a67d61faa0f6957&amp;imgtype=0&amp;src=http%3A%2F%2Fimg68.nipic.com%2Ffile%2F20151021%2F21187416_113928499786_1.jpg" descr="https://timgsa.baidu.com/timg?image&amp;quality=80&amp;size=b9999_10000&amp;sec=1505528884055&amp;di=6a3b87baeab48ea54a67d61faa0f6957&amp;imgtype=0&amp;src=http%3A%2F%2Fimg68.nipic.com%2Ffile%2F20151021%2F21187416_113928499786_1.jpg"/>
                  <pic:cNvPicPr>
                    <a:picLocks noChangeAspect="1"/>
                  </pic:cNvPicPr>
                </pic:nvPicPr>
                <pic:blipFill>
                  <a:blip r:embed="rId1">
                    <a:extLst/>
                  </a:blip>
                  <a:stretch>
                    <a:fillRect/>
                  </a:stretch>
                </pic:blipFill>
                <pic:spPr>
                  <a:xfrm>
                    <a:off x="0" y="0"/>
                    <a:ext cx="988695" cy="796291"/>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ind w:left="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660" w:hanging="55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0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5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920" w:hanging="55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7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180" w:hanging="55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默认 A">
    <w:name w:val="默认 A"/>
    <w:next w:val="默认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zh-TW" w:eastAsia="zh-TW"/>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vertAlign w:val="baseline"/>
      <w:lang w:val="zh-CN" w:eastAsia="zh-CN"/>
    </w:rPr>
  </w:style>
  <w:style w:type="character" w:styleId="无">
    <w:name w:val="无"/>
  </w:style>
  <w:style w:type="character" w:styleId="Hyperlink.0">
    <w:name w:val="Hyperlink.0"/>
    <w:basedOn w:val="无"/>
    <w:next w:val="Hyperlink.0"/>
    <w:rPr>
      <w:rFonts w:ascii="Helvetica Neue" w:cs="Helvetica Neue" w:hAnsi="Helvetica Neue" w:eastAsia="Helvetica Neue"/>
      <w:color w:val="3366ba"/>
      <w:sz w:val="24"/>
      <w:szCs w:val="24"/>
      <w:u w:color="3366ba"/>
      <w:shd w:val="clear" w:color="auto" w:fill="ffffff"/>
      <w:lang w:val="zh-TW" w:eastAsia="zh-TW"/>
    </w:rPr>
  </w:style>
  <w:style w:type="character" w:styleId="Hyperlink.1">
    <w:name w:val="Hyperlink.1"/>
    <w:basedOn w:val="无"/>
    <w:next w:val="Hyperlink.1"/>
    <w:rPr>
      <w:rFonts w:ascii="Helvetica Neue" w:cs="Helvetica Neue" w:hAnsi="Helvetica Neue" w:eastAsia="Helvetica Neue"/>
      <w:b w:val="1"/>
      <w:bCs w:val="1"/>
      <w:color w:val="663366"/>
      <w:sz w:val="24"/>
      <w:szCs w:val="24"/>
      <w:u w:color="663366"/>
      <w:shd w:val="clear" w:color="auto" w:fill="ffffff"/>
      <w:lang w:val="pt-PT"/>
    </w:rPr>
  </w:style>
  <w:style w:type="character" w:styleId="Hyperlink.2">
    <w:name w:val="Hyperlink.2"/>
    <w:basedOn w:val="无"/>
    <w:next w:val="Hyperlink.2"/>
    <w:rPr>
      <w:rFonts w:ascii="Helvetica Neue" w:cs="Helvetica Neue" w:hAnsi="Helvetica Neue" w:eastAsia="Helvetica Neue"/>
      <w:color w:val="663366"/>
      <w:sz w:val="24"/>
      <w:szCs w:val="24"/>
      <w:u w:color="663366"/>
      <w:shd w:val="clear" w:color="auto" w:fill="ffffff"/>
    </w:rPr>
  </w:style>
  <w:style w:type="character" w:styleId="Hyperlink.3">
    <w:name w:val="Hyperlink.3"/>
    <w:basedOn w:val="无"/>
    <w:next w:val="Hyperlink.3"/>
    <w:rPr>
      <w:rFonts w:ascii="Helvetica Neue" w:cs="Helvetica Neue" w:hAnsi="Helvetica Neue" w:eastAsia="Helvetica Neue"/>
      <w:color w:val="663366"/>
      <w:sz w:val="28"/>
      <w:szCs w:val="28"/>
      <w:u w:color="663366"/>
      <w:shd w:val="clear" w:color="auto" w:fill="ffffff"/>
      <w:lang w:val="zh-TW" w:eastAsia="zh-TW"/>
    </w:rPr>
  </w:style>
  <w:style w:type="numbering" w:styleId="已导入的样式“1”">
    <w:name w:val="已导入的样式“1”"/>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