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32"/>
          <w:szCs w:val="32"/>
        </w:rPr>
        <w:id w:val="-2146422200"/>
        <w:docPartObj>
          <w:docPartGallery w:val="Cover Pages"/>
          <w:docPartUnique/>
        </w:docPartObj>
      </w:sdtPr>
      <w:sdtEndPr>
        <w:rPr>
          <w:sz w:val="21"/>
          <w:szCs w:val="22"/>
        </w:rPr>
      </w:sdtEndPr>
      <w:sdtContent>
        <w:p w14:paraId="69A024D1" w14:textId="17E52B43" w:rsidR="00EB0608" w:rsidRDefault="002B0B01" w:rsidP="002B0B01">
          <w:pPr>
            <w:jc w:val="right"/>
            <w:rPr>
              <w:b/>
              <w:sz w:val="44"/>
              <w:szCs w:val="44"/>
            </w:rPr>
          </w:pPr>
          <w:r>
            <w:rPr>
              <w:noProof/>
              <w:sz w:val="32"/>
              <w:szCs w:val="32"/>
            </w:rPr>
            <w:drawing>
              <wp:anchor distT="0" distB="0" distL="114300" distR="114300" simplePos="0" relativeHeight="251728384" behindDoc="0" locked="0" layoutInCell="1" allowOverlap="1" wp14:anchorId="2AD1D740" wp14:editId="6417A7F8">
                <wp:simplePos x="0" y="0"/>
                <wp:positionH relativeFrom="column">
                  <wp:posOffset>-1193800</wp:posOffset>
                </wp:positionH>
                <wp:positionV relativeFrom="paragraph">
                  <wp:posOffset>-895985</wp:posOffset>
                </wp:positionV>
                <wp:extent cx="7598410" cy="10746695"/>
                <wp:effectExtent l="0" t="0" r="0" b="0"/>
                <wp:wrapNone/>
                <wp:docPr id="2" name="图片 2" descr="初稿汇总/宪章封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初稿汇总/宪章封皮.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8410" cy="1074669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z w:val="32"/>
                <w:szCs w:val="32"/>
              </w:rPr>
              <w:alias w:val="日期"/>
              <w:id w:val="19000712"/>
              <w:showingPlcHdr/>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A05E83">
                <w:rPr>
                  <w:sz w:val="32"/>
                  <w:szCs w:val="32"/>
                </w:rPr>
                <w:t xml:space="preserve">     </w:t>
              </w:r>
            </w:sdtContent>
          </w:sdt>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A05E83"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1" w:name="_Toc492150968"/>
      <w:bookmarkStart w:id="2" w:name="_Toc492152367"/>
      <w:bookmarkStart w:id="3" w:name="_Toc492180892"/>
      <w:bookmarkStart w:id="4" w:name="_Toc493290372"/>
      <w:bookmarkStart w:id="5" w:name="_Toc493290494"/>
      <w:bookmarkStart w:id="6" w:name="_Toc493292460"/>
      <w:bookmarkStart w:id="7"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1"/>
      <w:bookmarkEnd w:id="2"/>
      <w:bookmarkEnd w:id="3"/>
      <w:bookmarkEnd w:id="4"/>
      <w:bookmarkEnd w:id="5"/>
      <w:bookmarkEnd w:id="6"/>
      <w:bookmarkEnd w:id="7"/>
    </w:p>
    <w:p w14:paraId="6436591F" w14:textId="77777777" w:rsidR="00B6561F" w:rsidRDefault="00B6561F" w:rsidP="00B6561F">
      <w:pPr>
        <w:jc w:val="center"/>
        <w:rPr>
          <w:b/>
          <w:sz w:val="44"/>
        </w:rPr>
      </w:pPr>
      <w:bookmarkStart w:id="8" w:name="_Toc492150969"/>
      <w:bookmarkStart w:id="9" w:name="_Toc492152368"/>
      <w:bookmarkStart w:id="10" w:name="_Toc492180893"/>
      <w:bookmarkStart w:id="11" w:name="_Toc493290373"/>
      <w:bookmarkStart w:id="12" w:name="_Toc493290495"/>
      <w:bookmarkStart w:id="13"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8"/>
      <w:bookmarkEnd w:id="9"/>
      <w:bookmarkEnd w:id="10"/>
      <w:bookmarkEnd w:id="11"/>
      <w:bookmarkEnd w:id="12"/>
      <w:bookmarkEnd w:id="13"/>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5134EBEA" w:rsidR="00561143" w:rsidRPr="00B6561F" w:rsidRDefault="00561143" w:rsidP="00B6561F">
      <w:pPr>
        <w:jc w:val="center"/>
        <w:rPr>
          <w:b/>
          <w:sz w:val="44"/>
        </w:rPr>
      </w:pPr>
      <w:bookmarkStart w:id="14" w:name="_Toc492150970"/>
      <w:bookmarkStart w:id="15" w:name="_Toc492152369"/>
      <w:bookmarkStart w:id="16" w:name="_Toc492180894"/>
      <w:bookmarkStart w:id="17" w:name="_Toc493290374"/>
      <w:bookmarkStart w:id="18" w:name="_Toc493290496"/>
      <w:bookmarkStart w:id="19" w:name="_Toc493292462"/>
      <w:r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4"/>
      <w:bookmarkEnd w:id="15"/>
      <w:bookmarkEnd w:id="16"/>
      <w:bookmarkEnd w:id="17"/>
      <w:bookmarkEnd w:id="18"/>
      <w:bookmarkEnd w:id="19"/>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f2"/>
        <w:rPr>
          <w:rFonts w:ascii="黑体" w:eastAsia="黑体" w:hAnsi="黑体"/>
          <w:sz w:val="44"/>
          <w:szCs w:val="44"/>
        </w:rPr>
      </w:pPr>
      <w:bookmarkStart w:id="20" w:name="_Toc493379740"/>
      <w:r w:rsidRPr="00C20B7A">
        <w:rPr>
          <w:rFonts w:ascii="黑体" w:eastAsia="黑体" w:hAnsi="黑体" w:hint="eastAsia"/>
          <w:sz w:val="44"/>
          <w:szCs w:val="44"/>
        </w:rPr>
        <w:lastRenderedPageBreak/>
        <w:t>序言</w:t>
      </w:r>
      <w:bookmarkEnd w:id="20"/>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1"/>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A05E83">
          <w:pPr>
            <w:pStyle w:val="11"/>
            <w:tabs>
              <w:tab w:val="right" w:leader="dot" w:pos="8296"/>
            </w:tabs>
            <w:rPr>
              <w:rFonts w:ascii="黑体" w:eastAsia="黑体" w:hAnsi="黑体" w:cstheme="minorBidi"/>
              <w:noProof/>
              <w:sz w:val="28"/>
              <w:szCs w:val="28"/>
            </w:rPr>
          </w:pPr>
          <w:hyperlink w:anchor="_Toc493379740" w:history="1">
            <w:r w:rsidR="00AC7E1A" w:rsidRPr="00087EA8">
              <w:rPr>
                <w:rStyle w:val="af0"/>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f0"/>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f0"/>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f0"/>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f0"/>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f0"/>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f0"/>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f0"/>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f0"/>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f0"/>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A05E83">
          <w:pPr>
            <w:pStyle w:val="11"/>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f0"/>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A05E83">
          <w:pPr>
            <w:pStyle w:val="11"/>
            <w:tabs>
              <w:tab w:val="right" w:leader="dot" w:pos="8296"/>
            </w:tabs>
            <w:rPr>
              <w:rFonts w:ascii="黑体" w:eastAsia="黑体" w:hAnsi="黑体" w:cstheme="minorBidi"/>
              <w:noProof/>
              <w:sz w:val="28"/>
              <w:szCs w:val="28"/>
            </w:rPr>
          </w:pPr>
          <w:hyperlink w:anchor="_Toc493379751" w:history="1">
            <w:r w:rsidR="00AC7E1A" w:rsidRPr="00087EA8">
              <w:rPr>
                <w:rStyle w:val="af0"/>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1" w:name="_Toc493290375"/>
    </w:p>
    <w:bookmarkEnd w:id="21"/>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2" w:name="2_2"/>
      <w:bookmarkStart w:id="23" w:name="sub51056_2_2"/>
      <w:bookmarkStart w:id="24" w:name="第2章"/>
      <w:bookmarkStart w:id="25" w:name="_Toc493379741"/>
      <w:bookmarkStart w:id="26" w:name="_Toc493290376"/>
      <w:bookmarkEnd w:id="22"/>
      <w:bookmarkEnd w:id="23"/>
      <w:bookmarkEnd w:id="24"/>
      <w:r>
        <w:rPr>
          <w:rFonts w:ascii="黑体" w:eastAsia="黑体" w:hAnsi="黑体" w:hint="eastAsia"/>
        </w:rPr>
        <w:lastRenderedPageBreak/>
        <w:t>逻辑模型</w:t>
      </w:r>
      <w:bookmarkEnd w:id="25"/>
    </w:p>
    <w:p w14:paraId="1A8BE503" w14:textId="77777777" w:rsidR="00067C2F" w:rsidRPr="00067C2F" w:rsidRDefault="00067C2F" w:rsidP="00067C2F"/>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75D5B31" w14:textId="0F9DE6BD" w:rsidR="00924B43" w:rsidRPr="00924B43" w:rsidRDefault="00E16444" w:rsidP="00924B43">
            <w:pPr>
              <w:spacing w:line="380" w:lineRule="exact"/>
              <w:rPr>
                <w:kern w:val="0"/>
                <w:sz w:val="28"/>
                <w:szCs w:val="20"/>
              </w:rPr>
            </w:pPr>
            <w:r w:rsidRPr="0068003D">
              <w:rPr>
                <w:kern w:val="0"/>
                <w:sz w:val="28"/>
                <w:szCs w:val="20"/>
              </w:rPr>
              <w:t>*</w:t>
            </w:r>
            <w:r w:rsidR="00924B43" w:rsidRPr="00924B43">
              <w:rPr>
                <w:rFonts w:hint="eastAsia"/>
                <w:kern w:val="0"/>
                <w:sz w:val="28"/>
                <w:szCs w:val="20"/>
              </w:rPr>
              <w:t>清华大学</w:t>
            </w:r>
            <w:r w:rsidR="00924B43" w:rsidRPr="00924B43">
              <w:rPr>
                <w:kern w:val="0"/>
                <w:sz w:val="28"/>
                <w:szCs w:val="20"/>
              </w:rPr>
              <w:t>MEM</w:t>
            </w:r>
            <w:r w:rsidR="00924B43" w:rsidRPr="00924B43">
              <w:rPr>
                <w:rFonts w:hint="eastAsia"/>
                <w:kern w:val="0"/>
                <w:sz w:val="28"/>
                <w:szCs w:val="20"/>
              </w:rPr>
              <w:t>办学</w:t>
            </w:r>
            <w:r w:rsidR="00924B43">
              <w:rPr>
                <w:kern w:val="0"/>
                <w:sz w:val="28"/>
                <w:szCs w:val="20"/>
              </w:rPr>
              <w:t>六</w:t>
            </w:r>
            <w:r w:rsidR="00924B43" w:rsidRPr="00924B43">
              <w:rPr>
                <w:rFonts w:hint="eastAsia"/>
                <w:kern w:val="0"/>
                <w:sz w:val="28"/>
                <w:szCs w:val="20"/>
              </w:rPr>
              <w:t>届，至今没有成行的</w:t>
            </w:r>
            <w:r w:rsidR="00924B43" w:rsidRPr="00924B43">
              <w:rPr>
                <w:kern w:val="0"/>
                <w:sz w:val="28"/>
                <w:szCs w:val="20"/>
              </w:rPr>
              <w:t>MEM</w:t>
            </w:r>
            <w:r w:rsidR="00924B43" w:rsidRPr="00924B43">
              <w:rPr>
                <w:rFonts w:hint="eastAsia"/>
                <w:kern w:val="0"/>
                <w:sz w:val="28"/>
                <w:szCs w:val="20"/>
              </w:rPr>
              <w:t>联合会宪章。</w:t>
            </w:r>
          </w:p>
          <w:p w14:paraId="767C9BCB" w14:textId="57CC2D11" w:rsidR="00D965CA" w:rsidRPr="00924B43" w:rsidRDefault="00924B43" w:rsidP="008E052D">
            <w:pPr>
              <w:spacing w:line="380" w:lineRule="exact"/>
              <w:rPr>
                <w:kern w:val="0"/>
                <w:sz w:val="28"/>
                <w:szCs w:val="20"/>
              </w:rPr>
            </w:pPr>
            <w:r w:rsidRPr="00924B43">
              <w:rPr>
                <w:kern w:val="0"/>
                <w:sz w:val="28"/>
                <w:szCs w:val="20"/>
              </w:rPr>
              <w:t>*</w:t>
            </w:r>
            <w:r w:rsidRPr="00924B43">
              <w:rPr>
                <w:kern w:val="0"/>
                <w:sz w:val="28"/>
                <w:szCs w:val="20"/>
              </w:rPr>
              <w:t>迫切需要对</w:t>
            </w:r>
            <w:r w:rsidRPr="00924B43">
              <w:rPr>
                <w:rFonts w:hint="eastAsia"/>
                <w:kern w:val="0"/>
                <w:sz w:val="28"/>
                <w:szCs w:val="20"/>
              </w:rPr>
              <w:t>清华大学</w:t>
            </w:r>
            <w:r w:rsidRPr="00924B43">
              <w:rPr>
                <w:kern w:val="0"/>
                <w:sz w:val="28"/>
                <w:szCs w:val="20"/>
              </w:rPr>
              <w:t>MEM</w:t>
            </w:r>
            <w:r w:rsidRPr="00924B43">
              <w:rPr>
                <w:rFonts w:hint="eastAsia"/>
                <w:kern w:val="0"/>
                <w:sz w:val="28"/>
                <w:szCs w:val="20"/>
              </w:rPr>
              <w:t>全体学员</w:t>
            </w:r>
            <w:r w:rsidR="002E2D2C">
              <w:rPr>
                <w:rFonts w:hint="eastAsia"/>
                <w:kern w:val="0"/>
                <w:sz w:val="28"/>
                <w:szCs w:val="20"/>
              </w:rPr>
              <w:t>的行为</w:t>
            </w:r>
            <w:r w:rsidRPr="00924B43">
              <w:rPr>
                <w:rFonts w:hint="eastAsia"/>
                <w:kern w:val="0"/>
                <w:sz w:val="28"/>
                <w:szCs w:val="20"/>
              </w:rPr>
              <w:t>进行</w:t>
            </w:r>
            <w:r w:rsidR="002E2D2C">
              <w:rPr>
                <w:rFonts w:hint="eastAsia"/>
                <w:kern w:val="0"/>
                <w:sz w:val="28"/>
                <w:szCs w:val="20"/>
              </w:rPr>
              <w:t>约束和</w:t>
            </w:r>
            <w:r w:rsidRPr="00924B43">
              <w:rPr>
                <w:rFonts w:hint="eastAsia"/>
                <w:kern w:val="0"/>
                <w:sz w:val="28"/>
                <w:szCs w:val="20"/>
              </w:rPr>
              <w:t>引导，建立一套完整的流程和规范</w:t>
            </w:r>
            <w:r>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E0CABDE" w14:textId="23BAA5B8" w:rsidR="000E0610" w:rsidRPr="000E0610" w:rsidRDefault="00E16444" w:rsidP="000E0610">
            <w:pPr>
              <w:spacing w:line="380" w:lineRule="exact"/>
              <w:rPr>
                <w:kern w:val="0"/>
                <w:sz w:val="28"/>
                <w:szCs w:val="20"/>
              </w:rPr>
            </w:pPr>
            <w:r w:rsidRPr="0068003D">
              <w:rPr>
                <w:kern w:val="0"/>
                <w:sz w:val="28"/>
                <w:szCs w:val="20"/>
              </w:rPr>
              <w:t>*</w:t>
            </w:r>
            <w:r w:rsidR="00421FD2">
              <w:rPr>
                <w:rFonts w:hint="eastAsia"/>
                <w:kern w:val="0"/>
                <w:sz w:val="28"/>
                <w:szCs w:val="20"/>
              </w:rPr>
              <w:t>短期：</w:t>
            </w:r>
            <w:r w:rsidR="000E0610" w:rsidRPr="000E0610">
              <w:rPr>
                <w:rFonts w:hint="eastAsia"/>
                <w:kern w:val="0"/>
                <w:sz w:val="28"/>
                <w:szCs w:val="20"/>
              </w:rPr>
              <w:t>通过宪章的规范和指引，使学员能够充分利用和整合班级的资源完成各项任务和活动。</w:t>
            </w:r>
          </w:p>
          <w:p w14:paraId="1371FC50" w14:textId="5D935FFF" w:rsidR="00E16444" w:rsidRPr="0068003D" w:rsidRDefault="000E0610" w:rsidP="000E0610">
            <w:pPr>
              <w:spacing w:line="380" w:lineRule="exact"/>
              <w:rPr>
                <w:kern w:val="0"/>
                <w:sz w:val="28"/>
                <w:szCs w:val="20"/>
              </w:rPr>
            </w:pPr>
            <w:r w:rsidRPr="000E0610">
              <w:rPr>
                <w:kern w:val="0"/>
                <w:sz w:val="28"/>
                <w:szCs w:val="20"/>
              </w:rPr>
              <w:t>*</w:t>
            </w:r>
            <w:r w:rsidRPr="000E0610">
              <w:rPr>
                <w:rFonts w:hint="eastAsia"/>
                <w:kern w:val="0"/>
                <w:sz w:val="28"/>
                <w:szCs w:val="20"/>
              </w:rPr>
              <w:t>长期：优化</w:t>
            </w:r>
            <w:r w:rsidRPr="000E0610">
              <w:rPr>
                <w:kern w:val="0"/>
                <w:sz w:val="28"/>
                <w:szCs w:val="20"/>
              </w:rPr>
              <w:t>MEM</w:t>
            </w:r>
            <w:r w:rsidRPr="000E0610">
              <w:rPr>
                <w:rFonts w:hint="eastAsia"/>
                <w:kern w:val="0"/>
                <w:sz w:val="28"/>
                <w:szCs w:val="20"/>
              </w:rPr>
              <w:t>资源利用和整合</w:t>
            </w:r>
            <w:r w:rsidR="000C1E4F">
              <w:rPr>
                <w:rFonts w:hint="eastAsia"/>
                <w:kern w:val="0"/>
                <w:sz w:val="28"/>
                <w:szCs w:val="20"/>
              </w:rPr>
              <w:t>，</w:t>
            </w:r>
            <w:r w:rsidRPr="000E0610">
              <w:rPr>
                <w:rFonts w:hint="eastAsia"/>
                <w:kern w:val="0"/>
                <w:sz w:val="28"/>
                <w:szCs w:val="20"/>
              </w:rPr>
              <w:t>加强学生、老师与学校之间的沟通互动，</w:t>
            </w:r>
            <w:r w:rsidR="00E16444" w:rsidRPr="0068003D">
              <w:rPr>
                <w:rFonts w:hint="eastAsia"/>
                <w:kern w:val="0"/>
                <w:sz w:val="28"/>
                <w:szCs w:val="20"/>
              </w:rPr>
              <w:t>为学生提供更好的学习体验和收获，树立和发展</w:t>
            </w:r>
            <w:r w:rsidR="00E16444" w:rsidRPr="0068003D">
              <w:rPr>
                <w:kern w:val="0"/>
                <w:sz w:val="28"/>
                <w:szCs w:val="20"/>
              </w:rPr>
              <w:t>MEM</w:t>
            </w:r>
            <w:r w:rsidR="00E16444"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4E8A374" w14:textId="77777777" w:rsidR="000C1E4F"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规范</w:t>
            </w:r>
            <w:r w:rsidRPr="00C94905">
              <w:rPr>
                <w:kern w:val="0"/>
                <w:sz w:val="28"/>
                <w:szCs w:val="20"/>
              </w:rPr>
              <w:t>MEM</w:t>
            </w:r>
            <w:r w:rsidR="000C1E4F">
              <w:rPr>
                <w:kern w:val="0"/>
                <w:sz w:val="28"/>
                <w:szCs w:val="20"/>
              </w:rPr>
              <w:t>成员</w:t>
            </w:r>
            <w:r w:rsidRPr="00C94905">
              <w:rPr>
                <w:rFonts w:hint="eastAsia"/>
                <w:kern w:val="0"/>
                <w:sz w:val="28"/>
                <w:szCs w:val="20"/>
              </w:rPr>
              <w:t>参与班级活动的行为</w:t>
            </w:r>
            <w:r w:rsidR="000C1E4F">
              <w:rPr>
                <w:rFonts w:hint="eastAsia"/>
                <w:kern w:val="0"/>
                <w:sz w:val="28"/>
                <w:szCs w:val="20"/>
              </w:rPr>
              <w:t>。</w:t>
            </w:r>
          </w:p>
          <w:p w14:paraId="627DE4A2" w14:textId="7BD375C0"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7A593411" w14:textId="77777777" w:rsidR="000C1E4F"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形成可自我更新优化的社群网络</w:t>
            </w:r>
            <w:r w:rsidR="000C1E4F">
              <w:rPr>
                <w:rFonts w:hint="eastAsia"/>
                <w:kern w:val="0"/>
                <w:sz w:val="28"/>
                <w:szCs w:val="20"/>
              </w:rPr>
              <w:t>。</w:t>
            </w:r>
          </w:p>
          <w:p w14:paraId="12B910CB" w14:textId="4B2F70FA"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60C5EB79" w14:textId="444CE48C" w:rsidR="00C94905" w:rsidRPr="00C94905"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通过视觉识别和优良工程管理实践，高效输出学员质量，树立</w:t>
            </w:r>
            <w:r w:rsidRPr="00C94905">
              <w:rPr>
                <w:kern w:val="0"/>
                <w:sz w:val="28"/>
                <w:szCs w:val="20"/>
              </w:rPr>
              <w:t>MEM</w:t>
            </w:r>
            <w:r w:rsidRPr="00C94905">
              <w:rPr>
                <w:rFonts w:hint="eastAsia"/>
                <w:kern w:val="0"/>
                <w:sz w:val="28"/>
                <w:szCs w:val="20"/>
              </w:rPr>
              <w:t>品牌</w:t>
            </w:r>
            <w:r w:rsidR="000C1E4F">
              <w:rPr>
                <w:rFonts w:hint="eastAsia"/>
                <w:kern w:val="0"/>
                <w:sz w:val="28"/>
                <w:szCs w:val="20"/>
              </w:rPr>
              <w:t>。</w:t>
            </w:r>
            <w:r w:rsidRPr="00C94905">
              <w:rPr>
                <w:rFonts w:hint="eastAsia"/>
                <w:kern w:val="0"/>
                <w:sz w:val="28"/>
                <w:szCs w:val="20"/>
              </w:rPr>
              <w:t xml:space="preserve"> </w:t>
            </w:r>
          </w:p>
          <w:p w14:paraId="637ABD56" w14:textId="3E371719" w:rsidR="005C79C1" w:rsidRPr="00C94905"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3BEFD006" w14:textId="77777777" w:rsid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级清华</w:t>
            </w:r>
            <w:r w:rsidRPr="00C94905">
              <w:rPr>
                <w:rFonts w:hint="eastAsia"/>
                <w:kern w:val="0"/>
                <w:sz w:val="28"/>
                <w:szCs w:val="20"/>
              </w:rPr>
              <w:t>MEM</w:t>
            </w:r>
            <w:r w:rsidRPr="00C94905">
              <w:rPr>
                <w:rFonts w:hint="eastAsia"/>
                <w:kern w:val="0"/>
                <w:sz w:val="28"/>
                <w:szCs w:val="20"/>
              </w:rPr>
              <w:t>班级宪章，并且积累过程迭代版本。</w:t>
            </w:r>
          </w:p>
          <w:p w14:paraId="760E09F3" w14:textId="77777777" w:rsidR="000C1E4F" w:rsidRPr="00C94905" w:rsidRDefault="000C1E4F" w:rsidP="00C94905">
            <w:pPr>
              <w:spacing w:line="380" w:lineRule="exact"/>
              <w:rPr>
                <w:kern w:val="0"/>
                <w:sz w:val="28"/>
                <w:szCs w:val="20"/>
              </w:rPr>
            </w:pPr>
          </w:p>
          <w:p w14:paraId="7A0C4587" w14:textId="2D2EAA8C" w:rsidR="00C94905"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组织架构、开会、决议</w:t>
            </w:r>
            <w:r w:rsidRPr="00C94905">
              <w:rPr>
                <w:rFonts w:hint="eastAsia"/>
                <w:kern w:val="0"/>
                <w:sz w:val="28"/>
                <w:szCs w:val="20"/>
              </w:rPr>
              <w:t>/</w:t>
            </w:r>
            <w:r>
              <w:rPr>
                <w:rFonts w:hint="eastAsia"/>
                <w:kern w:val="0"/>
                <w:sz w:val="28"/>
                <w:szCs w:val="20"/>
              </w:rPr>
              <w:t>决策的工作流程，奖惩机制、经费</w:t>
            </w:r>
            <w:r w:rsidRPr="00C94905">
              <w:rPr>
                <w:rFonts w:hint="eastAsia"/>
                <w:kern w:val="0"/>
                <w:sz w:val="28"/>
                <w:szCs w:val="20"/>
              </w:rPr>
              <w:t>管理办法、数据</w:t>
            </w:r>
            <w:r>
              <w:rPr>
                <w:rFonts w:hint="eastAsia"/>
                <w:kern w:val="0"/>
                <w:sz w:val="28"/>
                <w:szCs w:val="20"/>
              </w:rPr>
              <w:t>管理</w:t>
            </w:r>
            <w:r w:rsidRPr="00C94905">
              <w:rPr>
                <w:rFonts w:hint="eastAsia"/>
                <w:kern w:val="0"/>
                <w:sz w:val="28"/>
                <w:szCs w:val="20"/>
              </w:rPr>
              <w:t>、文化建设、</w:t>
            </w:r>
            <w:r w:rsidR="000C1E4F">
              <w:rPr>
                <w:rFonts w:hint="eastAsia"/>
                <w:kern w:val="0"/>
                <w:sz w:val="28"/>
                <w:szCs w:val="20"/>
              </w:rPr>
              <w:t>沟通渠道</w:t>
            </w:r>
            <w:r w:rsidRPr="00C94905">
              <w:rPr>
                <w:rFonts w:hint="eastAsia"/>
                <w:kern w:val="0"/>
                <w:sz w:val="28"/>
                <w:szCs w:val="20"/>
              </w:rPr>
              <w:t>。</w:t>
            </w:r>
          </w:p>
          <w:p w14:paraId="13A09508" w14:textId="77777777" w:rsidR="000C1E4F" w:rsidRPr="000C1E4F" w:rsidRDefault="000C1E4F" w:rsidP="00C94905">
            <w:pPr>
              <w:spacing w:line="380" w:lineRule="exact"/>
              <w:rPr>
                <w:kern w:val="0"/>
                <w:sz w:val="28"/>
                <w:szCs w:val="20"/>
              </w:rPr>
            </w:pPr>
          </w:p>
          <w:p w14:paraId="43D43398" w14:textId="77777777" w:rsidR="00C94905" w:rsidRP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w:t>
            </w:r>
            <w:r w:rsidRPr="00C94905">
              <w:rPr>
                <w:rFonts w:hint="eastAsia"/>
                <w:kern w:val="0"/>
                <w:sz w:val="28"/>
                <w:szCs w:val="20"/>
              </w:rPr>
              <w:t>MEM</w:t>
            </w:r>
            <w:r w:rsidRPr="00C94905">
              <w:rPr>
                <w:rFonts w:hint="eastAsia"/>
                <w:kern w:val="0"/>
                <w:sz w:val="28"/>
                <w:szCs w:val="20"/>
              </w:rPr>
              <w:t>社群网络。</w:t>
            </w:r>
          </w:p>
          <w:p w14:paraId="77F7503E" w14:textId="41F7010B" w:rsidR="00E16444" w:rsidRPr="0068003D" w:rsidRDefault="00E16444" w:rsidP="004172E9">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2CAA17"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宪章逻辑架构搭建、内部逻辑关系及其内容概述。</w:t>
            </w:r>
          </w:p>
          <w:p w14:paraId="12822129" w14:textId="77777777" w:rsidR="000C1E4F" w:rsidRPr="008E052D" w:rsidRDefault="000C1E4F" w:rsidP="008E052D">
            <w:pPr>
              <w:spacing w:line="380" w:lineRule="exact"/>
              <w:rPr>
                <w:kern w:val="0"/>
                <w:sz w:val="28"/>
                <w:szCs w:val="20"/>
              </w:rPr>
            </w:pPr>
          </w:p>
          <w:p w14:paraId="508618E9"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各模块内容的细则分解。</w:t>
            </w:r>
          </w:p>
          <w:p w14:paraId="253EDFCA" w14:textId="77777777" w:rsidR="000C1E4F" w:rsidRPr="008E052D" w:rsidRDefault="000C1E4F" w:rsidP="008E052D">
            <w:pPr>
              <w:spacing w:line="380" w:lineRule="exact"/>
              <w:rPr>
                <w:kern w:val="0"/>
                <w:sz w:val="28"/>
                <w:szCs w:val="20"/>
              </w:rPr>
            </w:pPr>
          </w:p>
          <w:p w14:paraId="43767358"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各模块内容的整合，完成宪章更新。</w:t>
            </w:r>
          </w:p>
          <w:p w14:paraId="781BFD34" w14:textId="77777777" w:rsidR="000C1E4F" w:rsidRPr="008E052D" w:rsidRDefault="000C1E4F" w:rsidP="008E052D">
            <w:pPr>
              <w:spacing w:line="380" w:lineRule="exact"/>
              <w:rPr>
                <w:kern w:val="0"/>
                <w:sz w:val="28"/>
                <w:szCs w:val="20"/>
              </w:rPr>
            </w:pPr>
          </w:p>
          <w:p w14:paraId="3233C27F"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宪章的迭代修订，小组评审。</w:t>
            </w:r>
          </w:p>
          <w:p w14:paraId="33D351FB" w14:textId="03710AF3" w:rsidR="00E16444" w:rsidRPr="0068003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班级评审。</w:t>
            </w:r>
            <w:r w:rsidRPr="008E052D">
              <w:rPr>
                <w:rFonts w:hint="eastAsia"/>
                <w:kern w:val="0"/>
                <w:sz w:val="28"/>
                <w:szCs w:val="20"/>
              </w:rPr>
              <w:t xml:space="preserve"> </w:t>
            </w:r>
          </w:p>
        </w:tc>
        <w:tc>
          <w:tcPr>
            <w:tcW w:w="2566" w:type="dxa"/>
            <w:tcBorders>
              <w:top w:val="single" w:sz="4" w:space="0" w:color="auto"/>
              <w:left w:val="single" w:sz="4" w:space="0" w:color="auto"/>
              <w:bottom w:val="single" w:sz="4" w:space="0" w:color="auto"/>
              <w:right w:val="single" w:sz="4" w:space="0" w:color="auto"/>
            </w:tcBorders>
            <w:vAlign w:val="center"/>
          </w:tcPr>
          <w:p w14:paraId="4C97C520" w14:textId="77777777" w:rsidR="008E052D" w:rsidRPr="008E052D" w:rsidRDefault="008E052D" w:rsidP="008E052D">
            <w:pPr>
              <w:spacing w:line="380" w:lineRule="exact"/>
              <w:rPr>
                <w:kern w:val="0"/>
                <w:sz w:val="28"/>
                <w:szCs w:val="20"/>
              </w:rPr>
            </w:pPr>
            <w:r w:rsidRPr="008E052D">
              <w:rPr>
                <w:rFonts w:hint="eastAsia"/>
                <w:kern w:val="0"/>
                <w:sz w:val="28"/>
                <w:szCs w:val="20"/>
              </w:rPr>
              <w:t>*2017</w:t>
            </w:r>
            <w:r w:rsidRPr="008E052D">
              <w:rPr>
                <w:rFonts w:hint="eastAsia"/>
                <w:kern w:val="0"/>
                <w:sz w:val="28"/>
                <w:szCs w:val="20"/>
              </w:rPr>
              <w:t>清华</w:t>
            </w:r>
            <w:r w:rsidRPr="008E052D">
              <w:rPr>
                <w:rFonts w:hint="eastAsia"/>
                <w:kern w:val="0"/>
                <w:sz w:val="28"/>
                <w:szCs w:val="20"/>
              </w:rPr>
              <w:t>MEM</w:t>
            </w:r>
            <w:r w:rsidRPr="008E052D">
              <w:rPr>
                <w:rFonts w:hint="eastAsia"/>
                <w:kern w:val="0"/>
                <w:sz w:val="28"/>
                <w:szCs w:val="20"/>
              </w:rPr>
              <w:t>入学新生。</w:t>
            </w:r>
          </w:p>
          <w:p w14:paraId="75723244" w14:textId="3EF263FE"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老师</w:t>
            </w:r>
            <w:r w:rsidR="000C1E4F">
              <w:rPr>
                <w:rFonts w:hint="eastAsia"/>
                <w:kern w:val="0"/>
                <w:sz w:val="28"/>
                <w:szCs w:val="20"/>
              </w:rPr>
              <w:t>及学长</w:t>
            </w:r>
            <w:r w:rsidRPr="008E052D">
              <w:rPr>
                <w:rFonts w:hint="eastAsia"/>
                <w:kern w:val="0"/>
                <w:sz w:val="28"/>
                <w:szCs w:val="20"/>
              </w:rPr>
              <w:t>指导</w:t>
            </w:r>
          </w:p>
          <w:p w14:paraId="38FF4C2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参考资料：</w:t>
            </w:r>
            <w:r w:rsidRPr="008E052D">
              <w:rPr>
                <w:rFonts w:hint="eastAsia"/>
                <w:kern w:val="0"/>
                <w:sz w:val="28"/>
                <w:szCs w:val="20"/>
              </w:rPr>
              <w:t>2017</w:t>
            </w:r>
            <w:r w:rsidRPr="008E052D">
              <w:rPr>
                <w:rFonts w:hint="eastAsia"/>
                <w:kern w:val="0"/>
                <w:sz w:val="28"/>
                <w:szCs w:val="20"/>
              </w:rPr>
              <w:t>级社群画布指导书译文版、</w:t>
            </w:r>
            <w:r w:rsidRPr="008E052D">
              <w:rPr>
                <w:rFonts w:hint="eastAsia"/>
                <w:kern w:val="0"/>
                <w:sz w:val="28"/>
                <w:szCs w:val="20"/>
              </w:rPr>
              <w:t>2016</w:t>
            </w:r>
            <w:r w:rsidRPr="008E052D">
              <w:rPr>
                <w:rFonts w:hint="eastAsia"/>
                <w:kern w:val="0"/>
                <w:sz w:val="28"/>
                <w:szCs w:val="20"/>
              </w:rPr>
              <w:t>级合弄制中文版。清华大学</w:t>
            </w:r>
            <w:r w:rsidRPr="008E052D">
              <w:rPr>
                <w:rFonts w:hint="eastAsia"/>
                <w:kern w:val="0"/>
                <w:sz w:val="28"/>
                <w:szCs w:val="20"/>
              </w:rPr>
              <w:t>MEM</w:t>
            </w:r>
            <w:r w:rsidRPr="008E052D">
              <w:rPr>
                <w:rFonts w:hint="eastAsia"/>
                <w:kern w:val="0"/>
                <w:sz w:val="28"/>
                <w:szCs w:val="20"/>
              </w:rPr>
              <w:t>班级宪章</w:t>
            </w:r>
            <w:r w:rsidRPr="008E052D">
              <w:rPr>
                <w:rFonts w:hint="eastAsia"/>
                <w:kern w:val="0"/>
                <w:sz w:val="28"/>
                <w:szCs w:val="20"/>
              </w:rPr>
              <w:t>2017</w:t>
            </w:r>
            <w:r w:rsidRPr="008E052D">
              <w:rPr>
                <w:rFonts w:hint="eastAsia"/>
                <w:kern w:val="0"/>
                <w:sz w:val="28"/>
                <w:szCs w:val="20"/>
              </w:rPr>
              <w:t>年</w:t>
            </w:r>
            <w:r w:rsidRPr="008E052D">
              <w:rPr>
                <w:rFonts w:hint="eastAsia"/>
                <w:kern w:val="0"/>
                <w:sz w:val="28"/>
                <w:szCs w:val="20"/>
              </w:rPr>
              <w:t>MEM</w:t>
            </w:r>
            <w:r w:rsidRPr="008E052D">
              <w:rPr>
                <w:rFonts w:hint="eastAsia"/>
                <w:kern w:val="0"/>
                <w:sz w:val="28"/>
                <w:szCs w:val="20"/>
              </w:rPr>
              <w:t>第一批</w:t>
            </w:r>
            <w:r w:rsidRPr="008E052D">
              <w:rPr>
                <w:rFonts w:hint="eastAsia"/>
                <w:kern w:val="0"/>
                <w:sz w:val="28"/>
                <w:szCs w:val="20"/>
              </w:rPr>
              <w:t>XLP</w:t>
            </w:r>
            <w:r w:rsidRPr="008E052D">
              <w:rPr>
                <w:rFonts w:hint="eastAsia"/>
                <w:kern w:val="0"/>
                <w:sz w:val="28"/>
                <w:szCs w:val="20"/>
              </w:rPr>
              <w:t>班级版本</w:t>
            </w:r>
          </w:p>
          <w:p w14:paraId="3519019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学员兴趣、行业背景、优势收集。</w:t>
            </w:r>
          </w:p>
          <w:p w14:paraId="1B5E7850"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软件支持：</w:t>
            </w:r>
            <w:r w:rsidRPr="008E052D">
              <w:rPr>
                <w:rFonts w:hint="eastAsia"/>
                <w:kern w:val="0"/>
                <w:sz w:val="28"/>
                <w:szCs w:val="20"/>
              </w:rPr>
              <w:t>wiki</w:t>
            </w:r>
            <w:r w:rsidRPr="008E052D">
              <w:rPr>
                <w:rFonts w:hint="eastAsia"/>
                <w:kern w:val="0"/>
                <w:sz w:val="28"/>
                <w:szCs w:val="20"/>
              </w:rPr>
              <w:t>、</w:t>
            </w:r>
            <w:r w:rsidRPr="008E052D">
              <w:rPr>
                <w:rFonts w:hint="eastAsia"/>
                <w:kern w:val="0"/>
                <w:sz w:val="28"/>
                <w:szCs w:val="20"/>
              </w:rPr>
              <w:t>GIT</w:t>
            </w:r>
            <w:r w:rsidRPr="008E052D">
              <w:rPr>
                <w:rFonts w:hint="eastAsia"/>
                <w:kern w:val="0"/>
                <w:sz w:val="28"/>
                <w:szCs w:val="20"/>
              </w:rPr>
              <w:t>。</w:t>
            </w:r>
          </w:p>
          <w:p w14:paraId="123A5DF9"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环境：现场教学环境。</w:t>
            </w:r>
          </w:p>
          <w:p w14:paraId="5E8AF901" w14:textId="77777777" w:rsidR="00E16444" w:rsidRPr="008E052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624A730F" w14:textId="77777777" w:rsidR="00067C2F" w:rsidRPr="00067C2F" w:rsidRDefault="00067C2F" w:rsidP="00067C2F">
      <w:pPr>
        <w:spacing w:line="460" w:lineRule="exact"/>
        <w:ind w:firstLineChars="200" w:firstLine="640"/>
        <w:rPr>
          <w:rFonts w:ascii="仿宋" w:eastAsia="仿宋" w:hAnsi="仿宋"/>
          <w:sz w:val="32"/>
          <w:szCs w:val="28"/>
        </w:rPr>
      </w:pPr>
      <w:bookmarkStart w:id="27" w:name="_Toc493379742"/>
    </w:p>
    <w:p w14:paraId="5D2CF4F8" w14:textId="77777777" w:rsidR="00067C2F" w:rsidRPr="00067C2F" w:rsidRDefault="00067C2F" w:rsidP="00067C2F">
      <w:pPr>
        <w:spacing w:line="460" w:lineRule="exact"/>
        <w:ind w:firstLineChars="200" w:firstLine="640"/>
        <w:rPr>
          <w:rFonts w:ascii="仿宋" w:eastAsia="仿宋" w:hAnsi="仿宋"/>
          <w:sz w:val="32"/>
          <w:szCs w:val="28"/>
        </w:rPr>
      </w:pP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6"/>
      <w:bookmarkEnd w:id="27"/>
    </w:p>
    <w:p w14:paraId="529E2839" w14:textId="6EC1B555" w:rsidR="00C64AF2" w:rsidRDefault="00C64AF2"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8" w:name="_Toc493290377"/>
      <w:bookmarkStart w:id="29" w:name="_Toc493379743"/>
      <w:r w:rsidRPr="00A6374D">
        <w:rPr>
          <w:rFonts w:ascii="黑体" w:eastAsia="黑体" w:hAnsi="黑体" w:hint="eastAsia"/>
        </w:rPr>
        <w:lastRenderedPageBreak/>
        <w:t>组织架构</w:t>
      </w:r>
      <w:bookmarkEnd w:id="28"/>
      <w:bookmarkEnd w:id="29"/>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6B88A35"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40AA4EE0"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881A28F"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905779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82A2C0"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0BE9EF"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48EB31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FD0448A"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1A62DC2"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3959CC"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DE2F2A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CCB6A2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5D7C1E2"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8C5BA29"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w:t>
      </w:r>
      <w:r w:rsidRPr="00F23839">
        <w:rPr>
          <w:rFonts w:ascii="仿宋" w:eastAsia="仿宋" w:hAnsi="仿宋"/>
          <w:sz w:val="32"/>
          <w:szCs w:val="32"/>
        </w:rPr>
        <w:lastRenderedPageBreak/>
        <w:t>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0" w:name="2_3"/>
      <w:bookmarkStart w:id="31" w:name="sub51056_2_3"/>
      <w:bookmarkStart w:id="32" w:name="第3章"/>
      <w:bookmarkEnd w:id="30"/>
      <w:bookmarkEnd w:id="31"/>
      <w:bookmarkEnd w:id="32"/>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3" w:name="_Toc493290378"/>
      <w:bookmarkStart w:id="34" w:name="_Toc493379744"/>
      <w:r w:rsidRPr="00A6374D">
        <w:rPr>
          <w:rFonts w:ascii="黑体" w:eastAsia="黑体" w:hAnsi="黑体" w:hint="eastAsia"/>
        </w:rPr>
        <w:lastRenderedPageBreak/>
        <w:t>流程规范</w:t>
      </w:r>
      <w:bookmarkEnd w:id="33"/>
      <w:bookmarkEnd w:id="34"/>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w:t>
      </w:r>
      <w:r w:rsidRPr="0068003D">
        <w:rPr>
          <w:rFonts w:ascii="仿宋" w:eastAsia="仿宋" w:hAnsi="仿宋" w:hint="eastAsia"/>
          <w:sz w:val="32"/>
          <w:szCs w:val="28"/>
        </w:rPr>
        <w:lastRenderedPageBreak/>
        <w:t>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5" w:name="2_4"/>
      <w:bookmarkStart w:id="36" w:name="sub51056_2_4"/>
      <w:bookmarkStart w:id="37" w:name="第4章"/>
      <w:bookmarkEnd w:id="35"/>
      <w:bookmarkEnd w:id="36"/>
      <w:bookmarkEnd w:id="37"/>
      <w:r w:rsidRPr="002D5D52">
        <w:rPr>
          <w:sz w:val="28"/>
          <w:szCs w:val="28"/>
        </w:rPr>
        <w:br w:type="page"/>
      </w:r>
      <w:bookmarkStart w:id="38" w:name="_Toc493290380"/>
      <w:bookmarkStart w:id="39"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8"/>
      <w:bookmarkEnd w:id="39"/>
    </w:p>
    <w:p w14:paraId="07234567" w14:textId="29205C78"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79746"/>
      <w:r w:rsidRPr="00A6374D">
        <w:rPr>
          <w:rFonts w:ascii="黑体" w:eastAsia="黑体" w:hAnsi="黑体" w:hint="eastAsia"/>
        </w:rPr>
        <w:t>奖惩机制</w:t>
      </w:r>
      <w:bookmarkEnd w:id="40"/>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1" w:name="_Toc493379747"/>
      <w:r>
        <w:rPr>
          <w:rFonts w:ascii="黑体" w:eastAsia="黑体" w:hAnsi="黑体" w:hint="eastAsia"/>
        </w:rPr>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79748"/>
      <w:r w:rsidRPr="00BB3120">
        <w:rPr>
          <w:rFonts w:ascii="黑体" w:eastAsia="黑体" w:hAnsi="黑体" w:hint="eastAsia"/>
        </w:rPr>
        <w:t>数据管理</w:t>
      </w:r>
      <w:bookmarkEnd w:id="42"/>
      <w:bookmarkEnd w:id="43"/>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79749"/>
      <w:bookmarkEnd w:id="44"/>
      <w:r>
        <w:rPr>
          <w:rFonts w:ascii="黑体" w:eastAsia="黑体" w:hAnsi="黑体" w:hint="eastAsia"/>
        </w:rPr>
        <w:t>文化建设</w:t>
      </w:r>
      <w:bookmarkEnd w:id="45"/>
    </w:p>
    <w:p w14:paraId="60323D20" w14:textId="2258445D"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79750"/>
      <w:bookmarkEnd w:id="46"/>
      <w:r w:rsidRPr="00A6374D">
        <w:rPr>
          <w:rFonts w:ascii="黑体" w:eastAsia="黑体" w:hAnsi="黑体" w:hint="eastAsia"/>
        </w:rPr>
        <w:t>附</w:t>
      </w:r>
      <w:bookmarkEnd w:id="47"/>
      <w:r w:rsidR="00926315">
        <w:rPr>
          <w:rFonts w:ascii="黑体" w:eastAsia="黑体" w:hAnsi="黑体" w:hint="eastAsia"/>
        </w:rPr>
        <w:t>则</w:t>
      </w:r>
      <w:bookmarkEnd w:id="48"/>
    </w:p>
    <w:p w14:paraId="3EC64302" w14:textId="03DD62F5"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9" w:name="2_5"/>
      <w:bookmarkStart w:id="50" w:name="sub51056_2_5"/>
      <w:bookmarkStart w:id="51" w:name="第5章"/>
      <w:bookmarkEnd w:id="49"/>
      <w:bookmarkEnd w:id="50"/>
      <w:bookmarkEnd w:id="51"/>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w:t>
      </w:r>
      <w:r w:rsidR="00067C2F">
        <w:rPr>
          <w:rFonts w:ascii="楷体" w:eastAsia="楷体" w:hAnsi="楷体" w:hint="eastAsia"/>
          <w:sz w:val="32"/>
          <w:szCs w:val="28"/>
        </w:rPr>
        <w:t>次</w:t>
      </w:r>
      <w:r w:rsidR="00C20976" w:rsidRPr="00071B7A">
        <w:rPr>
          <w:rFonts w:ascii="楷体" w:eastAsia="楷体" w:hAnsi="楷体" w:hint="eastAsia"/>
          <w:sz w:val="32"/>
          <w:szCs w:val="28"/>
        </w:rPr>
        <w:t>XLP课程学习全体成员所属各班班长签署之日起生效。</w:t>
      </w:r>
    </w:p>
    <w:p w14:paraId="5F94CE7D" w14:textId="7623181B"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 xml:space="preserve">第二条 </w:t>
      </w:r>
      <w:r w:rsidR="0089417D">
        <w:rPr>
          <w:rFonts w:ascii="楷体" w:eastAsia="楷体" w:hAnsi="楷体" w:hint="eastAsia"/>
          <w:sz w:val="32"/>
          <w:szCs w:val="28"/>
        </w:rPr>
        <w:t>本宪章由</w:t>
      </w:r>
      <w:r w:rsidRPr="00071B7A">
        <w:rPr>
          <w:rFonts w:ascii="楷体" w:eastAsia="楷体" w:hAnsi="楷体" w:hint="eastAsia"/>
          <w:sz w:val="32"/>
          <w:szCs w:val="28"/>
        </w:rPr>
        <w:t>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79751"/>
      <w:r>
        <w:rPr>
          <w:rFonts w:ascii="黑体" w:eastAsia="黑体" w:hAnsi="黑体" w:hint="eastAsia"/>
        </w:rPr>
        <w:t>附录：参考文献</w:t>
      </w:r>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28E1C" w14:textId="77777777" w:rsidR="0091108D" w:rsidRDefault="0091108D" w:rsidP="004C224D">
      <w:r>
        <w:separator/>
      </w:r>
    </w:p>
  </w:endnote>
  <w:endnote w:type="continuationSeparator" w:id="0">
    <w:p w14:paraId="69D2B5FC" w14:textId="77777777" w:rsidR="0091108D" w:rsidRDefault="0091108D"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a"/>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A05E83" w:rsidRPr="00A05E83">
          <w:rPr>
            <w:b/>
            <w:noProof/>
            <w:sz w:val="28"/>
            <w:szCs w:val="28"/>
            <w:lang w:val="zh-CN"/>
          </w:rPr>
          <w:t>14</w:t>
        </w:r>
        <w:r w:rsidRPr="00134194">
          <w:rPr>
            <w:b/>
            <w:sz w:val="28"/>
            <w:szCs w:val="28"/>
          </w:rPr>
          <w:fldChar w:fldCharType="end"/>
        </w:r>
      </w:p>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a"/>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A05E83" w:rsidRPr="00A05E83">
          <w:rPr>
            <w:b/>
            <w:noProof/>
            <w:sz w:val="28"/>
            <w:lang w:val="zh-CN"/>
          </w:rPr>
          <w:t>1</w:t>
        </w:r>
        <w:r w:rsidRPr="00134194">
          <w:rPr>
            <w:b/>
            <w:sz w:val="28"/>
          </w:rPr>
          <w:fldChar w:fldCharType="end"/>
        </w:r>
      </w:p>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ACAB9" w14:textId="77777777" w:rsidR="0091108D" w:rsidRDefault="0091108D" w:rsidP="004C224D">
      <w:r>
        <w:separator/>
      </w:r>
    </w:p>
  </w:footnote>
  <w:footnote w:type="continuationSeparator" w:id="0">
    <w:p w14:paraId="06F397BC" w14:textId="77777777" w:rsidR="0091108D" w:rsidRDefault="0091108D"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65566E" w:rsidRDefault="00A05E83">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35F667AD" w:rsidR="0065566E" w:rsidRPr="00561143" w:rsidRDefault="00A05E83"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5942CD">
      <w:rPr>
        <w:rFonts w:ascii="楷体" w:eastAsia="楷体" w:hAnsi="楷体" w:cstheme="majorBidi" w:hint="eastAsia"/>
        <w:sz w:val="28"/>
        <w:szCs w:val="28"/>
      </w:rPr>
      <w:t xml:space="preserve">           </w:t>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65566E" w:rsidRDefault="00A05E83">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67C2F"/>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1E4F"/>
    <w:rsid w:val="000C25C5"/>
    <w:rsid w:val="000C6E66"/>
    <w:rsid w:val="000D0392"/>
    <w:rsid w:val="000D21E3"/>
    <w:rsid w:val="000E04B7"/>
    <w:rsid w:val="000E0610"/>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0B01"/>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2D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08BD"/>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17B3A"/>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215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42CD"/>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148"/>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17D"/>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052D"/>
    <w:rsid w:val="008E5D15"/>
    <w:rsid w:val="008E6B22"/>
    <w:rsid w:val="008F0185"/>
    <w:rsid w:val="008F0BF0"/>
    <w:rsid w:val="008F443F"/>
    <w:rsid w:val="008F73B1"/>
    <w:rsid w:val="00902434"/>
    <w:rsid w:val="009028A3"/>
    <w:rsid w:val="00905883"/>
    <w:rsid w:val="00906F2A"/>
    <w:rsid w:val="00906F2B"/>
    <w:rsid w:val="0091100B"/>
    <w:rsid w:val="0091108D"/>
    <w:rsid w:val="00913984"/>
    <w:rsid w:val="009202A8"/>
    <w:rsid w:val="009206F5"/>
    <w:rsid w:val="00924B43"/>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6253"/>
    <w:rsid w:val="009F70C7"/>
    <w:rsid w:val="00A0393B"/>
    <w:rsid w:val="00A05E83"/>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4905"/>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5A46"/>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51C"/>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9">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91143">
      <w:bodyDiv w:val="1"/>
      <w:marLeft w:val="0"/>
      <w:marRight w:val="0"/>
      <w:marTop w:val="0"/>
      <w:marBottom w:val="0"/>
      <w:divBdr>
        <w:top w:val="none" w:sz="0" w:space="0" w:color="auto"/>
        <w:left w:val="none" w:sz="0" w:space="0" w:color="auto"/>
        <w:bottom w:val="none" w:sz="0" w:space="0" w:color="auto"/>
        <w:right w:val="none" w:sz="0" w:space="0" w:color="auto"/>
      </w:divBdr>
    </w:div>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06610625">
      <w:bodyDiv w:val="1"/>
      <w:marLeft w:val="0"/>
      <w:marRight w:val="0"/>
      <w:marTop w:val="0"/>
      <w:marBottom w:val="0"/>
      <w:divBdr>
        <w:top w:val="none" w:sz="0" w:space="0" w:color="auto"/>
        <w:left w:val="none" w:sz="0" w:space="0" w:color="auto"/>
        <w:bottom w:val="none" w:sz="0" w:space="0" w:color="auto"/>
        <w:right w:val="none" w:sz="0" w:space="0" w:color="auto"/>
      </w:divBdr>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798381927">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16019493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593657505">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22E02-EA48-2544-BA1A-CCE9258CB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1155</Words>
  <Characters>6587</Characters>
  <Application>Microsoft Macintosh Word</Application>
  <DocSecurity>4</DocSecurity>
  <Lines>54</Lines>
  <Paragraphs>15</Paragraphs>
  <ScaleCrop>false</ScaleCrop>
  <Company>Sinopec</Company>
  <LinksUpToDate>false</LinksUpToDate>
  <CharactersWithSpaces>7727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Peng Zhou</cp:lastModifiedBy>
  <cp:revision>2</cp:revision>
  <cp:lastPrinted>2017-02-16T07:08:00Z</cp:lastPrinted>
  <dcterms:created xsi:type="dcterms:W3CDTF">2017-09-17T03:11:00Z</dcterms:created>
  <dcterms:modified xsi:type="dcterms:W3CDTF">2017-09-17T03:11:00Z</dcterms:modified>
</cp:coreProperties>
</file>