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726D9B">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726D9B"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p>
    <w:p w14:paraId="6436591F" w14:textId="77777777" w:rsidR="00B6561F" w:rsidRDefault="00B6561F" w:rsidP="00B6561F">
      <w:pPr>
        <w:jc w:val="center"/>
        <w:rPr>
          <w:b/>
          <w:sz w:val="44"/>
        </w:rPr>
      </w:pPr>
      <w:bookmarkStart w:id="6" w:name="_Toc492150969"/>
      <w:bookmarkStart w:id="7" w:name="_Toc492152368"/>
      <w:bookmarkStart w:id="8" w:name="_Toc492180893"/>
      <w:bookmarkStart w:id="9" w:name="_Toc493290373"/>
      <w:bookmarkStart w:id="10" w:name="_Toc493290495"/>
      <w:bookmarkStart w:id="11"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6"/>
      <w:bookmarkEnd w:id="7"/>
      <w:bookmarkEnd w:id="8"/>
      <w:bookmarkEnd w:id="9"/>
      <w:bookmarkEnd w:id="10"/>
      <w:bookmarkEnd w:id="11"/>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2" w:name="_Toc492150970"/>
      <w:bookmarkStart w:id="13" w:name="_Toc492152369"/>
      <w:bookmarkStart w:id="14" w:name="_Toc492180894"/>
      <w:bookmarkStart w:id="15" w:name="_Toc493290374"/>
      <w:bookmarkStart w:id="16" w:name="_Toc493290496"/>
      <w:bookmarkStart w:id="17"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2"/>
      <w:bookmarkEnd w:id="13"/>
      <w:bookmarkEnd w:id="14"/>
      <w:bookmarkEnd w:id="15"/>
      <w:bookmarkEnd w:id="16"/>
      <w:bookmarkEnd w:id="17"/>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D64F9C2" w14:textId="1724CF2D" w:rsidR="00651E5E" w:rsidRPr="00651E5E" w:rsidRDefault="00EB0608" w:rsidP="00651E5E">
          <w:pPr>
            <w:pStyle w:val="30"/>
            <w:tabs>
              <w:tab w:val="right" w:leader="dot" w:pos="8296"/>
            </w:tabs>
            <w:rPr>
              <w:rFonts w:asciiTheme="minorEastAsia" w:eastAsiaTheme="minorEastAsia" w:hAnsiTheme="minorEastAsia" w:cstheme="minorBidi"/>
              <w:noProof/>
              <w:sz w:val="28"/>
              <w:szCs w:val="44"/>
            </w:rPr>
          </w:pPr>
          <w:r w:rsidRPr="00651E5E">
            <w:rPr>
              <w:rFonts w:asciiTheme="minorEastAsia" w:eastAsiaTheme="minorEastAsia" w:hAnsiTheme="minorEastAsia"/>
              <w:sz w:val="28"/>
              <w:szCs w:val="44"/>
            </w:rPr>
            <w:fldChar w:fldCharType="begin"/>
          </w:r>
          <w:r w:rsidRPr="00651E5E">
            <w:rPr>
              <w:rFonts w:asciiTheme="minorEastAsia" w:eastAsiaTheme="minorEastAsia" w:hAnsiTheme="minorEastAsia"/>
              <w:sz w:val="28"/>
              <w:szCs w:val="44"/>
            </w:rPr>
            <w:instrText xml:space="preserve"> TOC \o "1-3" \h \z \u </w:instrText>
          </w:r>
          <w:r w:rsidRPr="00651E5E">
            <w:rPr>
              <w:rFonts w:asciiTheme="minorEastAsia" w:eastAsiaTheme="minorEastAsia" w:hAnsiTheme="minorEastAsia"/>
              <w:sz w:val="28"/>
              <w:szCs w:val="44"/>
            </w:rPr>
            <w:fldChar w:fldCharType="separate"/>
          </w:r>
        </w:p>
        <w:p w14:paraId="55CE7EC3" w14:textId="77777777" w:rsidR="00651E5E" w:rsidRPr="00651E5E" w:rsidRDefault="00726D9B">
          <w:pPr>
            <w:pStyle w:val="10"/>
            <w:tabs>
              <w:tab w:val="right" w:leader="dot" w:pos="8296"/>
            </w:tabs>
            <w:rPr>
              <w:rFonts w:asciiTheme="minorEastAsia" w:eastAsiaTheme="minorEastAsia" w:hAnsiTheme="minorEastAsia" w:cstheme="minorBidi"/>
              <w:noProof/>
              <w:sz w:val="28"/>
              <w:szCs w:val="44"/>
            </w:rPr>
          </w:pPr>
          <w:hyperlink w:anchor="_Toc493292463" w:history="1">
            <w:r w:rsidR="00651E5E" w:rsidRPr="00651E5E">
              <w:rPr>
                <w:rStyle w:val="aa"/>
                <w:rFonts w:asciiTheme="minorEastAsia" w:eastAsiaTheme="minorEastAsia" w:hAnsiTheme="minorEastAsia" w:hint="eastAsia"/>
                <w:noProof/>
                <w:sz w:val="28"/>
                <w:szCs w:val="44"/>
              </w:rPr>
              <w:t>序言</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3</w:t>
            </w:r>
            <w:r w:rsidR="00651E5E" w:rsidRPr="00651E5E">
              <w:rPr>
                <w:rFonts w:asciiTheme="minorEastAsia" w:eastAsiaTheme="minorEastAsia" w:hAnsiTheme="minorEastAsia"/>
                <w:noProof/>
                <w:webHidden/>
                <w:sz w:val="28"/>
                <w:szCs w:val="44"/>
              </w:rPr>
              <w:fldChar w:fldCharType="end"/>
            </w:r>
          </w:hyperlink>
        </w:p>
        <w:p w14:paraId="6DE1DF45" w14:textId="77777777" w:rsidR="00651E5E" w:rsidRPr="00651E5E" w:rsidRDefault="00726D9B">
          <w:pPr>
            <w:pStyle w:val="10"/>
            <w:tabs>
              <w:tab w:val="left" w:pos="1260"/>
              <w:tab w:val="right" w:leader="dot" w:pos="8296"/>
            </w:tabs>
            <w:rPr>
              <w:rFonts w:asciiTheme="minorEastAsia" w:eastAsiaTheme="minorEastAsia" w:hAnsiTheme="minorEastAsia" w:cstheme="minorBidi"/>
              <w:noProof/>
              <w:sz w:val="28"/>
              <w:szCs w:val="44"/>
            </w:rPr>
          </w:pPr>
          <w:hyperlink w:anchor="_Toc493292464" w:history="1">
            <w:r w:rsidR="00651E5E" w:rsidRPr="00651E5E">
              <w:rPr>
                <w:rStyle w:val="aa"/>
                <w:rFonts w:asciiTheme="minorEastAsia" w:eastAsiaTheme="minorEastAsia" w:hAnsiTheme="minorEastAsia" w:cs="Arial" w:hint="eastAsia"/>
                <w:noProof/>
                <w:snapToGrid w:val="0"/>
                <w:w w:val="0"/>
                <w:kern w:val="0"/>
                <w:sz w:val="28"/>
                <w:szCs w:val="44"/>
              </w:rPr>
              <w:t>第一章．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总则</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4</w:t>
            </w:r>
            <w:r w:rsidR="00651E5E" w:rsidRPr="00651E5E">
              <w:rPr>
                <w:rFonts w:asciiTheme="minorEastAsia" w:eastAsiaTheme="minorEastAsia" w:hAnsiTheme="minorEastAsia"/>
                <w:noProof/>
                <w:webHidden/>
                <w:sz w:val="28"/>
                <w:szCs w:val="44"/>
              </w:rPr>
              <w:fldChar w:fldCharType="end"/>
            </w:r>
          </w:hyperlink>
        </w:p>
        <w:p w14:paraId="0D3F5181" w14:textId="77777777" w:rsidR="00651E5E" w:rsidRPr="00651E5E" w:rsidRDefault="00726D9B">
          <w:pPr>
            <w:pStyle w:val="10"/>
            <w:tabs>
              <w:tab w:val="left" w:pos="1260"/>
              <w:tab w:val="right" w:leader="dot" w:pos="8296"/>
            </w:tabs>
            <w:rPr>
              <w:rFonts w:asciiTheme="minorEastAsia" w:eastAsiaTheme="minorEastAsia" w:hAnsiTheme="minorEastAsia" w:cstheme="minorBidi"/>
              <w:noProof/>
              <w:sz w:val="28"/>
              <w:szCs w:val="44"/>
            </w:rPr>
          </w:pPr>
          <w:hyperlink w:anchor="_Toc493292465" w:history="1">
            <w:r w:rsidR="00651E5E" w:rsidRPr="00651E5E">
              <w:rPr>
                <w:rStyle w:val="aa"/>
                <w:rFonts w:asciiTheme="minorEastAsia" w:eastAsiaTheme="minorEastAsia" w:hAnsiTheme="minorEastAsia" w:cs="Arial" w:hint="eastAsia"/>
                <w:noProof/>
                <w:snapToGrid w:val="0"/>
                <w:w w:val="0"/>
                <w:kern w:val="0"/>
                <w:sz w:val="28"/>
                <w:szCs w:val="44"/>
              </w:rPr>
              <w:t>第二章．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组织架构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6</w:t>
            </w:r>
            <w:r w:rsidR="00651E5E" w:rsidRPr="00651E5E">
              <w:rPr>
                <w:rFonts w:asciiTheme="minorEastAsia" w:eastAsiaTheme="minorEastAsia" w:hAnsiTheme="minorEastAsia"/>
                <w:noProof/>
                <w:webHidden/>
                <w:sz w:val="28"/>
                <w:szCs w:val="44"/>
              </w:rPr>
              <w:fldChar w:fldCharType="end"/>
            </w:r>
          </w:hyperlink>
        </w:p>
        <w:p w14:paraId="51268A05" w14:textId="77777777" w:rsidR="00651E5E" w:rsidRPr="00651E5E" w:rsidRDefault="00726D9B">
          <w:pPr>
            <w:pStyle w:val="10"/>
            <w:tabs>
              <w:tab w:val="left" w:pos="1260"/>
              <w:tab w:val="right" w:leader="dot" w:pos="8296"/>
            </w:tabs>
            <w:rPr>
              <w:rFonts w:asciiTheme="minorEastAsia" w:eastAsiaTheme="minorEastAsia" w:hAnsiTheme="minorEastAsia" w:cstheme="minorBidi"/>
              <w:noProof/>
              <w:sz w:val="28"/>
              <w:szCs w:val="44"/>
            </w:rPr>
          </w:pPr>
          <w:hyperlink w:anchor="_Toc493292466" w:history="1">
            <w:r w:rsidR="00651E5E" w:rsidRPr="00651E5E">
              <w:rPr>
                <w:rStyle w:val="aa"/>
                <w:rFonts w:asciiTheme="minorEastAsia" w:eastAsiaTheme="minorEastAsia" w:hAnsiTheme="minorEastAsia" w:cs="Arial" w:hint="eastAsia"/>
                <w:noProof/>
                <w:snapToGrid w:val="0"/>
                <w:w w:val="0"/>
                <w:kern w:val="0"/>
                <w:sz w:val="28"/>
                <w:szCs w:val="44"/>
              </w:rPr>
              <w:t>第三章．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流程及规范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10</w:t>
            </w:r>
            <w:r w:rsidR="00651E5E" w:rsidRPr="00651E5E">
              <w:rPr>
                <w:rFonts w:asciiTheme="minorEastAsia" w:eastAsiaTheme="minorEastAsia" w:hAnsiTheme="minorEastAsia"/>
                <w:noProof/>
                <w:webHidden/>
                <w:sz w:val="28"/>
                <w:szCs w:val="44"/>
              </w:rPr>
              <w:fldChar w:fldCharType="end"/>
            </w:r>
          </w:hyperlink>
        </w:p>
        <w:p w14:paraId="4E89B895" w14:textId="77777777" w:rsidR="00651E5E" w:rsidRPr="00651E5E" w:rsidRDefault="00726D9B">
          <w:pPr>
            <w:pStyle w:val="10"/>
            <w:tabs>
              <w:tab w:val="left" w:pos="1260"/>
              <w:tab w:val="right" w:leader="dot" w:pos="8296"/>
            </w:tabs>
            <w:rPr>
              <w:rFonts w:asciiTheme="minorEastAsia" w:eastAsiaTheme="minorEastAsia" w:hAnsiTheme="minorEastAsia" w:cstheme="minorBidi"/>
              <w:noProof/>
              <w:sz w:val="28"/>
              <w:szCs w:val="44"/>
            </w:rPr>
          </w:pPr>
          <w:hyperlink w:anchor="_Toc493292467" w:history="1">
            <w:r w:rsidR="00651E5E" w:rsidRPr="00651E5E">
              <w:rPr>
                <w:rStyle w:val="aa"/>
                <w:rFonts w:asciiTheme="minorEastAsia" w:eastAsiaTheme="minorEastAsia" w:hAnsiTheme="minorEastAsia" w:cs="Arial" w:hint="eastAsia"/>
                <w:noProof/>
                <w:snapToGrid w:val="0"/>
                <w:w w:val="0"/>
                <w:kern w:val="0"/>
                <w:sz w:val="28"/>
                <w:szCs w:val="44"/>
              </w:rPr>
              <w:t>第四章．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奖惩机制</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15</w:t>
            </w:r>
            <w:r w:rsidR="00651E5E" w:rsidRPr="00651E5E">
              <w:rPr>
                <w:rFonts w:asciiTheme="minorEastAsia" w:eastAsiaTheme="minorEastAsia" w:hAnsiTheme="minorEastAsia"/>
                <w:noProof/>
                <w:webHidden/>
                <w:sz w:val="28"/>
                <w:szCs w:val="44"/>
              </w:rPr>
              <w:fldChar w:fldCharType="end"/>
            </w:r>
          </w:hyperlink>
        </w:p>
        <w:p w14:paraId="147B1302" w14:textId="77777777" w:rsidR="00651E5E" w:rsidRPr="00651E5E" w:rsidRDefault="00726D9B">
          <w:pPr>
            <w:pStyle w:val="10"/>
            <w:tabs>
              <w:tab w:val="left" w:pos="1260"/>
              <w:tab w:val="right" w:leader="dot" w:pos="8296"/>
            </w:tabs>
            <w:rPr>
              <w:rFonts w:asciiTheme="minorEastAsia" w:eastAsiaTheme="minorEastAsia" w:hAnsiTheme="minorEastAsia" w:cstheme="minorBidi"/>
              <w:noProof/>
              <w:sz w:val="28"/>
              <w:szCs w:val="44"/>
            </w:rPr>
          </w:pPr>
          <w:hyperlink w:anchor="_Toc493292468" w:history="1">
            <w:r w:rsidR="00651E5E" w:rsidRPr="00651E5E">
              <w:rPr>
                <w:rStyle w:val="aa"/>
                <w:rFonts w:asciiTheme="minorEastAsia" w:eastAsiaTheme="minorEastAsia" w:hAnsiTheme="minorEastAsia" w:cs="Arial" w:hint="eastAsia"/>
                <w:noProof/>
                <w:snapToGrid w:val="0"/>
                <w:w w:val="0"/>
                <w:kern w:val="0"/>
                <w:sz w:val="28"/>
                <w:szCs w:val="44"/>
              </w:rPr>
              <w:t>第五章．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资金管理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17</w:t>
            </w:r>
            <w:r w:rsidR="00651E5E" w:rsidRPr="00651E5E">
              <w:rPr>
                <w:rFonts w:asciiTheme="minorEastAsia" w:eastAsiaTheme="minorEastAsia" w:hAnsiTheme="minorEastAsia"/>
                <w:noProof/>
                <w:webHidden/>
                <w:sz w:val="28"/>
                <w:szCs w:val="44"/>
              </w:rPr>
              <w:fldChar w:fldCharType="end"/>
            </w:r>
          </w:hyperlink>
        </w:p>
        <w:p w14:paraId="5094F643" w14:textId="77777777" w:rsidR="00651E5E" w:rsidRPr="00651E5E" w:rsidRDefault="00726D9B">
          <w:pPr>
            <w:pStyle w:val="10"/>
            <w:tabs>
              <w:tab w:val="left" w:pos="1260"/>
              <w:tab w:val="right" w:leader="dot" w:pos="8296"/>
            </w:tabs>
            <w:rPr>
              <w:rFonts w:asciiTheme="minorEastAsia" w:eastAsiaTheme="minorEastAsia" w:hAnsiTheme="minorEastAsia" w:cstheme="minorBidi"/>
              <w:noProof/>
              <w:sz w:val="28"/>
              <w:szCs w:val="44"/>
            </w:rPr>
          </w:pPr>
          <w:hyperlink w:anchor="_Toc493292469" w:history="1">
            <w:r w:rsidR="00651E5E" w:rsidRPr="00651E5E">
              <w:rPr>
                <w:rStyle w:val="aa"/>
                <w:rFonts w:asciiTheme="minorEastAsia" w:eastAsiaTheme="minorEastAsia" w:hAnsiTheme="minorEastAsia" w:cs="Arial" w:hint="eastAsia"/>
                <w:noProof/>
                <w:snapToGrid w:val="0"/>
                <w:w w:val="0"/>
                <w:kern w:val="0"/>
                <w:sz w:val="28"/>
                <w:szCs w:val="44"/>
              </w:rPr>
              <w:t>第六章．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经验分享</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_Toc493292469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19</w:t>
            </w:r>
            <w:r w:rsidR="00651E5E" w:rsidRPr="00651E5E">
              <w:rPr>
                <w:rFonts w:asciiTheme="minorEastAsia" w:eastAsiaTheme="minorEastAsia" w:hAnsiTheme="minorEastAsia"/>
                <w:noProof/>
                <w:webHidden/>
                <w:sz w:val="28"/>
                <w:szCs w:val="44"/>
              </w:rPr>
              <w:fldChar w:fldCharType="end"/>
            </w:r>
          </w:hyperlink>
        </w:p>
        <w:p w14:paraId="7DB84D91" w14:textId="77777777" w:rsidR="00651E5E" w:rsidRPr="00651E5E" w:rsidRDefault="00726D9B">
          <w:pPr>
            <w:pStyle w:val="10"/>
            <w:tabs>
              <w:tab w:val="left" w:pos="1260"/>
              <w:tab w:val="right" w:leader="dot" w:pos="8296"/>
            </w:tabs>
            <w:rPr>
              <w:rFonts w:asciiTheme="minorEastAsia" w:eastAsiaTheme="minorEastAsia" w:hAnsiTheme="minorEastAsia" w:cstheme="minorBidi"/>
              <w:noProof/>
              <w:sz w:val="28"/>
              <w:szCs w:val="44"/>
            </w:rPr>
          </w:pPr>
          <w:hyperlink w:anchor="_Toc493292470" w:history="1">
            <w:r w:rsidR="00651E5E" w:rsidRPr="00651E5E">
              <w:rPr>
                <w:rStyle w:val="aa"/>
                <w:rFonts w:asciiTheme="minorEastAsia" w:eastAsiaTheme="minorEastAsia" w:hAnsiTheme="minorEastAsia" w:cs="Arial" w:hint="eastAsia"/>
                <w:noProof/>
                <w:snapToGrid w:val="0"/>
                <w:w w:val="0"/>
                <w:kern w:val="0"/>
                <w:sz w:val="28"/>
                <w:szCs w:val="44"/>
              </w:rPr>
              <w:t>第七章．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数据管理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_Toc493292470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20</w:t>
            </w:r>
            <w:r w:rsidR="00651E5E" w:rsidRPr="00651E5E">
              <w:rPr>
                <w:rFonts w:asciiTheme="minorEastAsia" w:eastAsiaTheme="minorEastAsia" w:hAnsiTheme="minorEastAsia"/>
                <w:noProof/>
                <w:webHidden/>
                <w:sz w:val="28"/>
                <w:szCs w:val="44"/>
              </w:rPr>
              <w:fldChar w:fldCharType="end"/>
            </w:r>
          </w:hyperlink>
        </w:p>
        <w:p w14:paraId="22849CBA" w14:textId="77777777" w:rsidR="00651E5E" w:rsidRPr="00651E5E" w:rsidRDefault="00726D9B">
          <w:pPr>
            <w:pStyle w:val="10"/>
            <w:tabs>
              <w:tab w:val="left" w:pos="1260"/>
              <w:tab w:val="right" w:leader="dot" w:pos="8296"/>
            </w:tabs>
            <w:rPr>
              <w:rFonts w:asciiTheme="minorEastAsia" w:eastAsiaTheme="minorEastAsia" w:hAnsiTheme="minorEastAsia" w:cstheme="minorBidi"/>
              <w:noProof/>
              <w:sz w:val="28"/>
              <w:szCs w:val="44"/>
            </w:rPr>
          </w:pPr>
          <w:hyperlink w:anchor="_Toc493292471" w:history="1">
            <w:r w:rsidR="00651E5E" w:rsidRPr="00651E5E">
              <w:rPr>
                <w:rStyle w:val="aa"/>
                <w:rFonts w:asciiTheme="minorEastAsia" w:eastAsiaTheme="minorEastAsia" w:hAnsiTheme="minorEastAsia" w:cs="Arial" w:hint="eastAsia"/>
                <w:noProof/>
                <w:snapToGrid w:val="0"/>
                <w:w w:val="0"/>
                <w:kern w:val="0"/>
                <w:sz w:val="28"/>
                <w:szCs w:val="44"/>
              </w:rPr>
              <w:t>第八章．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渠道平台</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_Toc493292471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21</w:t>
            </w:r>
            <w:r w:rsidR="00651E5E" w:rsidRPr="00651E5E">
              <w:rPr>
                <w:rFonts w:asciiTheme="minorEastAsia" w:eastAsiaTheme="minorEastAsia" w:hAnsiTheme="minorEastAsia"/>
                <w:noProof/>
                <w:webHidden/>
                <w:sz w:val="28"/>
                <w:szCs w:val="44"/>
              </w:rPr>
              <w:fldChar w:fldCharType="end"/>
            </w:r>
          </w:hyperlink>
        </w:p>
        <w:p w14:paraId="547D5885" w14:textId="77777777" w:rsidR="00651E5E" w:rsidRPr="00651E5E" w:rsidRDefault="00726D9B">
          <w:pPr>
            <w:pStyle w:val="10"/>
            <w:tabs>
              <w:tab w:val="left" w:pos="1260"/>
              <w:tab w:val="right" w:leader="dot" w:pos="8296"/>
            </w:tabs>
            <w:rPr>
              <w:rFonts w:asciiTheme="minorEastAsia" w:eastAsiaTheme="minorEastAsia" w:hAnsiTheme="minorEastAsia" w:cstheme="minorBidi"/>
              <w:noProof/>
              <w:sz w:val="28"/>
              <w:szCs w:val="44"/>
            </w:rPr>
          </w:pPr>
          <w:hyperlink w:anchor="_Toc493292472" w:history="1">
            <w:r w:rsidR="00651E5E" w:rsidRPr="00651E5E">
              <w:rPr>
                <w:rStyle w:val="aa"/>
                <w:rFonts w:asciiTheme="minorEastAsia" w:eastAsiaTheme="minorEastAsia" w:hAnsiTheme="minorEastAsia" w:cs="Arial" w:hint="eastAsia"/>
                <w:noProof/>
                <w:snapToGrid w:val="0"/>
                <w:w w:val="0"/>
                <w:kern w:val="0"/>
                <w:sz w:val="28"/>
                <w:szCs w:val="44"/>
              </w:rPr>
              <w:t>第九章．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树立</w:t>
            </w:r>
            <w:r w:rsidR="00651E5E" w:rsidRPr="00651E5E">
              <w:rPr>
                <w:rStyle w:val="aa"/>
                <w:rFonts w:asciiTheme="minorEastAsia" w:eastAsiaTheme="minorEastAsia" w:hAnsiTheme="minorEastAsia"/>
                <w:noProof/>
                <w:sz w:val="28"/>
                <w:szCs w:val="44"/>
              </w:rPr>
              <w:t>MEM</w:t>
            </w:r>
            <w:r w:rsidR="00651E5E" w:rsidRPr="00651E5E">
              <w:rPr>
                <w:rStyle w:val="aa"/>
                <w:rFonts w:asciiTheme="minorEastAsia" w:eastAsiaTheme="minorEastAsia" w:hAnsiTheme="minorEastAsia" w:hint="eastAsia"/>
                <w:noProof/>
                <w:sz w:val="28"/>
                <w:szCs w:val="44"/>
              </w:rPr>
              <w:t>品牌</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_Toc493292472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23</w:t>
            </w:r>
            <w:r w:rsidR="00651E5E" w:rsidRPr="00651E5E">
              <w:rPr>
                <w:rFonts w:asciiTheme="minorEastAsia" w:eastAsiaTheme="minorEastAsia" w:hAnsiTheme="minorEastAsia"/>
                <w:noProof/>
                <w:webHidden/>
                <w:sz w:val="28"/>
                <w:szCs w:val="44"/>
              </w:rPr>
              <w:fldChar w:fldCharType="end"/>
            </w:r>
          </w:hyperlink>
        </w:p>
        <w:p w14:paraId="67B9D50F" w14:textId="77777777" w:rsidR="00651E5E" w:rsidRPr="00651E5E" w:rsidRDefault="00726D9B">
          <w:pPr>
            <w:pStyle w:val="10"/>
            <w:tabs>
              <w:tab w:val="left" w:pos="1260"/>
              <w:tab w:val="right" w:leader="dot" w:pos="8296"/>
            </w:tabs>
            <w:rPr>
              <w:rFonts w:asciiTheme="minorEastAsia" w:eastAsiaTheme="minorEastAsia" w:hAnsiTheme="minorEastAsia" w:cstheme="minorBidi"/>
              <w:noProof/>
              <w:sz w:val="28"/>
              <w:szCs w:val="44"/>
            </w:rPr>
          </w:pPr>
          <w:hyperlink w:anchor="_Toc493292473" w:history="1">
            <w:r w:rsidR="00651E5E" w:rsidRPr="00651E5E">
              <w:rPr>
                <w:rStyle w:val="aa"/>
                <w:rFonts w:asciiTheme="minorEastAsia" w:eastAsiaTheme="minorEastAsia" w:hAnsiTheme="minorEastAsia" w:cs="Arial" w:hint="eastAsia"/>
                <w:noProof/>
                <w:snapToGrid w:val="0"/>
                <w:w w:val="0"/>
                <w:kern w:val="0"/>
                <w:sz w:val="28"/>
                <w:szCs w:val="44"/>
              </w:rPr>
              <w:t>第十章．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价值观</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24</w:t>
            </w:r>
            <w:r w:rsidR="00651E5E" w:rsidRPr="00651E5E">
              <w:rPr>
                <w:rFonts w:asciiTheme="minorEastAsia" w:eastAsiaTheme="minorEastAsia" w:hAnsiTheme="minorEastAsia"/>
                <w:noProof/>
                <w:webHidden/>
                <w:sz w:val="28"/>
                <w:szCs w:val="44"/>
              </w:rPr>
              <w:fldChar w:fldCharType="end"/>
            </w:r>
          </w:hyperlink>
        </w:p>
        <w:p w14:paraId="5F2F8C1F" w14:textId="77777777" w:rsidR="00651E5E" w:rsidRPr="00651E5E" w:rsidRDefault="00726D9B">
          <w:pPr>
            <w:pStyle w:val="10"/>
            <w:tabs>
              <w:tab w:val="left" w:pos="1470"/>
              <w:tab w:val="right" w:leader="dot" w:pos="8296"/>
            </w:tabs>
            <w:rPr>
              <w:rFonts w:asciiTheme="minorEastAsia" w:eastAsiaTheme="minorEastAsia" w:hAnsiTheme="minorEastAsia" w:cstheme="minorBidi"/>
              <w:noProof/>
              <w:sz w:val="28"/>
              <w:szCs w:val="44"/>
            </w:rPr>
          </w:pPr>
          <w:hyperlink w:anchor="_Toc493292474" w:history="1">
            <w:r w:rsidR="00651E5E" w:rsidRPr="00651E5E">
              <w:rPr>
                <w:rStyle w:val="aa"/>
                <w:rFonts w:asciiTheme="minorEastAsia" w:eastAsiaTheme="minorEastAsia" w:hAnsiTheme="minorEastAsia" w:cs="Arial" w:hint="eastAsia"/>
                <w:noProof/>
                <w:snapToGrid w:val="0"/>
                <w:w w:val="0"/>
                <w:kern w:val="0"/>
                <w:sz w:val="28"/>
                <w:szCs w:val="44"/>
              </w:rPr>
              <w:t>第十一章．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宪章解释权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3E1F5BC7" w14:textId="77777777" w:rsidR="00651E5E" w:rsidRPr="00651E5E" w:rsidRDefault="00726D9B">
          <w:pPr>
            <w:pStyle w:val="10"/>
            <w:tabs>
              <w:tab w:val="left" w:pos="1470"/>
              <w:tab w:val="right" w:leader="dot" w:pos="8296"/>
            </w:tabs>
            <w:rPr>
              <w:rFonts w:asciiTheme="minorEastAsia" w:eastAsiaTheme="minorEastAsia" w:hAnsiTheme="minorEastAsia" w:cstheme="minorBidi"/>
              <w:noProof/>
              <w:sz w:val="28"/>
              <w:szCs w:val="44"/>
            </w:rPr>
          </w:pPr>
          <w:hyperlink w:anchor="_Toc493292475" w:history="1">
            <w:r w:rsidR="00651E5E" w:rsidRPr="00651E5E">
              <w:rPr>
                <w:rStyle w:val="aa"/>
                <w:rFonts w:asciiTheme="minorEastAsia" w:eastAsiaTheme="minorEastAsia" w:hAnsiTheme="minorEastAsia" w:cs="Arial" w:hint="eastAsia"/>
                <w:noProof/>
                <w:snapToGrid w:val="0"/>
                <w:w w:val="0"/>
                <w:kern w:val="0"/>
                <w:sz w:val="28"/>
                <w:szCs w:val="44"/>
              </w:rPr>
              <w:t>第十二章．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附录</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5410A4F4" w14:textId="77777777" w:rsidR="00651E5E" w:rsidRPr="00651E5E" w:rsidRDefault="00726D9B">
          <w:pPr>
            <w:pStyle w:val="10"/>
            <w:tabs>
              <w:tab w:val="right" w:leader="dot" w:pos="8296"/>
            </w:tabs>
            <w:rPr>
              <w:rFonts w:asciiTheme="minorEastAsia" w:eastAsiaTheme="minorEastAsia" w:hAnsiTheme="minorEastAsia" w:cstheme="minorBidi"/>
              <w:noProof/>
              <w:sz w:val="28"/>
              <w:szCs w:val="44"/>
            </w:rPr>
          </w:pPr>
          <w:hyperlink w:anchor="_Toc493292476" w:history="1">
            <w:r w:rsidR="00651E5E" w:rsidRPr="00651E5E">
              <w:rPr>
                <w:rStyle w:val="aa"/>
                <w:rFonts w:asciiTheme="minorEastAsia" w:eastAsiaTheme="minorEastAsia" w:hAnsiTheme="minorEastAsia" w:hint="eastAsia"/>
                <w:noProof/>
                <w:sz w:val="28"/>
                <w:szCs w:val="44"/>
              </w:rPr>
              <w:t>附录一：宪章编制逻辑模型</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26</w:t>
            </w:r>
            <w:r w:rsidR="00651E5E" w:rsidRPr="00651E5E">
              <w:rPr>
                <w:rFonts w:asciiTheme="minorEastAsia" w:eastAsiaTheme="minorEastAsia" w:hAnsiTheme="minorEastAsia"/>
                <w:noProof/>
                <w:webHidden/>
                <w:sz w:val="28"/>
                <w:szCs w:val="44"/>
              </w:rPr>
              <w:fldChar w:fldCharType="end"/>
            </w:r>
          </w:hyperlink>
        </w:p>
        <w:p w14:paraId="1D94FF4E" w14:textId="77777777" w:rsidR="00651E5E" w:rsidRPr="00651E5E" w:rsidRDefault="00726D9B">
          <w:pPr>
            <w:pStyle w:val="10"/>
            <w:tabs>
              <w:tab w:val="right" w:leader="dot" w:pos="8296"/>
            </w:tabs>
            <w:rPr>
              <w:rFonts w:asciiTheme="minorEastAsia" w:eastAsiaTheme="minorEastAsia" w:hAnsiTheme="minorEastAsia" w:cstheme="minorBidi"/>
              <w:noProof/>
              <w:sz w:val="28"/>
              <w:szCs w:val="44"/>
            </w:rPr>
          </w:pPr>
          <w:hyperlink w:anchor="_Toc493292477" w:history="1">
            <w:r w:rsidR="00651E5E" w:rsidRPr="00651E5E">
              <w:rPr>
                <w:rStyle w:val="aa"/>
                <w:rFonts w:asciiTheme="minorEastAsia" w:eastAsiaTheme="minorEastAsia" w:hAnsiTheme="minorEastAsia" w:hint="eastAsia"/>
                <w:noProof/>
                <w:sz w:val="28"/>
                <w:szCs w:val="44"/>
              </w:rPr>
              <w:t>附录二：积分获取及应用</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27</w:t>
            </w:r>
            <w:r w:rsidR="00651E5E" w:rsidRPr="00651E5E">
              <w:rPr>
                <w:rFonts w:asciiTheme="minorEastAsia" w:eastAsiaTheme="minorEastAsia" w:hAnsiTheme="minorEastAsia"/>
                <w:noProof/>
                <w:webHidden/>
                <w:sz w:val="28"/>
                <w:szCs w:val="44"/>
              </w:rPr>
              <w:fldChar w:fldCharType="end"/>
            </w:r>
          </w:hyperlink>
        </w:p>
        <w:p w14:paraId="781324EE" w14:textId="77777777" w:rsidR="00651E5E" w:rsidRPr="00651E5E" w:rsidRDefault="00726D9B" w:rsidP="00651E5E">
          <w:pPr>
            <w:pStyle w:val="10"/>
            <w:tabs>
              <w:tab w:val="right" w:leader="dot" w:pos="8296"/>
            </w:tabs>
            <w:jc w:val="left"/>
            <w:rPr>
              <w:rFonts w:asciiTheme="minorEastAsia" w:eastAsiaTheme="minorEastAsia" w:hAnsiTheme="minorEastAsia" w:cstheme="minorBidi"/>
              <w:noProof/>
              <w:sz w:val="28"/>
              <w:szCs w:val="44"/>
            </w:rPr>
          </w:pPr>
          <w:hyperlink w:anchor="_Toc493292478" w:history="1">
            <w:r w:rsidR="00651E5E" w:rsidRPr="00651E5E">
              <w:rPr>
                <w:rStyle w:val="aa"/>
                <w:rFonts w:asciiTheme="minorEastAsia" w:eastAsiaTheme="minorEastAsia" w:hAnsiTheme="minorEastAsia" w:hint="eastAsia"/>
                <w:noProof/>
                <w:sz w:val="28"/>
                <w:szCs w:val="44"/>
              </w:rPr>
              <w:t>附录三：组织机构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29</w:t>
            </w:r>
            <w:r w:rsidR="00651E5E" w:rsidRPr="00651E5E">
              <w:rPr>
                <w:rFonts w:asciiTheme="minorEastAsia" w:eastAsiaTheme="minorEastAsia" w:hAnsiTheme="minorEastAsia"/>
                <w:noProof/>
                <w:webHidden/>
                <w:sz w:val="28"/>
                <w:szCs w:val="44"/>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651E5E">
            <w:rPr>
              <w:rFonts w:asciiTheme="minorEastAsia" w:eastAsia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pStyle w:val="ac"/>
        <w:rPr>
          <w:rFonts w:ascii="黑体" w:eastAsia="黑体" w:hAnsi="黑体"/>
          <w:sz w:val="44"/>
          <w:szCs w:val="44"/>
        </w:rPr>
      </w:pPr>
      <w:bookmarkStart w:id="18" w:name="_Toc493290375"/>
      <w:bookmarkStart w:id="19" w:name="_Toc493292463"/>
      <w:r w:rsidRPr="00C20B7A">
        <w:rPr>
          <w:rFonts w:ascii="黑体" w:eastAsia="黑体" w:hAnsi="黑体" w:hint="eastAsia"/>
          <w:sz w:val="44"/>
          <w:szCs w:val="44"/>
        </w:rPr>
        <w:lastRenderedPageBreak/>
        <w:t>序言</w:t>
      </w:r>
      <w:bookmarkEnd w:id="18"/>
      <w:bookmarkEnd w:id="19"/>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commentRangeStart w:id="20"/>
      <w:r w:rsidRPr="00C20B7A">
        <w:rPr>
          <w:rFonts w:ascii="Times New Roman" w:eastAsia="楷体" w:hAnsi="Times New Roman"/>
          <w:sz w:val="32"/>
          <w:szCs w:val="28"/>
        </w:rPr>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commentRangeEnd w:id="20"/>
      <w:r w:rsidR="00877CF8">
        <w:rPr>
          <w:rStyle w:val="ad"/>
        </w:rPr>
        <w:commentReference w:id="20"/>
      </w:r>
    </w:p>
    <w:p w14:paraId="14560121" w14:textId="77777777"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班级管理的根本制度，具有最高的</w:t>
      </w:r>
      <w:commentRangeStart w:id="21"/>
      <w:r w:rsidRPr="00C20B7A">
        <w:rPr>
          <w:rFonts w:ascii="Times New Roman" w:eastAsia="楷体" w:hAnsi="Times New Roman"/>
          <w:sz w:val="32"/>
          <w:szCs w:val="28"/>
        </w:rPr>
        <w:t>约束效力</w:t>
      </w:r>
      <w:commentRangeEnd w:id="21"/>
      <w:r w:rsidR="00846EDB">
        <w:rPr>
          <w:rStyle w:val="ad"/>
        </w:rPr>
        <w:commentReference w:id="21"/>
      </w:r>
      <w:r w:rsidRPr="00C20B7A">
        <w:rPr>
          <w:rFonts w:ascii="Times New Roman" w:eastAsia="楷体" w:hAnsi="Times New Roman"/>
          <w:sz w:val="32"/>
          <w:szCs w:val="28"/>
        </w:rPr>
        <w:t>。全体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2" w:name="2_2"/>
      <w:bookmarkStart w:id="23" w:name="sub51056_2_2"/>
      <w:bookmarkStart w:id="24" w:name="第2章"/>
      <w:bookmarkStart w:id="25" w:name="_Toc493290376"/>
      <w:bookmarkStart w:id="26" w:name="_Toc493292464"/>
      <w:bookmarkEnd w:id="22"/>
      <w:bookmarkEnd w:id="23"/>
      <w:bookmarkEnd w:id="24"/>
      <w:r>
        <w:rPr>
          <w:rFonts w:ascii="黑体" w:eastAsia="黑体" w:hAnsi="黑体" w:hint="eastAsia"/>
        </w:rPr>
        <w:lastRenderedPageBreak/>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清华大学工程管理硕士入学新生对清华大学的学习环境、学习方法、同学资源、平台网络资源尚未了解。</w:t>
            </w:r>
          </w:p>
          <w:p w14:paraId="7F0AC5B5" w14:textId="77777777" w:rsidR="00E16444" w:rsidRDefault="00E7664F" w:rsidP="004172E9">
            <w:pPr>
              <w:spacing w:line="380" w:lineRule="exact"/>
              <w:rPr>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27B3E111" w14:textId="77777777" w:rsidR="00E7664F" w:rsidRDefault="00E7664F" w:rsidP="004172E9">
            <w:pPr>
              <w:spacing w:line="380" w:lineRule="exact"/>
              <w:rPr>
                <w:kern w:val="0"/>
                <w:sz w:val="28"/>
                <w:szCs w:val="20"/>
              </w:rPr>
            </w:pPr>
            <w:r>
              <w:rPr>
                <w:rFonts w:hint="eastAsia"/>
                <w:kern w:val="0"/>
                <w:sz w:val="28"/>
                <w:szCs w:val="20"/>
              </w:rPr>
              <w:t>我们是</w:t>
            </w:r>
            <w:r>
              <w:rPr>
                <w:rFonts w:hint="eastAsia"/>
                <w:kern w:val="0"/>
                <w:sz w:val="28"/>
                <w:szCs w:val="20"/>
              </w:rPr>
              <w:t>MEM</w:t>
            </w:r>
            <w:r>
              <w:rPr>
                <w:rFonts w:hint="eastAsia"/>
                <w:kern w:val="0"/>
                <w:sz w:val="28"/>
                <w:szCs w:val="20"/>
              </w:rPr>
              <w:t>新生，即将在清华读书两年，</w:t>
            </w:r>
          </w:p>
          <w:p w14:paraId="50E17388" w14:textId="77777777" w:rsidR="00E7664F" w:rsidRDefault="00E7664F" w:rsidP="004172E9">
            <w:pPr>
              <w:spacing w:line="380" w:lineRule="exact"/>
              <w:rPr>
                <w:kern w:val="0"/>
                <w:sz w:val="28"/>
                <w:szCs w:val="20"/>
              </w:rPr>
            </w:pPr>
            <w:r>
              <w:rPr>
                <w:rFonts w:hint="eastAsia"/>
                <w:kern w:val="0"/>
                <w:sz w:val="28"/>
                <w:szCs w:val="20"/>
              </w:rPr>
              <w:t>尚未有宪章</w:t>
            </w:r>
          </w:p>
          <w:p w14:paraId="2D296112" w14:textId="72199A9B" w:rsidR="00D965CA" w:rsidRDefault="00D965CA" w:rsidP="004172E9">
            <w:pPr>
              <w:spacing w:line="380" w:lineRule="exact"/>
              <w:rPr>
                <w:kern w:val="0"/>
                <w:sz w:val="28"/>
                <w:szCs w:val="20"/>
              </w:rPr>
            </w:pPr>
            <w:r>
              <w:rPr>
                <w:rFonts w:hint="eastAsia"/>
                <w:kern w:val="0"/>
                <w:sz w:val="28"/>
                <w:szCs w:val="20"/>
              </w:rPr>
              <w:t>国家有</w:t>
            </w:r>
            <w:r>
              <w:rPr>
                <w:rFonts w:hint="eastAsia"/>
                <w:kern w:val="0"/>
                <w:sz w:val="28"/>
                <w:szCs w:val="20"/>
              </w:rPr>
              <w:t>MEM ,</w:t>
            </w:r>
            <w:r>
              <w:rPr>
                <w:rFonts w:hint="eastAsia"/>
                <w:kern w:val="0"/>
                <w:sz w:val="28"/>
                <w:szCs w:val="20"/>
              </w:rPr>
              <w:t>清华有</w:t>
            </w:r>
            <w:r>
              <w:rPr>
                <w:rFonts w:hint="eastAsia"/>
                <w:kern w:val="0"/>
                <w:sz w:val="28"/>
                <w:szCs w:val="20"/>
              </w:rPr>
              <w:t>MEM</w:t>
            </w:r>
            <w:r>
              <w:rPr>
                <w:rFonts w:hint="eastAsia"/>
                <w:kern w:val="0"/>
                <w:sz w:val="28"/>
                <w:szCs w:val="20"/>
              </w:rPr>
              <w:t>，我们来了。</w:t>
            </w:r>
            <w:r w:rsidR="0005466B">
              <w:rPr>
                <w:rFonts w:hint="eastAsia"/>
                <w:kern w:val="0"/>
                <w:sz w:val="28"/>
                <w:szCs w:val="20"/>
              </w:rPr>
              <w:t>招生逐渐扩大，没有成行宪章。</w:t>
            </w:r>
          </w:p>
          <w:p w14:paraId="421F6249" w14:textId="77777777" w:rsidR="00D965CA" w:rsidRDefault="00D965CA" w:rsidP="004172E9">
            <w:pPr>
              <w:spacing w:line="380" w:lineRule="exact"/>
              <w:rPr>
                <w:kern w:val="0"/>
                <w:sz w:val="28"/>
                <w:szCs w:val="20"/>
              </w:rPr>
            </w:pPr>
            <w:r>
              <w:rPr>
                <w:rFonts w:hint="eastAsia"/>
                <w:kern w:val="0"/>
                <w:sz w:val="28"/>
                <w:szCs w:val="20"/>
              </w:rPr>
              <w:t>为适应。。。需求，结合清华大学人才培养体系，</w:t>
            </w:r>
          </w:p>
          <w:p w14:paraId="767C9BCB" w14:textId="490A59F1" w:rsidR="00D965CA" w:rsidRPr="00D965CA" w:rsidRDefault="00D965CA" w:rsidP="004172E9">
            <w:pPr>
              <w:spacing w:line="380" w:lineRule="exact"/>
              <w:rPr>
                <w:kern w:val="0"/>
                <w:sz w:val="28"/>
                <w:szCs w:val="20"/>
              </w:rPr>
            </w:pPr>
            <w:r>
              <w:rPr>
                <w:rFonts w:hint="eastAsia"/>
                <w:kern w:val="0"/>
                <w:sz w:val="28"/>
                <w:szCs w:val="20"/>
              </w:rPr>
              <w:t>影响</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51570BF1" w14:textId="62CFC3D1"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指导清华</w:t>
            </w:r>
            <w:r w:rsidRPr="0068003D">
              <w:rPr>
                <w:kern w:val="0"/>
                <w:sz w:val="28"/>
                <w:szCs w:val="20"/>
              </w:rPr>
              <w:t>MEM</w:t>
            </w:r>
            <w:r w:rsidRPr="0068003D">
              <w:rPr>
                <w:rFonts w:hint="eastAsia"/>
                <w:kern w:val="0"/>
                <w:sz w:val="28"/>
                <w:szCs w:val="20"/>
              </w:rPr>
              <w:t>两年的学习生活。</w:t>
            </w:r>
          </w:p>
          <w:p w14:paraId="1371FC50"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长期：也为将来形成清华大学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4172E9">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0D2F1D11" w14:textId="6CC28ACF" w:rsidR="00E16444" w:rsidRPr="005C79C1" w:rsidRDefault="00E16444" w:rsidP="004172E9">
            <w:pPr>
              <w:spacing w:line="380" w:lineRule="exact"/>
              <w:rPr>
                <w:strike/>
                <w:kern w:val="0"/>
                <w:sz w:val="28"/>
                <w:szCs w:val="20"/>
              </w:rPr>
            </w:pPr>
            <w:r w:rsidRPr="005C79C1">
              <w:rPr>
                <w:rFonts w:hint="eastAsia"/>
                <w:strike/>
                <w:kern w:val="0"/>
                <w:sz w:val="28"/>
                <w:szCs w:val="20"/>
              </w:rPr>
              <w:t>*</w:t>
            </w:r>
            <w:r w:rsidR="00500C89" w:rsidRPr="005C79C1">
              <w:rPr>
                <w:rFonts w:hint="eastAsia"/>
                <w:strike/>
                <w:kern w:val="0"/>
                <w:sz w:val="28"/>
                <w:szCs w:val="20"/>
              </w:rPr>
              <w:t>形成</w:t>
            </w:r>
            <w:r w:rsidRPr="005C79C1">
              <w:rPr>
                <w:rFonts w:hint="eastAsia"/>
                <w:strike/>
                <w:kern w:val="0"/>
                <w:sz w:val="28"/>
                <w:szCs w:val="20"/>
              </w:rPr>
              <w:t>经验分享的习惯</w:t>
            </w:r>
            <w:r w:rsidR="00500C89" w:rsidRPr="005C79C1">
              <w:rPr>
                <w:rFonts w:hint="eastAsia"/>
                <w:strike/>
                <w:kern w:val="0"/>
                <w:sz w:val="28"/>
                <w:szCs w:val="20"/>
              </w:rPr>
              <w:t>的规范</w:t>
            </w:r>
            <w:r w:rsidRPr="005C79C1">
              <w:rPr>
                <w:rFonts w:hint="eastAsia"/>
                <w:strike/>
                <w:kern w:val="0"/>
                <w:sz w:val="28"/>
                <w:szCs w:val="20"/>
              </w:rPr>
              <w:t>，提升</w:t>
            </w:r>
            <w:r w:rsidRPr="005C79C1">
              <w:rPr>
                <w:rFonts w:hint="eastAsia"/>
                <w:strike/>
                <w:kern w:val="0"/>
                <w:sz w:val="28"/>
                <w:szCs w:val="20"/>
              </w:rPr>
              <w:t>MEM</w:t>
            </w:r>
            <w:r w:rsidRPr="005C79C1">
              <w:rPr>
                <w:rFonts w:hint="eastAsia"/>
                <w:strike/>
                <w:kern w:val="0"/>
                <w:sz w:val="28"/>
                <w:szCs w:val="20"/>
              </w:rPr>
              <w:t>满意度</w:t>
            </w:r>
            <w:r w:rsidR="00500C89" w:rsidRPr="005C79C1">
              <w:rPr>
                <w:rFonts w:hint="eastAsia"/>
                <w:strike/>
                <w:kern w:val="0"/>
                <w:sz w:val="28"/>
                <w:szCs w:val="20"/>
              </w:rPr>
              <w:t>。</w:t>
            </w:r>
          </w:p>
          <w:p w14:paraId="637ABD56" w14:textId="770C0622" w:rsidR="005C79C1" w:rsidRPr="0068003D" w:rsidRDefault="00E16444" w:rsidP="00BB3120">
            <w:pPr>
              <w:spacing w:line="380" w:lineRule="exact"/>
              <w:rPr>
                <w:kern w:val="0"/>
                <w:sz w:val="28"/>
                <w:szCs w:val="20"/>
              </w:rPr>
            </w:pPr>
            <w:r w:rsidRPr="0068003D">
              <w:rPr>
                <w:kern w:val="0"/>
                <w:sz w:val="28"/>
                <w:szCs w:val="20"/>
              </w:rPr>
              <w:t>*</w:t>
            </w:r>
            <w:r w:rsidR="005C79C1">
              <w:rPr>
                <w:rFonts w:hint="eastAsia"/>
                <w:kern w:val="0"/>
                <w:sz w:val="28"/>
                <w:szCs w:val="20"/>
              </w:rPr>
              <w:t>规范</w:t>
            </w:r>
            <w:r w:rsidR="005C79C1">
              <w:rPr>
                <w:rFonts w:hint="eastAsia"/>
                <w:kern w:val="0"/>
                <w:sz w:val="28"/>
                <w:szCs w:val="20"/>
              </w:rPr>
              <w:t>MEM</w:t>
            </w:r>
            <w:r w:rsidR="005C79C1">
              <w:rPr>
                <w:rFonts w:hint="eastAsia"/>
                <w:kern w:val="0"/>
                <w:sz w:val="28"/>
                <w:szCs w:val="20"/>
              </w:rPr>
              <w:t>参与班级活动的行为，</w:t>
            </w:r>
            <w:r w:rsidR="00EF5216">
              <w:rPr>
                <w:rFonts w:hint="eastAsia"/>
                <w:kern w:val="0"/>
                <w:sz w:val="28"/>
                <w:szCs w:val="20"/>
              </w:rPr>
              <w:t>提高参与度和集体归属</w:t>
            </w:r>
            <w:r w:rsidR="00EF5216">
              <w:rPr>
                <w:rFonts w:hint="eastAsia"/>
                <w:kern w:val="0"/>
                <w:sz w:val="28"/>
                <w:szCs w:val="20"/>
              </w:rPr>
              <w:lastRenderedPageBreak/>
              <w:t>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lastRenderedPageBreak/>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w:t>
            </w:r>
            <w:proofErr w:type="gramStart"/>
            <w:r w:rsidRPr="0068003D">
              <w:rPr>
                <w:rFonts w:hint="eastAsia"/>
                <w:kern w:val="0"/>
                <w:sz w:val="28"/>
                <w:szCs w:val="20"/>
              </w:rPr>
              <w:t>合弄制</w:t>
            </w:r>
            <w:proofErr w:type="gramEnd"/>
            <w:r w:rsidRPr="0068003D">
              <w:rPr>
                <w:rFonts w:hint="eastAsia"/>
                <w:kern w:val="0"/>
                <w:sz w:val="28"/>
                <w:szCs w:val="20"/>
              </w:rPr>
              <w:t>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w:t>
            </w:r>
            <w:r w:rsidRPr="0068003D">
              <w:rPr>
                <w:rFonts w:hint="eastAsia"/>
                <w:kern w:val="0"/>
                <w:sz w:val="28"/>
                <w:szCs w:val="20"/>
              </w:rPr>
              <w:lastRenderedPageBreak/>
              <w:t>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362157E9" w14:textId="77777777" w:rsidR="00E16444" w:rsidRPr="00E16444" w:rsidRDefault="00E16444" w:rsidP="00E16444"/>
    <w:p w14:paraId="78AE5274" w14:textId="77777777" w:rsidR="00C64AF2" w:rsidRDefault="00C64AF2">
      <w:pPr>
        <w:widowControl/>
        <w:jc w:val="left"/>
        <w:rPr>
          <w:rFonts w:ascii="黑体" w:eastAsia="黑体" w:hAnsi="黑体"/>
          <w:b/>
          <w:bCs/>
          <w:kern w:val="44"/>
          <w:sz w:val="44"/>
          <w:szCs w:val="44"/>
        </w:rPr>
      </w:pPr>
      <w:r>
        <w:rPr>
          <w:rFonts w:ascii="黑体" w:eastAsia="黑体" w:hAnsi="黑体"/>
        </w:rPr>
        <w:br w:type="page"/>
      </w:r>
    </w:p>
    <w:p w14:paraId="468B3269" w14:textId="285FA79F" w:rsidR="009813E5" w:rsidRPr="00A6374D" w:rsidRDefault="009813E5" w:rsidP="00A6374D">
      <w:pPr>
        <w:pStyle w:val="1"/>
        <w:ind w:left="0" w:firstLine="0"/>
        <w:rPr>
          <w:rFonts w:ascii="黑体" w:eastAsia="黑体" w:hAnsi="黑体"/>
        </w:rPr>
      </w:pPr>
      <w:r w:rsidRPr="00A6374D">
        <w:rPr>
          <w:rFonts w:ascii="黑体" w:eastAsia="黑体" w:hAnsi="黑体"/>
        </w:rPr>
        <w:lastRenderedPageBreak/>
        <w:t>总</w:t>
      </w:r>
      <w:r w:rsidRPr="00A6374D">
        <w:rPr>
          <w:rFonts w:ascii="黑体" w:eastAsia="黑体" w:hAnsi="黑体" w:hint="eastAsia"/>
        </w:rPr>
        <w:t>则</w:t>
      </w:r>
      <w:bookmarkEnd w:id="25"/>
      <w:bookmarkEnd w:id="26"/>
    </w:p>
    <w:p w14:paraId="529E2839" w14:textId="3BCDCBBD" w:rsidR="00C64AF2" w:rsidRDefault="00C64AF2"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Pr>
          <w:rFonts w:ascii="楷体" w:eastAsia="楷体" w:hAnsi="楷体" w:hint="eastAsia"/>
          <w:sz w:val="32"/>
          <w:szCs w:val="28"/>
        </w:rPr>
        <w:t>为了指引和规范2017MEM</w:t>
      </w:r>
      <w:r w:rsidR="00B14833">
        <w:rPr>
          <w:rFonts w:ascii="楷体" w:eastAsia="楷体" w:hAnsi="楷体" w:hint="eastAsia"/>
          <w:sz w:val="32"/>
          <w:szCs w:val="28"/>
        </w:rPr>
        <w:t>学生自我管理，特制订本宪章。</w:t>
      </w:r>
    </w:p>
    <w:p w14:paraId="6519B784"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清华大学所有的MEM班级成员</w:t>
      </w:r>
      <w:r w:rsidR="00762E6E" w:rsidRPr="00516A32">
        <w:rPr>
          <w:rFonts w:ascii="仿宋" w:eastAsia="仿宋" w:hAnsi="仿宋" w:hint="eastAsia"/>
          <w:sz w:val="32"/>
          <w:szCs w:val="28"/>
        </w:rPr>
        <w:t>（本宪章</w:t>
      </w:r>
      <w:r w:rsidR="006E3141" w:rsidRPr="00516A32">
        <w:rPr>
          <w:rFonts w:ascii="仿宋" w:eastAsia="仿宋" w:hAnsi="仿宋" w:hint="eastAsia"/>
          <w:sz w:val="32"/>
          <w:szCs w:val="28"/>
        </w:rPr>
        <w:t>中“班级”指</w:t>
      </w:r>
      <w:r w:rsidR="00762E6E" w:rsidRPr="00516A32">
        <w:rPr>
          <w:rFonts w:ascii="仿宋" w:eastAsia="仿宋" w:hAnsi="仿宋" w:hint="eastAsia"/>
          <w:sz w:val="32"/>
          <w:szCs w:val="28"/>
        </w:rPr>
        <w:t>以届为单位的大班级）</w:t>
      </w:r>
      <w:r w:rsidR="00AD1387" w:rsidRPr="00516A32">
        <w:rPr>
          <w:rFonts w:ascii="仿宋" w:eastAsia="仿宋" w:hAnsi="仿宋" w:hint="eastAsia"/>
          <w:sz w:val="32"/>
          <w:szCs w:val="28"/>
        </w:rPr>
        <w:t>。</w:t>
      </w:r>
    </w:p>
    <w:p w14:paraId="35B89817"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commentRangeStart w:id="27"/>
      <w:proofErr w:type="gramStart"/>
      <w:r w:rsidRPr="00A6374D">
        <w:rPr>
          <w:rFonts w:ascii="楷体" w:eastAsia="楷体" w:hAnsi="楷体"/>
          <w:sz w:val="32"/>
          <w:szCs w:val="28"/>
        </w:rPr>
        <w:t>共同</w:t>
      </w:r>
      <w:r w:rsidRPr="00A6374D">
        <w:rPr>
          <w:rFonts w:ascii="楷体" w:eastAsia="楷体" w:hAnsi="楷体" w:hint="eastAsia"/>
          <w:sz w:val="32"/>
          <w:szCs w:val="28"/>
        </w:rPr>
        <w:t>愿景</w:t>
      </w:r>
      <w:commentRangeEnd w:id="27"/>
      <w:proofErr w:type="gramEnd"/>
      <w:r w:rsidR="0065566E">
        <w:rPr>
          <w:rStyle w:val="ad"/>
          <w:rFonts w:ascii="Calibri" w:eastAsia="宋体" w:hAnsi="Calibri" w:cs="Times New Roman"/>
        </w:rPr>
        <w:commentReference w:id="27"/>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commentRangeStart w:id="28"/>
      <w:r w:rsidRPr="00A6374D">
        <w:rPr>
          <w:rFonts w:ascii="楷体" w:eastAsia="楷体" w:hAnsi="楷体" w:hint="eastAsia"/>
          <w:sz w:val="32"/>
          <w:szCs w:val="28"/>
        </w:rPr>
        <w:t>价值理念</w:t>
      </w:r>
      <w:commentRangeEnd w:id="28"/>
      <w:r w:rsidR="0065566E">
        <w:rPr>
          <w:rStyle w:val="ad"/>
          <w:rFonts w:ascii="Calibri" w:eastAsia="宋体" w:hAnsi="Calibri" w:cs="Times New Roman"/>
        </w:rPr>
        <w:commentReference w:id="28"/>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w:t>
      </w:r>
      <w:r w:rsidRPr="00516A32">
        <w:rPr>
          <w:rFonts w:ascii="仿宋" w:eastAsia="仿宋" w:hAnsi="仿宋" w:hint="eastAsia"/>
          <w:sz w:val="32"/>
          <w:szCs w:val="28"/>
        </w:rPr>
        <w:lastRenderedPageBreak/>
        <w:t>领导者或科技创业探路者。</w:t>
      </w:r>
    </w:p>
    <w:p w14:paraId="2E13A81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（二）把班级打造成一个优秀的工程管理互助社群。</w:t>
      </w:r>
    </w:p>
    <w:p w14:paraId="432372A9" w14:textId="77777777" w:rsidR="00FB6BA2"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7777777" w:rsidR="00813CF4" w:rsidRDefault="00813CF4" w:rsidP="00A6374D">
      <w:pPr>
        <w:pStyle w:val="1"/>
        <w:ind w:left="0" w:firstLine="0"/>
        <w:rPr>
          <w:rFonts w:ascii="黑体" w:eastAsia="黑体" w:hAnsi="黑体"/>
        </w:rPr>
      </w:pPr>
      <w:bookmarkStart w:id="29" w:name="_Toc493290377"/>
      <w:bookmarkStart w:id="30" w:name="_Toc493292465"/>
      <w:r w:rsidRPr="00A6374D">
        <w:rPr>
          <w:rFonts w:ascii="黑体" w:eastAsia="黑体" w:hAnsi="黑体" w:hint="eastAsia"/>
        </w:rPr>
        <w:t>组织架构</w:t>
      </w:r>
      <w:bookmarkEnd w:id="29"/>
      <w:bookmarkEnd w:id="30"/>
    </w:p>
    <w:p w14:paraId="3771CA39"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p>
    <w:p w14:paraId="5EF69D81"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3605495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Pr="00F23839">
        <w:rPr>
          <w:rFonts w:ascii="仿宋" w:eastAsia="仿宋" w:hAnsi="仿宋" w:hint="eastAsia"/>
          <w:sz w:val="32"/>
          <w:szCs w:val="28"/>
        </w:rPr>
        <w:t>；</w:t>
      </w:r>
    </w:p>
    <w:p w14:paraId="67FC6181"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2.各班派出的班级代表组成MEM联合会；</w:t>
      </w:r>
    </w:p>
    <w:p w14:paraId="583591C4"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设立班级委员会，由班长、学习委员、组织委员组成</w:t>
      </w:r>
      <w:r w:rsidRPr="00F23839">
        <w:rPr>
          <w:rFonts w:ascii="仿宋" w:eastAsia="仿宋" w:hAnsi="仿宋" w:hint="eastAsia"/>
          <w:sz w:val="32"/>
          <w:szCs w:val="28"/>
        </w:rPr>
        <w:t>；</w:t>
      </w:r>
    </w:p>
    <w:p w14:paraId="0C281D2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lastRenderedPageBreak/>
        <w:t>（三）</w:t>
      </w:r>
      <w:r w:rsidRPr="00F23839">
        <w:rPr>
          <w:rFonts w:ascii="仿宋" w:eastAsia="仿宋" w:hAnsi="仿宋"/>
          <w:sz w:val="32"/>
          <w:szCs w:val="28"/>
        </w:rPr>
        <w:t>圈子</w:t>
      </w:r>
    </w:p>
    <w:p w14:paraId="523E1B4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圈子是班级成员依据各自行业、专业或兴趣领域自行的组织，圈子由秘书处审批成立，在MEM联合会的指导帮助下，依据学校规章制度和各自圈子的章程开展工作。</w:t>
      </w:r>
    </w:p>
    <w:p w14:paraId="33A9B41C"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w:t>
      </w:r>
      <w:r w:rsidRPr="00F23839">
        <w:rPr>
          <w:rFonts w:ascii="仿宋" w:eastAsia="仿宋" w:hAnsi="仿宋"/>
          <w:sz w:val="32"/>
          <w:szCs w:val="28"/>
        </w:rPr>
        <w:commentReference w:id="31"/>
      </w:r>
      <w:r w:rsidRPr="00F23839">
        <w:rPr>
          <w:rFonts w:ascii="仿宋" w:eastAsia="仿宋" w:hAnsi="仿宋" w:hint="eastAsia"/>
          <w:sz w:val="32"/>
          <w:szCs w:val="28"/>
        </w:rPr>
        <w:t>，秘书，核心成员，一般成员构成。</w:t>
      </w:r>
    </w:p>
    <w:p w14:paraId="106F61E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F23839">
      <w:pPr>
        <w:pStyle w:val="ab"/>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F23839">
      <w:pPr>
        <w:pStyle w:val="ab"/>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3.核心成员：</w:t>
      </w:r>
    </w:p>
    <w:p w14:paraId="3474FC52"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4.一般成员：</w:t>
      </w:r>
    </w:p>
    <w:p w14:paraId="3EC097C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D8BBF06"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t>机构和岗位</w:t>
      </w:r>
      <w:r w:rsidRPr="00F23839">
        <w:rPr>
          <w:rFonts w:ascii="楷体" w:eastAsia="楷体" w:hAnsi="楷体"/>
          <w:sz w:val="32"/>
          <w:szCs w:val="28"/>
        </w:rPr>
        <w:t>职责</w:t>
      </w:r>
    </w:p>
    <w:p w14:paraId="752C548B"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（一）MEM联合会全体成员大会</w:t>
      </w:r>
    </w:p>
    <w:p w14:paraId="40B4530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commentRangeStart w:id="32"/>
      <w:r w:rsidRPr="00F23839">
        <w:rPr>
          <w:rFonts w:ascii="仿宋" w:eastAsia="仿宋" w:hAnsi="仿宋" w:hint="eastAsia"/>
          <w:sz w:val="32"/>
          <w:szCs w:val="32"/>
        </w:rPr>
        <w:t>.MEM联合会全体成员大会每月召集一次，由秘书长召集。</w:t>
      </w:r>
    </w:p>
    <w:p w14:paraId="60E1269A"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联合会全体成员大会决定重要事项实行表决制。</w:t>
      </w:r>
    </w:p>
    <w:p w14:paraId="3892C899"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lastRenderedPageBreak/>
        <w:t>3.</w:t>
      </w:r>
      <w:r w:rsidRPr="00F23839">
        <w:rPr>
          <w:rFonts w:ascii="仿宋" w:eastAsia="仿宋" w:hAnsi="仿宋"/>
          <w:sz w:val="32"/>
          <w:szCs w:val="32"/>
        </w:rPr>
        <w:t>MEM</w:t>
      </w:r>
      <w:r w:rsidRPr="00F23839">
        <w:rPr>
          <w:rFonts w:ascii="仿宋" w:eastAsia="仿宋" w:hAnsi="仿宋" w:hint="eastAsia"/>
          <w:sz w:val="32"/>
          <w:szCs w:val="32"/>
        </w:rPr>
        <w:t>联合会全体成员大会的职责</w:t>
      </w:r>
    </w:p>
    <w:p w14:paraId="72266993"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commentRangeEnd w:id="32"/>
      <w:r w:rsidRPr="00F23839">
        <w:rPr>
          <w:rStyle w:val="ad"/>
          <w:rFonts w:ascii="仿宋" w:eastAsia="仿宋" w:hAnsi="仿宋"/>
          <w:sz w:val="32"/>
          <w:szCs w:val="32"/>
        </w:rPr>
        <w:commentReference w:id="32"/>
      </w:r>
      <w:r w:rsidRPr="00F23839">
        <w:rPr>
          <w:rFonts w:ascii="仿宋" w:eastAsia="仿宋" w:hAnsi="仿宋" w:hint="eastAsia"/>
          <w:sz w:val="32"/>
          <w:szCs w:val="32"/>
        </w:rPr>
        <w:t>。</w:t>
      </w:r>
    </w:p>
    <w:p w14:paraId="46AD1DFE"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执行全体成员大会的决议，决定</w:t>
      </w:r>
      <w:r w:rsidRPr="00F23839">
        <w:rPr>
          <w:rFonts w:ascii="仿宋" w:eastAsia="仿宋" w:hAnsi="仿宋"/>
          <w:sz w:val="32"/>
          <w:szCs w:val="32"/>
        </w:rPr>
        <w:t>MEM</w:t>
      </w:r>
      <w:r w:rsidRPr="00F23839">
        <w:rPr>
          <w:rFonts w:ascii="仿宋" w:eastAsia="仿宋" w:hAnsi="仿宋" w:hint="eastAsia"/>
          <w:sz w:val="32"/>
          <w:szCs w:val="32"/>
        </w:rPr>
        <w:t>联合会的重大事项。</w:t>
      </w:r>
    </w:p>
    <w:p w14:paraId="7CBD58E4"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决定</w:t>
      </w:r>
      <w:r w:rsidRPr="00F23839">
        <w:rPr>
          <w:rFonts w:ascii="仿宋" w:eastAsia="仿宋" w:hAnsi="仿宋"/>
          <w:sz w:val="32"/>
          <w:szCs w:val="32"/>
        </w:rPr>
        <w:t>MEM</w:t>
      </w:r>
      <w:r w:rsidRPr="00F23839">
        <w:rPr>
          <w:rFonts w:ascii="仿宋" w:eastAsia="仿宋" w:hAnsi="仿宋" w:hint="eastAsia"/>
          <w:sz w:val="32"/>
          <w:szCs w:val="32"/>
        </w:rPr>
        <w:t>联合会的秘书长、副秘书长。</w:t>
      </w:r>
    </w:p>
    <w:p w14:paraId="07081B18"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（二）</w:t>
      </w:r>
      <w:commentRangeStart w:id="33"/>
      <w:r w:rsidRPr="00F23839">
        <w:rPr>
          <w:rFonts w:ascii="仿宋" w:eastAsia="仿宋" w:hAnsi="仿宋"/>
          <w:sz w:val="32"/>
          <w:szCs w:val="32"/>
        </w:rPr>
        <w:t>秘书处</w:t>
      </w:r>
      <w:commentRangeEnd w:id="33"/>
      <w:r w:rsidRPr="00F23839">
        <w:rPr>
          <w:rStyle w:val="ad"/>
          <w:rFonts w:ascii="仿宋" w:eastAsia="仿宋" w:hAnsi="仿宋"/>
          <w:sz w:val="32"/>
          <w:szCs w:val="32"/>
        </w:rPr>
        <w:commentReference w:id="33"/>
      </w:r>
    </w:p>
    <w:p w14:paraId="7EE7FD9D"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联合会全体成员大会负责并报告工作。</w:t>
      </w:r>
    </w:p>
    <w:p w14:paraId="24F95F28"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p>
    <w:p w14:paraId="0DC44366"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Pr="00F23839">
        <w:rPr>
          <w:rFonts w:ascii="仿宋" w:eastAsia="仿宋" w:hAnsi="仿宋"/>
          <w:sz w:val="32"/>
          <w:szCs w:val="32"/>
        </w:rPr>
        <w:t>全体成员大会</w:t>
      </w:r>
      <w:r w:rsidRPr="00F23839">
        <w:rPr>
          <w:rFonts w:ascii="仿宋" w:eastAsia="仿宋" w:hAnsi="仿宋" w:hint="eastAsia"/>
          <w:sz w:val="32"/>
          <w:szCs w:val="32"/>
        </w:rPr>
        <w:t>；</w:t>
      </w:r>
    </w:p>
    <w:p w14:paraId="3D5A4691"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执行MEM联合会全体成员大会的决定和决议；</w:t>
      </w:r>
    </w:p>
    <w:p w14:paraId="4B521073"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commentRangeStart w:id="34"/>
      <w:r w:rsidRPr="00F23839">
        <w:rPr>
          <w:rFonts w:ascii="仿宋" w:eastAsia="仿宋" w:hAnsi="仿宋"/>
          <w:sz w:val="32"/>
          <w:szCs w:val="32"/>
        </w:rPr>
        <w:t>秘书长</w:t>
      </w:r>
      <w:commentRangeEnd w:id="34"/>
      <w:r w:rsidRPr="00F23839">
        <w:rPr>
          <w:rStyle w:val="ad"/>
          <w:rFonts w:ascii="仿宋" w:eastAsia="仿宋" w:hAnsi="仿宋"/>
          <w:sz w:val="32"/>
          <w:szCs w:val="32"/>
        </w:rPr>
        <w:commentReference w:id="34"/>
      </w:r>
    </w:p>
    <w:p w14:paraId="60A7F318"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Pr="00F23839">
        <w:rPr>
          <w:rFonts w:ascii="仿宋" w:eastAsia="仿宋" w:hAnsi="仿宋"/>
          <w:sz w:val="32"/>
          <w:szCs w:val="32"/>
        </w:rPr>
        <w:t>全体成员大会。</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4.对外代表MEM联合会。</w:t>
      </w:r>
    </w:p>
    <w:p w14:paraId="0E20AFD7"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w:t>
      </w:r>
      <w:r w:rsidRPr="00F23839">
        <w:rPr>
          <w:rFonts w:ascii="仿宋" w:eastAsia="仿宋" w:hAnsi="仿宋" w:hint="eastAsia"/>
          <w:sz w:val="32"/>
          <w:szCs w:val="32"/>
        </w:rPr>
        <w:lastRenderedPageBreak/>
        <w:t>续提升MEM联合会的品牌和形象。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35" w:name="2_3"/>
      <w:bookmarkStart w:id="36" w:name="sub51056_2_3"/>
      <w:bookmarkStart w:id="37" w:name="第3章"/>
      <w:bookmarkEnd w:id="35"/>
      <w:bookmarkEnd w:id="36"/>
      <w:bookmarkEnd w:id="37"/>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8" w:name="_Toc493290378"/>
      <w:bookmarkStart w:id="39" w:name="_Toc493292466"/>
      <w:r w:rsidRPr="00A6374D">
        <w:rPr>
          <w:rFonts w:ascii="黑体" w:eastAsia="黑体" w:hAnsi="黑体" w:hint="eastAsia"/>
        </w:rPr>
        <w:lastRenderedPageBreak/>
        <w:t>流程规范</w:t>
      </w:r>
      <w:bookmarkEnd w:id="38"/>
      <w:bookmarkEnd w:id="39"/>
    </w:p>
    <w:p w14:paraId="7BB0EEF4" w14:textId="2619019D"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（一）班级联合会成员大会由秘书处负责召集，并由秘书长主持。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（一）本宪章V0版由2017MEM XLP第二批次第五小组负责编制，并提交临时全体大会审议，三分之二以上成员审议通过后，自会议当日起正式。</w:t>
      </w:r>
    </w:p>
    <w:p w14:paraId="1D7692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（二）秘书处是本宪章的归口管理单位，并负责宪章在班内实际执行的监督岗。</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071440E4" w:rsidR="00CA4052" w:rsidRPr="00371503" w:rsidRDefault="00CA4052" w:rsidP="0037150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（四）宪章修正案提交每年的MEM班级成员大会审议，三分之二以上成员通过审议后，自大会当日起正式生效，同时老版宪章自动废止。审议不通过仍按照原宪章执行。</w:t>
      </w:r>
    </w:p>
    <w:p w14:paraId="6523AF2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（五）经全体委员会成员签字的全体成员大会</w:t>
      </w:r>
      <w:proofErr w:type="gramStart"/>
      <w:r w:rsidRPr="0068003D">
        <w:rPr>
          <w:rFonts w:ascii="仿宋" w:eastAsia="仿宋" w:hAnsi="仿宋" w:hint="eastAsia"/>
          <w:sz w:val="32"/>
          <w:szCs w:val="28"/>
        </w:rPr>
        <w:t>决议决议</w:t>
      </w:r>
      <w:proofErr w:type="gramEnd"/>
      <w:r w:rsidRPr="0068003D">
        <w:rPr>
          <w:rFonts w:ascii="仿宋" w:eastAsia="仿宋" w:hAnsi="仿宋" w:hint="eastAsia"/>
          <w:sz w:val="32"/>
          <w:szCs w:val="28"/>
        </w:rPr>
        <w:t>是宪章是否为有效、现行版本的唯一证明文件。</w:t>
      </w:r>
    </w:p>
    <w:p w14:paraId="250290BB" w14:textId="065B6740"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2.每年召开的MEM联合会全体成员大会落实秘书长的选举工作，由所有秘书长、副秘书长候选人按照民主流程和差额选举制度，以最高票选举产生新一届秘书长、副秘书长。</w:t>
      </w:r>
    </w:p>
    <w:p w14:paraId="2E5E317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3.秘书长、副秘书长的任期为1年，自大会选举产生之日起开始计算，至下一年的全体大会召开时届满。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a.有违反《清华大学研究生手册》、本宪章规定的行为。</w:t>
      </w:r>
    </w:p>
    <w:p w14:paraId="08F7174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b.有损害班级形象和成员利益的行为。</w:t>
      </w:r>
    </w:p>
    <w:p w14:paraId="0A43E3C5"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c.任期中不作为,未履行应有职责。</w:t>
      </w:r>
    </w:p>
    <w:p w14:paraId="6985B72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2.秘书处接到弹劾议案后，确认符合上述情况的，应在1个月的时间内召集临时全体大会，审议秘书长、副秘书长弹劾议案。</w:t>
      </w:r>
    </w:p>
    <w:p w14:paraId="49D07B6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3.如全体大会成员二分之一以上通过弹劾案，则现任秘书长的权利和义务自审议通过之日起正式被剥夺。秘书长的日常管理工作由秘书处其他委员暂时接管。</w:t>
      </w:r>
    </w:p>
    <w:p w14:paraId="5E1A301F"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w:t>
      </w:r>
      <w:commentRangeStart w:id="40"/>
      <w:r w:rsidRPr="0068003D">
        <w:rPr>
          <w:rFonts w:ascii="仿宋" w:eastAsia="仿宋" w:hAnsi="仿宋" w:hint="eastAsia"/>
          <w:sz w:val="32"/>
          <w:szCs w:val="28"/>
        </w:rPr>
        <w:t>由秘书处负责在1个月时间内召集临时全体大会</w:t>
      </w:r>
      <w:commentRangeEnd w:id="40"/>
      <w:r w:rsidRPr="0068003D">
        <w:rPr>
          <w:rFonts w:ascii="仿宋" w:eastAsia="仿宋" w:hAnsi="仿宋"/>
          <w:sz w:val="32"/>
          <w:szCs w:val="28"/>
        </w:rPr>
        <w:commentReference w:id="40"/>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提案人：任意班级成员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对于秘书处审批通过的议案推进的活动及MEM管理中心下发的活动，由秘书处发布活动“圈子负责人”选拔公告。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1.班级成员自荐，经秘书处审批通过成为圈子负责人；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w:t>
      </w:r>
      <w:commentRangeStart w:id="41"/>
      <w:r w:rsidRPr="0068003D">
        <w:rPr>
          <w:rFonts w:ascii="仿宋" w:eastAsia="仿宋" w:hAnsi="仿宋" w:hint="eastAsia"/>
          <w:sz w:val="32"/>
          <w:szCs w:val="28"/>
        </w:rPr>
        <w:t>指定</w:t>
      </w:r>
      <w:commentRangeEnd w:id="41"/>
      <w:r w:rsidR="00482934">
        <w:rPr>
          <w:rStyle w:val="ad"/>
        </w:rPr>
        <w:commentReference w:id="41"/>
      </w:r>
      <w:r w:rsidRPr="0068003D">
        <w:rPr>
          <w:rFonts w:ascii="仿宋" w:eastAsia="仿宋" w:hAnsi="仿宋" w:hint="eastAsia"/>
          <w:sz w:val="32"/>
          <w:szCs w:val="28"/>
        </w:rPr>
        <w:t>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2.领域范围包括：圈子的可以完全控制或者有权调度的班内事物，包括可以运用的行业、专业或某项兴趣活动资源等；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1.圈子领导者有权向秘书处发起圈子关闭申请；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5B1253BA" w:rsidR="00E603CE" w:rsidRPr="00A6374D" w:rsidRDefault="00FB6BA2" w:rsidP="00A6374D">
      <w:pPr>
        <w:pStyle w:val="1"/>
        <w:ind w:left="0" w:firstLine="0"/>
        <w:rPr>
          <w:rFonts w:ascii="黑体" w:eastAsia="黑体" w:hAnsi="黑体"/>
        </w:rPr>
      </w:pPr>
      <w:bookmarkStart w:id="42" w:name="2_4"/>
      <w:bookmarkStart w:id="43" w:name="sub51056_2_4"/>
      <w:bookmarkStart w:id="44" w:name="第4章"/>
      <w:bookmarkEnd w:id="42"/>
      <w:bookmarkEnd w:id="43"/>
      <w:bookmarkEnd w:id="44"/>
      <w:r w:rsidRPr="002D5D52">
        <w:rPr>
          <w:sz w:val="28"/>
          <w:szCs w:val="28"/>
        </w:rPr>
        <w:br w:type="page"/>
      </w:r>
      <w:bookmarkStart w:id="45" w:name="_Toc493290380"/>
      <w:bookmarkStart w:id="46" w:name="_Toc493292468"/>
      <w:r w:rsidR="00E603CE" w:rsidRPr="00A6374D">
        <w:rPr>
          <w:rFonts w:ascii="黑体" w:eastAsia="黑体" w:hAnsi="黑体" w:hint="eastAsia"/>
        </w:rPr>
        <w:lastRenderedPageBreak/>
        <w:t>资金管理</w:t>
      </w:r>
      <w:bookmarkEnd w:id="45"/>
      <w:bookmarkEnd w:id="46"/>
    </w:p>
    <w:p w14:paraId="5F23FBBD" w14:textId="49F71533"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ab/>
        <w:t>资金的来源及构成</w:t>
      </w:r>
    </w:p>
    <w:p w14:paraId="027D70A2"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资金由各班班费、校友捐赠等组成</w:t>
      </w:r>
    </w:p>
    <w:p w14:paraId="2156AAB4"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各班级可根据自身需要统一收取班费。</w:t>
      </w:r>
    </w:p>
    <w:p w14:paraId="14DF898C"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凡是给予班集体的奖励、勤工俭学、捐赠赞助等其它款项收入，一律由各班级自行管理，MEM班级联合会对各班资金无实际控制权，但要行使监督权。</w:t>
      </w:r>
    </w:p>
    <w:p w14:paraId="5EAC7548" w14:textId="64C16506"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资金的支出及用途</w:t>
      </w:r>
    </w:p>
    <w:p w14:paraId="191C388E"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资金的使用要开支合理，各班班费主要用于班级集体活动及班级事务管理等项目必要支出。</w:t>
      </w:r>
    </w:p>
    <w:p w14:paraId="6AB25A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班集体资金使用项目范围包括：购买集体物资、场地租用、其它符合全体成员利益的活动，实际参与人数应当达到70%</w:t>
      </w:r>
    </w:p>
    <w:p w14:paraId="5748D1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MEM班级联合会如举行集体活动或与其它集体共同组织的联合活动等时，可以向各班级调拨资金，在三日内公布使用账目明细。</w:t>
      </w:r>
    </w:p>
    <w:p w14:paraId="1F9BF181" w14:textId="77777777" w:rsidR="002B42F0"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w:t>
      </w:r>
      <w:r w:rsidRPr="0068003D">
        <w:rPr>
          <w:rFonts w:ascii="仿宋" w:eastAsia="仿宋" w:hAnsi="仿宋" w:hint="eastAsia"/>
          <w:sz w:val="32"/>
          <w:szCs w:val="28"/>
        </w:rPr>
        <w:tab/>
        <w:t>MEM班级联合会可以成立MEM基金用于公益、捐赠、运营班级项目等产业</w:t>
      </w:r>
    </w:p>
    <w:p w14:paraId="6FCE4B10" w14:textId="77777777" w:rsidR="00C746CC" w:rsidRDefault="00C746CC" w:rsidP="0068003D">
      <w:pPr>
        <w:spacing w:line="360" w:lineRule="auto"/>
        <w:ind w:firstLineChars="200" w:firstLine="640"/>
        <w:rPr>
          <w:rFonts w:ascii="仿宋" w:eastAsia="仿宋" w:hAnsi="仿宋"/>
          <w:sz w:val="32"/>
          <w:szCs w:val="28"/>
        </w:rPr>
      </w:pPr>
    </w:p>
    <w:p w14:paraId="5822AADC" w14:textId="77777777" w:rsidR="00C746CC" w:rsidRPr="0068003D" w:rsidRDefault="00C746CC" w:rsidP="0068003D">
      <w:pPr>
        <w:spacing w:line="360" w:lineRule="auto"/>
        <w:ind w:firstLineChars="200" w:firstLine="640"/>
        <w:rPr>
          <w:rFonts w:ascii="仿宋" w:eastAsia="仿宋" w:hAnsi="仿宋"/>
          <w:sz w:val="32"/>
          <w:szCs w:val="28"/>
        </w:rPr>
      </w:pPr>
    </w:p>
    <w:p w14:paraId="3C8CAF31" w14:textId="392370E9"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lastRenderedPageBreak/>
        <w:t xml:space="preserve"> </w:t>
      </w:r>
      <w:r w:rsidR="002B42F0" w:rsidRPr="00A6374D">
        <w:rPr>
          <w:rFonts w:ascii="楷体" w:eastAsia="楷体" w:hAnsi="楷体" w:hint="eastAsia"/>
          <w:sz w:val="32"/>
          <w:szCs w:val="28"/>
        </w:rPr>
        <w:t>资金的管理与使用</w:t>
      </w:r>
    </w:p>
    <w:p w14:paraId="7C29AFA8" w14:textId="13346B94"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各班资金管理办法</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基金组织资金管理办法自行制订。</w:t>
      </w:r>
    </w:p>
    <w:p w14:paraId="6644BD76" w14:textId="43A775A8"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r>
      <w:commentRangeStart w:id="47"/>
      <w:r w:rsidRPr="0068003D">
        <w:rPr>
          <w:rFonts w:ascii="仿宋" w:eastAsia="仿宋" w:hAnsi="仿宋" w:hint="eastAsia"/>
          <w:sz w:val="32"/>
          <w:szCs w:val="28"/>
        </w:rPr>
        <w:t>各班级、</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基金组织对实际控制资金向MEM班级联合委员会实行月报、季报、年报制度。</w:t>
      </w:r>
      <w:commentRangeEnd w:id="47"/>
      <w:r w:rsidR="00482934">
        <w:rPr>
          <w:rStyle w:val="ad"/>
        </w:rPr>
        <w:commentReference w:id="47"/>
      </w:r>
    </w:p>
    <w:p w14:paraId="66D07E3F" w14:textId="279BC93D" w:rsidR="002B42F0"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r>
      <w:r w:rsidR="00482934" w:rsidRPr="0068003D">
        <w:rPr>
          <w:rFonts w:ascii="仿宋" w:eastAsia="仿宋" w:hAnsi="仿宋" w:hint="eastAsia"/>
          <w:sz w:val="32"/>
          <w:szCs w:val="28"/>
        </w:rPr>
        <w:t>MEM</w:t>
      </w:r>
      <w:r w:rsidRPr="0068003D">
        <w:rPr>
          <w:rFonts w:ascii="仿宋" w:eastAsia="仿宋" w:hAnsi="仿宋" w:hint="eastAsia"/>
          <w:sz w:val="32"/>
          <w:szCs w:val="28"/>
        </w:rPr>
        <w:t>班级联合委员会对上报报表以及资金行使监督审计权，并每月向所有成员公布审计结果汇报。</w:t>
      </w:r>
    </w:p>
    <w:p w14:paraId="20C06326" w14:textId="77777777" w:rsidR="0064686B" w:rsidRDefault="0064686B">
      <w:pPr>
        <w:widowControl/>
        <w:jc w:val="left"/>
        <w:rPr>
          <w:rFonts w:ascii="黑体" w:eastAsia="黑体" w:hAnsi="黑体"/>
          <w:b/>
          <w:bCs/>
          <w:kern w:val="44"/>
          <w:sz w:val="44"/>
          <w:szCs w:val="44"/>
        </w:rPr>
      </w:pPr>
      <w:bookmarkStart w:id="48" w:name="_Toc493292467"/>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r w:rsidRPr="00A6374D">
        <w:rPr>
          <w:rFonts w:ascii="黑体" w:eastAsia="黑体" w:hAnsi="黑体" w:hint="eastAsia"/>
        </w:rPr>
        <w:lastRenderedPageBreak/>
        <w:t>奖惩机制</w:t>
      </w:r>
      <w:bookmarkEnd w:id="48"/>
    </w:p>
    <w:p w14:paraId="37659488"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为增强班级管理的执行力和活跃度，共建和谐、文明的班集体。现制定如下奖惩制度，本奖惩制度实行每学期每人100分制，根据相应的奖惩制度给予个人加分减分。</w:t>
      </w:r>
    </w:p>
    <w:p w14:paraId="4DADDF89"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分制，由组织委员负责统计，由班长、学习委员负责审核。</w:t>
      </w:r>
    </w:p>
    <w:p w14:paraId="2819379A"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lastRenderedPageBreak/>
        <w:t>（三）限制名额的活动报名时，以得分排名为重要参考依据。</w:t>
      </w:r>
    </w:p>
    <w:p w14:paraId="02BD68AE" w14:textId="77777777" w:rsidR="00BB3120" w:rsidRPr="00BB3120" w:rsidRDefault="00BB3120" w:rsidP="00BB3120"/>
    <w:p w14:paraId="5C67BABA" w14:textId="77777777" w:rsidR="00294593" w:rsidRDefault="00294593">
      <w:pPr>
        <w:widowControl/>
        <w:jc w:val="left"/>
        <w:rPr>
          <w:rFonts w:ascii="黑体" w:eastAsia="黑体" w:hAnsi="黑体"/>
          <w:b/>
          <w:bCs/>
          <w:kern w:val="44"/>
          <w:sz w:val="44"/>
          <w:szCs w:val="44"/>
        </w:rPr>
      </w:pPr>
      <w:bookmarkStart w:id="49" w:name="_Toc493292471"/>
      <w:r>
        <w:rPr>
          <w:rFonts w:ascii="黑体" w:eastAsia="黑体" w:hAnsi="黑体"/>
        </w:rPr>
        <w:br w:type="page"/>
      </w:r>
    </w:p>
    <w:p w14:paraId="21A995F1" w14:textId="5B04A62C" w:rsidR="00294593" w:rsidRPr="00A6374D" w:rsidRDefault="00294593" w:rsidP="00294593">
      <w:pPr>
        <w:pStyle w:val="1"/>
        <w:ind w:left="0" w:firstLine="0"/>
        <w:rPr>
          <w:rFonts w:ascii="黑体" w:eastAsia="黑体" w:hAnsi="黑体"/>
        </w:rPr>
      </w:pPr>
      <w:r w:rsidRPr="00A6374D">
        <w:rPr>
          <w:rFonts w:ascii="黑体" w:eastAsia="黑体" w:hAnsi="黑体" w:hint="eastAsia"/>
        </w:rPr>
        <w:lastRenderedPageBreak/>
        <w:t>渠道平台</w:t>
      </w:r>
      <w:bookmarkEnd w:id="49"/>
    </w:p>
    <w:p w14:paraId="01E9FF38"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面对面会议</w:t>
      </w:r>
      <w:r>
        <w:rPr>
          <w:rFonts w:ascii="仿宋" w:eastAsia="仿宋" w:hAnsi="仿宋" w:hint="eastAsia"/>
          <w:sz w:val="32"/>
          <w:szCs w:val="28"/>
        </w:rPr>
        <w:t>、</w:t>
      </w:r>
      <w:r w:rsidRPr="0068003D">
        <w:rPr>
          <w:rFonts w:ascii="仿宋" w:eastAsia="仿宋" w:hAnsi="仿宋" w:hint="eastAsia"/>
          <w:sz w:val="32"/>
          <w:szCs w:val="28"/>
        </w:rPr>
        <w:t>电话</w:t>
      </w:r>
      <w:r>
        <w:rPr>
          <w:rFonts w:ascii="仿宋" w:eastAsia="仿宋" w:hAnsi="仿宋" w:hint="eastAsia"/>
          <w:sz w:val="32"/>
          <w:szCs w:val="28"/>
        </w:rPr>
        <w:t>、</w:t>
      </w:r>
      <w:r w:rsidRPr="0068003D">
        <w:rPr>
          <w:rFonts w:ascii="仿宋" w:eastAsia="仿宋" w:hAnsi="仿宋" w:hint="eastAsia"/>
          <w:sz w:val="32"/>
          <w:szCs w:val="28"/>
        </w:rPr>
        <w:t>微信</w:t>
      </w:r>
      <w:r>
        <w:rPr>
          <w:rFonts w:ascii="仿宋" w:eastAsia="仿宋" w:hAnsi="仿宋" w:hint="eastAsia"/>
          <w:sz w:val="32"/>
          <w:szCs w:val="28"/>
        </w:rPr>
        <w:t>、</w:t>
      </w:r>
      <w:r w:rsidRPr="0068003D">
        <w:rPr>
          <w:rFonts w:ascii="仿宋" w:eastAsia="仿宋" w:hAnsi="仿宋" w:hint="eastAsia"/>
          <w:sz w:val="32"/>
          <w:szCs w:val="28"/>
        </w:rPr>
        <w:t>邮件</w:t>
      </w:r>
      <w:r>
        <w:rPr>
          <w:rFonts w:ascii="仿宋" w:eastAsia="仿宋" w:hAnsi="仿宋" w:hint="eastAsia"/>
          <w:sz w:val="32"/>
          <w:szCs w:val="28"/>
        </w:rPr>
        <w:t>、</w:t>
      </w:r>
      <w:r w:rsidRPr="0068003D">
        <w:rPr>
          <w:rFonts w:ascii="仿宋" w:eastAsia="仿宋" w:hAnsi="仿宋" w:hint="eastAsia"/>
          <w:sz w:val="32"/>
          <w:szCs w:val="28"/>
        </w:rPr>
        <w:t>正式信</w:t>
      </w:r>
      <w:r>
        <w:rPr>
          <w:rFonts w:ascii="仿宋" w:eastAsia="仿宋" w:hAnsi="仿宋" w:hint="eastAsia"/>
          <w:sz w:val="32"/>
          <w:szCs w:val="28"/>
        </w:rPr>
        <w:t>。</w:t>
      </w:r>
    </w:p>
    <w:p w14:paraId="14D48C22" w14:textId="5DEEC932"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微信、电话用</w:t>
      </w:r>
      <w:r w:rsidR="00732039">
        <w:rPr>
          <w:rFonts w:ascii="仿宋" w:eastAsia="仿宋" w:hAnsi="仿宋" w:hint="eastAsia"/>
          <w:sz w:val="32"/>
          <w:szCs w:val="28"/>
        </w:rPr>
        <w:t>于</w:t>
      </w:r>
      <w:r w:rsidRPr="0068003D">
        <w:rPr>
          <w:rFonts w:ascii="仿宋" w:eastAsia="仿宋" w:hAnsi="仿宋" w:hint="eastAsia"/>
          <w:sz w:val="32"/>
          <w:szCs w:val="28"/>
        </w:rPr>
        <w:t>非正式沟通，面对面会议、邮件和正式信用于正式沟通</w:t>
      </w:r>
    </w:p>
    <w:p w14:paraId="3910A86B"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MEM班级联合会会议每年召开一次，</w:t>
      </w:r>
      <w:commentRangeStart w:id="50"/>
      <w:r w:rsidRPr="0068003D">
        <w:rPr>
          <w:rFonts w:ascii="仿宋" w:eastAsia="仿宋" w:hAnsi="仿宋" w:hint="eastAsia"/>
          <w:sz w:val="32"/>
          <w:szCs w:val="28"/>
        </w:rPr>
        <w:t>全体MEM参加</w:t>
      </w:r>
      <w:commentRangeEnd w:id="50"/>
      <w:r>
        <w:rPr>
          <w:rStyle w:val="ad"/>
        </w:rPr>
        <w:commentReference w:id="50"/>
      </w:r>
      <w:r w:rsidRPr="0068003D">
        <w:rPr>
          <w:rFonts w:ascii="仿宋" w:eastAsia="仿宋" w:hAnsi="仿宋" w:hint="eastAsia"/>
          <w:sz w:val="32"/>
          <w:szCs w:val="28"/>
        </w:rPr>
        <w:t>。</w:t>
      </w:r>
    </w:p>
    <w:p w14:paraId="2F66B43D"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圈子会议由成员决定。</w:t>
      </w:r>
    </w:p>
    <w:p w14:paraId="121D5783"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班级会议由班主任召集，或者由班委召集告知班主任。</w:t>
      </w:r>
    </w:p>
    <w:p w14:paraId="0AB2FDC8"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MEM内部沟通多为非正式，主要以</w:t>
      </w:r>
      <w:proofErr w:type="gramStart"/>
      <w:r w:rsidRPr="0068003D">
        <w:rPr>
          <w:rFonts w:ascii="仿宋" w:eastAsia="仿宋" w:hAnsi="仿宋" w:hint="eastAsia"/>
          <w:sz w:val="32"/>
          <w:szCs w:val="28"/>
        </w:rPr>
        <w:t>微信电话</w:t>
      </w:r>
      <w:proofErr w:type="gramEnd"/>
      <w:r w:rsidRPr="0068003D">
        <w:rPr>
          <w:rFonts w:ascii="仿宋" w:eastAsia="仿宋" w:hAnsi="仿宋" w:hint="eastAsia"/>
          <w:sz w:val="32"/>
          <w:szCs w:val="28"/>
        </w:rPr>
        <w:t>为主。</w:t>
      </w:r>
    </w:p>
    <w:p w14:paraId="5CC98909"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院系老师通知多以正式邮件为主，</w:t>
      </w:r>
      <w:proofErr w:type="gramStart"/>
      <w:r w:rsidRPr="0068003D">
        <w:rPr>
          <w:rFonts w:ascii="仿宋" w:eastAsia="仿宋" w:hAnsi="仿宋" w:hint="eastAsia"/>
          <w:sz w:val="32"/>
          <w:szCs w:val="28"/>
        </w:rPr>
        <w:t>微信沟通</w:t>
      </w:r>
      <w:proofErr w:type="gramEnd"/>
      <w:r w:rsidRPr="0068003D">
        <w:rPr>
          <w:rFonts w:ascii="仿宋" w:eastAsia="仿宋" w:hAnsi="仿宋" w:hint="eastAsia"/>
          <w:sz w:val="32"/>
          <w:szCs w:val="28"/>
        </w:rPr>
        <w:t>辅助。</w:t>
      </w:r>
    </w:p>
    <w:p w14:paraId="3A9B181B"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对外正式沟通以正式信和面对面沟通为主。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4A4D1D40" w14:textId="100D93F5" w:rsidR="00022B0B" w:rsidRDefault="00022B0B" w:rsidP="00A6374D">
      <w:pPr>
        <w:pStyle w:val="1"/>
        <w:ind w:left="0" w:firstLine="0"/>
        <w:rPr>
          <w:rFonts w:ascii="黑体" w:eastAsia="黑体" w:hAnsi="黑体"/>
        </w:rPr>
      </w:pPr>
      <w:bookmarkStart w:id="51" w:name="_Toc493290381"/>
      <w:bookmarkStart w:id="52" w:name="_Toc493292469"/>
      <w:bookmarkStart w:id="53" w:name="_GoBack"/>
      <w:bookmarkEnd w:id="53"/>
      <w:r w:rsidRPr="00A6374D">
        <w:rPr>
          <w:rFonts w:ascii="黑体" w:eastAsia="黑体" w:hAnsi="黑体" w:hint="eastAsia"/>
        </w:rPr>
        <w:lastRenderedPageBreak/>
        <w:t>经验分享</w:t>
      </w:r>
      <w:bookmarkEnd w:id="51"/>
      <w:bookmarkEnd w:id="52"/>
    </w:p>
    <w:p w14:paraId="7DE489A8"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MEM联合会的经验分享由秘书处负责发起。</w:t>
      </w:r>
    </w:p>
    <w:p w14:paraId="4381E8DE"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经验分享每月至少进行一次。</w:t>
      </w:r>
    </w:p>
    <w:p w14:paraId="69CF69A2"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经验分享以沙龙或论坛的形式进行。</w:t>
      </w:r>
    </w:p>
    <w:p w14:paraId="551455A6" w14:textId="77777777" w:rsidR="006E4A44" w:rsidRPr="006E4A44" w:rsidRDefault="006E4A44" w:rsidP="006E4A44">
      <w:pPr>
        <w:spacing w:line="360" w:lineRule="auto"/>
        <w:ind w:firstLineChars="200" w:firstLine="640"/>
        <w:rPr>
          <w:rFonts w:ascii="仿宋" w:eastAsia="仿宋" w:hAnsi="仿宋"/>
          <w:sz w:val="32"/>
          <w:szCs w:val="28"/>
        </w:rPr>
      </w:pPr>
      <w:r w:rsidRPr="006E4A44">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0826AD6E"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经验分享会的召开。</w:t>
      </w:r>
    </w:p>
    <w:p w14:paraId="4ED80C8F" w14:textId="77777777" w:rsidR="006E4A44" w:rsidRPr="006E4A44" w:rsidRDefault="006E4A44" w:rsidP="006E4A44">
      <w:pPr>
        <w:spacing w:line="360" w:lineRule="auto"/>
        <w:ind w:firstLineChars="200" w:firstLine="640"/>
        <w:rPr>
          <w:rFonts w:ascii="仿宋" w:eastAsia="仿宋" w:hAnsi="仿宋"/>
          <w:sz w:val="32"/>
          <w:szCs w:val="28"/>
        </w:rPr>
      </w:pPr>
      <w:r w:rsidRPr="006E4A44">
        <w:rPr>
          <w:rFonts w:ascii="仿宋" w:eastAsia="仿宋" w:hAnsi="仿宋"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51669B3F"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经验分享结束后，秘书处负责以</w:t>
      </w:r>
      <w:proofErr w:type="gramStart"/>
      <w:r w:rsidRPr="006E4A44">
        <w:rPr>
          <w:rFonts w:ascii="楷体" w:eastAsia="楷体" w:hAnsi="楷体" w:hint="eastAsia"/>
          <w:sz w:val="32"/>
          <w:szCs w:val="28"/>
        </w:rPr>
        <w:t>微信公众号</w:t>
      </w:r>
      <w:proofErr w:type="gramEnd"/>
      <w:r w:rsidRPr="006E4A44">
        <w:rPr>
          <w:rFonts w:ascii="楷体" w:eastAsia="楷体" w:hAnsi="楷体" w:hint="eastAsia"/>
          <w:sz w:val="32"/>
          <w:szCs w:val="28"/>
        </w:rPr>
        <w:t>或内部期刊通讯的形式在全体班级范围内进行分享传播。</w:t>
      </w:r>
    </w:p>
    <w:p w14:paraId="685E9CCC"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MEM班级联合会鼓励各圈子专业人士进行经验分享，对于有价值影响的经验分享给予奖励。奖励办法参照奖惩机制。</w:t>
      </w:r>
    </w:p>
    <w:p w14:paraId="36267F0B" w14:textId="2BCF1715" w:rsidR="006E4A44" w:rsidRDefault="006E4A44" w:rsidP="006E4A44"/>
    <w:p w14:paraId="42B55BD1" w14:textId="42903CF0" w:rsidR="006E4A44" w:rsidRPr="006E4A44" w:rsidRDefault="006E4A44" w:rsidP="006E4A44">
      <w:pPr>
        <w:tabs>
          <w:tab w:val="left" w:pos="1475"/>
        </w:tabs>
      </w:pPr>
      <w:r>
        <w:tab/>
      </w:r>
    </w:p>
    <w:p w14:paraId="5448774A" w14:textId="6C4FC8D5" w:rsidR="002D5D52" w:rsidRPr="00BB3120" w:rsidRDefault="003E5148" w:rsidP="0068003D">
      <w:pPr>
        <w:pStyle w:val="1"/>
        <w:ind w:left="0" w:firstLine="0"/>
        <w:rPr>
          <w:rFonts w:ascii="黑体" w:eastAsia="黑体" w:hAnsi="黑体"/>
        </w:rPr>
      </w:pPr>
      <w:bookmarkStart w:id="54" w:name="_Toc493290382"/>
      <w:bookmarkStart w:id="55" w:name="_Toc493292470"/>
      <w:r w:rsidRPr="00BB3120">
        <w:rPr>
          <w:rFonts w:ascii="黑体" w:eastAsia="黑体" w:hAnsi="黑体" w:hint="eastAsia"/>
        </w:rPr>
        <w:lastRenderedPageBreak/>
        <w:t>数据管理</w:t>
      </w:r>
      <w:bookmarkEnd w:id="54"/>
      <w:bookmarkEnd w:id="55"/>
    </w:p>
    <w:p w14:paraId="54953122"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为增强班级数据管理的执行力和准确性，收集建立内外部数据连接，为数据查询和信息共享提供支持，全班进行数据管理制度。学习资源、教育资源、经验分享等资源</w:t>
      </w:r>
    </w:p>
    <w:p w14:paraId="365FDD49"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（一）班级学员个人资料由班长统一保管。</w:t>
      </w:r>
    </w:p>
    <w:p w14:paraId="54E38532"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（二）学习资源、教育资源、经验分享等资源由学习委员统一收集并发布。</w:t>
      </w:r>
    </w:p>
    <w:p w14:paraId="3779BEBC"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（三）班级所有通知数据由班长及时发布给各小组组长，各小组组长再下发给各位同学。</w:t>
      </w:r>
    </w:p>
    <w:p w14:paraId="5496F788"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（四）班级所有作业数据由班长直接下发给各位同学，由各位同学使用</w:t>
      </w:r>
      <w:proofErr w:type="spellStart"/>
      <w:r w:rsidRPr="00BB3120">
        <w:rPr>
          <w:rFonts w:ascii="仿宋" w:eastAsia="仿宋" w:hAnsi="仿宋" w:hint="eastAsia"/>
          <w:sz w:val="32"/>
          <w:szCs w:val="28"/>
        </w:rPr>
        <w:t>git</w:t>
      </w:r>
      <w:proofErr w:type="spellEnd"/>
      <w:r w:rsidRPr="00BB3120">
        <w:rPr>
          <w:rFonts w:ascii="仿宋" w:eastAsia="仿宋" w:hAnsi="仿宋" w:hint="eastAsia"/>
          <w:sz w:val="32"/>
          <w:szCs w:val="28"/>
        </w:rPr>
        <w:t>工具上传。</w:t>
      </w:r>
    </w:p>
    <w:p w14:paraId="3EA2EFF4"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349FF1C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（七）班费由组织委员统一收取、保管，班委成员共同</w:t>
      </w:r>
      <w:r w:rsidRPr="00BB3120">
        <w:rPr>
          <w:rFonts w:ascii="仿宋" w:eastAsia="仿宋" w:hAnsi="仿宋" w:hint="eastAsia"/>
          <w:sz w:val="32"/>
          <w:szCs w:val="28"/>
        </w:rPr>
        <w:lastRenderedPageBreak/>
        <w:t>监督，每月发布一次。</w:t>
      </w:r>
    </w:p>
    <w:p w14:paraId="1A1037EA" w14:textId="77777777" w:rsidR="00022B0B" w:rsidRPr="00BB3120" w:rsidRDefault="00022B0B" w:rsidP="00022B0B">
      <w:pPr>
        <w:widowControl/>
        <w:jc w:val="left"/>
        <w:rPr>
          <w:sz w:val="28"/>
          <w:szCs w:val="28"/>
        </w:rPr>
      </w:pPr>
    </w:p>
    <w:p w14:paraId="48823A9F" w14:textId="77777777" w:rsidR="0068003D" w:rsidRDefault="0068003D">
      <w:pPr>
        <w:widowControl/>
        <w:jc w:val="left"/>
        <w:rPr>
          <w:rFonts w:ascii="黑体" w:eastAsia="黑体" w:hAnsi="黑体"/>
          <w:b/>
          <w:bCs/>
          <w:kern w:val="44"/>
          <w:sz w:val="44"/>
          <w:szCs w:val="44"/>
        </w:rPr>
      </w:pPr>
      <w:bookmarkStart w:id="56" w:name="_Toc493290383"/>
      <w:r>
        <w:rPr>
          <w:rFonts w:ascii="黑体" w:eastAsia="黑体" w:hAnsi="黑体"/>
        </w:rPr>
        <w:br w:type="page"/>
      </w:r>
    </w:p>
    <w:bookmarkEnd w:id="56"/>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57" w:name="_Toc493290384"/>
      <w:r>
        <w:rPr>
          <w:rFonts w:ascii="黑体" w:eastAsia="黑体" w:hAnsi="黑体"/>
        </w:rPr>
        <w:br w:type="page"/>
      </w:r>
    </w:p>
    <w:bookmarkEnd w:id="57"/>
    <w:p w14:paraId="25496845" w14:textId="00F68AF5" w:rsidR="00B07AF4" w:rsidRDefault="00B07AF4" w:rsidP="00B07AF4">
      <w:pPr>
        <w:pStyle w:val="1"/>
        <w:ind w:left="0" w:firstLine="0"/>
        <w:rPr>
          <w:rFonts w:ascii="黑体" w:eastAsia="黑体" w:hAnsi="黑体" w:hint="eastAsia"/>
        </w:rPr>
      </w:pPr>
      <w:r>
        <w:rPr>
          <w:rFonts w:ascii="黑体" w:eastAsia="黑体" w:hAnsi="黑体" w:hint="eastAsia"/>
        </w:rPr>
        <w:lastRenderedPageBreak/>
        <w:t>文化建设（价值观 品牌 经验分享）</w:t>
      </w:r>
    </w:p>
    <w:p w14:paraId="60323D20" w14:textId="77777777" w:rsidR="00CA11F2" w:rsidRDefault="00CA11F2" w:rsidP="00CA11F2">
      <w:pPr>
        <w:pStyle w:val="ab"/>
        <w:numPr>
          <w:ilvl w:val="0"/>
          <w:numId w:val="16"/>
        </w:numPr>
        <w:spacing w:beforeLines="50" w:before="156" w:afterLines="50" w:after="156" w:line="360" w:lineRule="auto"/>
        <w:ind w:firstLineChars="0"/>
        <w:rPr>
          <w:rFonts w:ascii="楷体" w:eastAsia="楷体" w:hAnsi="楷体" w:hint="eastAsia"/>
          <w:sz w:val="32"/>
          <w:szCs w:val="28"/>
        </w:rPr>
      </w:pPr>
      <w:r>
        <w:rPr>
          <w:rFonts w:ascii="楷体" w:eastAsia="楷体" w:hAnsi="楷体" w:hint="eastAsia"/>
          <w:sz w:val="32"/>
          <w:szCs w:val="28"/>
        </w:rPr>
        <w:t>价值观</w:t>
      </w:r>
    </w:p>
    <w:p w14:paraId="6D0B4B8C" w14:textId="025FE193" w:rsidR="00CA11F2" w:rsidRPr="00E16444" w:rsidRDefault="00CA11F2" w:rsidP="00EE51B6">
      <w:pPr>
        <w:pStyle w:val="ab"/>
        <w:numPr>
          <w:ilvl w:val="0"/>
          <w:numId w:val="17"/>
        </w:numPr>
        <w:spacing w:beforeLines="50" w:before="156" w:afterLines="50" w:after="156" w:line="360" w:lineRule="auto"/>
        <w:ind w:firstLineChars="0"/>
        <w:rPr>
          <w:rFonts w:ascii="楷体" w:eastAsia="楷体" w:hAnsi="楷体"/>
          <w:sz w:val="32"/>
          <w:szCs w:val="28"/>
        </w:rPr>
      </w:pPr>
      <w:r w:rsidRPr="00E16444">
        <w:rPr>
          <w:rFonts w:ascii="楷体" w:eastAsia="楷体" w:hAnsi="楷体" w:hint="eastAsia"/>
          <w:sz w:val="32"/>
          <w:szCs w:val="28"/>
        </w:rPr>
        <w:t>工程管理硕士以在工程管理实践中</w:t>
      </w:r>
      <w:proofErr w:type="gramStart"/>
      <w:r w:rsidRPr="00E16444">
        <w:rPr>
          <w:rFonts w:ascii="楷体" w:eastAsia="楷体" w:hAnsi="楷体" w:hint="eastAsia"/>
          <w:sz w:val="32"/>
          <w:szCs w:val="28"/>
        </w:rPr>
        <w:t>践行</w:t>
      </w:r>
      <w:proofErr w:type="gramEnd"/>
      <w:r w:rsidRPr="00E16444">
        <w:rPr>
          <w:rFonts w:ascii="楷体" w:eastAsia="楷体" w:hAnsi="楷体" w:hint="eastAsia"/>
          <w:sz w:val="32"/>
          <w:szCs w:val="28"/>
        </w:rPr>
        <w:t>科学、可持续发展的主线，以提升工程管理水平为己任。</w:t>
      </w:r>
    </w:p>
    <w:p w14:paraId="655E3ABC" w14:textId="335D7BED" w:rsidR="00CA11F2" w:rsidRPr="00E16444" w:rsidRDefault="00CA11F2" w:rsidP="00EE51B6">
      <w:pPr>
        <w:pStyle w:val="ab"/>
        <w:numPr>
          <w:ilvl w:val="0"/>
          <w:numId w:val="17"/>
        </w:numPr>
        <w:spacing w:beforeLines="50" w:before="156" w:afterLines="50" w:after="156" w:line="360" w:lineRule="auto"/>
        <w:ind w:firstLineChars="0"/>
        <w:rPr>
          <w:rFonts w:ascii="楷体" w:eastAsia="楷体" w:hAnsi="楷体"/>
          <w:sz w:val="32"/>
          <w:szCs w:val="28"/>
        </w:rPr>
      </w:pPr>
      <w:r w:rsidRPr="00E16444">
        <w:rPr>
          <w:rFonts w:ascii="楷体" w:eastAsia="楷体" w:hAnsi="楷体" w:hint="eastAsia"/>
          <w:sz w:val="32"/>
          <w:szCs w:val="28"/>
        </w:rPr>
        <w:t>在工程管理实践中，厉行节约，提倡环保，将环境和安全作为红线。</w:t>
      </w:r>
    </w:p>
    <w:p w14:paraId="6B002851" w14:textId="2467FD6E" w:rsidR="00CA11F2" w:rsidRDefault="00CA11F2" w:rsidP="00EE51B6">
      <w:pPr>
        <w:pStyle w:val="ab"/>
        <w:numPr>
          <w:ilvl w:val="0"/>
          <w:numId w:val="17"/>
        </w:numPr>
        <w:spacing w:beforeLines="50" w:before="156" w:afterLines="50" w:after="156" w:line="360" w:lineRule="auto"/>
        <w:ind w:firstLineChars="0"/>
        <w:rPr>
          <w:rFonts w:ascii="楷体" w:eastAsia="楷体" w:hAnsi="楷体" w:hint="eastAsia"/>
          <w:sz w:val="32"/>
          <w:szCs w:val="28"/>
        </w:rPr>
      </w:pPr>
      <w:r w:rsidRPr="00E16444">
        <w:rPr>
          <w:rFonts w:ascii="楷体" w:eastAsia="楷体" w:hAnsi="楷体" w:hint="eastAsia"/>
          <w:sz w:val="32"/>
          <w:szCs w:val="28"/>
        </w:rPr>
        <w:t>用高尚高雅的主流意识丰富和提升自我，避免正式场合有低俗和其他有悖场合的言论。</w:t>
      </w:r>
    </w:p>
    <w:p w14:paraId="447236A2" w14:textId="20452D70" w:rsidR="00CA11F2" w:rsidRDefault="00EE51B6" w:rsidP="00CA11F2">
      <w:pPr>
        <w:pStyle w:val="ab"/>
        <w:numPr>
          <w:ilvl w:val="0"/>
          <w:numId w:val="16"/>
        </w:numPr>
        <w:spacing w:beforeLines="50" w:before="156" w:afterLines="50" w:after="156" w:line="360" w:lineRule="auto"/>
        <w:ind w:firstLineChars="0"/>
        <w:rPr>
          <w:rFonts w:ascii="楷体" w:eastAsia="楷体" w:hAnsi="楷体" w:hint="eastAsia"/>
          <w:sz w:val="32"/>
          <w:szCs w:val="28"/>
        </w:rPr>
      </w:pPr>
      <w:r>
        <w:rPr>
          <w:rFonts w:ascii="楷体" w:eastAsia="楷体" w:hAnsi="楷体" w:hint="eastAsia"/>
          <w:sz w:val="32"/>
          <w:szCs w:val="28"/>
        </w:rPr>
        <w:t>品牌建设</w:t>
      </w:r>
    </w:p>
    <w:p w14:paraId="18ECD8C3" w14:textId="4CF5CCE8" w:rsidR="00EE51B6" w:rsidRDefault="00EE51B6" w:rsidP="00EE51B6">
      <w:pPr>
        <w:pStyle w:val="ab"/>
        <w:numPr>
          <w:ilvl w:val="0"/>
          <w:numId w:val="18"/>
        </w:numPr>
        <w:spacing w:beforeLines="50" w:before="156" w:afterLines="50" w:after="156" w:line="360" w:lineRule="auto"/>
        <w:ind w:firstLineChars="0"/>
        <w:rPr>
          <w:rFonts w:ascii="楷体" w:eastAsia="楷体" w:hAnsi="楷体" w:hint="eastAsia"/>
          <w:sz w:val="32"/>
          <w:szCs w:val="28"/>
        </w:rPr>
      </w:pPr>
      <w:r>
        <w:rPr>
          <w:rFonts w:ascii="楷体" w:eastAsia="楷体" w:hAnsi="楷体" w:hint="eastAsia"/>
          <w:sz w:val="32"/>
          <w:szCs w:val="28"/>
        </w:rPr>
        <w:t>视觉识别系统</w:t>
      </w:r>
    </w:p>
    <w:p w14:paraId="48B2AEA4" w14:textId="77777777" w:rsidR="00EE51B6" w:rsidRPr="00EE51B6" w:rsidRDefault="00EE51B6" w:rsidP="00EE51B6">
      <w:pPr>
        <w:pStyle w:val="ab"/>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（一）工程管理硕士英文缩写、logo及徽章</w:t>
      </w:r>
    </w:p>
    <w:p w14:paraId="09E2A2E5" w14:textId="77777777" w:rsidR="00EE51B6" w:rsidRPr="00EE51B6" w:rsidRDefault="00EE51B6" w:rsidP="00EE51B6">
      <w:pPr>
        <w:pStyle w:val="ab"/>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工程管理硕士Master of Engineering Management，简称MEM.</w:t>
      </w:r>
    </w:p>
    <w:p w14:paraId="568FF272" w14:textId="77777777" w:rsidR="00EE51B6" w:rsidRDefault="00EE51B6" w:rsidP="00EE51B6">
      <w:pPr>
        <w:pStyle w:val="ab"/>
        <w:spacing w:before="120" w:after="120" w:line="360" w:lineRule="auto"/>
        <w:ind w:left="1755" w:firstLineChars="0" w:firstLine="0"/>
        <w:rPr>
          <w:rFonts w:ascii="仿宋" w:eastAsia="仿宋" w:hAnsi="仿宋" w:hint="eastAsia"/>
          <w:sz w:val="32"/>
          <w:szCs w:val="28"/>
        </w:rPr>
      </w:pPr>
      <w:r w:rsidRPr="00EE51B6">
        <w:rPr>
          <w:rFonts w:ascii="仿宋" w:eastAsia="仿宋" w:hAnsi="仿宋" w:hint="eastAsia"/>
          <w:sz w:val="32"/>
          <w:szCs w:val="28"/>
        </w:rPr>
        <w:t>（二）在纪念品、标语、宣传品、招商简章等招生材料中多使用MEM相关logo及徽章，增加视觉辨识度。</w:t>
      </w:r>
    </w:p>
    <w:p w14:paraId="4512174A" w14:textId="62144234" w:rsidR="00EE51B6" w:rsidRPr="00EE51B6" w:rsidRDefault="00EE51B6" w:rsidP="00EE51B6">
      <w:pPr>
        <w:pStyle w:val="ab"/>
        <w:numPr>
          <w:ilvl w:val="0"/>
          <w:numId w:val="18"/>
        </w:numPr>
        <w:spacing w:beforeLines="50" w:before="156" w:afterLines="50" w:after="156" w:line="360" w:lineRule="auto"/>
        <w:ind w:firstLineChars="0"/>
        <w:rPr>
          <w:rFonts w:ascii="楷体" w:eastAsia="楷体" w:hAnsi="楷体" w:hint="eastAsia"/>
          <w:sz w:val="32"/>
          <w:szCs w:val="28"/>
        </w:rPr>
      </w:pPr>
      <w:r w:rsidRPr="00EE51B6">
        <w:rPr>
          <w:rFonts w:ascii="楷体" w:eastAsia="楷体" w:hAnsi="楷体" w:hint="eastAsia"/>
          <w:sz w:val="32"/>
          <w:szCs w:val="28"/>
        </w:rPr>
        <w:t>着装</w:t>
      </w:r>
    </w:p>
    <w:p w14:paraId="60ED7B85" w14:textId="77777777" w:rsidR="00EE51B6" w:rsidRPr="00EE51B6" w:rsidRDefault="00EE51B6" w:rsidP="00EE51B6">
      <w:pPr>
        <w:pStyle w:val="ab"/>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lastRenderedPageBreak/>
        <w:t>工程管理硕士团体出现以及个人代表团体出现时着装应大方得体，适应场合要求，显示工程管理硕士的修养。</w:t>
      </w:r>
    </w:p>
    <w:p w14:paraId="3E3CBA4E" w14:textId="3AC40E04" w:rsidR="00EE51B6" w:rsidRPr="00EE51B6" w:rsidRDefault="00EE51B6" w:rsidP="00EE51B6">
      <w:pPr>
        <w:pStyle w:val="ab"/>
        <w:numPr>
          <w:ilvl w:val="0"/>
          <w:numId w:val="18"/>
        </w:numPr>
        <w:spacing w:beforeLines="50" w:before="156" w:afterLines="50" w:after="156" w:line="360" w:lineRule="auto"/>
        <w:ind w:firstLineChars="0"/>
        <w:rPr>
          <w:rFonts w:ascii="楷体" w:eastAsia="楷体" w:hAnsi="楷体"/>
          <w:sz w:val="32"/>
          <w:szCs w:val="28"/>
        </w:rPr>
      </w:pPr>
      <w:r w:rsidRPr="00EE51B6">
        <w:rPr>
          <w:rFonts w:ascii="楷体" w:eastAsia="楷体" w:hAnsi="楷体" w:hint="eastAsia"/>
          <w:sz w:val="32"/>
          <w:szCs w:val="28"/>
        </w:rPr>
        <w:t>宣传</w:t>
      </w:r>
    </w:p>
    <w:p w14:paraId="0553DD8C" w14:textId="77777777" w:rsidR="00EE51B6" w:rsidRPr="00EE51B6" w:rsidRDefault="00EE51B6" w:rsidP="00DB0CE5">
      <w:pPr>
        <w:pStyle w:val="ab"/>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身体力行宣传清华MEM项目，为招生和日常教学工作献计献策。</w:t>
      </w:r>
    </w:p>
    <w:p w14:paraId="7D6700B3" w14:textId="77777777" w:rsidR="00EE51B6" w:rsidRPr="00EE51B6" w:rsidRDefault="00EE51B6" w:rsidP="00DB0CE5">
      <w:pPr>
        <w:pStyle w:val="ab"/>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用自己在日常生活的良好行动和优秀工程管理实践为清华MEM梳理品牌。</w:t>
      </w:r>
    </w:p>
    <w:p w14:paraId="3ED35878" w14:textId="6303A2BF" w:rsidR="00EE51B6" w:rsidRDefault="002C6D05" w:rsidP="002C6D05">
      <w:pPr>
        <w:pStyle w:val="ab"/>
        <w:numPr>
          <w:ilvl w:val="0"/>
          <w:numId w:val="16"/>
        </w:numPr>
        <w:spacing w:beforeLines="50" w:before="156" w:afterLines="50" w:after="156" w:line="360" w:lineRule="auto"/>
        <w:ind w:firstLineChars="0"/>
        <w:rPr>
          <w:rFonts w:ascii="楷体" w:eastAsia="楷体" w:hAnsi="楷体" w:hint="eastAsia"/>
          <w:sz w:val="32"/>
          <w:szCs w:val="28"/>
        </w:rPr>
      </w:pPr>
      <w:r>
        <w:rPr>
          <w:rFonts w:ascii="楷体" w:eastAsia="楷体" w:hAnsi="楷体" w:hint="eastAsia"/>
          <w:sz w:val="32"/>
          <w:szCs w:val="28"/>
        </w:rPr>
        <w:t>经验分享</w:t>
      </w:r>
    </w:p>
    <w:p w14:paraId="07C76D5B" w14:textId="2AE690A6"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hint="eastAsia"/>
          <w:sz w:val="32"/>
          <w:szCs w:val="28"/>
        </w:rPr>
      </w:pPr>
      <w:r w:rsidRPr="002C6D05">
        <w:rPr>
          <w:rFonts w:ascii="楷体" w:eastAsia="楷体" w:hAnsi="楷体" w:hint="eastAsia"/>
          <w:sz w:val="32"/>
          <w:szCs w:val="28"/>
        </w:rPr>
        <w:t>MEM联合会的经验分享由秘书处负责发起。</w:t>
      </w:r>
    </w:p>
    <w:p w14:paraId="08BAE247" w14:textId="6A47FCA8"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hint="eastAsia"/>
          <w:sz w:val="32"/>
          <w:szCs w:val="28"/>
        </w:rPr>
      </w:pPr>
      <w:r w:rsidRPr="002C6D05">
        <w:rPr>
          <w:rFonts w:ascii="楷体" w:eastAsia="楷体" w:hAnsi="楷体" w:hint="eastAsia"/>
          <w:sz w:val="32"/>
          <w:szCs w:val="28"/>
        </w:rPr>
        <w:t>经验分享每月至少进行一次。</w:t>
      </w:r>
    </w:p>
    <w:p w14:paraId="04876356" w14:textId="66B49664"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hint="eastAsia"/>
          <w:sz w:val="32"/>
          <w:szCs w:val="28"/>
        </w:rPr>
      </w:pPr>
      <w:r w:rsidRPr="002C6D05">
        <w:rPr>
          <w:rFonts w:ascii="楷体" w:eastAsia="楷体" w:hAnsi="楷体" w:hint="eastAsia"/>
          <w:sz w:val="32"/>
          <w:szCs w:val="28"/>
        </w:rPr>
        <w:t>经验分享以沙龙或论坛的形式进行。</w:t>
      </w:r>
    </w:p>
    <w:p w14:paraId="58FA8DCB" w14:textId="77777777" w:rsidR="002C6D05" w:rsidRPr="002C6D05" w:rsidRDefault="002C6D05" w:rsidP="002C6D05">
      <w:pPr>
        <w:pStyle w:val="ab"/>
        <w:spacing w:beforeLines="50" w:before="156" w:afterLines="50" w:after="156" w:line="360" w:lineRule="auto"/>
        <w:ind w:left="1395" w:firstLine="640"/>
        <w:rPr>
          <w:rFonts w:ascii="楷体" w:eastAsia="楷体" w:hAnsi="楷体" w:hint="eastAsia"/>
          <w:sz w:val="32"/>
          <w:szCs w:val="28"/>
        </w:rPr>
      </w:pPr>
      <w:r w:rsidRPr="002C6D05">
        <w:rPr>
          <w:rFonts w:ascii="楷体" w:eastAsia="楷体" w:hAnsi="楷体" w:hint="eastAsia"/>
          <w:sz w:val="32"/>
          <w:szCs w:val="28"/>
        </w:rPr>
        <w:t>通过充分整合、利用MEM班级内外部社群网络资源，搭建一个互动平台，就某一行业或专业领域的话题进行的互动分享和交流，提升MEM同学的专业认知和工程管理技能。</w:t>
      </w:r>
    </w:p>
    <w:p w14:paraId="1F1E7D63" w14:textId="38FA609B"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hint="eastAsia"/>
          <w:sz w:val="32"/>
          <w:szCs w:val="28"/>
        </w:rPr>
      </w:pPr>
      <w:r w:rsidRPr="002C6D05">
        <w:rPr>
          <w:rFonts w:ascii="楷体" w:eastAsia="楷体" w:hAnsi="楷体" w:hint="eastAsia"/>
          <w:sz w:val="32"/>
          <w:szCs w:val="28"/>
        </w:rPr>
        <w:t>经验分享会的召开。</w:t>
      </w:r>
    </w:p>
    <w:p w14:paraId="6FBD143B" w14:textId="77777777" w:rsidR="002C6D05" w:rsidRPr="002C6D05" w:rsidRDefault="002C6D05" w:rsidP="002C6D05">
      <w:pPr>
        <w:pStyle w:val="ab"/>
        <w:spacing w:beforeLines="50" w:before="156" w:afterLines="50" w:after="156" w:line="360" w:lineRule="auto"/>
        <w:ind w:left="1395" w:firstLine="640"/>
        <w:rPr>
          <w:rFonts w:ascii="楷体" w:eastAsia="楷体" w:hAnsi="楷体" w:hint="eastAsia"/>
          <w:sz w:val="32"/>
          <w:szCs w:val="28"/>
        </w:rPr>
      </w:pPr>
      <w:r w:rsidRPr="002C6D05">
        <w:rPr>
          <w:rFonts w:ascii="楷体" w:eastAsia="楷体" w:hAnsi="楷体" w:hint="eastAsia"/>
          <w:sz w:val="32"/>
          <w:szCs w:val="28"/>
        </w:rPr>
        <w:t>经验分享会召开前，由各行业、专业领域的圈子自发向MEM联合会秘书处提出活动计划，参会规</w:t>
      </w:r>
      <w:r w:rsidRPr="002C6D05">
        <w:rPr>
          <w:rFonts w:ascii="楷体" w:eastAsia="楷体" w:hAnsi="楷体" w:hint="eastAsia"/>
          <w:sz w:val="32"/>
          <w:szCs w:val="28"/>
        </w:rPr>
        <w:lastRenderedPageBreak/>
        <w:t>模、参会场地需求、拟邀请的分享嘉宾、所需要的经费预算等。报秘书处审批后形成年度经验分享会计划。秘书处可根据实际情况对经验分享计划进行调整。</w:t>
      </w:r>
    </w:p>
    <w:p w14:paraId="43BE1066" w14:textId="7858F1D2"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hint="eastAsia"/>
          <w:sz w:val="32"/>
          <w:szCs w:val="28"/>
        </w:rPr>
      </w:pPr>
      <w:r w:rsidRPr="002C6D05">
        <w:rPr>
          <w:rFonts w:ascii="楷体" w:eastAsia="楷体" w:hAnsi="楷体" w:hint="eastAsia"/>
          <w:sz w:val="32"/>
          <w:szCs w:val="28"/>
        </w:rPr>
        <w:t>经验分享结束后，秘书处负责以</w:t>
      </w:r>
      <w:proofErr w:type="gramStart"/>
      <w:r w:rsidRPr="002C6D05">
        <w:rPr>
          <w:rFonts w:ascii="楷体" w:eastAsia="楷体" w:hAnsi="楷体" w:hint="eastAsia"/>
          <w:sz w:val="32"/>
          <w:szCs w:val="28"/>
        </w:rPr>
        <w:t>微信公众号</w:t>
      </w:r>
      <w:proofErr w:type="gramEnd"/>
      <w:r w:rsidRPr="002C6D05">
        <w:rPr>
          <w:rFonts w:ascii="楷体" w:eastAsia="楷体" w:hAnsi="楷体" w:hint="eastAsia"/>
          <w:sz w:val="32"/>
          <w:szCs w:val="28"/>
        </w:rPr>
        <w:t>或内部期刊通讯的形式在全体班级范围内进行分享传播。</w:t>
      </w:r>
    </w:p>
    <w:p w14:paraId="17BBCB28" w14:textId="07420B7D"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t>MEM班级联合会鼓励各圈子专业人士进行经验分享，对于有价值影响的经验分享给予奖励。奖励办法参照奖惩机制。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58" w:name="_Toc493290386"/>
      <w:r>
        <w:rPr>
          <w:rFonts w:ascii="黑体" w:eastAsia="黑体" w:hAnsi="黑体"/>
        </w:rPr>
        <w:br w:type="page"/>
      </w:r>
    </w:p>
    <w:p w14:paraId="25ADB7E2" w14:textId="77777777" w:rsidR="00813CF4" w:rsidRPr="00A6374D" w:rsidRDefault="00813CF4" w:rsidP="00A6374D">
      <w:pPr>
        <w:pStyle w:val="1"/>
        <w:ind w:left="0" w:firstLine="0"/>
        <w:rPr>
          <w:rFonts w:ascii="黑体" w:eastAsia="黑体" w:hAnsi="黑体"/>
        </w:rPr>
      </w:pPr>
      <w:bookmarkStart w:id="59" w:name="_Toc493290387"/>
      <w:bookmarkStart w:id="60" w:name="_Toc493292475"/>
      <w:bookmarkEnd w:id="58"/>
      <w:r w:rsidRPr="00A6374D">
        <w:rPr>
          <w:rFonts w:ascii="黑体" w:eastAsia="黑体" w:hAnsi="黑体" w:hint="eastAsia"/>
        </w:rPr>
        <w:lastRenderedPageBreak/>
        <w:t>附录</w:t>
      </w:r>
      <w:bookmarkEnd w:id="59"/>
      <w:bookmarkEnd w:id="60"/>
    </w:p>
    <w:p w14:paraId="14740FBA" w14:textId="3D8FF292" w:rsidR="00813CF4" w:rsidRDefault="00813CF4" w:rsidP="0068003D">
      <w:pPr>
        <w:spacing w:before="120" w:after="120" w:line="360" w:lineRule="auto"/>
        <w:ind w:firstLineChars="200" w:firstLine="640"/>
        <w:rPr>
          <w:rFonts w:ascii="仿宋" w:eastAsia="仿宋" w:hAnsi="仿宋" w:hint="eastAsia"/>
          <w:sz w:val="32"/>
          <w:szCs w:val="28"/>
        </w:rPr>
      </w:pPr>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sidR="00371503" w:rsidRPr="0068003D">
        <w:rPr>
          <w:rFonts w:ascii="仿宋" w:eastAsia="仿宋" w:hAnsi="仿宋" w:hint="eastAsia"/>
          <w:sz w:val="32"/>
          <w:szCs w:val="28"/>
        </w:rPr>
        <w:t>组织机构</w:t>
      </w:r>
    </w:p>
    <w:p w14:paraId="59E74FC0" w14:textId="55F9EC16" w:rsidR="00371503" w:rsidRDefault="00371503" w:rsidP="00371503">
      <w:pPr>
        <w:spacing w:before="120" w:after="120" w:line="360" w:lineRule="auto"/>
        <w:ind w:firstLineChars="200" w:firstLine="640"/>
        <w:rPr>
          <w:rFonts w:ascii="仿宋" w:eastAsia="仿宋" w:hAnsi="仿宋" w:hint="eastAsia"/>
          <w:sz w:val="32"/>
          <w:szCs w:val="28"/>
        </w:rPr>
      </w:pPr>
      <w:bookmarkStart w:id="61" w:name="2_5"/>
      <w:bookmarkStart w:id="62" w:name="sub51056_2_5"/>
      <w:bookmarkStart w:id="63" w:name="第5章"/>
      <w:bookmarkEnd w:id="61"/>
      <w:bookmarkEnd w:id="62"/>
      <w:bookmarkEnd w:id="63"/>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Pr>
          <w:rFonts w:ascii="仿宋" w:eastAsia="仿宋" w:hAnsi="仿宋" w:hint="eastAsia"/>
          <w:sz w:val="32"/>
          <w:szCs w:val="28"/>
        </w:rPr>
        <w:t>参考文献</w:t>
      </w:r>
    </w:p>
    <w:p w14:paraId="7035107B" w14:textId="77777777" w:rsidR="00813CF4" w:rsidRPr="0068003D" w:rsidRDefault="00813CF4" w:rsidP="0068003D">
      <w:pPr>
        <w:spacing w:before="120" w:after="120" w:line="360" w:lineRule="auto"/>
        <w:ind w:firstLineChars="200" w:firstLine="640"/>
        <w:rPr>
          <w:rFonts w:ascii="仿宋" w:eastAsia="仿宋" w:hAnsi="仿宋"/>
          <w:sz w:val="32"/>
          <w:szCs w:val="28"/>
        </w:rPr>
      </w:pPr>
    </w:p>
    <w:p w14:paraId="3EC64302" w14:textId="77777777" w:rsidR="00813CF4" w:rsidRPr="0068003D" w:rsidRDefault="00C20976"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该宪章自清华大学2017级MEM第一批XLP课程学习全体成员所属各班班长签署之日起生效。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36FFCB4A" w14:textId="7E4DBE52" w:rsidR="00D52534" w:rsidRPr="00244880" w:rsidRDefault="00291A21" w:rsidP="00244880">
      <w:pPr>
        <w:pStyle w:val="1"/>
        <w:numPr>
          <w:ilvl w:val="0"/>
          <w:numId w:val="0"/>
        </w:numPr>
        <w:jc w:val="both"/>
        <w:rPr>
          <w:rFonts w:ascii="黑体" w:eastAsia="黑体" w:hAnsi="黑体"/>
        </w:rPr>
      </w:pPr>
      <w:bookmarkStart w:id="64" w:name="_Toc493292477"/>
      <w:r w:rsidRPr="00244880">
        <w:rPr>
          <w:rFonts w:ascii="黑体" w:eastAsia="黑体" w:hAnsi="黑体"/>
        </w:rPr>
        <w:lastRenderedPageBreak/>
        <w:t>附录</w:t>
      </w:r>
      <w:proofErr w:type="gramStart"/>
      <w:r w:rsidR="00AE1836">
        <w:rPr>
          <w:rFonts w:ascii="黑体" w:eastAsia="黑体" w:hAnsi="黑体" w:hint="eastAsia"/>
        </w:rPr>
        <w:t>一</w:t>
      </w:r>
      <w:proofErr w:type="gramEnd"/>
      <w:r w:rsidRPr="00244880">
        <w:rPr>
          <w:rFonts w:ascii="黑体" w:eastAsia="黑体" w:hAnsi="黑体" w:hint="eastAsia"/>
        </w:rPr>
        <w:t>：</w:t>
      </w:r>
      <w:bookmarkStart w:id="65" w:name="_Toc493292478"/>
      <w:bookmarkEnd w:id="64"/>
      <w:r w:rsidR="00D52534" w:rsidRPr="00244880">
        <w:rPr>
          <w:rFonts w:ascii="黑体" w:eastAsia="黑体" w:hAnsi="黑体" w:hint="eastAsia"/>
        </w:rPr>
        <w:t>组织机构</w:t>
      </w:r>
      <w:bookmarkEnd w:id="65"/>
    </w:p>
    <w:p w14:paraId="63592317" w14:textId="378F92DF" w:rsidR="006E4A44" w:rsidRDefault="006E4A44" w:rsidP="00D07F30">
      <w:pPr>
        <w:tabs>
          <w:tab w:val="left" w:pos="1375"/>
          <w:tab w:val="left" w:pos="3191"/>
          <w:tab w:val="left" w:pos="4896"/>
          <w:tab w:val="left" w:pos="6797"/>
        </w:tabs>
        <w:ind w:firstLineChars="200" w:firstLine="560"/>
        <w:rPr>
          <w:sz w:val="28"/>
          <w:szCs w:val="28"/>
        </w:rPr>
      </w:pPr>
    </w:p>
    <w:p w14:paraId="43B30754" w14:textId="729A2699" w:rsidR="006E4A44" w:rsidRPr="002D5D52" w:rsidRDefault="006E4A44" w:rsidP="006E4A44">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59264" behindDoc="0" locked="0" layoutInCell="1" allowOverlap="1" wp14:anchorId="50B6DFA3" wp14:editId="7D915982">
                <wp:simplePos x="0" y="0"/>
                <wp:positionH relativeFrom="column">
                  <wp:posOffset>1809750</wp:posOffset>
                </wp:positionH>
                <wp:positionV relativeFrom="paragraph">
                  <wp:posOffset>94920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07C45E4E" w14:textId="77777777" w:rsidR="006E4A44"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1362852B" w14:textId="77777777" w:rsidR="006E4A44" w:rsidRPr="00D367CC"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42.5pt;margin-top:7.45pt;width:153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" strokecolor="windowText" strokeweight="2pt">
                <v:textbox>
                  <w:txbxContent>
                    <w:p w14:paraId="07C45E4E" w14:textId="77777777" w:rsidR="006E4A44"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1362852B" w14:textId="77777777" w:rsidR="006E4A44" w:rsidRPr="00D367CC"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v:textbox>
              </v:shape>
            </w:pict>
          </mc:Fallback>
        </mc:AlternateContent>
      </w:r>
    </w:p>
    <w:p w14:paraId="462CF2D0" w14:textId="4ACDF3A6"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1312" behindDoc="0" locked="0" layoutInCell="1" allowOverlap="1" wp14:anchorId="57888255" wp14:editId="7C8F332B">
                <wp:simplePos x="0" y="0"/>
                <wp:positionH relativeFrom="column">
                  <wp:posOffset>2781300</wp:posOffset>
                </wp:positionH>
                <wp:positionV relativeFrom="paragraph">
                  <wp:posOffset>134925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7" o:spid="_x0000_s1026" style="position:absolute;left:0;text-align:left;z-index:251661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0288" behindDoc="0" locked="0" layoutInCell="1" allowOverlap="1" wp14:anchorId="43668BE8" wp14:editId="5A0900B1">
                <wp:simplePos x="0" y="0"/>
                <wp:positionH relativeFrom="column">
                  <wp:posOffset>2133600</wp:posOffset>
                </wp:positionH>
                <wp:positionV relativeFrom="paragraph">
                  <wp:posOffset>308915</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459B8A41"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8pt;margin-top:24.3pt;width:105.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ONtcWUYCAABk&#10;BAAADgAAAAAAAAAAAAAAAAAuAgAAZHJzL2Uyb0RvYy54bWxQSwECLQAUAAYACAAAACEAo0HW5NwA&#10;AAAKAQAADwAAAAAAAAAAAAAAAACgBAAAZHJzL2Rvd25yZXYueG1sUEsFBgAAAAAEAAQA8wAAAKkF&#10;AAAAAA==&#10;" strokecolor="windowText" strokeweight="2pt">
                <v:textbox>
                  <w:txbxContent>
                    <w:p w14:paraId="459B8A41"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456BF279" w14:textId="16DC10E7"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85888" behindDoc="0" locked="0" layoutInCell="1" allowOverlap="1" wp14:anchorId="439B09EA" wp14:editId="52EC3FA5">
                <wp:simplePos x="0" y="0"/>
                <wp:positionH relativeFrom="column">
                  <wp:posOffset>-623621</wp:posOffset>
                </wp:positionH>
                <wp:positionV relativeFrom="paragraph">
                  <wp:posOffset>319405</wp:posOffset>
                </wp:positionV>
                <wp:extent cx="6831965" cy="2362810"/>
                <wp:effectExtent l="0" t="0" r="26035" b="19050"/>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4" o:spid="_x0000_s1026" style="position:absolute;left:0;text-align:left;margin-left:-49.1pt;margin-top:25.15pt;width:537.95pt;height:18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62336" behindDoc="0" locked="0" layoutInCell="1" allowOverlap="1" wp14:anchorId="10C26F38" wp14:editId="13813D32">
                <wp:simplePos x="0" y="0"/>
                <wp:positionH relativeFrom="column">
                  <wp:posOffset>2785110</wp:posOffset>
                </wp:positionH>
                <wp:positionV relativeFrom="paragraph">
                  <wp:posOffset>254000</wp:posOffset>
                </wp:positionV>
                <wp:extent cx="0" cy="638810"/>
                <wp:effectExtent l="0" t="0" r="19050" b="27940"/>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3" o:spid="_x0000_s1026" style="position:absolute;left:0;text-align:left;z-index:251662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" strokecolor="windowText" strokeweight="2pt">
                <o:lock v:ext="edit" shapetype="f"/>
              </v:line>
            </w:pict>
          </mc:Fallback>
        </mc:AlternateContent>
      </w:r>
    </w:p>
    <w:p w14:paraId="5941EEC9" w14:textId="28107B19"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73600" behindDoc="0" locked="0" layoutInCell="1" allowOverlap="1" wp14:anchorId="636F6EDC" wp14:editId="44FCE6C8">
                <wp:simplePos x="0" y="0"/>
                <wp:positionH relativeFrom="column">
                  <wp:posOffset>2238375</wp:posOffset>
                </wp:positionH>
                <wp:positionV relativeFrom="paragraph">
                  <wp:posOffset>210820</wp:posOffset>
                </wp:positionV>
                <wp:extent cx="9525" cy="1085850"/>
                <wp:effectExtent l="0" t="0" r="28575" b="1905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8" o:spid="_x0000_s1026" style="position:absolute;left:0;text-align:left;flip:x;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9744" behindDoc="0" locked="0" layoutInCell="1" allowOverlap="1" wp14:anchorId="352E5FF9" wp14:editId="4F249AB7">
                <wp:simplePos x="0" y="0"/>
                <wp:positionH relativeFrom="column">
                  <wp:posOffset>-123825</wp:posOffset>
                </wp:positionH>
                <wp:positionV relativeFrom="paragraph">
                  <wp:posOffset>210820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flip:y;z-index:25167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0768" behindDoc="0" locked="0" layoutInCell="1" allowOverlap="1" wp14:anchorId="4A502E5B" wp14:editId="010F24AA">
                <wp:simplePos x="0" y="0"/>
                <wp:positionH relativeFrom="column">
                  <wp:posOffset>1114425</wp:posOffset>
                </wp:positionH>
                <wp:positionV relativeFrom="paragraph">
                  <wp:posOffset>210820</wp:posOffset>
                </wp:positionV>
                <wp:extent cx="0" cy="1068705"/>
                <wp:effectExtent l="0" t="0" r="19050" b="0"/>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1"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Ux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dz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887lMeIBAACN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1792" behindDoc="0" locked="0" layoutInCell="1" allowOverlap="1" wp14:anchorId="3CFE4BCD" wp14:editId="02AEBA3D">
                <wp:simplePos x="0" y="0"/>
                <wp:positionH relativeFrom="column">
                  <wp:posOffset>3333750</wp:posOffset>
                </wp:positionH>
                <wp:positionV relativeFrom="paragraph">
                  <wp:posOffset>210820</wp:posOffset>
                </wp:positionV>
                <wp:extent cx="0" cy="1068705"/>
                <wp:effectExtent l="0" t="0" r="19050" b="0"/>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2" o:spid="_x0000_s1026" style="position:absolute;left:0;text-align:lef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zik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cL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042B6F09" wp14:editId="114F5A95">
                <wp:simplePos x="0" y="0"/>
                <wp:positionH relativeFrom="column">
                  <wp:posOffset>4438650</wp:posOffset>
                </wp:positionH>
                <wp:positionV relativeFrom="paragraph">
                  <wp:posOffset>210820</wp:posOffset>
                </wp:positionV>
                <wp:extent cx="0" cy="1068705"/>
                <wp:effectExtent l="0" t="0" r="19050" b="0"/>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3"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2C52B3FB" wp14:editId="7BCF7CB0">
                <wp:simplePos x="0" y="0"/>
                <wp:positionH relativeFrom="column">
                  <wp:posOffset>5676900</wp:posOffset>
                </wp:positionH>
                <wp:positionV relativeFrom="paragraph">
                  <wp:posOffset>210820</wp:posOffset>
                </wp:positionV>
                <wp:extent cx="0" cy="1068705"/>
                <wp:effectExtent l="0" t="0" r="19050" b="0"/>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4" o:spid="_x0000_s1026" style="position:absolute;left:0;text-align:left;flip:x;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68480" behindDoc="0" locked="0" layoutInCell="1" allowOverlap="1" wp14:anchorId="61EF782A" wp14:editId="3AE1CE08">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295" o:spid="_x0000_s1026" style="position:absolute;left:0;text-align:left;z-index:251668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0528" behindDoc="0" locked="0" layoutInCell="1" allowOverlap="1" wp14:anchorId="03A9DC88" wp14:editId="267DF5CB">
                <wp:simplePos x="0" y="0"/>
                <wp:positionH relativeFrom="column">
                  <wp:posOffset>1666875</wp:posOffset>
                </wp:positionH>
                <wp:positionV relativeFrom="paragraph">
                  <wp:posOffset>210820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99" o:spid="_x0000_s1026" style="position:absolute;left:0;text-align:left;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94B42EA" wp14:editId="6752E080">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0"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717B7201" wp14:editId="27D17299">
                <wp:simplePos x="0" y="0"/>
                <wp:positionH relativeFrom="column">
                  <wp:posOffset>3914775</wp:posOffset>
                </wp:positionH>
                <wp:positionV relativeFrom="paragraph">
                  <wp:posOffset>220345</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1"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69504" behindDoc="0" locked="0" layoutInCell="1" allowOverlap="1" wp14:anchorId="29261028" wp14:editId="469BF30D">
                <wp:simplePos x="0" y="0"/>
                <wp:positionH relativeFrom="column">
                  <wp:posOffset>561975</wp:posOffset>
                </wp:positionH>
                <wp:positionV relativeFrom="paragraph">
                  <wp:posOffset>210820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2" o:spid="_x0000_s1026" style="position:absolute;left:0;text-align:left;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by4QEAAI4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" strokecolor="windowText" strokeweight="2pt">
                <o:lock v:ext="edit" shapetype="f"/>
              </v:line>
            </w:pict>
          </mc:Fallback>
        </mc:AlternateContent>
      </w:r>
    </w:p>
    <w:p w14:paraId="51728543" w14:textId="77777777"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67456" behindDoc="0" locked="0" layoutInCell="1" allowOverlap="1" wp14:anchorId="1AEF940A" wp14:editId="740EFB87">
                <wp:simplePos x="0" y="0"/>
                <wp:positionH relativeFrom="column">
                  <wp:posOffset>4800600</wp:posOffset>
                </wp:positionH>
                <wp:positionV relativeFrom="paragraph">
                  <wp:posOffset>100330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B13ABF6"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CB90017"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8pt;margin-top:7.9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" strokecolor="windowText" strokeweight="2pt">
                <v:textbox>
                  <w:txbxContent>
                    <w:p w14:paraId="7B13ABF6"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CB90017"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7DD45736" wp14:editId="5622A57B">
                <wp:simplePos x="0" y="0"/>
                <wp:positionH relativeFrom="column">
                  <wp:posOffset>3667125</wp:posOffset>
                </wp:positionH>
                <wp:positionV relativeFrom="paragraph">
                  <wp:posOffset>100330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04558A3"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F66165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8.75pt;margin-top:7.9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DMSwhkgC&#10;AABkBAAADgAAAAAAAAAAAAAAAAAuAgAAZHJzL2Uyb0RvYy54bWxQSwECLQAUAAYACAAAACEA24iJ&#10;SN0AAAAKAQAADwAAAAAAAAAAAAAAAACiBAAAZHJzL2Rvd25yZXYueG1sUEsFBgAAAAAEAAQA8wAA&#10;AKwFAAAAAA==&#10;" strokecolor="windowText" strokeweight="2pt">
                <v:textbox>
                  <w:txbxContent>
                    <w:p w14:paraId="204558A3"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F66165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0A334B0F" wp14:editId="6CD33D16">
                <wp:simplePos x="0" y="0"/>
                <wp:positionH relativeFrom="column">
                  <wp:posOffset>2562225</wp:posOffset>
                </wp:positionH>
                <wp:positionV relativeFrom="paragraph">
                  <wp:posOffset>100330</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A74F3FC"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63C0CA3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1.75pt;margin-top:7.9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" strokecolor="windowText" strokeweight="2pt">
                <v:textbox>
                  <w:txbxContent>
                    <w:p w14:paraId="2A74F3FC"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63C0CA3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4384" behindDoc="0" locked="0" layoutInCell="1" allowOverlap="1" wp14:anchorId="7EDB6F7F" wp14:editId="43515ABD">
                <wp:simplePos x="0" y="0"/>
                <wp:positionH relativeFrom="column">
                  <wp:posOffset>1438275</wp:posOffset>
                </wp:positionH>
                <wp:positionV relativeFrom="paragraph">
                  <wp:posOffset>100330</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61B48C5"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FC399C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3.25pt;margin-top:7.9pt;width:35.4pt;height:4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" strokecolor="windowText" strokeweight="2pt">
                <v:textbox>
                  <w:txbxContent>
                    <w:p w14:paraId="761B48C5"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FC399C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3360" behindDoc="0" locked="0" layoutInCell="1" allowOverlap="1" wp14:anchorId="2312EB64" wp14:editId="27DD0FEE">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DEEB2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94CFCB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85pt;margin-top:7.4pt;width:35.4pt;height:4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" strokecolor="windowText" strokeweight="2pt">
                <v:textbox>
                  <w:txbxContent>
                    <w:p w14:paraId="5DEEB2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94CFCB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316F38ED" w14:textId="77777777" w:rsidR="006E4A44" w:rsidRPr="002D5D52" w:rsidRDefault="006E4A44" w:rsidP="006E4A44">
      <w:pPr>
        <w:pStyle w:val="ab"/>
        <w:wordWrap w:val="0"/>
        <w:ind w:left="566" w:firstLineChars="0" w:firstLine="0"/>
        <w:jc w:val="right"/>
        <w:rPr>
          <w:sz w:val="28"/>
          <w:szCs w:val="28"/>
        </w:rPr>
      </w:pPr>
    </w:p>
    <w:p w14:paraId="12E7B0EB" w14:textId="77777777" w:rsidR="006E4A44" w:rsidRPr="002D5D52" w:rsidRDefault="006E4A44" w:rsidP="006E4A44">
      <w:pPr>
        <w:rPr>
          <w:sz w:val="28"/>
          <w:szCs w:val="28"/>
        </w:rPr>
      </w:pPr>
      <w:r w:rsidRPr="002D5D52">
        <w:rPr>
          <w:noProof/>
        </w:rPr>
        <mc:AlternateContent>
          <mc:Choice Requires="wps">
            <w:drawing>
              <wp:anchor distT="0" distB="0" distL="114300" distR="114300" simplePos="0" relativeHeight="251683840" behindDoc="0" locked="0" layoutInCell="1" allowOverlap="1" wp14:anchorId="66B8E491" wp14:editId="5E2576F9">
                <wp:simplePos x="0" y="0"/>
                <wp:positionH relativeFrom="column">
                  <wp:posOffset>5438775</wp:posOffset>
                </wp:positionH>
                <wp:positionV relativeFrom="paragraph">
                  <wp:posOffset>98425</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988E250"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35ED002"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28.25pt;margin-top:7.7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7ASwIAAFI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" filled="f" strokecolor="windowText" strokeweight=".5pt">
                <v:stroke dashstyle="dash"/>
                <v:textbox>
                  <w:txbxContent>
                    <w:p w14:paraId="0988E250"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35ED002"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5E5228AA" wp14:editId="10EEE56A">
                <wp:simplePos x="0" y="0"/>
                <wp:positionH relativeFrom="column">
                  <wp:posOffset>4229100</wp:posOffset>
                </wp:positionH>
                <wp:positionV relativeFrom="paragraph">
                  <wp:posOffset>98425</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475EB85D"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7D3A73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3pt;margin-top:7.7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oGSwIAAFI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" filled="f" strokecolor="windowText" strokeweight=".5pt">
                <v:stroke dashstyle="dash"/>
                <v:textbox>
                  <w:txbxContent>
                    <w:p w14:paraId="475EB85D"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7D3A73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37E3DD50" wp14:editId="3BAE1CAE">
                <wp:simplePos x="0" y="0"/>
                <wp:positionH relativeFrom="column">
                  <wp:posOffset>3133725</wp:posOffset>
                </wp:positionH>
                <wp:positionV relativeFrom="paragraph">
                  <wp:posOffset>98425</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C3DF19"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2994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6.75pt;margin-top:7.7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" filled="f" strokecolor="windowText" strokeweight=".5pt">
                <v:stroke dashstyle="dash"/>
                <v:textbox>
                  <w:txbxContent>
                    <w:p w14:paraId="2DC3DF19"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2994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218F1827" wp14:editId="099E5AF3">
                <wp:simplePos x="0" y="0"/>
                <wp:positionH relativeFrom="column">
                  <wp:posOffset>2000250</wp:posOffset>
                </wp:positionH>
                <wp:positionV relativeFrom="paragraph">
                  <wp:posOffset>98425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1CFE2EF"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F41BB00"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7.5pt;margin-top:7.75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" filled="f" strokecolor="windowText" strokeweight=".5pt">
                <v:stroke dashstyle="dash"/>
                <v:textbox>
                  <w:txbxContent>
                    <w:p w14:paraId="51CFE2EF"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F41BB00"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675648" behindDoc="0" locked="0" layoutInCell="1" allowOverlap="1" wp14:anchorId="1B13DA65" wp14:editId="63AE1E6B">
                <wp:simplePos x="0" y="0"/>
                <wp:positionH relativeFrom="column">
                  <wp:posOffset>885825</wp:posOffset>
                </wp:positionH>
                <wp:positionV relativeFrom="paragraph">
                  <wp:posOffset>98425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7AFB01E"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A041C7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9.75pt;margin-top:7.75pt;width:35.4pt;height:4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" filled="f" strokecolor="windowText" strokeweight=".5pt">
                <v:stroke dashstyle="dash"/>
                <v:textbox>
                  <w:txbxContent>
                    <w:p w14:paraId="07AFB01E"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A041C7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674624" behindDoc="0" locked="0" layoutInCell="1" allowOverlap="1" wp14:anchorId="29D1E4E3" wp14:editId="74468F29">
                <wp:simplePos x="0" y="0"/>
                <wp:positionH relativeFrom="column">
                  <wp:posOffset>-361950</wp:posOffset>
                </wp:positionH>
                <wp:positionV relativeFrom="paragraph">
                  <wp:posOffset>60325</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AC478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E59BCF6"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8.5pt;margin-top:4.75pt;width:35.4pt;height:4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" filled="f" strokecolor="windowText" strokeweight=".5pt">
                <v:stroke dashstyle="dash"/>
                <v:textbox>
                  <w:txbxContent>
                    <w:p w14:paraId="0AC478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E59BCF6"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5D7AF286" w14:textId="77777777" w:rsidR="006E4A44" w:rsidRPr="002D5D52" w:rsidRDefault="006E4A44" w:rsidP="006E4A44">
      <w:pPr>
        <w:ind w:firstLineChars="200" w:firstLine="560"/>
        <w:rPr>
          <w:rFonts w:ascii="Arial" w:hAnsi="Arial" w:cs="Arial"/>
          <w:sz w:val="28"/>
          <w:szCs w:val="28"/>
        </w:rPr>
      </w:pPr>
    </w:p>
    <w:p w14:paraId="6DA40E6E" w14:textId="77777777" w:rsidR="006E4A44" w:rsidRDefault="006E4A44" w:rsidP="00D07F30">
      <w:pPr>
        <w:tabs>
          <w:tab w:val="left" w:pos="1375"/>
          <w:tab w:val="left" w:pos="3191"/>
          <w:tab w:val="left" w:pos="4896"/>
          <w:tab w:val="left" w:pos="6797"/>
        </w:tabs>
        <w:ind w:firstLineChars="200" w:firstLine="560"/>
        <w:rPr>
          <w:sz w:val="28"/>
          <w:szCs w:val="28"/>
        </w:rPr>
      </w:pPr>
    </w:p>
    <w:p w14:paraId="49CA9370" w14:textId="77777777" w:rsidR="006E4A44" w:rsidRDefault="006E4A44" w:rsidP="00D07F30">
      <w:pPr>
        <w:tabs>
          <w:tab w:val="left" w:pos="1375"/>
          <w:tab w:val="left" w:pos="3191"/>
          <w:tab w:val="left" w:pos="4896"/>
          <w:tab w:val="left" w:pos="6797"/>
        </w:tabs>
        <w:ind w:firstLineChars="200" w:firstLine="560"/>
        <w:rPr>
          <w:sz w:val="28"/>
          <w:szCs w:val="28"/>
        </w:rPr>
      </w:pPr>
    </w:p>
    <w:p w14:paraId="06AEC389" w14:textId="44D862C9" w:rsidR="00794437" w:rsidRPr="00244880" w:rsidRDefault="00794437" w:rsidP="00794437">
      <w:pPr>
        <w:pStyle w:val="1"/>
        <w:numPr>
          <w:ilvl w:val="0"/>
          <w:numId w:val="0"/>
        </w:numPr>
        <w:jc w:val="both"/>
        <w:rPr>
          <w:rFonts w:ascii="黑体" w:eastAsia="黑体" w:hAnsi="黑体"/>
        </w:rPr>
      </w:pPr>
      <w:r w:rsidRPr="00244880">
        <w:rPr>
          <w:rFonts w:ascii="黑体" w:eastAsia="黑体" w:hAnsi="黑体" w:hint="eastAsia"/>
        </w:rPr>
        <w:t>附录</w:t>
      </w:r>
      <w:r w:rsidR="00371503">
        <w:rPr>
          <w:rFonts w:ascii="黑体" w:eastAsia="黑体" w:hAnsi="黑体" w:hint="eastAsia"/>
        </w:rPr>
        <w:t>二</w:t>
      </w:r>
      <w:r w:rsidRPr="00244880">
        <w:rPr>
          <w:rFonts w:ascii="黑体" w:eastAsia="黑体" w:hAnsi="黑体" w:hint="eastAsia"/>
        </w:rPr>
        <w:t>：</w:t>
      </w:r>
      <w:r>
        <w:rPr>
          <w:rFonts w:ascii="黑体" w:eastAsia="黑体" w:hAnsi="黑体" w:hint="eastAsia"/>
        </w:rPr>
        <w:t>参考文献</w:t>
      </w:r>
    </w:p>
    <w:p w14:paraId="7EFB8E74" w14:textId="77777777" w:rsidR="00371503" w:rsidRDefault="00371503" w:rsidP="00D52534">
      <w:pPr>
        <w:ind w:firstLineChars="200" w:firstLine="560"/>
        <w:rPr>
          <w:rFonts w:hint="eastAsia"/>
          <w:kern w:val="0"/>
          <w:sz w:val="28"/>
          <w:szCs w:val="20"/>
        </w:rPr>
      </w:pPr>
      <w:r w:rsidRPr="0068003D">
        <w:rPr>
          <w:kern w:val="0"/>
          <w:sz w:val="28"/>
          <w:szCs w:val="20"/>
        </w:rPr>
        <w:t>2017</w:t>
      </w:r>
      <w:r w:rsidRPr="0068003D">
        <w:rPr>
          <w:rFonts w:hint="eastAsia"/>
          <w:kern w:val="0"/>
          <w:sz w:val="28"/>
          <w:szCs w:val="20"/>
        </w:rPr>
        <w:t>级社群画布指导书译文版</w:t>
      </w:r>
    </w:p>
    <w:p w14:paraId="5C13777C" w14:textId="77777777" w:rsidR="00371503" w:rsidRDefault="00371503" w:rsidP="00D52534">
      <w:pPr>
        <w:ind w:firstLineChars="200" w:firstLine="560"/>
        <w:rPr>
          <w:rFonts w:hint="eastAsia"/>
          <w:kern w:val="0"/>
          <w:sz w:val="28"/>
          <w:szCs w:val="20"/>
        </w:rPr>
      </w:pPr>
      <w:r w:rsidRPr="0068003D">
        <w:rPr>
          <w:kern w:val="0"/>
          <w:sz w:val="28"/>
          <w:szCs w:val="20"/>
        </w:rPr>
        <w:t>2016</w:t>
      </w:r>
      <w:r w:rsidRPr="0068003D">
        <w:rPr>
          <w:rFonts w:hint="eastAsia"/>
          <w:kern w:val="0"/>
          <w:sz w:val="28"/>
          <w:szCs w:val="20"/>
        </w:rPr>
        <w:t>级</w:t>
      </w:r>
      <w:proofErr w:type="gramStart"/>
      <w:r w:rsidRPr="0068003D">
        <w:rPr>
          <w:rFonts w:hint="eastAsia"/>
          <w:kern w:val="0"/>
          <w:sz w:val="28"/>
          <w:szCs w:val="20"/>
        </w:rPr>
        <w:t>合弄制</w:t>
      </w:r>
      <w:proofErr w:type="gramEnd"/>
      <w:r w:rsidRPr="0068003D">
        <w:rPr>
          <w:rFonts w:hint="eastAsia"/>
          <w:kern w:val="0"/>
          <w:sz w:val="28"/>
          <w:szCs w:val="20"/>
        </w:rPr>
        <w:t>中文版</w:t>
      </w:r>
    </w:p>
    <w:p w14:paraId="4F411FFE" w14:textId="71DBADA1" w:rsidR="00D52534" w:rsidRPr="00794437" w:rsidRDefault="00371503" w:rsidP="00D52534">
      <w:pPr>
        <w:ind w:firstLineChars="200" w:firstLine="560"/>
        <w:rPr>
          <w:rFonts w:ascii="Arial" w:hAnsi="Arial" w:cs="Arial"/>
          <w:sz w:val="28"/>
          <w:szCs w:val="28"/>
        </w:rPr>
      </w:pPr>
      <w:r>
        <w:rPr>
          <w:rFonts w:hint="eastAsia"/>
          <w:kern w:val="0"/>
          <w:sz w:val="28"/>
          <w:szCs w:val="20"/>
        </w:rPr>
        <w:t>清华大学</w:t>
      </w:r>
      <w:r>
        <w:rPr>
          <w:rFonts w:hint="eastAsia"/>
          <w:kern w:val="0"/>
          <w:sz w:val="28"/>
          <w:szCs w:val="20"/>
        </w:rPr>
        <w:t>MEM</w:t>
      </w:r>
      <w:r>
        <w:rPr>
          <w:rFonts w:hint="eastAsia"/>
          <w:kern w:val="0"/>
          <w:sz w:val="28"/>
          <w:szCs w:val="20"/>
        </w:rPr>
        <w:t>班级宪章</w:t>
      </w:r>
      <w:r>
        <w:rPr>
          <w:rFonts w:hint="eastAsia"/>
          <w:kern w:val="0"/>
          <w:sz w:val="28"/>
          <w:szCs w:val="20"/>
        </w:rPr>
        <w:t>2017</w:t>
      </w:r>
      <w:r>
        <w:rPr>
          <w:rFonts w:hint="eastAsia"/>
          <w:kern w:val="0"/>
          <w:sz w:val="28"/>
          <w:szCs w:val="20"/>
        </w:rPr>
        <w:t>年</w:t>
      </w:r>
      <w:r>
        <w:rPr>
          <w:rFonts w:hint="eastAsia"/>
          <w:kern w:val="0"/>
          <w:sz w:val="28"/>
          <w:szCs w:val="20"/>
        </w:rPr>
        <w:t>MEM</w:t>
      </w:r>
      <w:r>
        <w:rPr>
          <w:rFonts w:hint="eastAsia"/>
          <w:kern w:val="0"/>
          <w:sz w:val="28"/>
          <w:szCs w:val="20"/>
        </w:rPr>
        <w:t>第一批</w:t>
      </w:r>
      <w:r>
        <w:rPr>
          <w:rFonts w:hint="eastAsia"/>
          <w:kern w:val="0"/>
          <w:sz w:val="28"/>
          <w:szCs w:val="20"/>
        </w:rPr>
        <w:t>XLP</w:t>
      </w:r>
      <w:r>
        <w:rPr>
          <w:rFonts w:hint="eastAsia"/>
          <w:kern w:val="0"/>
          <w:sz w:val="28"/>
          <w:szCs w:val="20"/>
        </w:rPr>
        <w:t>班级版本</w:t>
      </w: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周鹏 zhoupeng" w:date="2017-09-16T14:07:00Z" w:initials="周鹏">
    <w:p w14:paraId="6EC61B3B" w14:textId="0D7B4FF8" w:rsidR="00877CF8" w:rsidRDefault="00877CF8">
      <w:pPr>
        <w:pStyle w:val="ae"/>
      </w:pPr>
      <w:r>
        <w:rPr>
          <w:rStyle w:val="ad"/>
        </w:rPr>
        <w:annotationRef/>
      </w:r>
      <w:r>
        <w:rPr>
          <w:rFonts w:hint="eastAsia"/>
        </w:rPr>
        <w:t>建议删除</w:t>
      </w:r>
    </w:p>
  </w:comment>
  <w:comment w:id="21" w:author="周鹏 zhoupeng" w:date="2017-09-16T14:00:00Z" w:initials="周鹏">
    <w:p w14:paraId="003DEC74" w14:textId="5DA21BFB" w:rsidR="0065566E" w:rsidRDefault="0065566E">
      <w:pPr>
        <w:pStyle w:val="ae"/>
      </w:pPr>
      <w:r>
        <w:rPr>
          <w:rStyle w:val="ad"/>
        </w:rPr>
        <w:annotationRef/>
      </w:r>
      <w:r>
        <w:rPr>
          <w:rFonts w:hint="eastAsia"/>
        </w:rPr>
        <w:t>约束？</w:t>
      </w:r>
      <w:r>
        <w:rPr>
          <w:rFonts w:hint="eastAsia"/>
        </w:rPr>
        <w:t>or</w:t>
      </w:r>
      <w:r>
        <w:rPr>
          <w:rFonts w:hint="eastAsia"/>
        </w:rPr>
        <w:t>具有约束的性质</w:t>
      </w:r>
    </w:p>
  </w:comment>
  <w:comment w:id="27" w:author="周鹏 zhoupeng" w:date="2017-09-16T13:56:00Z" w:initials="周鹏">
    <w:p w14:paraId="0EDA092C" w14:textId="0E350F07" w:rsidR="0065566E" w:rsidRDefault="0065566E">
      <w:pPr>
        <w:pStyle w:val="ae"/>
      </w:pPr>
      <w:r>
        <w:rPr>
          <w:rStyle w:val="ad"/>
        </w:rPr>
        <w:annotationRef/>
      </w:r>
      <w:r>
        <w:rPr>
          <w:rFonts w:hint="eastAsia"/>
        </w:rPr>
        <w:t>加点落地的内容</w:t>
      </w:r>
    </w:p>
  </w:comment>
  <w:comment w:id="28" w:author="周鹏 zhoupeng" w:date="2017-09-16T13:57:00Z" w:initials="周鹏">
    <w:p w14:paraId="248E4288" w14:textId="329FBCFB" w:rsidR="0065566E" w:rsidRDefault="0065566E">
      <w:pPr>
        <w:pStyle w:val="ae"/>
      </w:pPr>
      <w:r>
        <w:rPr>
          <w:rStyle w:val="ad"/>
        </w:rPr>
        <w:annotationRef/>
      </w:r>
      <w:r>
        <w:rPr>
          <w:rFonts w:hint="eastAsia"/>
        </w:rPr>
        <w:t>和最后的价值观融合</w:t>
      </w:r>
    </w:p>
  </w:comment>
  <w:comment w:id="31" w:author="周鹏 zhoupeng" w:date="2017-09-16T20:51:00Z" w:initials="周鹏">
    <w:p w14:paraId="57E12F25" w14:textId="77777777" w:rsidR="00F23839" w:rsidRDefault="00F23839" w:rsidP="00F23839">
      <w:pPr>
        <w:pStyle w:val="ae"/>
      </w:pPr>
      <w:r>
        <w:rPr>
          <w:rStyle w:val="ad"/>
        </w:rPr>
        <w:annotationRef/>
      </w:r>
      <w:r>
        <w:rPr>
          <w:rFonts w:hint="eastAsia"/>
        </w:rPr>
        <w:t xml:space="preserve">　没有经理，圈子内部起冲突怎么办？</w:t>
      </w:r>
    </w:p>
    <w:p w14:paraId="74DA8923" w14:textId="77777777" w:rsidR="00F23839" w:rsidRDefault="00F23839" w:rsidP="00F23839">
      <w:pPr>
        <w:pStyle w:val="ae"/>
      </w:pPr>
    </w:p>
    <w:p w14:paraId="7ECBF6BA" w14:textId="77777777" w:rsidR="00F23839" w:rsidRDefault="00F23839" w:rsidP="00F23839">
      <w:pPr>
        <w:pStyle w:val="ae"/>
      </w:pPr>
      <w:r>
        <w:rPr>
          <w:rFonts w:hint="eastAsia"/>
        </w:rPr>
        <w:t xml:space="preserve">　　这里有两种机制。</w:t>
      </w:r>
    </w:p>
    <w:p w14:paraId="71C536E0" w14:textId="77777777" w:rsidR="00F23839" w:rsidRDefault="00F23839" w:rsidP="00F23839">
      <w:pPr>
        <w:pStyle w:val="ae"/>
      </w:pPr>
    </w:p>
    <w:p w14:paraId="35D73293" w14:textId="77777777" w:rsidR="00F23839" w:rsidRDefault="00F23839" w:rsidP="00F23839">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w:t>
      </w:r>
      <w:proofErr w:type="gramStart"/>
      <w:r>
        <w:rPr>
          <w:rFonts w:hint="eastAsia"/>
        </w:rPr>
        <w:t>困惑向</w:t>
      </w:r>
      <w:proofErr w:type="gramEnd"/>
      <w:r>
        <w:rPr>
          <w:rFonts w:hint="eastAsia"/>
        </w:rPr>
        <w:t>有更高权限的圈子汇报，以确保圈子的健康运行。</w:t>
      </w:r>
    </w:p>
    <w:p w14:paraId="1BBC0D58" w14:textId="77777777" w:rsidR="00F23839" w:rsidRDefault="00F23839" w:rsidP="00F23839">
      <w:pPr>
        <w:pStyle w:val="ae"/>
      </w:pPr>
    </w:p>
    <w:p w14:paraId="18589794" w14:textId="77777777" w:rsidR="00F23839" w:rsidRDefault="00F23839" w:rsidP="00F23839">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32" w:author="周鹏 zhoupeng" w:date="2017-09-16T20:51:00Z" w:initials="周鹏">
    <w:p w14:paraId="19BBBB7F" w14:textId="77777777" w:rsidR="00F23839" w:rsidRDefault="00F23839" w:rsidP="00F23839">
      <w:pPr>
        <w:pStyle w:val="ae"/>
      </w:pPr>
      <w:r>
        <w:rPr>
          <w:rStyle w:val="ad"/>
        </w:rPr>
        <w:annotationRef/>
      </w:r>
      <w:r>
        <w:rPr>
          <w:rFonts w:hint="eastAsia"/>
        </w:rPr>
        <w:t>怎么操作</w:t>
      </w:r>
    </w:p>
  </w:comment>
  <w:comment w:id="33" w:author="周鹏 zhoupeng" w:date="2017-09-16T20:51:00Z" w:initials="周鹏">
    <w:p w14:paraId="5214A97D" w14:textId="77777777" w:rsidR="00F23839" w:rsidRDefault="00F23839" w:rsidP="00F23839">
      <w:pPr>
        <w:pStyle w:val="ae"/>
      </w:pPr>
      <w:r>
        <w:rPr>
          <w:rStyle w:val="ad"/>
        </w:rPr>
        <w:annotationRef/>
      </w:r>
      <w:r>
        <w:rPr>
          <w:rFonts w:hint="eastAsia"/>
        </w:rPr>
        <w:t>怎么产生</w:t>
      </w:r>
    </w:p>
  </w:comment>
  <w:comment w:id="34" w:author="周鹏 zhoupeng" w:date="2017-09-16T20:51:00Z" w:initials="周鹏">
    <w:p w14:paraId="7DB6FCA5" w14:textId="77777777" w:rsidR="00F23839" w:rsidRDefault="00F23839" w:rsidP="00F23839">
      <w:pPr>
        <w:pStyle w:val="ae"/>
      </w:pPr>
      <w:r>
        <w:rPr>
          <w:rStyle w:val="ad"/>
        </w:rPr>
        <w:annotationRef/>
      </w:r>
      <w:r>
        <w:rPr>
          <w:rFonts w:hint="eastAsia"/>
        </w:rPr>
        <w:t>职责还有哪些</w:t>
      </w:r>
    </w:p>
  </w:comment>
  <w:comment w:id="40" w:author="周鹏 zhoupeng" w:date="2017-09-15T22:07:00Z" w:initials="周鹏">
    <w:p w14:paraId="459449B1" w14:textId="77777777" w:rsidR="0065566E" w:rsidRDefault="0065566E" w:rsidP="00CA4052">
      <w:pPr>
        <w:pStyle w:val="ae"/>
      </w:pPr>
      <w:r>
        <w:rPr>
          <w:rStyle w:val="ad"/>
        </w:rPr>
        <w:annotationRef/>
      </w:r>
      <w:r>
        <w:rPr>
          <w:rFonts w:hint="eastAsia"/>
        </w:rPr>
        <w:t>能实现么</w:t>
      </w:r>
    </w:p>
  </w:comment>
  <w:comment w:id="41" w:author="周鹏 zhoupeng" w:date="2017-09-16T14:14:00Z" w:initials="周鹏">
    <w:p w14:paraId="7A9988C7" w14:textId="669C864E" w:rsidR="00482934" w:rsidRDefault="00482934">
      <w:pPr>
        <w:pStyle w:val="ae"/>
      </w:pPr>
      <w:r>
        <w:rPr>
          <w:rStyle w:val="ad"/>
        </w:rPr>
        <w:annotationRef/>
      </w:r>
      <w:r>
        <w:rPr>
          <w:rFonts w:hint="eastAsia"/>
        </w:rPr>
        <w:t>自发行程</w:t>
      </w:r>
    </w:p>
  </w:comment>
  <w:comment w:id="47" w:author="周鹏 zhoupeng" w:date="2017-09-16T14:19:00Z" w:initials="周鹏">
    <w:p w14:paraId="1E83E747" w14:textId="14299A19" w:rsidR="00482934" w:rsidRDefault="00482934">
      <w:pPr>
        <w:pStyle w:val="ae"/>
      </w:pPr>
      <w:r>
        <w:rPr>
          <w:rStyle w:val="ad"/>
        </w:rPr>
        <w:annotationRef/>
      </w:r>
      <w:r>
        <w:rPr>
          <w:rFonts w:hint="eastAsia"/>
        </w:rPr>
        <w:t>自己管理还需要汇报？</w:t>
      </w:r>
    </w:p>
  </w:comment>
  <w:comment w:id="50" w:author="周鹏 zhoupeng" w:date="2017-09-16T17:24:00Z" w:initials="周鹏">
    <w:p w14:paraId="6AF8849F" w14:textId="77777777" w:rsidR="00294593" w:rsidRDefault="00294593" w:rsidP="00294593">
      <w:pPr>
        <w:pStyle w:val="ae"/>
      </w:pPr>
      <w:r>
        <w:rPr>
          <w:rStyle w:val="ad"/>
        </w:rPr>
        <w:annotationRef/>
      </w:r>
      <w:r>
        <w:rPr>
          <w:rFonts w:hint="eastAsia"/>
        </w:rPr>
        <w:t>操作性。和组织架构是否冲突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459449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86E6B4" w14:textId="77777777" w:rsidR="00726D9B" w:rsidRDefault="00726D9B" w:rsidP="004C224D">
      <w:r>
        <w:separator/>
      </w:r>
    </w:p>
  </w:endnote>
  <w:endnote w:type="continuationSeparator" w:id="0">
    <w:p w14:paraId="08587D72" w14:textId="77777777" w:rsidR="00726D9B" w:rsidRDefault="00726D9B"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211114672"/>
      <w:docPartObj>
        <w:docPartGallery w:val="Page Numbers (Bottom of Page)"/>
        <w:docPartUnique/>
      </w:docPartObj>
    </w:sdtPr>
    <w:sdtEndPr/>
    <w:sdtContent>
      <w:sdt>
        <w:sdtPr>
          <w:rPr>
            <w:sz w:val="28"/>
            <w:szCs w:val="28"/>
          </w:rPr>
          <w:id w:val="-1669238322"/>
          <w:docPartObj>
            <w:docPartGallery w:val="Page Numbers (Top of Page)"/>
            <w:docPartUnique/>
          </w:docPartObj>
        </w:sdtPr>
        <w:sdtEndPr/>
        <w:sdtContent>
          <w:p w14:paraId="4C19EB95" w14:textId="6557F098" w:rsidR="0065566E" w:rsidRPr="00144B3E" w:rsidRDefault="0065566E">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1D154F">
              <w:rPr>
                <w:b/>
                <w:bCs/>
                <w:noProof/>
                <w:sz w:val="28"/>
                <w:szCs w:val="28"/>
              </w:rPr>
              <w:t>21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1D154F">
              <w:rPr>
                <w:b/>
                <w:bCs/>
                <w:noProof/>
                <w:sz w:val="28"/>
                <w:szCs w:val="28"/>
              </w:rPr>
              <w:t>30</w:t>
            </w:r>
            <w:r w:rsidRPr="00144B3E">
              <w:rPr>
                <w:b/>
                <w:bCs/>
                <w:sz w:val="28"/>
                <w:szCs w:val="28"/>
              </w:rPr>
              <w:fldChar w:fldCharType="end"/>
            </w:r>
          </w:p>
        </w:sdtContent>
      </w:sdt>
    </w:sdtContent>
  </w:sdt>
  <w:p w14:paraId="6D6C32B4" w14:textId="239BDD3F" w:rsidR="0065566E" w:rsidRPr="00325DF0" w:rsidRDefault="0065566E" w:rsidP="00325DF0">
    <w:pPr>
      <w:pStyle w:val="a7"/>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710F0" w14:textId="2109315C" w:rsidR="0065566E" w:rsidRDefault="0065566E">
    <w:pPr>
      <w:pStyle w:val="a7"/>
      <w:jc w:val="center"/>
    </w:pPr>
  </w:p>
  <w:p w14:paraId="35C5B95A" w14:textId="77777777" w:rsidR="0065566E" w:rsidRDefault="0065566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985288614"/>
      <w:docPartObj>
        <w:docPartGallery w:val="Page Numbers (Bottom of Page)"/>
        <w:docPartUnique/>
      </w:docPartObj>
    </w:sdtPr>
    <w:sdtEndPr/>
    <w:sdtContent>
      <w:sdt>
        <w:sdtPr>
          <w:rPr>
            <w:sz w:val="28"/>
            <w:szCs w:val="28"/>
          </w:rPr>
          <w:id w:val="1477174163"/>
          <w:docPartObj>
            <w:docPartGallery w:val="Page Numbers (Top of Page)"/>
            <w:docPartUnique/>
          </w:docPartObj>
        </w:sdtPr>
        <w:sdtEndPr/>
        <w:sdtContent>
          <w:p w14:paraId="74290024" w14:textId="222C6CFA" w:rsidR="0065566E" w:rsidRPr="00144B3E" w:rsidRDefault="0065566E">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371503">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371503">
              <w:rPr>
                <w:b/>
                <w:bCs/>
                <w:noProof/>
                <w:sz w:val="28"/>
                <w:szCs w:val="28"/>
              </w:rPr>
              <w:t>32</w:t>
            </w:r>
            <w:r w:rsidRPr="00144B3E">
              <w:rPr>
                <w:b/>
                <w:bCs/>
                <w:sz w:val="28"/>
                <w:szCs w:val="28"/>
              </w:rPr>
              <w:fldChar w:fldCharType="end"/>
            </w:r>
          </w:p>
        </w:sdtContent>
      </w:sdt>
    </w:sdtContent>
  </w:sdt>
  <w:p w14:paraId="164FDF15" w14:textId="77777777" w:rsidR="0065566E" w:rsidRDefault="0065566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5BEA45" w14:textId="77777777" w:rsidR="00726D9B" w:rsidRDefault="00726D9B" w:rsidP="004C224D">
      <w:r>
        <w:separator/>
      </w:r>
    </w:p>
  </w:footnote>
  <w:footnote w:type="continuationSeparator" w:id="0">
    <w:p w14:paraId="71CEA0CD" w14:textId="77777777" w:rsidR="00726D9B" w:rsidRDefault="00726D9B"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652C8" w14:textId="77777777" w:rsidR="0065566E" w:rsidRDefault="00726D9B">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63B34" w14:textId="031BB655" w:rsidR="0065566E" w:rsidRPr="00561143" w:rsidRDefault="00726D9B"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788FC" w14:textId="77777777" w:rsidR="0065566E" w:rsidRDefault="00726D9B">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44B3E"/>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54F"/>
    <w:rsid w:val="001D176C"/>
    <w:rsid w:val="001D3595"/>
    <w:rsid w:val="001D6FDF"/>
    <w:rsid w:val="001E035A"/>
    <w:rsid w:val="001E104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621F"/>
    <w:rsid w:val="002B63FB"/>
    <w:rsid w:val="002C1B96"/>
    <w:rsid w:val="002C31F8"/>
    <w:rsid w:val="002C3980"/>
    <w:rsid w:val="002C526D"/>
    <w:rsid w:val="002C6D05"/>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0241"/>
    <w:rsid w:val="00363F8B"/>
    <w:rsid w:val="003652F8"/>
    <w:rsid w:val="00366C53"/>
    <w:rsid w:val="00371503"/>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245"/>
    <w:rsid w:val="003E0AE4"/>
    <w:rsid w:val="003E0B16"/>
    <w:rsid w:val="003E5148"/>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58AB"/>
    <w:rsid w:val="004D6AE2"/>
    <w:rsid w:val="004D70E4"/>
    <w:rsid w:val="004D7479"/>
    <w:rsid w:val="004D7EBD"/>
    <w:rsid w:val="004E0ADC"/>
    <w:rsid w:val="004E42BB"/>
    <w:rsid w:val="004E672A"/>
    <w:rsid w:val="004F6AC2"/>
    <w:rsid w:val="004F6F4B"/>
    <w:rsid w:val="004F768B"/>
    <w:rsid w:val="00500C89"/>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71F3"/>
    <w:rsid w:val="005C79C1"/>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C77AB"/>
    <w:rsid w:val="006D30D5"/>
    <w:rsid w:val="006D35A7"/>
    <w:rsid w:val="006D454D"/>
    <w:rsid w:val="006D4BC1"/>
    <w:rsid w:val="006D5D45"/>
    <w:rsid w:val="006D5D97"/>
    <w:rsid w:val="006E04A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76560"/>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1836"/>
    <w:rsid w:val="00AE6624"/>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0B7A"/>
    <w:rsid w:val="00C210F7"/>
    <w:rsid w:val="00C3361A"/>
    <w:rsid w:val="00C4032E"/>
    <w:rsid w:val="00C40CEE"/>
    <w:rsid w:val="00C413C8"/>
    <w:rsid w:val="00C4627C"/>
    <w:rsid w:val="00C51D0E"/>
    <w:rsid w:val="00C529F0"/>
    <w:rsid w:val="00C57496"/>
    <w:rsid w:val="00C60E4E"/>
    <w:rsid w:val="00C621EF"/>
    <w:rsid w:val="00C64AF2"/>
    <w:rsid w:val="00C65C6C"/>
    <w:rsid w:val="00C66842"/>
    <w:rsid w:val="00C66C0C"/>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11F2"/>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B0CE5"/>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5216"/>
    <w:rsid w:val="00EF6635"/>
    <w:rsid w:val="00F02D5B"/>
    <w:rsid w:val="00F03BAE"/>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comments" Target="comments.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C9EB6E-85C2-4BAD-AA82-88A7917A3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30</Pages>
  <Words>1267</Words>
  <Characters>7222</Characters>
  <Application>Microsoft Office Word</Application>
  <DocSecurity>0</DocSecurity>
  <Lines>60</Lines>
  <Paragraphs>16</Paragraphs>
  <ScaleCrop>false</ScaleCrop>
  <Company>Sinopec</Company>
  <LinksUpToDate>false</LinksUpToDate>
  <CharactersWithSpaces>8473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周鹏 zhoupeng</cp:lastModifiedBy>
  <cp:revision>56</cp:revision>
  <cp:lastPrinted>2017-02-16T07:08:00Z</cp:lastPrinted>
  <dcterms:created xsi:type="dcterms:W3CDTF">2017-09-15T16:55:00Z</dcterms:created>
  <dcterms:modified xsi:type="dcterms:W3CDTF">2017-09-16T13:25:00Z</dcterms:modified>
</cp:coreProperties>
</file>