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7503" w:rsidRPr="00D57503" w:rsidRDefault="00D57503" w:rsidP="00D57503">
      <w:pPr>
        <w:spacing w:before="48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7503">
        <w:rPr>
          <w:rFonts w:ascii="Arial" w:eastAsia="Times New Roman" w:hAnsi="Arial" w:cs="Arial"/>
          <w:b/>
          <w:bCs/>
          <w:color w:val="000000"/>
          <w:kern w:val="36"/>
          <w:sz w:val="30"/>
          <w:szCs w:val="30"/>
        </w:rPr>
        <w:t>Buổi 3 — Architecture Styles (Layered, Microkernel)</w:t>
      </w:r>
    </w:p>
    <w:p w:rsidR="00D57503" w:rsidRPr="00D57503" w:rsidRDefault="00D57503" w:rsidP="00D5750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503">
        <w:rPr>
          <w:rFonts w:ascii="Arial" w:eastAsia="Times New Roman" w:hAnsi="Arial" w:cs="Arial"/>
          <w:b/>
          <w:bCs/>
          <w:color w:val="000000"/>
          <w:sz w:val="30"/>
          <w:szCs w:val="30"/>
        </w:rPr>
        <w:t>Chủ đề:</w:t>
      </w:r>
      <w:r w:rsidRPr="00D57503">
        <w:rPr>
          <w:rFonts w:ascii="Arial" w:eastAsia="Times New Roman" w:hAnsi="Arial" w:cs="Arial"/>
          <w:color w:val="000000"/>
          <w:sz w:val="30"/>
          <w:szCs w:val="30"/>
        </w:rPr>
        <w:t xml:space="preserve"> Layered Architecture, Microkernel.</w:t>
      </w:r>
    </w:p>
    <w:p w:rsidR="00D57503" w:rsidRPr="00D57503" w:rsidRDefault="00D57503" w:rsidP="00D5750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503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</w:rPr>
        <w:t>Bài tập</w:t>
      </w:r>
    </w:p>
    <w:p w:rsidR="00D57503" w:rsidRPr="00D57503" w:rsidRDefault="00D57503" w:rsidP="00D5750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503">
        <w:rPr>
          <w:rFonts w:ascii="Arial" w:eastAsia="Times New Roman" w:hAnsi="Arial" w:cs="Arial"/>
          <w:color w:val="000000"/>
          <w:sz w:val="30"/>
          <w:szCs w:val="30"/>
        </w:rPr>
        <w:t>Với hệ thống “Plugin-based CMS”:</w:t>
      </w:r>
    </w:p>
    <w:p w:rsidR="00D57503" w:rsidRDefault="00D57503" w:rsidP="00D57503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57503">
        <w:rPr>
          <w:rFonts w:ascii="Arial" w:eastAsia="Times New Roman" w:hAnsi="Arial" w:cs="Arial"/>
          <w:color w:val="000000"/>
          <w:sz w:val="30"/>
          <w:szCs w:val="30"/>
        </w:rPr>
        <w:t>Vẽ sơ đồ Layered Architecture.</w:t>
      </w:r>
      <w:r w:rsidRPr="00D57503">
        <w:rPr>
          <w:rFonts w:ascii="Arial" w:eastAsia="Times New Roman" w:hAnsi="Arial" w:cs="Arial"/>
          <w:color w:val="000000"/>
          <w:sz w:val="30"/>
          <w:szCs w:val="30"/>
        </w:rPr>
        <w:br/>
      </w:r>
    </w:p>
    <w:p w:rsidR="00D57503" w:rsidRDefault="00D57503" w:rsidP="00D57503">
      <w:pPr>
        <w:spacing w:before="240"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57503">
        <w:rPr>
          <w:rFonts w:ascii="Arial" w:eastAsia="Times New Roman" w:hAnsi="Arial" w:cs="Arial"/>
          <w:color w:val="000000"/>
          <w:sz w:val="30"/>
          <w:szCs w:val="30"/>
        </w:rPr>
        <w:drawing>
          <wp:inline distT="0" distB="0" distL="0" distR="0" wp14:anchorId="229B5495" wp14:editId="33BD32FC">
            <wp:extent cx="2838846" cy="57157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503" w:rsidRPr="00D57503" w:rsidRDefault="00D57503" w:rsidP="00D57503">
      <w:pPr>
        <w:spacing w:before="240"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57503">
        <w:rPr>
          <w:rFonts w:ascii="Arial" w:eastAsia="Times New Roman" w:hAnsi="Arial" w:cs="Arial"/>
          <w:color w:val="000000"/>
          <w:sz w:val="30"/>
          <w:szCs w:val="30"/>
        </w:rPr>
        <w:lastRenderedPageBreak/>
        <w:br/>
      </w:r>
    </w:p>
    <w:p w:rsidR="00D57503" w:rsidRDefault="00D57503" w:rsidP="00D5750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57503">
        <w:rPr>
          <w:rFonts w:ascii="Arial" w:eastAsia="Times New Roman" w:hAnsi="Arial" w:cs="Arial"/>
          <w:color w:val="000000"/>
          <w:sz w:val="30"/>
          <w:szCs w:val="30"/>
        </w:rPr>
        <w:t>Vẽ sơ đồ Microkernel Architecture.</w:t>
      </w:r>
      <w:r w:rsidRPr="00D57503">
        <w:rPr>
          <w:rFonts w:ascii="Arial" w:eastAsia="Times New Roman" w:hAnsi="Arial" w:cs="Arial"/>
          <w:color w:val="000000"/>
          <w:sz w:val="30"/>
          <w:szCs w:val="30"/>
        </w:rPr>
        <w:br/>
      </w:r>
    </w:p>
    <w:p w:rsidR="00D57503" w:rsidRDefault="00D57503" w:rsidP="00D57503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57503">
        <w:rPr>
          <w:rFonts w:ascii="Arial" w:eastAsia="Times New Roman" w:hAnsi="Arial" w:cs="Arial"/>
          <w:color w:val="000000"/>
          <w:sz w:val="30"/>
          <w:szCs w:val="30"/>
        </w:rPr>
        <w:drawing>
          <wp:inline distT="0" distB="0" distL="0" distR="0" wp14:anchorId="6B1F11DC" wp14:editId="6EDCBE9A">
            <wp:extent cx="5943600" cy="64782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503" w:rsidRPr="00D57503" w:rsidRDefault="00D57503" w:rsidP="00D57503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57503">
        <w:rPr>
          <w:rFonts w:ascii="Arial" w:eastAsia="Times New Roman" w:hAnsi="Arial" w:cs="Arial"/>
          <w:color w:val="000000"/>
          <w:sz w:val="30"/>
          <w:szCs w:val="30"/>
        </w:rPr>
        <w:br/>
      </w:r>
    </w:p>
    <w:p w:rsidR="002B3EA4" w:rsidRDefault="00D57503" w:rsidP="00D57503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57503">
        <w:rPr>
          <w:rFonts w:ascii="Arial" w:eastAsia="Times New Roman" w:hAnsi="Arial" w:cs="Arial"/>
          <w:color w:val="000000"/>
          <w:sz w:val="30"/>
          <w:szCs w:val="30"/>
        </w:rPr>
        <w:lastRenderedPageBreak/>
        <w:t>So sánh ưu/nhược điểm dựa trên sách.</w:t>
      </w:r>
      <w:r w:rsidRPr="00D57503">
        <w:rPr>
          <w:rFonts w:ascii="Arial" w:eastAsia="Times New Roman" w:hAnsi="Arial" w:cs="Arial"/>
          <w:color w:val="000000"/>
          <w:sz w:val="30"/>
          <w:szCs w:val="30"/>
        </w:rPr>
        <w:br/>
      </w:r>
      <w:r w:rsidRPr="00D57503">
        <w:rPr>
          <w:rFonts w:ascii="Arial" w:eastAsia="Times New Roman" w:hAnsi="Arial" w:cs="Arial"/>
          <w:color w:val="000000"/>
          <w:sz w:val="30"/>
          <w:szCs w:val="30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436"/>
        <w:gridCol w:w="2862"/>
      </w:tblGrid>
      <w:tr w:rsidR="002B3EA4" w:rsidRPr="002B3EA4" w:rsidTr="002B3EA4">
        <w:tc>
          <w:tcPr>
            <w:tcW w:w="0" w:type="auto"/>
            <w:hideMark/>
          </w:tcPr>
          <w:p w:rsidR="002B3EA4" w:rsidRPr="002B3EA4" w:rsidRDefault="002B3EA4" w:rsidP="002B3E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3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 chí</w:t>
            </w:r>
          </w:p>
        </w:tc>
        <w:tc>
          <w:tcPr>
            <w:tcW w:w="0" w:type="auto"/>
            <w:hideMark/>
          </w:tcPr>
          <w:p w:rsidR="002B3EA4" w:rsidRPr="002B3EA4" w:rsidRDefault="002B3EA4" w:rsidP="002B3E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3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Layered Architecture</w:t>
            </w:r>
          </w:p>
        </w:tc>
        <w:tc>
          <w:tcPr>
            <w:tcW w:w="0" w:type="auto"/>
            <w:hideMark/>
          </w:tcPr>
          <w:p w:rsidR="002B3EA4" w:rsidRPr="002B3EA4" w:rsidRDefault="002B3EA4" w:rsidP="002B3E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3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Microkernel Architecture</w:t>
            </w:r>
          </w:p>
        </w:tc>
      </w:tr>
      <w:tr w:rsidR="002B3EA4" w:rsidRPr="002B3EA4" w:rsidTr="002B3EA4">
        <w:tc>
          <w:tcPr>
            <w:tcW w:w="0" w:type="auto"/>
            <w:hideMark/>
          </w:tcPr>
          <w:p w:rsidR="002B3EA4" w:rsidRPr="002B3EA4" w:rsidRDefault="002B3EA4" w:rsidP="002B3E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EA4">
              <w:rPr>
                <w:rFonts w:ascii="Times New Roman" w:eastAsia="Times New Roman" w:hAnsi="Times New Roman" w:cs="Times New Roman"/>
                <w:sz w:val="24"/>
                <w:szCs w:val="24"/>
              </w:rPr>
              <w:t>Độ phức tạp</w:t>
            </w:r>
          </w:p>
        </w:tc>
        <w:tc>
          <w:tcPr>
            <w:tcW w:w="0" w:type="auto"/>
            <w:hideMark/>
          </w:tcPr>
          <w:p w:rsidR="002B3EA4" w:rsidRPr="002B3EA4" w:rsidRDefault="002B3EA4" w:rsidP="002B3E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EA4">
              <w:rPr>
                <w:rFonts w:ascii="Times New Roman" w:eastAsia="Times New Roman" w:hAnsi="Times New Roman" w:cs="Times New Roman"/>
                <w:sz w:val="24"/>
                <w:szCs w:val="24"/>
              </w:rPr>
              <w:t>Thấp</w:t>
            </w:r>
          </w:p>
        </w:tc>
        <w:tc>
          <w:tcPr>
            <w:tcW w:w="0" w:type="auto"/>
            <w:hideMark/>
          </w:tcPr>
          <w:p w:rsidR="002B3EA4" w:rsidRPr="002B3EA4" w:rsidRDefault="002B3EA4" w:rsidP="002B3E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EA4">
              <w:rPr>
                <w:rFonts w:ascii="Times New Roman" w:eastAsia="Times New Roman" w:hAnsi="Times New Roman" w:cs="Times New Roman"/>
                <w:sz w:val="24"/>
                <w:szCs w:val="24"/>
              </w:rPr>
              <w:t>Cao hơn</w:t>
            </w:r>
          </w:p>
        </w:tc>
      </w:tr>
      <w:tr w:rsidR="002B3EA4" w:rsidRPr="002B3EA4" w:rsidTr="002B3EA4">
        <w:tc>
          <w:tcPr>
            <w:tcW w:w="0" w:type="auto"/>
            <w:hideMark/>
          </w:tcPr>
          <w:p w:rsidR="002B3EA4" w:rsidRPr="002B3EA4" w:rsidRDefault="002B3EA4" w:rsidP="002B3E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EA4">
              <w:rPr>
                <w:rFonts w:ascii="Times New Roman" w:eastAsia="Times New Roman" w:hAnsi="Times New Roman" w:cs="Times New Roman"/>
                <w:sz w:val="24"/>
                <w:szCs w:val="24"/>
              </w:rPr>
              <w:t>Khả năng mở rộng</w:t>
            </w:r>
          </w:p>
        </w:tc>
        <w:tc>
          <w:tcPr>
            <w:tcW w:w="0" w:type="auto"/>
            <w:hideMark/>
          </w:tcPr>
          <w:p w:rsidR="002B3EA4" w:rsidRPr="002B3EA4" w:rsidRDefault="002B3EA4" w:rsidP="002B3E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EA4">
              <w:rPr>
                <w:rFonts w:ascii="Times New Roman" w:eastAsia="Times New Roman" w:hAnsi="Times New Roman" w:cs="Times New Roman"/>
                <w:sz w:val="24"/>
                <w:szCs w:val="24"/>
              </w:rPr>
              <w:t>Trung bình</w:t>
            </w:r>
          </w:p>
        </w:tc>
        <w:tc>
          <w:tcPr>
            <w:tcW w:w="0" w:type="auto"/>
            <w:hideMark/>
          </w:tcPr>
          <w:p w:rsidR="002B3EA4" w:rsidRPr="002B3EA4" w:rsidRDefault="002B3EA4" w:rsidP="002B3E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EA4">
              <w:rPr>
                <w:rFonts w:ascii="Times New Roman" w:eastAsia="Times New Roman" w:hAnsi="Times New Roman" w:cs="Times New Roman"/>
                <w:sz w:val="24"/>
                <w:szCs w:val="24"/>
              </w:rPr>
              <w:t>Rất tốt</w:t>
            </w:r>
          </w:p>
        </w:tc>
      </w:tr>
      <w:tr w:rsidR="002B3EA4" w:rsidRPr="002B3EA4" w:rsidTr="002B3EA4">
        <w:tc>
          <w:tcPr>
            <w:tcW w:w="0" w:type="auto"/>
            <w:hideMark/>
          </w:tcPr>
          <w:p w:rsidR="002B3EA4" w:rsidRPr="002B3EA4" w:rsidRDefault="002B3EA4" w:rsidP="002B3E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EA4">
              <w:rPr>
                <w:rFonts w:ascii="Times New Roman" w:eastAsia="Times New Roman" w:hAnsi="Times New Roman" w:cs="Times New Roman"/>
                <w:sz w:val="24"/>
                <w:szCs w:val="24"/>
              </w:rPr>
              <w:t>Bảo trì</w:t>
            </w:r>
          </w:p>
        </w:tc>
        <w:tc>
          <w:tcPr>
            <w:tcW w:w="0" w:type="auto"/>
            <w:hideMark/>
          </w:tcPr>
          <w:p w:rsidR="002B3EA4" w:rsidRPr="002B3EA4" w:rsidRDefault="002B3EA4" w:rsidP="002B3E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EA4"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</w:p>
        </w:tc>
        <w:tc>
          <w:tcPr>
            <w:tcW w:w="0" w:type="auto"/>
            <w:hideMark/>
          </w:tcPr>
          <w:p w:rsidR="002B3EA4" w:rsidRPr="002B3EA4" w:rsidRDefault="002B3EA4" w:rsidP="002B3E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EA4">
              <w:rPr>
                <w:rFonts w:ascii="Times New Roman" w:eastAsia="Times New Roman" w:hAnsi="Times New Roman" w:cs="Times New Roman"/>
                <w:sz w:val="24"/>
                <w:szCs w:val="24"/>
              </w:rPr>
              <w:t>Trung bình</w:t>
            </w:r>
          </w:p>
        </w:tc>
      </w:tr>
    </w:tbl>
    <w:p w:rsidR="00D57503" w:rsidRDefault="002B3EA4" w:rsidP="002B3EA4">
      <w:pPr>
        <w:spacing w:after="240" w:line="240" w:lineRule="auto"/>
        <w:ind w:left="720"/>
        <w:textAlignment w:val="baseline"/>
      </w:pPr>
      <w:r>
        <w:rPr>
          <w:rStyle w:val="Strong"/>
        </w:rPr>
        <w:t>Layered Architecture</w:t>
      </w:r>
      <w:r>
        <w:t xml:space="preserve"> phù hợp hệ thống </w:t>
      </w:r>
      <w:r>
        <w:rPr>
          <w:rStyle w:val="Strong"/>
        </w:rPr>
        <w:t>đơn giản, CRUD</w:t>
      </w:r>
      <w:r>
        <w:t>.</w:t>
      </w:r>
    </w:p>
    <w:p w:rsidR="002B3EA4" w:rsidRDefault="002B3EA4" w:rsidP="002B3EA4">
      <w:pPr>
        <w:spacing w:after="240" w:line="240" w:lineRule="auto"/>
        <w:ind w:left="720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>
        <w:rPr>
          <w:rStyle w:val="Strong"/>
        </w:rPr>
        <w:t>Microkernel Architecture</w:t>
      </w:r>
      <w:r>
        <w:t xml:space="preserve"> phù hợp hệ thống </w:t>
      </w:r>
      <w:r>
        <w:rPr>
          <w:rStyle w:val="Strong"/>
        </w:rPr>
        <w:t>có plugin / extension</w:t>
      </w:r>
      <w:r>
        <w:t xml:space="preserve"> như CMS hoặc IDE.</w:t>
      </w:r>
    </w:p>
    <w:p w:rsidR="002B3EA4" w:rsidRPr="00D57503" w:rsidRDefault="002B3EA4" w:rsidP="002B3EA4">
      <w:p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</w:p>
    <w:p w:rsidR="00D57503" w:rsidRPr="00D57503" w:rsidRDefault="00D57503" w:rsidP="00D57503">
      <w:pPr>
        <w:numPr>
          <w:ilvl w:val="0"/>
          <w:numId w:val="1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57503">
        <w:rPr>
          <w:rFonts w:ascii="Arial" w:eastAsia="Times New Roman" w:hAnsi="Arial" w:cs="Arial"/>
          <w:color w:val="000000"/>
          <w:sz w:val="30"/>
          <w:szCs w:val="30"/>
        </w:rPr>
        <w:t>Chọn style thích hợp nhất cho CMS và giải thích.</w:t>
      </w:r>
    </w:p>
    <w:p w:rsidR="002B3EA4" w:rsidRDefault="002B3EA4">
      <w:r>
        <w:rPr>
          <w:rStyle w:val="whitespace-normal"/>
          <w:b/>
          <w:bCs/>
        </w:rPr>
        <w:t>Layered Architecture</w:t>
      </w:r>
      <w:r>
        <w:t xml:space="preserve"> </w:t>
      </w:r>
      <w:r>
        <w:rPr>
          <w:rStyle w:val="Strong"/>
        </w:rPr>
        <w:t xml:space="preserve">không phù hợp lắm với </w:t>
      </w:r>
      <w:bookmarkStart w:id="0" w:name="_GoBack"/>
      <w:r>
        <w:rPr>
          <w:rStyle w:val="Strong"/>
        </w:rPr>
        <w:t>CMS dạng plugin</w:t>
      </w:r>
      <w:r>
        <w:t xml:space="preserve"> vì cách tổ chức </w:t>
      </w:r>
      <w:proofErr w:type="gramStart"/>
      <w:r>
        <w:t>theo</w:t>
      </w:r>
      <w:proofErr w:type="gramEnd"/>
      <w:r>
        <w:t xml:space="preserve"> </w:t>
      </w:r>
      <w:r>
        <w:rPr>
          <w:rStyle w:val="Strong"/>
        </w:rPr>
        <w:t>tầng cố định</w:t>
      </w:r>
      <w:r>
        <w:t xml:space="preserve"> không hỗ trợ tốt việc </w:t>
      </w:r>
      <w:r>
        <w:rPr>
          <w:rStyle w:val="Strong"/>
        </w:rPr>
        <w:t>mở rộng chức năng động</w:t>
      </w:r>
      <w:r>
        <w:t xml:space="preserve">. Trong khi đó CMS plugin </w:t>
      </w:r>
      <w:bookmarkEnd w:id="0"/>
      <w:r>
        <w:t xml:space="preserve">cần khả năng </w:t>
      </w:r>
      <w:r>
        <w:rPr>
          <w:rStyle w:val="Strong"/>
        </w:rPr>
        <w:t>cài thêm module mà không sửa hệ thống lõi</w:t>
      </w:r>
      <w:r>
        <w:t>.</w:t>
      </w:r>
    </w:p>
    <w:sectPr w:rsidR="002B3E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BE5667"/>
    <w:multiLevelType w:val="multilevel"/>
    <w:tmpl w:val="DD3A7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503"/>
    <w:rsid w:val="002B3EA4"/>
    <w:rsid w:val="00D57503"/>
    <w:rsid w:val="00E71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99A491-5D71-4B97-AD3C-B5AD34B14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575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D575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50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D5750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575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2B3EA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2B3EA4"/>
    <w:rPr>
      <w:b/>
      <w:bCs/>
    </w:rPr>
  </w:style>
  <w:style w:type="character" w:customStyle="1" w:styleId="whitespace-normal">
    <w:name w:val="whitespace-normal"/>
    <w:basedOn w:val="DefaultParagraphFont"/>
    <w:rsid w:val="002B3E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088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9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2026-03-11T07:08:00Z</dcterms:created>
  <dcterms:modified xsi:type="dcterms:W3CDTF">2026-03-11T07:33:00Z</dcterms:modified>
</cp:coreProperties>
</file>