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0CE7" w14:textId="35964D12" w:rsidR="009146CE" w:rsidRDefault="00AD23DD" w:rsidP="00AD23DD">
      <w:pPr>
        <w:pStyle w:val="Heading1"/>
        <w:jc w:val="left"/>
        <w:rPr>
          <w:u w:val="single"/>
        </w:rPr>
      </w:pPr>
      <w:r w:rsidRPr="00D055E0">
        <w:rPr>
          <w:u w:val="single"/>
        </w:rPr>
        <w:t xml:space="preserve">Opgave </w:t>
      </w:r>
      <w:r w:rsidR="00F34F46" w:rsidRPr="00D055E0">
        <w:rPr>
          <w:u w:val="single"/>
        </w:rPr>
        <w:t>5</w:t>
      </w:r>
      <w:r w:rsidRPr="00D055E0">
        <w:rPr>
          <w:u w:val="single"/>
        </w:rPr>
        <w:t xml:space="preserve">: </w:t>
      </w:r>
      <w:r w:rsidR="00F34F46" w:rsidRPr="00D055E0">
        <w:rPr>
          <w:u w:val="single"/>
        </w:rPr>
        <w:t>Tree</w:t>
      </w:r>
      <w:r w:rsidR="002A783F" w:rsidRPr="00D055E0">
        <w:rPr>
          <w:u w:val="single"/>
        </w:rPr>
        <w:t>s</w:t>
      </w:r>
    </w:p>
    <w:p w14:paraId="62177963" w14:textId="35BC8AD2" w:rsidR="00D055E0" w:rsidRDefault="00D055E0" w:rsidP="00D055E0"/>
    <w:p w14:paraId="1D2662F9" w14:textId="4B4DA0F7" w:rsidR="004B14B7" w:rsidRPr="004B14B7" w:rsidRDefault="004B14B7" w:rsidP="00D055E0">
      <w:pPr>
        <w:rPr>
          <w:sz w:val="28"/>
          <w:szCs w:val="28"/>
          <w:u w:val="single"/>
        </w:rPr>
      </w:pPr>
      <w:r>
        <w:rPr>
          <w:sz w:val="28"/>
          <w:szCs w:val="28"/>
          <w:u w:val="single"/>
        </w:rPr>
        <w:t>Opdracht 1</w:t>
      </w:r>
    </w:p>
    <w:p w14:paraId="3421B487" w14:textId="30D25560" w:rsidR="00D055E0" w:rsidRDefault="001806EA" w:rsidP="00D055E0">
      <w:r>
        <w:rPr>
          <w:noProof/>
        </w:rPr>
        <w:drawing>
          <wp:inline distT="0" distB="0" distL="0" distR="0" wp14:anchorId="209B16F4" wp14:editId="78BAC988">
            <wp:extent cx="3754349" cy="39765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221" cy="4003984"/>
                    </a:xfrm>
                    <a:prstGeom prst="rect">
                      <a:avLst/>
                    </a:prstGeom>
                  </pic:spPr>
                </pic:pic>
              </a:graphicData>
            </a:graphic>
          </wp:inline>
        </w:drawing>
      </w:r>
    </w:p>
    <w:p w14:paraId="305B715C" w14:textId="7D2CBBBB" w:rsidR="00E55103" w:rsidRDefault="004B14B7" w:rsidP="00D055E0">
      <w:pPr>
        <w:rPr>
          <w:sz w:val="28"/>
          <w:szCs w:val="28"/>
        </w:rPr>
      </w:pPr>
      <w:r>
        <w:rPr>
          <w:sz w:val="28"/>
          <w:szCs w:val="28"/>
        </w:rPr>
        <w:t xml:space="preserve">Voor het creëren van de boom begin ik met </w:t>
      </w:r>
      <w:proofErr w:type="spellStart"/>
      <w:r>
        <w:rPr>
          <w:sz w:val="28"/>
          <w:szCs w:val="28"/>
        </w:rPr>
        <w:t>BSTNode</w:t>
      </w:r>
      <w:proofErr w:type="spellEnd"/>
      <w:r>
        <w:rPr>
          <w:sz w:val="28"/>
          <w:szCs w:val="28"/>
        </w:rPr>
        <w:t xml:space="preserve"> met daarin het type van de </w:t>
      </w:r>
      <w:proofErr w:type="spellStart"/>
      <w:r>
        <w:rPr>
          <w:sz w:val="28"/>
          <w:szCs w:val="28"/>
        </w:rPr>
        <w:t>key</w:t>
      </w:r>
      <w:proofErr w:type="spellEnd"/>
      <w:r>
        <w:rPr>
          <w:sz w:val="28"/>
          <w:szCs w:val="28"/>
        </w:rPr>
        <w:t xml:space="preserve"> en </w:t>
      </w:r>
      <w:proofErr w:type="spellStart"/>
      <w:r>
        <w:rPr>
          <w:sz w:val="28"/>
          <w:szCs w:val="28"/>
        </w:rPr>
        <w:t>value</w:t>
      </w:r>
      <w:proofErr w:type="spellEnd"/>
      <w:r>
        <w:rPr>
          <w:sz w:val="28"/>
          <w:szCs w:val="28"/>
        </w:rPr>
        <w:t>. Hier zijn deze allebei Integers. Deze geven we de naam root, omdat dit het begin is van de boom en geven de twee waarden mee. Daarna maak ik een nieuwe node aan</w:t>
      </w:r>
      <w:r w:rsidR="00E55103">
        <w:rPr>
          <w:sz w:val="28"/>
          <w:szCs w:val="28"/>
        </w:rPr>
        <w:t xml:space="preserve"> genaamd node1. Deze zet ik daarna links t.o.v. van root. Dit doen we daarna ook een keer rechts van de root. Daaronder zien we ook dat we andere </w:t>
      </w:r>
      <w:proofErr w:type="spellStart"/>
      <w:r w:rsidR="00E55103">
        <w:rPr>
          <w:sz w:val="28"/>
          <w:szCs w:val="28"/>
        </w:rPr>
        <w:t>nodes</w:t>
      </w:r>
      <w:proofErr w:type="spellEnd"/>
      <w:r w:rsidR="00E55103">
        <w:rPr>
          <w:sz w:val="28"/>
          <w:szCs w:val="28"/>
        </w:rPr>
        <w:t xml:space="preserve"> aan node 1 kunnen vasthangen.</w:t>
      </w:r>
    </w:p>
    <w:p w14:paraId="758C6965" w14:textId="2C5C5D37" w:rsidR="00C17EBA" w:rsidRDefault="00E55103" w:rsidP="00D055E0">
      <w:pPr>
        <w:rPr>
          <w:sz w:val="28"/>
          <w:szCs w:val="28"/>
        </w:rPr>
      </w:pPr>
      <w:r>
        <w:rPr>
          <w:sz w:val="28"/>
          <w:szCs w:val="28"/>
        </w:rPr>
        <w:t>Daarna printen</w:t>
      </w:r>
      <w:r w:rsidR="004F28E3">
        <w:rPr>
          <w:sz w:val="28"/>
          <w:szCs w:val="28"/>
        </w:rPr>
        <w:t xml:space="preserve"> we </w:t>
      </w:r>
      <w:r w:rsidR="00C17EBA">
        <w:rPr>
          <w:sz w:val="28"/>
          <w:szCs w:val="28"/>
        </w:rPr>
        <w:t xml:space="preserve">de tree af op verschillende manieren. </w:t>
      </w:r>
    </w:p>
    <w:p w14:paraId="6E70D13B" w14:textId="24279447" w:rsidR="00C17EBA" w:rsidRDefault="00C17EBA" w:rsidP="00D055E0">
      <w:pPr>
        <w:rPr>
          <w:sz w:val="28"/>
          <w:szCs w:val="28"/>
        </w:rPr>
      </w:pPr>
      <w:r>
        <w:rPr>
          <w:noProof/>
        </w:rPr>
        <w:lastRenderedPageBreak/>
        <w:drawing>
          <wp:inline distT="0" distB="0" distL="0" distR="0" wp14:anchorId="17DCC255" wp14:editId="62A34051">
            <wp:extent cx="3046115" cy="36237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685" cy="3642255"/>
                    </a:xfrm>
                    <a:prstGeom prst="rect">
                      <a:avLst/>
                    </a:prstGeom>
                  </pic:spPr>
                </pic:pic>
              </a:graphicData>
            </a:graphic>
          </wp:inline>
        </w:drawing>
      </w:r>
    </w:p>
    <w:p w14:paraId="1D703BF1" w14:textId="18B094F5" w:rsidR="003F7E5E" w:rsidRDefault="003F7E5E" w:rsidP="00D055E0">
      <w:pPr>
        <w:rPr>
          <w:sz w:val="28"/>
          <w:szCs w:val="28"/>
        </w:rPr>
      </w:pPr>
    </w:p>
    <w:p w14:paraId="494F409D" w14:textId="5450C907" w:rsidR="003F7E5E" w:rsidRDefault="003F7E5E" w:rsidP="00D055E0">
      <w:pPr>
        <w:rPr>
          <w:sz w:val="28"/>
          <w:szCs w:val="28"/>
        </w:rPr>
      </w:pPr>
      <w:r>
        <w:rPr>
          <w:sz w:val="28"/>
          <w:szCs w:val="28"/>
        </w:rPr>
        <w:t>Het resultaat dat we hiervan krijgen is</w:t>
      </w:r>
    </w:p>
    <w:p w14:paraId="3A3CE8AF" w14:textId="3EAC5EF7" w:rsidR="003F7E5E" w:rsidRDefault="003F7E5E" w:rsidP="00D055E0">
      <w:pPr>
        <w:rPr>
          <w:sz w:val="28"/>
          <w:szCs w:val="28"/>
        </w:rPr>
      </w:pPr>
      <w:r>
        <w:rPr>
          <w:noProof/>
        </w:rPr>
        <w:drawing>
          <wp:inline distT="0" distB="0" distL="0" distR="0" wp14:anchorId="3AF72C56" wp14:editId="376CB26A">
            <wp:extent cx="30480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857250"/>
                    </a:xfrm>
                    <a:prstGeom prst="rect">
                      <a:avLst/>
                    </a:prstGeom>
                  </pic:spPr>
                </pic:pic>
              </a:graphicData>
            </a:graphic>
          </wp:inline>
        </w:drawing>
      </w:r>
    </w:p>
    <w:p w14:paraId="2CE21464" w14:textId="57551A1E" w:rsidR="003F7E5E" w:rsidRDefault="00E66693" w:rsidP="00D055E0">
      <w:pPr>
        <w:rPr>
          <w:sz w:val="28"/>
          <w:szCs w:val="28"/>
        </w:rPr>
      </w:pPr>
      <w:r>
        <w:rPr>
          <w:sz w:val="28"/>
          <w:szCs w:val="28"/>
        </w:rPr>
        <w:br w:type="page"/>
      </w:r>
    </w:p>
    <w:p w14:paraId="36E8CFB6" w14:textId="2149AB05" w:rsidR="003F7E5E" w:rsidRPr="003F7E5E" w:rsidRDefault="003F7E5E" w:rsidP="00D055E0">
      <w:pPr>
        <w:rPr>
          <w:sz w:val="28"/>
          <w:szCs w:val="28"/>
          <w:u w:val="single"/>
        </w:rPr>
      </w:pPr>
      <w:r w:rsidRPr="003F7E5E">
        <w:rPr>
          <w:sz w:val="28"/>
          <w:szCs w:val="28"/>
          <w:u w:val="single"/>
        </w:rPr>
        <w:lastRenderedPageBreak/>
        <w:t>Opgave 2</w:t>
      </w:r>
    </w:p>
    <w:p w14:paraId="618DE9C4" w14:textId="6F75BAB9" w:rsidR="00B3771C" w:rsidRDefault="00E66693" w:rsidP="00486C24">
      <w:r>
        <w:rPr>
          <w:noProof/>
        </w:rPr>
        <w:drawing>
          <wp:inline distT="0" distB="0" distL="0" distR="0" wp14:anchorId="128945B8" wp14:editId="2AE2706F">
            <wp:extent cx="3293533" cy="37573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8037" cy="3808099"/>
                    </a:xfrm>
                    <a:prstGeom prst="rect">
                      <a:avLst/>
                    </a:prstGeom>
                  </pic:spPr>
                </pic:pic>
              </a:graphicData>
            </a:graphic>
          </wp:inline>
        </w:drawing>
      </w:r>
    </w:p>
    <w:p w14:paraId="6C580E63" w14:textId="2DB14A0B" w:rsidR="00E66693" w:rsidRDefault="00E66693" w:rsidP="00486C24">
      <w:pPr>
        <w:rPr>
          <w:sz w:val="28"/>
          <w:szCs w:val="28"/>
        </w:rPr>
      </w:pPr>
      <w:r>
        <w:rPr>
          <w:sz w:val="28"/>
          <w:szCs w:val="28"/>
        </w:rPr>
        <w:t xml:space="preserve">Eerst kijken we of de </w:t>
      </w:r>
      <w:proofErr w:type="spellStart"/>
      <w:r>
        <w:rPr>
          <w:sz w:val="28"/>
          <w:szCs w:val="28"/>
        </w:rPr>
        <w:t>key</w:t>
      </w:r>
      <w:proofErr w:type="spellEnd"/>
      <w:r>
        <w:rPr>
          <w:sz w:val="28"/>
          <w:szCs w:val="28"/>
        </w:rPr>
        <w:t xml:space="preserve"> van het type Integer is, wanneer dit het geval is gaan we kijken of de waarde van dat getal kleiner is dat de </w:t>
      </w:r>
      <w:proofErr w:type="spellStart"/>
      <w:r>
        <w:rPr>
          <w:sz w:val="28"/>
          <w:szCs w:val="28"/>
        </w:rPr>
        <w:t>key</w:t>
      </w:r>
      <w:proofErr w:type="spellEnd"/>
      <w:r>
        <w:rPr>
          <w:sz w:val="28"/>
          <w:szCs w:val="28"/>
        </w:rPr>
        <w:t xml:space="preserve"> van de node. Wanneer we niet op het einde zijn doen </w:t>
      </w:r>
      <w:r w:rsidR="00F350FE">
        <w:rPr>
          <w:sz w:val="28"/>
          <w:szCs w:val="28"/>
        </w:rPr>
        <w:t>w</w:t>
      </w:r>
      <w:r>
        <w:rPr>
          <w:sz w:val="28"/>
          <w:szCs w:val="28"/>
        </w:rPr>
        <w:t xml:space="preserve">e nog eens een </w:t>
      </w:r>
      <w:proofErr w:type="spellStart"/>
      <w:r>
        <w:rPr>
          <w:sz w:val="28"/>
          <w:szCs w:val="28"/>
        </w:rPr>
        <w:t>insert</w:t>
      </w:r>
      <w:proofErr w:type="spellEnd"/>
      <w:r>
        <w:rPr>
          <w:sz w:val="28"/>
          <w:szCs w:val="28"/>
        </w:rPr>
        <w:t xml:space="preserve"> in de node daar onder.  </w:t>
      </w:r>
      <w:r w:rsidR="00F350FE">
        <w:rPr>
          <w:sz w:val="28"/>
          <w:szCs w:val="28"/>
        </w:rPr>
        <w:t>Als er zich geen node meer onder ons bevind (</w:t>
      </w:r>
      <w:proofErr w:type="spellStart"/>
      <w:r w:rsidR="00F350FE">
        <w:rPr>
          <w:sz w:val="28"/>
          <w:szCs w:val="28"/>
        </w:rPr>
        <w:t>this.left</w:t>
      </w:r>
      <w:proofErr w:type="spellEnd"/>
      <w:r w:rsidR="00F350FE">
        <w:rPr>
          <w:sz w:val="28"/>
          <w:szCs w:val="28"/>
        </w:rPr>
        <w:t xml:space="preserve"> == </w:t>
      </w:r>
      <w:proofErr w:type="spellStart"/>
      <w:r w:rsidR="00F350FE">
        <w:rPr>
          <w:sz w:val="28"/>
          <w:szCs w:val="28"/>
        </w:rPr>
        <w:t>null</w:t>
      </w:r>
      <w:proofErr w:type="spellEnd"/>
      <w:r w:rsidR="00F350FE">
        <w:rPr>
          <w:sz w:val="28"/>
          <w:szCs w:val="28"/>
        </w:rPr>
        <w:t xml:space="preserve">) dan plaatsen we daar een nieuwe met onze meegegeven </w:t>
      </w:r>
      <w:proofErr w:type="spellStart"/>
      <w:r w:rsidR="00F350FE">
        <w:rPr>
          <w:sz w:val="28"/>
          <w:szCs w:val="28"/>
        </w:rPr>
        <w:t>key</w:t>
      </w:r>
      <w:proofErr w:type="spellEnd"/>
      <w:r w:rsidR="00F350FE">
        <w:rPr>
          <w:sz w:val="28"/>
          <w:szCs w:val="28"/>
        </w:rPr>
        <w:t>.</w:t>
      </w:r>
    </w:p>
    <w:p w14:paraId="5D896C55" w14:textId="4D26FAD5" w:rsidR="00F350FE" w:rsidRDefault="00F350FE" w:rsidP="00486C24">
      <w:pPr>
        <w:rPr>
          <w:sz w:val="28"/>
          <w:szCs w:val="28"/>
        </w:rPr>
      </w:pPr>
      <w:r>
        <w:rPr>
          <w:sz w:val="28"/>
          <w:szCs w:val="28"/>
        </w:rPr>
        <w:t>Wanneer het getal groter is doen we hetzelfde maar langst de rechterkant.</w:t>
      </w:r>
    </w:p>
    <w:p w14:paraId="6B71AD18" w14:textId="77777777" w:rsidR="00F350FE" w:rsidRDefault="00F350FE" w:rsidP="00486C24">
      <w:pPr>
        <w:rPr>
          <w:sz w:val="28"/>
          <w:szCs w:val="28"/>
        </w:rPr>
      </w:pPr>
    </w:p>
    <w:p w14:paraId="3C75EAB1" w14:textId="6C0B6302" w:rsidR="00F350FE" w:rsidRDefault="004E7778" w:rsidP="00486C24">
      <w:pPr>
        <w:rPr>
          <w:sz w:val="28"/>
          <w:szCs w:val="28"/>
        </w:rPr>
      </w:pPr>
      <w:r>
        <w:rPr>
          <w:noProof/>
        </w:rPr>
        <w:lastRenderedPageBreak/>
        <w:drawing>
          <wp:inline distT="0" distB="0" distL="0" distR="0" wp14:anchorId="0BE23698" wp14:editId="4C1C21D6">
            <wp:extent cx="2937933" cy="2883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209" cy="2899276"/>
                    </a:xfrm>
                    <a:prstGeom prst="rect">
                      <a:avLst/>
                    </a:prstGeom>
                  </pic:spPr>
                </pic:pic>
              </a:graphicData>
            </a:graphic>
          </wp:inline>
        </w:drawing>
      </w:r>
    </w:p>
    <w:p w14:paraId="41C16811" w14:textId="2E0D7A1E" w:rsidR="00F350FE" w:rsidRPr="00E66693" w:rsidRDefault="00F350FE" w:rsidP="00486C24">
      <w:pPr>
        <w:rPr>
          <w:sz w:val="28"/>
          <w:szCs w:val="28"/>
        </w:rPr>
      </w:pPr>
      <w:r>
        <w:rPr>
          <w:sz w:val="28"/>
          <w:szCs w:val="28"/>
        </w:rPr>
        <w:t xml:space="preserve">Bij de </w:t>
      </w:r>
      <w:proofErr w:type="spellStart"/>
      <w:r>
        <w:rPr>
          <w:sz w:val="28"/>
          <w:szCs w:val="28"/>
        </w:rPr>
        <w:t>method</w:t>
      </w:r>
      <w:proofErr w:type="spellEnd"/>
      <w:r>
        <w:rPr>
          <w:sz w:val="28"/>
          <w:szCs w:val="28"/>
        </w:rPr>
        <w:t xml:space="preserve"> hoogte zetten we twee integers op nul. We gaan eerst kijken of we naar </w:t>
      </w:r>
      <w:r w:rsidR="004E7778">
        <w:rPr>
          <w:sz w:val="28"/>
          <w:szCs w:val="28"/>
        </w:rPr>
        <w:t>links</w:t>
      </w:r>
      <w:r>
        <w:rPr>
          <w:sz w:val="28"/>
          <w:szCs w:val="28"/>
        </w:rPr>
        <w:t xml:space="preserve"> kunnen, we blijven dezelfde </w:t>
      </w:r>
      <w:proofErr w:type="spellStart"/>
      <w:r>
        <w:rPr>
          <w:sz w:val="28"/>
          <w:szCs w:val="28"/>
        </w:rPr>
        <w:t>method</w:t>
      </w:r>
      <w:proofErr w:type="spellEnd"/>
      <w:r>
        <w:rPr>
          <w:sz w:val="28"/>
          <w:szCs w:val="28"/>
        </w:rPr>
        <w:t xml:space="preserve"> oproepen totdat we onderaan zitten. Dit doen we hetzelfde voor de vertakkingen naar de </w:t>
      </w:r>
      <w:r w:rsidR="004E7778">
        <w:rPr>
          <w:sz w:val="28"/>
          <w:szCs w:val="28"/>
        </w:rPr>
        <w:t>rechter</w:t>
      </w:r>
      <w:r>
        <w:rPr>
          <w:sz w:val="28"/>
          <w:szCs w:val="28"/>
        </w:rPr>
        <w:t xml:space="preserve">kant. We testen dan welke teller het grootste is en geven deze mee met return. </w:t>
      </w:r>
    </w:p>
    <w:p w14:paraId="748536DA" w14:textId="62008E5B" w:rsidR="00D055E0" w:rsidRDefault="00D055E0" w:rsidP="00486C24"/>
    <w:p w14:paraId="4A622C99" w14:textId="1B677699" w:rsidR="00515422" w:rsidRDefault="00515422" w:rsidP="00486C24">
      <w:r>
        <w:rPr>
          <w:noProof/>
        </w:rPr>
        <w:lastRenderedPageBreak/>
        <w:drawing>
          <wp:inline distT="0" distB="0" distL="0" distR="0" wp14:anchorId="7B8B4214" wp14:editId="3035D2A7">
            <wp:extent cx="4596789" cy="495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1415" cy="4979534"/>
                    </a:xfrm>
                    <a:prstGeom prst="rect">
                      <a:avLst/>
                    </a:prstGeom>
                  </pic:spPr>
                </pic:pic>
              </a:graphicData>
            </a:graphic>
          </wp:inline>
        </w:drawing>
      </w:r>
    </w:p>
    <w:p w14:paraId="638C0BA3" w14:textId="1BDF0B57" w:rsidR="00515422" w:rsidRDefault="00515422" w:rsidP="00486C24">
      <w:pPr>
        <w:rPr>
          <w:sz w:val="28"/>
          <w:szCs w:val="28"/>
        </w:rPr>
      </w:pPr>
      <w:r w:rsidRPr="00515422">
        <w:rPr>
          <w:sz w:val="28"/>
          <w:szCs w:val="28"/>
        </w:rPr>
        <w:t xml:space="preserve">Voor het testen heb ik dit deeltje code geschreven. In het </w:t>
      </w:r>
      <w:r>
        <w:rPr>
          <w:sz w:val="28"/>
          <w:szCs w:val="28"/>
        </w:rPr>
        <w:t>eerste deel gaat er een gesorteerde rij in en in de tweede willekeurige getallen. Het resultaat geeft:</w:t>
      </w:r>
    </w:p>
    <w:p w14:paraId="56C2C4B2" w14:textId="7FDBEACA" w:rsidR="00515422" w:rsidRDefault="00515422" w:rsidP="00486C24">
      <w:pPr>
        <w:rPr>
          <w:sz w:val="28"/>
          <w:szCs w:val="28"/>
        </w:rPr>
      </w:pPr>
      <w:r>
        <w:rPr>
          <w:sz w:val="28"/>
          <w:szCs w:val="28"/>
        </w:rPr>
        <w:t xml:space="preserve">     </w:t>
      </w:r>
      <w:r>
        <w:rPr>
          <w:noProof/>
        </w:rPr>
        <w:drawing>
          <wp:inline distT="0" distB="0" distL="0" distR="0" wp14:anchorId="60AAC082" wp14:editId="11A81A50">
            <wp:extent cx="325755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419225"/>
                    </a:xfrm>
                    <a:prstGeom prst="rect">
                      <a:avLst/>
                    </a:prstGeom>
                  </pic:spPr>
                </pic:pic>
              </a:graphicData>
            </a:graphic>
          </wp:inline>
        </w:drawing>
      </w:r>
    </w:p>
    <w:p w14:paraId="32CB55AC" w14:textId="114193BC" w:rsidR="00515422" w:rsidRDefault="00515422" w:rsidP="00486C24">
      <w:pPr>
        <w:rPr>
          <w:sz w:val="28"/>
          <w:szCs w:val="28"/>
        </w:rPr>
      </w:pPr>
    </w:p>
    <w:p w14:paraId="1BCD5CA7" w14:textId="7265E059" w:rsidR="00515422" w:rsidRDefault="00515422" w:rsidP="00486C24">
      <w:pPr>
        <w:rPr>
          <w:sz w:val="28"/>
          <w:szCs w:val="28"/>
        </w:rPr>
      </w:pPr>
      <w:r>
        <w:rPr>
          <w:sz w:val="28"/>
          <w:szCs w:val="28"/>
        </w:rPr>
        <w:t>Conclusie:</w:t>
      </w:r>
    </w:p>
    <w:p w14:paraId="495CB6AF" w14:textId="63E2177F" w:rsidR="00515422" w:rsidRDefault="00515422" w:rsidP="00486C24">
      <w:pPr>
        <w:rPr>
          <w:sz w:val="28"/>
          <w:szCs w:val="28"/>
        </w:rPr>
      </w:pPr>
      <w:r>
        <w:rPr>
          <w:sz w:val="28"/>
          <w:szCs w:val="28"/>
        </w:rPr>
        <w:t xml:space="preserve">Wanneer we </w:t>
      </w:r>
      <w:proofErr w:type="spellStart"/>
      <w:r>
        <w:rPr>
          <w:sz w:val="28"/>
          <w:szCs w:val="28"/>
        </w:rPr>
        <w:t>inorder</w:t>
      </w:r>
      <w:proofErr w:type="spellEnd"/>
      <w:r>
        <w:rPr>
          <w:sz w:val="28"/>
          <w:szCs w:val="28"/>
        </w:rPr>
        <w:t xml:space="preserve"> gebruiken bij een </w:t>
      </w:r>
      <w:proofErr w:type="spellStart"/>
      <w:r>
        <w:rPr>
          <w:sz w:val="28"/>
          <w:szCs w:val="28"/>
        </w:rPr>
        <w:t>BSTNode</w:t>
      </w:r>
      <w:proofErr w:type="spellEnd"/>
      <w:r>
        <w:rPr>
          <w:sz w:val="28"/>
          <w:szCs w:val="28"/>
        </w:rPr>
        <w:t xml:space="preserve"> staan de waarden gesorteerd in optellende volgorde.</w:t>
      </w:r>
      <w:bookmarkStart w:id="0" w:name="_GoBack"/>
      <w:bookmarkEnd w:id="0"/>
    </w:p>
    <w:p w14:paraId="3A67F89C" w14:textId="77777777" w:rsidR="00515422" w:rsidRPr="00515422" w:rsidRDefault="00515422" w:rsidP="00486C24">
      <w:pPr>
        <w:rPr>
          <w:sz w:val="28"/>
          <w:szCs w:val="28"/>
        </w:rPr>
      </w:pPr>
    </w:p>
    <w:sectPr w:rsidR="00515422" w:rsidRPr="00515422">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DCB6" w14:textId="77777777" w:rsidR="00391365" w:rsidRDefault="00391365" w:rsidP="00AD23DD">
      <w:pPr>
        <w:spacing w:after="0" w:line="240" w:lineRule="auto"/>
      </w:pPr>
      <w:r>
        <w:separator/>
      </w:r>
    </w:p>
  </w:endnote>
  <w:endnote w:type="continuationSeparator" w:id="0">
    <w:p w14:paraId="3C03D766" w14:textId="77777777" w:rsidR="00391365" w:rsidRDefault="00391365"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CCF83" w14:textId="77777777" w:rsidR="00391365" w:rsidRDefault="00391365" w:rsidP="00AD23DD">
      <w:pPr>
        <w:spacing w:after="0" w:line="240" w:lineRule="auto"/>
      </w:pPr>
      <w:r>
        <w:separator/>
      </w:r>
    </w:p>
  </w:footnote>
  <w:footnote w:type="continuationSeparator" w:id="0">
    <w:p w14:paraId="75C5D25F" w14:textId="77777777" w:rsidR="00391365" w:rsidRDefault="00391365"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E19" w14:textId="77777777" w:rsidR="00C17EBA" w:rsidRPr="00AD23DD" w:rsidRDefault="00C17EBA">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548BB"/>
    <w:rsid w:val="00085519"/>
    <w:rsid w:val="000B715B"/>
    <w:rsid w:val="000B7DCD"/>
    <w:rsid w:val="00102F07"/>
    <w:rsid w:val="0014278F"/>
    <w:rsid w:val="00160F2B"/>
    <w:rsid w:val="001806EA"/>
    <w:rsid w:val="001821F7"/>
    <w:rsid w:val="001F02C0"/>
    <w:rsid w:val="002250D7"/>
    <w:rsid w:val="0026576E"/>
    <w:rsid w:val="00297272"/>
    <w:rsid w:val="00297305"/>
    <w:rsid w:val="002A783F"/>
    <w:rsid w:val="002C041F"/>
    <w:rsid w:val="002C5996"/>
    <w:rsid w:val="002E20FA"/>
    <w:rsid w:val="002F33FC"/>
    <w:rsid w:val="00383425"/>
    <w:rsid w:val="00391365"/>
    <w:rsid w:val="00392B80"/>
    <w:rsid w:val="003D3444"/>
    <w:rsid w:val="003F7E5E"/>
    <w:rsid w:val="00474ABF"/>
    <w:rsid w:val="00486C24"/>
    <w:rsid w:val="004927B7"/>
    <w:rsid w:val="004B14B7"/>
    <w:rsid w:val="004E7778"/>
    <w:rsid w:val="004F28E3"/>
    <w:rsid w:val="00515422"/>
    <w:rsid w:val="005168E6"/>
    <w:rsid w:val="00541854"/>
    <w:rsid w:val="00566A59"/>
    <w:rsid w:val="00605767"/>
    <w:rsid w:val="00615B60"/>
    <w:rsid w:val="00684A1D"/>
    <w:rsid w:val="00686CAF"/>
    <w:rsid w:val="006F6963"/>
    <w:rsid w:val="00712B2B"/>
    <w:rsid w:val="00752293"/>
    <w:rsid w:val="0077106D"/>
    <w:rsid w:val="007A1349"/>
    <w:rsid w:val="007E786D"/>
    <w:rsid w:val="00842AB4"/>
    <w:rsid w:val="00850457"/>
    <w:rsid w:val="00877C25"/>
    <w:rsid w:val="008C7A65"/>
    <w:rsid w:val="008E13FE"/>
    <w:rsid w:val="009146CE"/>
    <w:rsid w:val="00981E5B"/>
    <w:rsid w:val="00994EFA"/>
    <w:rsid w:val="009D6CB1"/>
    <w:rsid w:val="00A77360"/>
    <w:rsid w:val="00A86747"/>
    <w:rsid w:val="00AD23DD"/>
    <w:rsid w:val="00AE0B5E"/>
    <w:rsid w:val="00AE5212"/>
    <w:rsid w:val="00B3771C"/>
    <w:rsid w:val="00BD4513"/>
    <w:rsid w:val="00C17EBA"/>
    <w:rsid w:val="00C42E97"/>
    <w:rsid w:val="00C84957"/>
    <w:rsid w:val="00CA7842"/>
    <w:rsid w:val="00CA792B"/>
    <w:rsid w:val="00CF2BCF"/>
    <w:rsid w:val="00D055E0"/>
    <w:rsid w:val="00D432C8"/>
    <w:rsid w:val="00D4645D"/>
    <w:rsid w:val="00D64FDD"/>
    <w:rsid w:val="00D7109E"/>
    <w:rsid w:val="00DA6680"/>
    <w:rsid w:val="00DD659A"/>
    <w:rsid w:val="00DE2A39"/>
    <w:rsid w:val="00E55103"/>
    <w:rsid w:val="00E56B2C"/>
    <w:rsid w:val="00E66693"/>
    <w:rsid w:val="00E70ECE"/>
    <w:rsid w:val="00EA1657"/>
    <w:rsid w:val="00EA1FC1"/>
    <w:rsid w:val="00EC6900"/>
    <w:rsid w:val="00ED752A"/>
    <w:rsid w:val="00F26D33"/>
    <w:rsid w:val="00F34F46"/>
    <w:rsid w:val="00F350FE"/>
    <w:rsid w:val="00F730BC"/>
    <w:rsid w:val="00F76B2B"/>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3C46"/>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0FA"/>
    <w:rPr>
      <w:sz w:val="24"/>
    </w:rPr>
  </w:style>
  <w:style w:type="paragraph" w:styleId="Heading1">
    <w:name w:val="heading 1"/>
    <w:basedOn w:val="Normal"/>
    <w:next w:val="Normal"/>
    <w:link w:val="Heading1Char"/>
    <w:uiPriority w:val="9"/>
    <w:qFormat/>
    <w:rsid w:val="00AD23DD"/>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AD23D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9F173-2CBB-4BDE-A0C8-3A4A0C0B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245</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7</cp:revision>
  <cp:lastPrinted>2019-11-13T14:31:00Z</cp:lastPrinted>
  <dcterms:created xsi:type="dcterms:W3CDTF">2019-11-13T12:23:00Z</dcterms:created>
  <dcterms:modified xsi:type="dcterms:W3CDTF">2019-11-27T19:37:00Z</dcterms:modified>
</cp:coreProperties>
</file>