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9B5A24">
      <w:pPr>
        <w:pStyle w:val="19"/>
        <w:ind w:left="0" w:leftChars="0" w:firstLine="0" w:firstLineChars="0"/>
        <w:jc w:val="center"/>
        <w:rPr>
          <w:b/>
        </w:rPr>
      </w:pPr>
      <w:r>
        <w:t>Содержание</w:t>
      </w:r>
      <w:bookmarkStart w:id="74" w:name="_GoBack"/>
      <w:bookmarkEnd w:id="74"/>
    </w:p>
    <w:p w14:paraId="24915683">
      <w:pPr>
        <w:pStyle w:val="15"/>
        <w:tabs>
          <w:tab w:val="right" w:leader="dot" w:pos="9922"/>
        </w:tabs>
        <w:spacing w:line="360" w:lineRule="auto"/>
      </w:pPr>
      <w:r>
        <w:rPr>
          <w:b/>
        </w:rPr>
        <w:fldChar w:fldCharType="begin"/>
      </w:r>
      <w:r>
        <w:rPr>
          <w:b/>
        </w:rPr>
        <w:instrText xml:space="preserve">TOC \o "1-2" \h \u </w:instrText>
      </w:r>
      <w:r>
        <w:rPr>
          <w:b/>
        </w:rPr>
        <w:fldChar w:fldCharType="separate"/>
      </w:r>
      <w:r>
        <w:fldChar w:fldCharType="begin"/>
      </w:r>
      <w:r>
        <w:instrText xml:space="preserve"> HYPERLINK \l _Toc1817 </w:instrText>
      </w:r>
      <w:r>
        <w:fldChar w:fldCharType="separate"/>
      </w:r>
      <w:r>
        <w:t>Введение</w:t>
      </w:r>
      <w:r>
        <w:tab/>
      </w:r>
      <w:r>
        <w:fldChar w:fldCharType="begin"/>
      </w:r>
      <w:r>
        <w:instrText xml:space="preserve"> PAGEREF _Toc1817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6294913F">
      <w:pPr>
        <w:pStyle w:val="15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_Toc31050 </w:instrText>
      </w:r>
      <w:r>
        <w:fldChar w:fldCharType="separate"/>
      </w:r>
      <w:r>
        <w:t>1. Анализ предметной области</w:t>
      </w:r>
      <w:r>
        <w:tab/>
      </w:r>
      <w:r>
        <w:fldChar w:fldCharType="begin"/>
      </w:r>
      <w:r>
        <w:instrText xml:space="preserve"> PAGEREF _Toc31050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44FBCA7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_Toc10253 </w:instrText>
      </w:r>
      <w:r>
        <w:fldChar w:fldCharType="separate"/>
      </w:r>
      <w:r>
        <w:rPr>
          <w:rFonts w:hint="default"/>
        </w:rPr>
        <w:t xml:space="preserve">1.1. </w:t>
      </w:r>
      <w:r>
        <w:t>Общая характеристика предметной области</w:t>
      </w:r>
      <w:r>
        <w:tab/>
      </w:r>
      <w:r>
        <w:fldChar w:fldCharType="begin"/>
      </w:r>
      <w:r>
        <w:instrText xml:space="preserve"> PAGEREF _Toc10253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7016373A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_Toc29554 </w:instrText>
      </w:r>
      <w:r>
        <w:fldChar w:fldCharType="separate"/>
      </w:r>
      <w:r>
        <w:t>1.2. Информационная системы для  производства изделий из древесины</w:t>
      </w:r>
      <w:r>
        <w:tab/>
      </w:r>
      <w:r>
        <w:fldChar w:fldCharType="begin"/>
      </w:r>
      <w:r>
        <w:instrText xml:space="preserve"> PAGEREF _Toc29554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49AC3BC3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_Toc4905 </w:instrText>
      </w:r>
      <w:r>
        <w:fldChar w:fldCharType="separate"/>
      </w:r>
      <w:r>
        <w:t>1.3. Актуальность и тенденции развития</w:t>
      </w:r>
      <w:r>
        <w:tab/>
      </w:r>
      <w:r>
        <w:fldChar w:fldCharType="begin"/>
      </w:r>
      <w:r>
        <w:instrText xml:space="preserve"> PAGEREF _Toc4905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5CE1662B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_Toc21372 </w:instrText>
      </w:r>
      <w:r>
        <w:fldChar w:fldCharType="separate"/>
      </w:r>
      <w:r>
        <w:t>1.4 Постановка задачи</w:t>
      </w:r>
      <w:r>
        <w:tab/>
      </w:r>
      <w:r>
        <w:fldChar w:fldCharType="begin"/>
      </w:r>
      <w:r>
        <w:instrText xml:space="preserve"> PAGEREF _Toc21372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19390FAC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_Toc1159 </w:instrText>
      </w:r>
      <w:r>
        <w:fldChar w:fldCharType="separate"/>
      </w:r>
      <w:r>
        <w:t>1.5 Анализ существующих аналогов</w:t>
      </w:r>
      <w:r>
        <w:tab/>
      </w:r>
      <w:r>
        <w:fldChar w:fldCharType="begin"/>
      </w:r>
      <w:r>
        <w:instrText xml:space="preserve"> PAGEREF _Toc1159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6BF71580">
      <w:pPr>
        <w:pStyle w:val="15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_Toc27147 </w:instrText>
      </w:r>
      <w:r>
        <w:fldChar w:fldCharType="separate"/>
      </w:r>
      <w:r>
        <w:t>2. Проектирование информационной системы «Производство изделий из древисины»</w:t>
      </w:r>
      <w:r>
        <w:tab/>
      </w:r>
      <w:r>
        <w:fldChar w:fldCharType="begin"/>
      </w:r>
      <w:r>
        <w:instrText xml:space="preserve"> PAGEREF _Toc27147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667DA9B8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_Toc9092 </w:instrText>
      </w:r>
      <w:r>
        <w:fldChar w:fldCharType="separate"/>
      </w:r>
      <w:r>
        <w:t xml:space="preserve">2.1 Построение диаграммы </w:t>
      </w:r>
      <w:r>
        <w:rPr>
          <w:lang w:val="en-US"/>
        </w:rPr>
        <w:t>IDEF</w:t>
      </w:r>
      <w:r>
        <w:t xml:space="preserve">3 и </w:t>
      </w:r>
      <w:r>
        <w:rPr>
          <w:lang w:val="en-US"/>
        </w:rPr>
        <w:t>DFD</w:t>
      </w:r>
      <w:r>
        <w:t>.</w:t>
      </w:r>
      <w:r>
        <w:tab/>
      </w:r>
      <w:r>
        <w:fldChar w:fldCharType="begin"/>
      </w:r>
      <w:r>
        <w:instrText xml:space="preserve"> PAGEREF _Toc9092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3C0E17AA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_Toc32061 </w:instrText>
      </w:r>
      <w:r>
        <w:fldChar w:fldCharType="separate"/>
      </w:r>
      <w:r>
        <w:t>2.2 Построение диаграммы узлов.</w:t>
      </w:r>
      <w:r>
        <w:tab/>
      </w:r>
      <w:r>
        <w:fldChar w:fldCharType="begin"/>
      </w:r>
      <w:r>
        <w:instrText xml:space="preserve"> PAGEREF _Toc32061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27F849FD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_Toc20752 </w:instrText>
      </w:r>
      <w:r>
        <w:fldChar w:fldCharType="separate"/>
      </w:r>
      <w:r>
        <w:t>2.3 Разработка диаграммы вариантов использования</w:t>
      </w:r>
      <w:r>
        <w:tab/>
      </w:r>
      <w:r>
        <w:fldChar w:fldCharType="begin"/>
      </w:r>
      <w:r>
        <w:instrText xml:space="preserve"> PAGEREF _Toc20752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2EC81575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_Toc6222 </w:instrText>
      </w:r>
      <w:r>
        <w:fldChar w:fldCharType="separate"/>
      </w:r>
      <w:r>
        <w:t>2.4 Построение диаграммы классов.</w:t>
      </w:r>
      <w:r>
        <w:tab/>
      </w:r>
      <w:r>
        <w:fldChar w:fldCharType="begin"/>
      </w:r>
      <w:r>
        <w:instrText xml:space="preserve"> PAGEREF _Toc6222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3C3DE263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_Toc2399 </w:instrText>
      </w:r>
      <w:r>
        <w:fldChar w:fldCharType="separate"/>
      </w:r>
      <w:r>
        <w:t>2.5 Построение диаграммы последовательности.</w:t>
      </w:r>
      <w:r>
        <w:tab/>
      </w:r>
      <w:r>
        <w:fldChar w:fldCharType="begin"/>
      </w:r>
      <w:r>
        <w:instrText xml:space="preserve"> PAGEREF _Toc2399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 w14:paraId="31DAE198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_Toc29949 </w:instrText>
      </w:r>
      <w:r>
        <w:fldChar w:fldCharType="separate"/>
      </w:r>
      <w:r>
        <w:t>2.6 Разработка д</w:t>
      </w:r>
      <w:r>
        <w:rPr>
          <w:szCs w:val="24"/>
        </w:rPr>
        <w:t>иаграммы взаимодействия</w:t>
      </w:r>
      <w:r>
        <w:tab/>
      </w:r>
      <w:r>
        <w:fldChar w:fldCharType="begin"/>
      </w:r>
      <w:r>
        <w:instrText xml:space="preserve"> PAGEREF _Toc29949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 w14:paraId="4104F635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_Toc31782 </w:instrText>
      </w:r>
      <w:r>
        <w:fldChar w:fldCharType="separate"/>
      </w:r>
      <w:r>
        <w:t xml:space="preserve">2.7 Построение </w:t>
      </w:r>
      <w:r>
        <w:rPr>
          <w:lang w:val="en-US"/>
        </w:rPr>
        <w:t>BPMN</w:t>
      </w:r>
      <w:r>
        <w:t xml:space="preserve"> диаграмм</w:t>
      </w:r>
      <w:r>
        <w:tab/>
      </w:r>
      <w:r>
        <w:fldChar w:fldCharType="begin"/>
      </w:r>
      <w:r>
        <w:instrText xml:space="preserve"> PAGEREF _Toc31782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 w14:paraId="02ED8E7D">
      <w:pPr>
        <w:pStyle w:val="15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_Toc13647 </w:instrText>
      </w:r>
      <w:r>
        <w:fldChar w:fldCharType="separate"/>
      </w:r>
      <w:r>
        <w:t>3 Разработка приложения для информационной системы «Производство изделий из древесины»</w:t>
      </w:r>
      <w:r>
        <w:tab/>
      </w:r>
      <w:r>
        <w:fldChar w:fldCharType="begin"/>
      </w:r>
      <w:r>
        <w:instrText xml:space="preserve"> PAGEREF _Toc13647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 w14:paraId="62301EB4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_Toc22483 </w:instrText>
      </w:r>
      <w:r>
        <w:fldChar w:fldCharType="separate"/>
      </w:r>
      <w:r>
        <w:t>3.1 Выбор средств разработки</w:t>
      </w:r>
      <w:r>
        <w:tab/>
      </w:r>
      <w:r>
        <w:fldChar w:fldCharType="begin"/>
      </w:r>
      <w:r>
        <w:instrText xml:space="preserve"> PAGEREF _Toc22483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 w14:paraId="16111D8B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_Toc6267 </w:instrText>
      </w:r>
      <w:r>
        <w:fldChar w:fldCharType="separate"/>
      </w:r>
      <w:r>
        <w:rPr>
          <w:lang w:eastAsia="ru-RU"/>
        </w:rPr>
        <w:t>3.2 Основные классы и методы</w:t>
      </w:r>
      <w:r>
        <w:tab/>
      </w:r>
      <w:r>
        <w:fldChar w:fldCharType="begin"/>
      </w:r>
      <w:r>
        <w:instrText xml:space="preserve"> PAGEREF _Toc6267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 w14:paraId="5111A832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_Toc26456 </w:instrText>
      </w:r>
      <w:r>
        <w:fldChar w:fldCharType="separate"/>
      </w:r>
      <w:r>
        <w:t>3.3 Архитектура взаимодействия</w:t>
      </w:r>
      <w:r>
        <w:tab/>
      </w:r>
      <w:r>
        <w:fldChar w:fldCharType="begin"/>
      </w:r>
      <w:r>
        <w:instrText xml:space="preserve"> PAGEREF _Toc26456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 w14:paraId="03570A2E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_Toc27633 </w:instrText>
      </w:r>
      <w:r>
        <w:fldChar w:fldCharType="separate"/>
      </w:r>
      <w:r>
        <w:rPr>
          <w:lang w:eastAsia="ru-RU"/>
        </w:rPr>
        <w:t>3.4 Описание диалога с пользователем</w:t>
      </w:r>
      <w:r>
        <w:tab/>
      </w:r>
      <w:r>
        <w:fldChar w:fldCharType="begin"/>
      </w:r>
      <w:r>
        <w:instrText xml:space="preserve"> PAGEREF _Toc27633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 w14:paraId="07C93D63">
      <w:pPr>
        <w:pStyle w:val="16"/>
        <w:tabs>
          <w:tab w:val="right" w:leader="dot" w:pos="9922"/>
        </w:tabs>
        <w:spacing w:line="360" w:lineRule="auto"/>
      </w:pPr>
      <w:r>
        <w:fldChar w:fldCharType="begin"/>
      </w:r>
      <w:r>
        <w:instrText xml:space="preserve"> HYPERLINK \l _Toc24453 </w:instrText>
      </w:r>
      <w:r>
        <w:fldChar w:fldCharType="separate"/>
      </w:r>
      <w:r>
        <w:rPr>
          <w:lang w:eastAsia="ru-RU"/>
        </w:rPr>
        <w:t>3.5 Требования к программной реализации.</w:t>
      </w:r>
      <w:r>
        <w:tab/>
      </w:r>
      <w:r>
        <w:fldChar w:fldCharType="begin"/>
      </w:r>
      <w:r>
        <w:instrText xml:space="preserve"> PAGEREF _Toc24453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 w14:paraId="3B5703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/>
        <w:spacing w:line="360" w:lineRule="auto"/>
        <w:ind w:firstLine="0" w:firstLineChars="0"/>
        <w:jc w:val="left"/>
        <w:textAlignment w:val="auto"/>
        <w:outlineLvl w:val="1"/>
        <w:rPr>
          <w:b/>
        </w:rPr>
        <w:sectPr>
          <w:footerReference r:id="rId5" w:type="first"/>
          <w:headerReference r:id="rId3" w:type="default"/>
          <w:footerReference r:id="rId4" w:type="default"/>
          <w:pgSz w:w="11906" w:h="16838"/>
          <w:pgMar w:top="1134" w:right="850" w:bottom="1134" w:left="1134" w:header="720" w:footer="720" w:gutter="0"/>
          <w:pgNumType w:fmt="decimal" w:start="2"/>
          <w:cols w:space="0" w:num="1"/>
          <w:titlePg/>
          <w:docGrid w:linePitch="360" w:charSpace="0"/>
        </w:sectPr>
      </w:pPr>
      <w:r>
        <w:fldChar w:fldCharType="end"/>
      </w:r>
      <w:bookmarkStart w:id="0" w:name="_Toc2943"/>
      <w:bookmarkStart w:id="1" w:name="_Toc1817"/>
    </w:p>
    <w:p w14:paraId="335BEC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/>
        <w:spacing w:line="0" w:lineRule="atLeast"/>
        <w:ind w:firstLine="0" w:firstLineChars="0"/>
        <w:jc w:val="left"/>
        <w:textAlignment w:val="auto"/>
        <w:outlineLvl w:val="1"/>
      </w:pPr>
      <w:r>
        <w:t>Введение</w:t>
      </w:r>
      <w:bookmarkEnd w:id="0"/>
      <w:bookmarkEnd w:id="1"/>
    </w:p>
    <w:p w14:paraId="43AD3B0B">
      <w:pPr>
        <w:pStyle w:val="19"/>
      </w:pPr>
      <w:r>
        <w:t>В условиях современной экономики производство изделий из древесины остается одной из ключевых отраслей, сочетающей традиционные ремесленные навыки с передовыми технологиями. С ростом конкуренции и повышением требований к качеству продукции особое значение приобретает автоматизация производственных процессов и внедрение информационных систем управления. Современные предприятия по обработке древесины активно используют специализированное программное обеспечение для планирования, учета сырья, контроля качества продукции и оптимизации всех этапов производства.</w:t>
      </w:r>
    </w:p>
    <w:p w14:paraId="70CC3F08">
      <w:pPr>
        <w:pStyle w:val="19"/>
      </w:pPr>
      <w:r>
        <w:t>Автоматизация процессов на деревообрабатывающих предприятиях позволяет значительно повысить производительность, снизить издержки, сократить время выполнения заказов и повысить точность исполнения технологических операций. Кроме того, такие системы обеспечивают эффективное взаимодействие между различными подразделениями компании, улучшая планирование производства и логистику.</w:t>
      </w:r>
    </w:p>
    <w:p w14:paraId="38B78CF6">
      <w:pPr>
        <w:pStyle w:val="19"/>
      </w:pPr>
      <w:r>
        <w:t>Целью проекта является разработка специализированной информационной системы для предприятия, занимающегося производством изделий из древесины. Предполагается, что система будет автоматизировать учет материалов, контроль этапов производственного цикла и управление заказами. Это позволит повысить эффективность работы предприятия, сократить производственные издержки и улучшить качество выпускаемой продукции.</w:t>
      </w:r>
    </w:p>
    <w:p w14:paraId="764E4BBC">
      <w:pPr>
        <w:pStyle w:val="19"/>
      </w:pPr>
      <w:r>
        <w:t>Актуальность проекта определяется необходимостью интеграции современных цифровых технологий в процессы деревообработки. Внедрение информационной системы обеспечит прозрачность управления, повысит оперативность принятия решений и укрепит конкурентные позиции компании на рынке, где качество и сроки исполнения заказов играют решающую роль.</w:t>
      </w:r>
    </w:p>
    <w:p w14:paraId="06F67524">
      <w:pPr>
        <w:pStyle w:val="19"/>
        <w:sectPr>
          <w:headerReference r:id="rId6" w:type="default"/>
          <w:footerReference r:id="rId7" w:type="default"/>
          <w:pgSz w:w="11906" w:h="16838"/>
          <w:pgMar w:top="1134" w:right="850" w:bottom="1134" w:left="1134" w:header="720" w:footer="720" w:gutter="0"/>
          <w:pgNumType w:fmt="decimal"/>
          <w:cols w:space="0" w:num="1"/>
          <w:docGrid w:linePitch="360" w:charSpace="0"/>
        </w:sectPr>
      </w:pPr>
    </w:p>
    <w:p w14:paraId="480883F6">
      <w:pPr>
        <w:pStyle w:val="2"/>
        <w:spacing w:before="192" w:after="192"/>
      </w:pPr>
      <w:bookmarkStart w:id="2" w:name="_Toc31963"/>
      <w:bookmarkStart w:id="3" w:name="_Toc15581"/>
      <w:bookmarkStart w:id="4" w:name="_Toc195284737"/>
      <w:bookmarkStart w:id="5" w:name="_Toc31050"/>
      <w:r>
        <w:t>1. Анализ предметной области</w:t>
      </w:r>
      <w:bookmarkEnd w:id="2"/>
      <w:bookmarkEnd w:id="3"/>
      <w:bookmarkEnd w:id="4"/>
      <w:bookmarkEnd w:id="5"/>
    </w:p>
    <w:p w14:paraId="2FD2E1E3">
      <w:pPr>
        <w:pStyle w:val="3"/>
        <w:numPr>
          <w:ilvl w:val="1"/>
          <w:numId w:val="1"/>
        </w:numPr>
        <w:spacing w:before="360" w:after="360"/>
      </w:pPr>
      <w:bookmarkStart w:id="6" w:name="_Toc2091"/>
      <w:bookmarkStart w:id="7" w:name="_Toc16863"/>
      <w:bookmarkStart w:id="8" w:name="_Toc195284738"/>
      <w:bookmarkStart w:id="9" w:name="_Toc10253"/>
      <w:r>
        <w:t>Общая характеристика предметной области</w:t>
      </w:r>
      <w:bookmarkEnd w:id="6"/>
      <w:bookmarkEnd w:id="7"/>
      <w:bookmarkEnd w:id="8"/>
      <w:bookmarkEnd w:id="9"/>
    </w:p>
    <w:p w14:paraId="5FB4200F">
      <w:pPr>
        <w:spacing w:line="360" w:lineRule="auto"/>
      </w:pPr>
      <w:r>
        <w:t>Предприятие, специализирующееся на производстве изделий из древесины, сталкивается с широким спектром бизнес-процессов, связанных не только с непосредственным изготовлением продукции, но и с управлением производственными циклами, финансовыми операциями, документооборотом, взаимодействием с клиентами и поставщиками, а также планированием использования ресурсов (станочного оборудования, материалов, рабочих кадров и т. д.). Для повышения эффективности, прозрачности и контроля над этими процессами всё чаще внедряются комплексные информационные системы, которые позволяют автоматизировать рутинные задачи и оптимизировать взаимодействие между различными подразделениями предприятия.</w:t>
      </w:r>
    </w:p>
    <w:p w14:paraId="6321DC52">
      <w:pPr>
        <w:spacing w:line="360" w:lineRule="auto"/>
      </w:pPr>
      <w:r>
        <w:t>Ключевые направления автоматизации в компании, занимающейся производством изделий из древесины, обычно включают:</w:t>
      </w:r>
    </w:p>
    <w:p w14:paraId="53D72A89">
      <w:pPr>
        <w:numPr>
          <w:ilvl w:val="0"/>
          <w:numId w:val="2"/>
        </w:numPr>
        <w:spacing w:line="360" w:lineRule="auto"/>
        <w:ind w:left="360" w:leftChars="0" w:hanging="360" w:firstLineChars="0"/>
      </w:pPr>
      <w:r>
        <w:t>Управление производственными процессами: планирование этапов производства, контроль сроков выполнения заказов, распределение ресурсов, учёт состояния выполнения работ.</w:t>
      </w:r>
    </w:p>
    <w:p w14:paraId="159F326F">
      <w:pPr>
        <w:numPr>
          <w:ilvl w:val="0"/>
          <w:numId w:val="2"/>
        </w:numPr>
        <w:spacing w:line="360" w:lineRule="auto"/>
        <w:ind w:left="360" w:leftChars="0" w:hanging="360" w:firstLineChars="0"/>
      </w:pPr>
      <w:r>
        <w:t>Управление взаимоотношениями с клиентами (CRM): учёт заказов, отслеживание истории взаимодействия, оформление коммерческих предложений, договоров и выставление счетов.</w:t>
      </w:r>
    </w:p>
    <w:p w14:paraId="5AF2D5D3">
      <w:pPr>
        <w:numPr>
          <w:ilvl w:val="0"/>
          <w:numId w:val="2"/>
        </w:numPr>
        <w:spacing w:line="360" w:lineRule="auto"/>
        <w:ind w:left="360" w:leftChars="0" w:hanging="360" w:firstLineChars="0"/>
      </w:pPr>
      <w:r>
        <w:t>Документооборот: хранение и согласование внутренних документов (технические задания, производственные спецификации, договоры с клиентами и поставщиками, отчётная документация).</w:t>
      </w:r>
    </w:p>
    <w:p w14:paraId="07B3DDF3">
      <w:pPr>
        <w:numPr>
          <w:ilvl w:val="0"/>
          <w:numId w:val="2"/>
        </w:numPr>
        <w:spacing w:line="360" w:lineRule="auto"/>
        <w:ind w:left="360" w:leftChars="0" w:hanging="360" w:firstLineChars="0"/>
      </w:pPr>
      <w:r>
        <w:t>Управление персоналом: учёт рабочего времени, графики смен, отпускная система, планирование загрузки сотрудников на различных этапах производственного процесса.</w:t>
      </w:r>
    </w:p>
    <w:p w14:paraId="1A00459E">
      <w:pPr>
        <w:numPr>
          <w:ilvl w:val="0"/>
          <w:numId w:val="2"/>
        </w:numPr>
        <w:spacing w:line="360" w:lineRule="auto"/>
        <w:ind w:left="360" w:leftChars="0" w:hanging="360" w:firstLineChars="0"/>
      </w:pPr>
      <w:r>
        <w:t>Финансовые операции и отчётность: планирование бюджета производства, расчёт себестоимости изделий, формирование финансовых отчётов и планов.</w:t>
      </w:r>
    </w:p>
    <w:p w14:paraId="0B4D9AC0">
      <w:pPr>
        <w:numPr>
          <w:ilvl w:val="0"/>
          <w:numId w:val="2"/>
        </w:numPr>
        <w:spacing w:line="360" w:lineRule="auto"/>
        <w:ind w:left="360" w:leftChars="0" w:hanging="360" w:firstLineChars="0"/>
      </w:pPr>
      <w:r>
        <w:t>Интеграция с производственным оборудованием и системами контроля качества: связь с автоматизированными системами управления станками, системами складского учёта сырья и готовой продукции, средствами контроля за выполнением норм и стандартов качества.</w:t>
      </w:r>
    </w:p>
    <w:p w14:paraId="4BD39F59">
      <w:pPr>
        <w:numPr>
          <w:ilvl w:val="0"/>
          <w:numId w:val="2"/>
        </w:numPr>
        <w:spacing w:line="360" w:lineRule="auto"/>
        <w:ind w:left="360" w:leftChars="0" w:hanging="360" w:firstLineChars="0"/>
      </w:pPr>
      <w:r>
        <w:t>Поскольку основная деятельность предприятия — производство изделий из древесины, существуют особенности, которые накладывают специфические требования:</w:t>
      </w:r>
    </w:p>
    <w:p w14:paraId="044281DA">
      <w:pPr>
        <w:numPr>
          <w:ilvl w:val="0"/>
          <w:numId w:val="2"/>
        </w:numPr>
        <w:spacing w:line="360" w:lineRule="auto"/>
        <w:ind w:left="360" w:leftChars="0" w:hanging="360" w:firstLineChars="0"/>
      </w:pPr>
      <w:r>
        <w:t>Необходимость быстрой адаптации производственных процессов к изменяющимся требованиям клиентов и рынка (индивидуальные заказы, новые виды продукции, модернизация технологий).</w:t>
      </w:r>
    </w:p>
    <w:p w14:paraId="312A43C4">
      <w:pPr>
        <w:numPr>
          <w:ilvl w:val="0"/>
          <w:numId w:val="2"/>
        </w:numPr>
        <w:spacing w:line="360" w:lineRule="auto"/>
        <w:ind w:left="360" w:leftChars="0" w:hanging="360" w:firstLineChars="0"/>
      </w:pPr>
      <w:r>
        <w:t>Работа с распределёнными участками производства и складами (разные цеха или производственные площадки, которые могут находиться в различных регионах).</w:t>
      </w:r>
    </w:p>
    <w:p w14:paraId="42A03FFC">
      <w:pPr>
        <w:numPr>
          <w:ilvl w:val="0"/>
          <w:numId w:val="2"/>
        </w:numPr>
        <w:spacing w:line="360" w:lineRule="auto"/>
        <w:ind w:left="360" w:leftChars="0" w:hanging="360" w:firstLineChars="0"/>
      </w:pPr>
      <w:r>
        <w:t>Высокая потребность в прозрачности процессов и аналитике для обеспечения сроков выполнения заказов, контроля качества и эффективности использования ресурсов.</w:t>
      </w:r>
    </w:p>
    <w:p w14:paraId="76555CC4">
      <w:pPr>
        <w:numPr>
          <w:ilvl w:val="0"/>
          <w:numId w:val="2"/>
        </w:numPr>
        <w:spacing w:line="360" w:lineRule="auto"/>
        <w:ind w:left="360" w:leftChars="0" w:hanging="360" w:firstLineChars="0"/>
      </w:pPr>
      <w:r>
        <w:t>Интеграция с системами логистики для отслеживания поставок материалов, отправки готовой продукции и контроля складских остатков.</w:t>
      </w:r>
    </w:p>
    <w:p w14:paraId="1AFA0E41">
      <w:pPr>
        <w:pStyle w:val="3"/>
        <w:spacing w:before="360" w:after="360" w:line="360" w:lineRule="auto"/>
      </w:pPr>
      <w:bookmarkStart w:id="10" w:name="_Toc195284739"/>
      <w:bookmarkStart w:id="11" w:name="_Toc25718"/>
      <w:bookmarkStart w:id="12" w:name="_Toc15169"/>
      <w:bookmarkStart w:id="13" w:name="_Toc29554"/>
      <w:r>
        <w:t xml:space="preserve">1.2. Информационная системы для </w:t>
      </w:r>
      <w:bookmarkEnd w:id="10"/>
      <w:bookmarkEnd w:id="11"/>
      <w:bookmarkEnd w:id="12"/>
      <w:r>
        <w:t xml:space="preserve"> производства изделий из древесины</w:t>
      </w:r>
      <w:bookmarkEnd w:id="13"/>
    </w:p>
    <w:p w14:paraId="43EDB947">
      <w:pPr>
        <w:spacing w:line="360" w:lineRule="auto"/>
      </w:pPr>
      <w:r>
        <w:t>Разрабатываемая информационная система должна обеспечивать поддержку основных процессов производства и соответствовать специфическим требованиям данной отрасли.</w:t>
      </w:r>
    </w:p>
    <w:p w14:paraId="5867F987">
      <w:pPr>
        <w:spacing w:line="360" w:lineRule="auto"/>
        <w:rPr>
          <w:lang w:val="en-US"/>
        </w:rPr>
      </w:pPr>
      <w:r>
        <w:t>Основные задачи информационной системы</w:t>
      </w:r>
      <w:r>
        <w:rPr>
          <w:lang w:val="en-US"/>
        </w:rPr>
        <w:t>:</w:t>
      </w:r>
    </w:p>
    <w:p w14:paraId="6D299808">
      <w:pPr>
        <w:numPr>
          <w:ilvl w:val="0"/>
          <w:numId w:val="3"/>
        </w:numPr>
        <w:spacing w:line="360" w:lineRule="auto"/>
        <w:ind w:left="360" w:leftChars="0" w:hanging="360" w:firstLineChars="0"/>
      </w:pPr>
      <w:r>
        <w:t>Управление производственными процессами</w:t>
      </w:r>
    </w:p>
    <w:p w14:paraId="1F2581B9">
      <w:pPr>
        <w:spacing w:line="360" w:lineRule="auto"/>
        <w:ind w:firstLine="708"/>
      </w:pPr>
      <w:r>
        <w:t>Создание и ведение производственных заказов, включающее в себя подробное указание сроков выполнения, видов продукции, объёмов партии, необходимых материалов и требований к качеству. Система должна позволять легко формировать новые заказы, редактировать текущие, устанавливать приоритетность их выполнения и автоматически рассчитывать предполагаемые сроки готовности на основе текущей загруженности производственных мощностей.</w:t>
      </w:r>
    </w:p>
    <w:p w14:paraId="2461F112">
      <w:pPr>
        <w:spacing w:line="360" w:lineRule="auto"/>
        <w:ind w:firstLine="708"/>
      </w:pPr>
      <w:r>
        <w:t>Планирование этапов изготовления изделий предполагает детальное распределение производственных задач между различными цехами, участками и отдельными рабочими бригадами. Система должна учитывать последовательность технологических операций, доступность оборудования и работников, а также предусматривать возможность гибкой перенастройки планов в случае непредвиденных обстоятельств (поломка оборудования, нехватка материалов и др.).</w:t>
      </w:r>
    </w:p>
    <w:p w14:paraId="500EDD96">
      <w:pPr>
        <w:spacing w:line="360" w:lineRule="auto"/>
        <w:ind w:firstLine="708"/>
      </w:pPr>
      <w:r>
        <w:t>Контроль выполнения заказов включает оперативный мониторинг текущего состояния каждого этапа производства. Важно обеспечить сбор и обработку производственной статистики, такой как объём выработки за смену, среднее время выполнения технологических операций, процент дефектной продукции. На основании этих данных система будет генерировать отчёты для анализа эффективности производственного процесса и выявления узких мест.</w:t>
      </w:r>
    </w:p>
    <w:p w14:paraId="1BF8961B">
      <w:pPr>
        <w:numPr>
          <w:ilvl w:val="0"/>
          <w:numId w:val="3"/>
        </w:numPr>
        <w:spacing w:line="360" w:lineRule="auto"/>
        <w:ind w:left="360" w:leftChars="0" w:hanging="360" w:firstLineChars="0"/>
      </w:pPr>
      <w:r>
        <w:t>Управление ресурсами</w:t>
      </w:r>
    </w:p>
    <w:p w14:paraId="04C39FDA">
      <w:pPr>
        <w:spacing w:line="360" w:lineRule="auto"/>
        <w:ind w:firstLine="708"/>
      </w:pPr>
      <w:r>
        <w:t>Учёт использования сырья, полуфабрикатов и готовых изделий должен осуществляться в реальном времени, с возможностью отслеживания остатков на складах, движения материалов между цехами и списания расходуемых ресурсов на производство. Важно также учитывать специфику хранения древесины (например, влажность, срок годности для определённых пород).</w:t>
      </w:r>
    </w:p>
    <w:p w14:paraId="5FFE5E80">
      <w:pPr>
        <w:spacing w:line="360" w:lineRule="auto"/>
        <w:ind w:firstLine="708"/>
      </w:pPr>
      <w:r>
        <w:t>Планирование потребности в материалах должно базироваться на производственных планах и учитывать как текущее наличие сырья, так и прогнозируемые объемы производства. Информационная система должна автоматически формировать заявки поставщикам, оптимизировать график поставок и предотвращать простои из-за нехватки материалов.</w:t>
      </w:r>
    </w:p>
    <w:p w14:paraId="07A144A0">
      <w:pPr>
        <w:spacing w:line="360" w:lineRule="auto"/>
        <w:ind w:firstLine="708"/>
      </w:pPr>
      <w:r>
        <w:t>Учёт рабочего времени сотрудников должен быть максимально автоматизированным, включая регистрацию начала и окончания смен, учёт сверхурочной работы, отслеживание прогулов и опозданий. Эффективное распределение кадров должно позволять своевременно выявлять дефицит специалистов на отдельных участках и корректировать графики работы с учётом планов производства.</w:t>
      </w:r>
    </w:p>
    <w:p w14:paraId="299B85B5">
      <w:pPr>
        <w:numPr>
          <w:ilvl w:val="0"/>
          <w:numId w:val="3"/>
        </w:numPr>
        <w:spacing w:line="360" w:lineRule="auto"/>
        <w:ind w:left="360" w:leftChars="0" w:hanging="360" w:firstLineChars="0"/>
      </w:pPr>
      <w:r>
        <w:t>Ведение клиентской базы (CRM-функционал)</w:t>
      </w:r>
    </w:p>
    <w:p w14:paraId="452838DD">
      <w:pPr>
        <w:spacing w:line="360" w:lineRule="auto"/>
        <w:ind w:firstLine="708"/>
      </w:pPr>
      <w:r>
        <w:t>Учёт текущих и потенциальных клиентов предполагает хранение развернутой контактной информации, истории взаимодействия, условий договоров и предпочтений клиентов. Это обеспечит персонализированный подход к каждому заказчику.</w:t>
      </w:r>
    </w:p>
    <w:p w14:paraId="74656A76">
      <w:pPr>
        <w:spacing w:line="360" w:lineRule="auto"/>
        <w:ind w:firstLine="708"/>
      </w:pPr>
      <w:r>
        <w:t>Быстрая генерация коммерческих предложений и расчёт стоимости изделий должны выполняться на основе заложенных в систему калькуляций, с автоматическим учётом стоимости материалов, трудозатрат, амортизации оборудования и других факторов.</w:t>
      </w:r>
    </w:p>
    <w:p w14:paraId="27832645">
      <w:pPr>
        <w:spacing w:line="360" w:lineRule="auto"/>
        <w:ind w:firstLine="708"/>
      </w:pPr>
      <w:r>
        <w:t>Отслеживание оплаты заказов и интеграция с бухгалтерией обеспечивают контроль за финансовыми потоками компании, автоматизируя процесс выставления счетов, проведения оплат и формирования актов выполненных работ.</w:t>
      </w:r>
    </w:p>
    <w:p w14:paraId="2A7F1263">
      <w:pPr>
        <w:numPr>
          <w:ilvl w:val="0"/>
          <w:numId w:val="3"/>
        </w:numPr>
        <w:spacing w:line="360" w:lineRule="auto"/>
        <w:ind w:left="360" w:leftChars="0" w:hanging="360" w:firstLineChars="0"/>
      </w:pPr>
      <w:r>
        <w:t>Документооборот и согласования</w:t>
      </w:r>
    </w:p>
    <w:p w14:paraId="4B067A82">
      <w:pPr>
        <w:spacing w:line="360" w:lineRule="auto"/>
        <w:ind w:firstLine="708"/>
      </w:pPr>
      <w:r>
        <w:t>Хранение технологических карт, чертежей, договоров и другой производственной документации должно быть централизованным, с возможностью разграничения прав доступа, версионности документов и организации архива.</w:t>
      </w:r>
    </w:p>
    <w:p w14:paraId="61832934">
      <w:pPr>
        <w:spacing w:line="360" w:lineRule="auto"/>
        <w:ind w:firstLine="708"/>
      </w:pPr>
      <w:r>
        <w:t>Организация процессов согласования документов между различными отделами (производственным, финансовым, коммерческим, юридическим) должна быть автоматизированной, с уведомлениями ответственных лиц о необходимости согласования и отслеживанием истории изменений документов.</w:t>
      </w:r>
    </w:p>
    <w:p w14:paraId="327E7605">
      <w:pPr>
        <w:spacing w:line="360" w:lineRule="auto"/>
        <w:ind w:firstLine="708"/>
      </w:pPr>
      <w:r>
        <w:t>Быстрая генерация отчётов о ходе выполнения заказов для руководства и клиентов обеспечит высокую информированность всех заинтересованных сторон о текущем статусе проектов, выявленных отклонениях и прогнозах выполнения.</w:t>
      </w:r>
    </w:p>
    <w:p w14:paraId="12779E69">
      <w:pPr>
        <w:numPr>
          <w:ilvl w:val="0"/>
          <w:numId w:val="3"/>
        </w:numPr>
        <w:spacing w:line="360" w:lineRule="auto"/>
        <w:ind w:left="360" w:leftChars="0" w:hanging="360" w:firstLineChars="0"/>
      </w:pPr>
      <w:r>
        <w:t>Финансовое планирование и отчётность</w:t>
      </w:r>
    </w:p>
    <w:p w14:paraId="40F9000C">
      <w:pPr>
        <w:spacing w:line="360" w:lineRule="auto"/>
        <w:ind w:firstLine="708"/>
      </w:pPr>
      <w:r>
        <w:t>Формирование производственных бюджетов должно учитывать все статьи расходов: материалы, зарплаты, амортизацию оборудования, накладные расходы. Возможность сравнения плановых и фактических затрат позволит оперативно реагировать на перерасходы и корректировать стратегию развития предприятия.</w:t>
      </w:r>
    </w:p>
    <w:p w14:paraId="4C492072">
      <w:pPr>
        <w:spacing w:line="360" w:lineRule="auto"/>
        <w:ind w:firstLine="708"/>
      </w:pPr>
      <w:r>
        <w:t>Анализ рентабельности отдельных заказов или видов изделий поможет выявлять наиболее прибыльные направления деятельности и принимать решения о развитии ассортимента продукции.</w:t>
      </w:r>
    </w:p>
    <w:p w14:paraId="4167FAC5">
      <w:pPr>
        <w:spacing w:line="360" w:lineRule="auto"/>
        <w:ind w:firstLine="708"/>
      </w:pPr>
      <w:r>
        <w:t>Поддержка оформления счетов, актов выполненных работ и другой финансовой документации должна быть интегрирована в систему, с возможностью автоматической передачи данных в бухгалтерские программы для упрощения финансового учёта.</w:t>
      </w:r>
    </w:p>
    <w:p w14:paraId="48675D32">
      <w:pPr>
        <w:spacing w:line="360" w:lineRule="auto"/>
        <w:ind w:firstLine="708"/>
      </w:pPr>
      <w:r>
        <w:t>Интеграция с бухгалтерскими системами учёта (при необходимости) позволит избежать дублирования информации и ошибок при финансовой отчётности.</w:t>
      </w:r>
    </w:p>
    <w:p w14:paraId="4592C631">
      <w:pPr>
        <w:numPr>
          <w:ilvl w:val="0"/>
          <w:numId w:val="3"/>
        </w:numPr>
        <w:spacing w:line="360" w:lineRule="auto"/>
        <w:ind w:left="360" w:leftChars="0" w:hanging="360" w:firstLineChars="0"/>
      </w:pPr>
      <w:r>
        <w:t>Интеграция с оборудованием и системами контроля качества</w:t>
      </w:r>
    </w:p>
    <w:p w14:paraId="19A8DE0C">
      <w:pPr>
        <w:spacing w:line="360" w:lineRule="auto"/>
        <w:ind w:firstLine="708"/>
      </w:pPr>
      <w:r>
        <w:t>Связь с системами автоматизированного управления производственными линиями и станками позволит получать в реальном времени данные о загрузке оборудования, состоянии выполнения производственных операций и уровне технической исправности машин.</w:t>
      </w:r>
    </w:p>
    <w:p w14:paraId="7CA708B1">
      <w:pPr>
        <w:spacing w:line="360" w:lineRule="auto"/>
        <w:ind w:firstLine="708"/>
      </w:pPr>
      <w:r>
        <w:t>Автоматический учёт готовности изделий и проведение контрольных проверок качества должны фиксироваться в системе с возможностью формирования актов приёмки продукции и выявления отклонений от установленных стандартов.</w:t>
      </w:r>
    </w:p>
    <w:p w14:paraId="6CB431DD">
      <w:pPr>
        <w:numPr>
          <w:ilvl w:val="0"/>
          <w:numId w:val="3"/>
        </w:numPr>
        <w:spacing w:line="360" w:lineRule="auto"/>
        <w:ind w:left="360" w:leftChars="0" w:hanging="360" w:firstLineChars="0"/>
      </w:pPr>
      <w:r>
        <w:t>Удобство мобильного и удалённого доступа</w:t>
      </w:r>
    </w:p>
    <w:p w14:paraId="16DA1A6B">
      <w:pPr>
        <w:spacing w:line="360" w:lineRule="auto"/>
        <w:ind w:firstLine="708"/>
      </w:pPr>
      <w:r>
        <w:t>Возможность сотрудникам оперативно получать производственные задания, фиксировать выполнение операций, согласовывать документы в режиме онлайн обеспечит гибкость и мобильность производственного процесса.</w:t>
      </w:r>
    </w:p>
    <w:p w14:paraId="3675652F">
      <w:pPr>
        <w:spacing w:line="360" w:lineRule="auto"/>
        <w:ind w:firstLine="708"/>
      </w:pPr>
      <w:r>
        <w:t>Создание мобильного приложения или адаптированного веб-интерфейса будет способствовать удобному доступу сотрудников к необходимой информации независимо от их местоположения, что особенно важно для мастеров смен, логистов, сотрудников снабжения и руководителей подразделений.</w:t>
      </w:r>
    </w:p>
    <w:p w14:paraId="00C49517">
      <w:pPr>
        <w:spacing w:line="360" w:lineRule="auto"/>
      </w:pPr>
      <w:r>
        <w:t>Благодаря автоматизации этих процессов снижается количество ошибок, увеличивается прозрачность производственного цикла, оптимизируется использование ресурсов, а также повышается скорость принятия управленческих решений на основе актуальных данных.</w:t>
      </w:r>
    </w:p>
    <w:p w14:paraId="78854229">
      <w:pPr>
        <w:pStyle w:val="3"/>
        <w:spacing w:before="360" w:after="360"/>
      </w:pPr>
      <w:bookmarkStart w:id="14" w:name="_Toc195284740"/>
      <w:bookmarkStart w:id="15" w:name="_Toc16464"/>
      <w:bookmarkStart w:id="16" w:name="_Toc2396"/>
      <w:bookmarkStart w:id="17" w:name="_Toc4905"/>
      <w:r>
        <w:t>1.3. Актуальность и тенденции развития</w:t>
      </w:r>
      <w:bookmarkEnd w:id="14"/>
      <w:bookmarkEnd w:id="15"/>
      <w:bookmarkEnd w:id="16"/>
      <w:bookmarkEnd w:id="17"/>
    </w:p>
    <w:p w14:paraId="4FE89BE4">
      <w:pPr>
        <w:spacing w:line="360" w:lineRule="auto"/>
        <w:ind w:firstLine="708" w:firstLineChars="0"/>
      </w:pPr>
      <w:r>
        <w:t>С увеличением масштабов производств, в том числе предприятий, работающих в распределённом формате (разные производственные участки, аутсорсинг отдельных этапов обработки древесины), значительно возрастает значение единой информационной среды, которая позволяет координировать действия всех участников процесса и обеспечивать полную прозрачность выполнения заказов. Современные клиенты в сфере производства изделий из древесины ожидают от подрядчиков соблюдения чётких сроков, прозрачной отчётности и оперативной реакции на изменения в заказах (например, изменения объёмов, дизайна или материалов). Все эти факторы стимулируют деревообрабатывающие компании внедрять современные информационные системы для автоматизации производственных процессов, управления ресурсами и взаимодействия с клиентами.</w:t>
      </w:r>
    </w:p>
    <w:p w14:paraId="114CFB4C">
      <w:pPr>
        <w:spacing w:line="360" w:lineRule="auto"/>
        <w:ind w:firstLine="708" w:firstLineChars="0"/>
      </w:pPr>
      <w:r>
        <w:t>Тенденции развития включают:</w:t>
      </w:r>
    </w:p>
    <w:p w14:paraId="640F082E">
      <w:pPr>
        <w:numPr>
          <w:ilvl w:val="0"/>
          <w:numId w:val="4"/>
        </w:numPr>
        <w:spacing w:line="360" w:lineRule="auto"/>
        <w:ind w:left="360" w:leftChars="0" w:hanging="360" w:firstLineChars="0"/>
      </w:pPr>
      <w:r>
        <w:t>Гибридные подходы к планированию: сочетание классических производственных методологий (например, линейное планирование) с гибкими практиками управления заказами и ресурсами.</w:t>
      </w:r>
    </w:p>
    <w:p w14:paraId="543A853F">
      <w:pPr>
        <w:numPr>
          <w:ilvl w:val="0"/>
          <w:numId w:val="4"/>
        </w:numPr>
        <w:spacing w:line="360" w:lineRule="auto"/>
        <w:ind w:left="360" w:leftChars="0" w:hanging="360" w:firstLineChars="0"/>
      </w:pPr>
      <w:r>
        <w:t>Расширение функциональности систем аналитики: внедрение BI-модулей, интерактивных дашбордов, прогнозирование сроков изготовления и затрат на производство.</w:t>
      </w:r>
    </w:p>
    <w:p w14:paraId="36A81123">
      <w:pPr>
        <w:numPr>
          <w:ilvl w:val="0"/>
          <w:numId w:val="4"/>
        </w:numPr>
        <w:spacing w:line="360" w:lineRule="auto"/>
        <w:ind w:left="360" w:leftChars="0" w:hanging="360" w:firstLineChars="0"/>
      </w:pPr>
      <w:r>
        <w:t>Интеграцию облачных сервисов для совместной работы и обмена производственными данными между участками и подрядчиками.</w:t>
      </w:r>
    </w:p>
    <w:p w14:paraId="5F9D5F6E">
      <w:pPr>
        <w:numPr>
          <w:ilvl w:val="0"/>
          <w:numId w:val="4"/>
        </w:numPr>
        <w:spacing w:line="360" w:lineRule="auto"/>
        <w:ind w:left="360" w:leftChars="0" w:hanging="360" w:firstLineChars="0"/>
      </w:pPr>
      <w:r>
        <w:t>Акцент на мобильность: обеспечение доступа к производственным заданиям, отчетности и документообороту с любых устройств и из любых мест.</w:t>
      </w:r>
    </w:p>
    <w:p w14:paraId="3F82EC83">
      <w:pPr>
        <w:pStyle w:val="3"/>
        <w:spacing w:before="360" w:after="360"/>
      </w:pPr>
      <w:bookmarkStart w:id="18" w:name="_Toc195284741"/>
      <w:bookmarkStart w:id="19" w:name="_Toc6295"/>
      <w:bookmarkStart w:id="20" w:name="_Toc30120"/>
      <w:bookmarkStart w:id="21" w:name="_Toc21372"/>
      <w:r>
        <w:t>1.4 Постановка задачи</w:t>
      </w:r>
      <w:bookmarkEnd w:id="18"/>
      <w:bookmarkEnd w:id="19"/>
      <w:bookmarkEnd w:id="20"/>
      <w:bookmarkEnd w:id="21"/>
    </w:p>
    <w:p w14:paraId="774E7E93">
      <w:pPr>
        <w:spacing w:line="360" w:lineRule="auto"/>
      </w:pPr>
      <w:r>
        <w:t>Цель данной курсовой работы — разработать информационную систему для компании по производству изделий из древесины, которая автоматизирует ключевые производственные и бизнес-процессы, обеспечивая эффективное взаимодействие между подразделениями, сотрудниками и клиентами.</w:t>
      </w:r>
    </w:p>
    <w:p w14:paraId="122318AF">
      <w:pPr>
        <w:spacing w:line="360" w:lineRule="auto"/>
        <w:ind w:firstLine="708"/>
      </w:pPr>
      <w:r>
        <w:t>Для достижения поставленной цели решаются следующие задачи:</w:t>
      </w:r>
    </w:p>
    <w:p w14:paraId="34620E63">
      <w:pPr>
        <w:numPr>
          <w:ilvl w:val="0"/>
          <w:numId w:val="5"/>
        </w:numPr>
        <w:spacing w:line="360" w:lineRule="auto"/>
        <w:ind w:left="360" w:leftChars="0" w:hanging="360" w:firstLineChars="0"/>
      </w:pPr>
      <w:r>
        <w:t>Анализ и формализация бизнес-процессов:</w:t>
      </w:r>
    </w:p>
    <w:p w14:paraId="75F25624">
      <w:pPr>
        <w:numPr>
          <w:ilvl w:val="0"/>
          <w:numId w:val="0"/>
        </w:numPr>
        <w:spacing w:line="360" w:lineRule="auto"/>
        <w:ind w:firstLine="708" w:firstLineChars="0"/>
      </w:pPr>
      <w:r>
        <w:t>Провести анализ основных процессов предприятия: управление производственными заказами, учет материалов и сырья, учет рабочего времени сотрудников, документооборот, клиентская работа (CRM-функционал), финансовое планирование и взаимодействие с клиентами.</w:t>
      </w:r>
    </w:p>
    <w:p w14:paraId="6188273F">
      <w:pPr>
        <w:numPr>
          <w:ilvl w:val="0"/>
          <w:numId w:val="0"/>
        </w:numPr>
        <w:spacing w:line="360" w:lineRule="auto"/>
        <w:ind w:firstLine="708" w:firstLineChars="0"/>
      </w:pPr>
      <w:r>
        <w:t>Выявить процессы, требующие автоматизации, а также определить узкие места в существующей системе управления производством и ресурсами.</w:t>
      </w:r>
    </w:p>
    <w:p w14:paraId="4C093017">
      <w:pPr>
        <w:numPr>
          <w:ilvl w:val="0"/>
          <w:numId w:val="5"/>
        </w:numPr>
        <w:spacing w:line="360" w:lineRule="auto"/>
        <w:ind w:left="360" w:leftChars="0" w:hanging="360" w:firstLineChars="0"/>
      </w:pPr>
      <w:r>
        <w:t>Моделирование системы с использованием различных диаграмм:</w:t>
      </w:r>
    </w:p>
    <w:p w14:paraId="132C626B">
      <w:pPr>
        <w:numPr>
          <w:ilvl w:val="0"/>
          <w:numId w:val="0"/>
        </w:numPr>
        <w:spacing w:line="360" w:lineRule="auto"/>
        <w:ind w:firstLine="708" w:firstLineChars="0"/>
      </w:pPr>
      <w:r>
        <w:t>Построить диаграммы вариантов использования, последовательности, классов, взаимодействия и объектов для детальной структуры разрабатываемой системы.</w:t>
      </w:r>
    </w:p>
    <w:p w14:paraId="6EFF92FE">
      <w:pPr>
        <w:numPr>
          <w:ilvl w:val="0"/>
          <w:numId w:val="0"/>
        </w:numPr>
        <w:spacing w:line="360" w:lineRule="auto"/>
        <w:ind w:firstLine="708" w:firstLineChars="0"/>
      </w:pPr>
      <w:r>
        <w:t>Разработать диаграммы декомпозиции, позволяющие разделить систему на подсистемы: производство, склад, отдел продаж, бухгалтерия.</w:t>
      </w:r>
    </w:p>
    <w:p w14:paraId="1FD719D4">
      <w:pPr>
        <w:numPr>
          <w:ilvl w:val="0"/>
          <w:numId w:val="0"/>
        </w:numPr>
        <w:spacing w:line="360" w:lineRule="auto"/>
        <w:ind w:firstLine="708" w:firstLineChars="0"/>
      </w:pPr>
      <w:r>
        <w:t>Создать DFD-диаграммы, отображающие потоки данных между цехами, складами, офисом и клиентами.</w:t>
      </w:r>
    </w:p>
    <w:p w14:paraId="11D8F4CB">
      <w:pPr>
        <w:numPr>
          <w:ilvl w:val="0"/>
          <w:numId w:val="0"/>
        </w:numPr>
        <w:spacing w:line="360" w:lineRule="auto"/>
        <w:ind w:firstLine="708" w:firstLineChars="0"/>
      </w:pPr>
      <w:r>
        <w:t>Использовать другие подходящие виды диаграмм для всестороннего анализа функциональных и структурных аспектов проекта.</w:t>
      </w:r>
    </w:p>
    <w:p w14:paraId="798878CF">
      <w:pPr>
        <w:spacing w:line="360" w:lineRule="auto"/>
        <w:ind w:firstLine="708" w:firstLineChars="0"/>
      </w:pPr>
      <w:r>
        <w:t>Для классификации проекта как успешного необходимо соответствие определённым функциональным и нефункциональным требованиям.</w:t>
      </w:r>
    </w:p>
    <w:p w14:paraId="14C9D26F">
      <w:pPr>
        <w:numPr>
          <w:ilvl w:val="0"/>
          <w:numId w:val="5"/>
        </w:numPr>
        <w:spacing w:line="360" w:lineRule="auto"/>
        <w:ind w:left="360" w:leftChars="0" w:hanging="360" w:firstLineChars="0"/>
      </w:pPr>
      <w:r>
        <w:t>Функциональные требования:</w:t>
      </w:r>
    </w:p>
    <w:p w14:paraId="08001CE2">
      <w:pPr>
        <w:numPr>
          <w:ilvl w:val="0"/>
          <w:numId w:val="0"/>
        </w:numPr>
        <w:spacing w:line="360" w:lineRule="auto"/>
        <w:ind w:firstLine="708" w:firstLineChars="0"/>
      </w:pPr>
      <w:r>
        <w:t>Реализация модулей для создания производственных заказов, планирования этапов изготовления изделий, контроля сроков выполнения и объёмов производства.</w:t>
      </w:r>
    </w:p>
    <w:p w14:paraId="67CD57B6">
      <w:pPr>
        <w:numPr>
          <w:ilvl w:val="0"/>
          <w:numId w:val="0"/>
        </w:numPr>
        <w:spacing w:line="360" w:lineRule="auto"/>
        <w:ind w:firstLine="708" w:firstLineChars="0"/>
      </w:pPr>
      <w:r>
        <w:t>Организация учёта рабочего времени сотрудников на производственных участках и формирования отчетов по загрузке персонала.</w:t>
      </w:r>
    </w:p>
    <w:p w14:paraId="67BAAE2A">
      <w:pPr>
        <w:numPr>
          <w:ilvl w:val="0"/>
          <w:numId w:val="0"/>
        </w:numPr>
        <w:spacing w:line="360" w:lineRule="auto"/>
        <w:ind w:firstLine="708" w:firstLineChars="0"/>
      </w:pPr>
      <w:r>
        <w:t>Обеспечение процессов согласования технологических карт, чертежей, спецификаций и другой документации.</w:t>
      </w:r>
    </w:p>
    <w:p w14:paraId="6DD334C0">
      <w:pPr>
        <w:numPr>
          <w:ilvl w:val="0"/>
          <w:numId w:val="0"/>
        </w:numPr>
        <w:spacing w:line="360" w:lineRule="auto"/>
        <w:ind w:firstLine="708" w:firstLineChars="0"/>
      </w:pPr>
      <w:r>
        <w:t>Реализация CRM-функционала для учёта заказов, расчёта стоимости изделий, ведения клиентской базы.</w:t>
      </w:r>
    </w:p>
    <w:p w14:paraId="104E7F4E">
      <w:pPr>
        <w:numPr>
          <w:ilvl w:val="0"/>
          <w:numId w:val="0"/>
        </w:numPr>
        <w:spacing w:line="360" w:lineRule="auto"/>
        <w:ind w:firstLine="708" w:firstLineChars="0"/>
      </w:pPr>
      <w:r>
        <w:t>Обеспечение мобильного доступа к производственным заданиям, материалам и отчётам через адаптивный веб-интерфейс или мобильное приложение.</w:t>
      </w:r>
    </w:p>
    <w:p w14:paraId="2A9CEDEA">
      <w:pPr>
        <w:numPr>
          <w:ilvl w:val="0"/>
          <w:numId w:val="5"/>
        </w:numPr>
        <w:spacing w:line="360" w:lineRule="auto"/>
        <w:ind w:left="360" w:leftChars="0" w:hanging="360" w:firstLineChars="0"/>
      </w:pPr>
      <w:r>
        <w:t>Нефункциональные требования:</w:t>
      </w:r>
    </w:p>
    <w:p w14:paraId="11E20C99">
      <w:pPr>
        <w:numPr>
          <w:ilvl w:val="0"/>
          <w:numId w:val="0"/>
        </w:numPr>
        <w:spacing w:line="360" w:lineRule="auto"/>
        <w:ind w:firstLine="708" w:firstLineChars="0"/>
      </w:pPr>
      <w:r>
        <w:t>Требования к производительности и надёжности (поддержка одновременной работы заданного количества пользователей, включая производственные и офисные подразделения).</w:t>
      </w:r>
    </w:p>
    <w:p w14:paraId="773A7AA6">
      <w:pPr>
        <w:numPr>
          <w:ilvl w:val="0"/>
          <w:numId w:val="0"/>
        </w:numPr>
        <w:spacing w:line="360" w:lineRule="auto"/>
        <w:ind w:firstLine="708" w:firstLineChars="0"/>
      </w:pPr>
      <w:r>
        <w:t>Требования к безопасности (разграничение прав доступа к производственной информации, защита клиентских данных, аутентификация пользователей).</w:t>
      </w:r>
    </w:p>
    <w:p w14:paraId="6A6E806B">
      <w:pPr>
        <w:numPr>
          <w:ilvl w:val="0"/>
          <w:numId w:val="0"/>
        </w:numPr>
        <w:spacing w:line="360" w:lineRule="auto"/>
        <w:ind w:firstLine="708" w:firstLineChars="0"/>
      </w:pPr>
      <w:r>
        <w:t>Требования к масштабируемости (возможность расширения функционала системы при росте количества заказов или производственных мощностей).</w:t>
      </w:r>
    </w:p>
    <w:p w14:paraId="12169B15">
      <w:pPr>
        <w:numPr>
          <w:ilvl w:val="0"/>
          <w:numId w:val="5"/>
        </w:numPr>
        <w:spacing w:line="360" w:lineRule="auto"/>
        <w:ind w:left="360" w:leftChars="0" w:hanging="360" w:firstLineChars="0"/>
      </w:pPr>
      <w:r>
        <w:t>Определение архитектуры и технологической основы:</w:t>
      </w:r>
    </w:p>
    <w:p w14:paraId="5E92E0CE">
      <w:pPr>
        <w:numPr>
          <w:ilvl w:val="0"/>
          <w:numId w:val="0"/>
        </w:numPr>
        <w:spacing w:line="360" w:lineRule="auto"/>
        <w:ind w:firstLine="708" w:firstLineChars="0"/>
      </w:pPr>
      <w:r>
        <w:t>Принять решение о выборе клиент-серверной или микросервисной архитектуры с учётом необходимости распределённой работы между различными участками.</w:t>
      </w:r>
    </w:p>
    <w:p w14:paraId="1F92C030">
      <w:pPr>
        <w:numPr>
          <w:ilvl w:val="0"/>
          <w:numId w:val="0"/>
        </w:numPr>
        <w:spacing w:line="360" w:lineRule="auto"/>
        <w:ind w:firstLine="708" w:firstLineChars="0"/>
      </w:pPr>
      <w:r>
        <w:t>Определить тип баз данных: реляционные (для складского учета, CRM) или документоориентированные (для хранения чертежей, технологических карт).</w:t>
      </w:r>
    </w:p>
    <w:p w14:paraId="1DD28164">
      <w:pPr>
        <w:numPr>
          <w:ilvl w:val="0"/>
          <w:numId w:val="0"/>
        </w:numPr>
        <w:spacing w:line="360" w:lineRule="auto"/>
        <w:ind w:firstLine="708" w:firstLineChars="0"/>
      </w:pPr>
      <w:r>
        <w:t>Выбрать используемые фреймворки и языки программирования, предусмотрев возможность интеграции с внешними сервисами, такими как бухгалтерские системы и системы контроля качества.</w:t>
      </w:r>
    </w:p>
    <w:p w14:paraId="5A612E96">
      <w:pPr>
        <w:numPr>
          <w:ilvl w:val="0"/>
          <w:numId w:val="5"/>
        </w:numPr>
        <w:spacing w:line="360" w:lineRule="auto"/>
        <w:ind w:left="360" w:leftChars="0" w:hanging="360" w:firstLineChars="0"/>
      </w:pPr>
      <w:r>
        <w:t>Проектирование и реализация программного прототипа:</w:t>
      </w:r>
    </w:p>
    <w:p w14:paraId="14C1EF52">
      <w:pPr>
        <w:numPr>
          <w:ilvl w:val="0"/>
          <w:numId w:val="0"/>
        </w:numPr>
        <w:spacing w:line="360" w:lineRule="auto"/>
        <w:ind w:firstLine="708" w:firstLineChars="0"/>
      </w:pPr>
      <w:r>
        <w:t>На основе разработанных диаграмм и требований спроектировать каркас программного продукта.</w:t>
      </w:r>
    </w:p>
    <w:p w14:paraId="5F9E89FA">
      <w:pPr>
        <w:numPr>
          <w:ilvl w:val="0"/>
          <w:numId w:val="0"/>
        </w:numPr>
        <w:spacing w:line="360" w:lineRule="auto"/>
        <w:ind w:firstLine="708" w:firstLineChars="0"/>
      </w:pPr>
      <w:r>
        <w:t>Разработать графический пользовательский интерфейс с использованием Java Swing, включающий следующие модули:</w:t>
      </w:r>
    </w:p>
    <w:p w14:paraId="3BD34BD1">
      <w:pPr>
        <w:numPr>
          <w:ilvl w:val="0"/>
          <w:numId w:val="0"/>
        </w:numPr>
        <w:spacing w:line="360" w:lineRule="auto"/>
        <w:ind w:firstLine="708" w:firstLineChars="0"/>
      </w:pPr>
      <w:r>
        <w:t>Форма авторизации и регистрации с возможностью выбора ролей: производственный мастер, офисный менеджер, клиент, технолог.</w:t>
      </w:r>
    </w:p>
    <w:p w14:paraId="0C145521">
      <w:pPr>
        <w:numPr>
          <w:ilvl w:val="0"/>
          <w:numId w:val="0"/>
        </w:numPr>
        <w:spacing w:line="360" w:lineRule="auto"/>
        <w:ind w:firstLine="708" w:firstLineChars="0"/>
      </w:pPr>
      <w:r>
        <w:t>Модуль для создания производственных заказов, планирования этапов производства, контроля сроков и объёмов.</w:t>
      </w:r>
    </w:p>
    <w:p w14:paraId="191F58D8">
      <w:pPr>
        <w:numPr>
          <w:ilvl w:val="0"/>
          <w:numId w:val="0"/>
        </w:numPr>
        <w:spacing w:line="360" w:lineRule="auto"/>
        <w:ind w:firstLine="708" w:firstLineChars="0"/>
      </w:pPr>
      <w:r>
        <w:t>Интерфейсы для обработки заказов клиентов, расчета стоимости изделий и оформления коммерческих предложений.</w:t>
      </w:r>
    </w:p>
    <w:p w14:paraId="11ED4F05">
      <w:pPr>
        <w:numPr>
          <w:ilvl w:val="0"/>
          <w:numId w:val="0"/>
        </w:numPr>
        <w:spacing w:line="360" w:lineRule="auto"/>
        <w:ind w:firstLine="708" w:firstLineChars="0"/>
      </w:pPr>
      <w:r>
        <w:t>Модуль для согласования технологической и проектной документации между отделами.</w:t>
      </w:r>
    </w:p>
    <w:p w14:paraId="2F8DCFCF">
      <w:pPr>
        <w:numPr>
          <w:ilvl w:val="0"/>
          <w:numId w:val="0"/>
        </w:numPr>
        <w:spacing w:line="360" w:lineRule="auto"/>
        <w:ind w:firstLine="708" w:firstLineChars="0"/>
      </w:pPr>
      <w:r>
        <w:t>Интегрировать работу модулей между собой, обеспечив полноценный обмен данными между производственным, складским и коммерческим отделами.</w:t>
      </w:r>
    </w:p>
    <w:p w14:paraId="311DE6D1">
      <w:pPr>
        <w:numPr>
          <w:ilvl w:val="0"/>
          <w:numId w:val="0"/>
        </w:numPr>
        <w:spacing w:line="360" w:lineRule="auto"/>
        <w:ind w:firstLine="708" w:firstLineChars="0"/>
      </w:pPr>
      <w:r>
        <w:t>Провести тестирование основных сценариев использования системы в реальных производственных условиях.</w:t>
      </w:r>
    </w:p>
    <w:p w14:paraId="4ABD120B">
      <w:pPr>
        <w:numPr>
          <w:ilvl w:val="0"/>
          <w:numId w:val="0"/>
        </w:numPr>
        <w:spacing w:line="360" w:lineRule="auto"/>
        <w:ind w:firstLine="708" w:firstLineChars="0"/>
      </w:pPr>
      <w:r>
        <w:t>Проверить интеграцию с бухгалтерскими и складскими системами, а также системами автоматизированного контроля производства.</w:t>
      </w:r>
    </w:p>
    <w:p w14:paraId="50CCA3D7">
      <w:pPr>
        <w:numPr>
          <w:ilvl w:val="0"/>
          <w:numId w:val="0"/>
        </w:numPr>
        <w:spacing w:line="360" w:lineRule="auto"/>
        <w:ind w:firstLine="708" w:firstLineChars="0"/>
      </w:pPr>
      <w:r>
        <w:t>Провести оценку удобства и эффективности пользовательского интерфейса на основе анализа опыта работы сотрудников и клиентов.</w:t>
      </w:r>
    </w:p>
    <w:p w14:paraId="600C0C78">
      <w:pPr>
        <w:spacing w:line="360" w:lineRule="auto"/>
        <w:ind w:firstLine="708"/>
      </w:pPr>
      <w:r>
        <w:t>В результате реализации проекта будет создан программный прототип информационной системы, который продемонстрирует применение методов системного анализа и проектирования с использованием UML, DFD, декомпозиции и других современных инструментов. Разработанный продукт автоматизирует управление производственными заказами, задачами, документооборотом и взаимодействие с клиентами, что значительно повысит эффективность и прозрачность работы предприятия по производству изделий из древесины.</w:t>
      </w:r>
    </w:p>
    <w:p w14:paraId="5166E11E">
      <w:pPr>
        <w:pStyle w:val="3"/>
        <w:spacing w:before="360" w:after="360"/>
      </w:pPr>
      <w:bookmarkStart w:id="22" w:name="_Toc195284742"/>
      <w:bookmarkStart w:id="23" w:name="_Toc18139"/>
      <w:bookmarkStart w:id="24" w:name="_Toc26669"/>
      <w:bookmarkStart w:id="25" w:name="_Toc1159"/>
      <w:r>
        <w:t>1.5 Анализ существующих аналогов</w:t>
      </w:r>
      <w:bookmarkEnd w:id="22"/>
      <w:bookmarkEnd w:id="23"/>
      <w:bookmarkEnd w:id="24"/>
      <w:bookmarkEnd w:id="25"/>
    </w:p>
    <w:p w14:paraId="1D098766">
      <w:pPr>
        <w:spacing w:line="360" w:lineRule="auto"/>
        <w:ind w:firstLine="708"/>
      </w:pPr>
      <w:r>
        <w:t>На рынке представлено множество решений для управления производственными процессами и ресурсами, однако далеко не все из них ориентированы именно на компании, занимающиеся производством изделий из древесины. Тем не менее, существуют крупные игроки и специализированные системы, которые можно классифицировать по функционалу и характеру применения [6].</w:t>
      </w:r>
    </w:p>
    <w:p w14:paraId="12A94F67">
      <w:pPr>
        <w:numPr>
          <w:ilvl w:val="0"/>
          <w:numId w:val="6"/>
        </w:numPr>
        <w:spacing w:line="360" w:lineRule="auto"/>
        <w:ind w:left="360" w:leftChars="0" w:hanging="360" w:firstLineChars="0"/>
      </w:pPr>
      <w:bookmarkStart w:id="26" w:name="_Toc23636"/>
      <w:bookmarkStart w:id="27" w:name="_Toc815"/>
      <w:r>
        <w:t>Atlassian Jira</w:t>
      </w:r>
      <w:bookmarkEnd w:id="26"/>
      <w:bookmarkEnd w:id="27"/>
    </w:p>
    <w:p w14:paraId="709CC885">
      <w:pPr>
        <w:numPr>
          <w:ilvl w:val="0"/>
          <w:numId w:val="0"/>
        </w:numPr>
        <w:spacing w:line="360" w:lineRule="auto"/>
        <w:ind w:left="980" w:firstLine="708" w:firstLineChars="0"/>
      </w:pPr>
      <w:r>
        <w:t>Широко используется в управлении проектами в различных отраслях, преимущественно в IT-сфере.</w:t>
      </w:r>
    </w:p>
    <w:p w14:paraId="205B16AF">
      <w:pPr>
        <w:numPr>
          <w:ilvl w:val="0"/>
          <w:numId w:val="0"/>
        </w:numPr>
        <w:spacing w:line="360" w:lineRule="auto"/>
        <w:ind w:left="980" w:firstLine="708" w:firstLineChars="0"/>
      </w:pPr>
      <w:r>
        <w:t>Позволяет организовать доски планирования (Scrum/Kanban), вести контроль задач и сроков.</w:t>
      </w:r>
    </w:p>
    <w:p w14:paraId="38F27F63">
      <w:pPr>
        <w:numPr>
          <w:ilvl w:val="0"/>
          <w:numId w:val="0"/>
        </w:numPr>
        <w:spacing w:line="360" w:lineRule="auto"/>
        <w:ind w:left="980" w:firstLine="708" w:firstLineChars="0"/>
      </w:pPr>
      <w:r>
        <w:t>Обладает широкими возможностями интеграции (системы контроля версий, автоматизация процессов).</w:t>
      </w:r>
    </w:p>
    <w:p w14:paraId="7733AA5B">
      <w:pPr>
        <w:numPr>
          <w:ilvl w:val="0"/>
          <w:numId w:val="0"/>
        </w:numPr>
        <w:spacing w:line="360" w:lineRule="auto"/>
        <w:ind w:left="980" w:firstLine="708" w:firstLineChars="0"/>
      </w:pPr>
      <w:r>
        <w:t>Имеет мобильные приложения и веб-версию, но недостаточно развит в части управления складскими запасами, учёта материалов и производственного документооборота.</w:t>
      </w:r>
    </w:p>
    <w:p w14:paraId="295D1EC3">
      <w:pPr>
        <w:numPr>
          <w:ilvl w:val="0"/>
          <w:numId w:val="6"/>
        </w:numPr>
        <w:spacing w:line="360" w:lineRule="auto"/>
        <w:ind w:left="360" w:leftChars="0" w:hanging="360" w:firstLineChars="0"/>
      </w:pPr>
      <w:r>
        <w:t>YouTrack (JetBrains)</w:t>
      </w:r>
    </w:p>
    <w:p w14:paraId="3A712545">
      <w:pPr>
        <w:numPr>
          <w:ilvl w:val="0"/>
          <w:numId w:val="0"/>
        </w:numPr>
        <w:spacing w:line="360" w:lineRule="auto"/>
        <w:ind w:left="980" w:firstLine="708" w:firstLineChars="0"/>
      </w:pPr>
      <w:r>
        <w:t>Ориентирована на процессы управления задачами и поддерживает гибкие методологии управления.</w:t>
      </w:r>
    </w:p>
    <w:p w14:paraId="6520D35A">
      <w:pPr>
        <w:numPr>
          <w:ilvl w:val="0"/>
          <w:numId w:val="0"/>
        </w:numPr>
        <w:spacing w:line="360" w:lineRule="auto"/>
        <w:ind w:left="980" w:firstLine="708" w:firstLineChars="0"/>
      </w:pPr>
      <w:r>
        <w:t>Предлагает удобную систему учёта рабочего времени и автоматизации выполнения задач.</w:t>
      </w:r>
    </w:p>
    <w:p w14:paraId="721867C2">
      <w:pPr>
        <w:numPr>
          <w:ilvl w:val="0"/>
          <w:numId w:val="0"/>
        </w:numPr>
        <w:spacing w:line="360" w:lineRule="auto"/>
        <w:ind w:left="980" w:firstLine="708" w:firstLineChars="0"/>
      </w:pPr>
      <w:r>
        <w:t>Включает базовый документооборот (через встроенные вики-страницы), однако практически отсутствует функционал для CRM и полноценного управления производственными ресурсами.</w:t>
      </w:r>
    </w:p>
    <w:p w14:paraId="7FDE1A1A">
      <w:pPr>
        <w:numPr>
          <w:ilvl w:val="0"/>
          <w:numId w:val="6"/>
        </w:numPr>
        <w:spacing w:line="360" w:lineRule="auto"/>
        <w:ind w:left="360" w:leftChars="0" w:hanging="360" w:firstLineChars="0"/>
      </w:pPr>
      <w:r>
        <w:t>Microsoft Project / Planner</w:t>
      </w:r>
    </w:p>
    <w:p w14:paraId="6C94ED56">
      <w:pPr>
        <w:numPr>
          <w:ilvl w:val="0"/>
          <w:numId w:val="0"/>
        </w:numPr>
        <w:spacing w:line="360" w:lineRule="auto"/>
        <w:ind w:left="980" w:firstLine="708" w:firstLineChars="0"/>
      </w:pPr>
      <w:r>
        <w:t>Классическое решение для проектного планирования, интегрированное в экосистему Microsoft 365.</w:t>
      </w:r>
    </w:p>
    <w:p w14:paraId="6D20F5E3">
      <w:pPr>
        <w:numPr>
          <w:ilvl w:val="0"/>
          <w:numId w:val="0"/>
        </w:numPr>
        <w:spacing w:line="360" w:lineRule="auto"/>
        <w:ind w:left="980" w:firstLine="708" w:firstLineChars="0"/>
      </w:pPr>
      <w:r>
        <w:t>Подходит для организации крупных проектов с традиционной схемой планирования (Waterfall) или их гибридных форм.</w:t>
      </w:r>
    </w:p>
    <w:p w14:paraId="71211CA5">
      <w:pPr>
        <w:numPr>
          <w:ilvl w:val="0"/>
          <w:numId w:val="0"/>
        </w:numPr>
        <w:spacing w:line="360" w:lineRule="auto"/>
        <w:ind w:left="980" w:firstLine="708" w:firstLineChars="0"/>
      </w:pPr>
      <w:r>
        <w:t>Требует дополнительных решений для комплексного учёта материалов, работы с чертежами и спецификациями.</w:t>
      </w:r>
    </w:p>
    <w:p w14:paraId="457E207B">
      <w:pPr>
        <w:numPr>
          <w:ilvl w:val="0"/>
          <w:numId w:val="0"/>
        </w:numPr>
        <w:spacing w:line="360" w:lineRule="auto"/>
        <w:ind w:left="980" w:hanging="420"/>
      </w:pPr>
      <w:r>
        <w:t>Слабая встроенная поддержка документооборота в производственной среде.</w:t>
      </w:r>
    </w:p>
    <w:p w14:paraId="50C38411">
      <w:pPr>
        <w:numPr>
          <w:ilvl w:val="0"/>
          <w:numId w:val="6"/>
        </w:numPr>
        <w:spacing w:line="360" w:lineRule="auto"/>
        <w:ind w:left="360" w:leftChars="0" w:hanging="360" w:firstLineChars="0"/>
      </w:pPr>
      <w:bookmarkStart w:id="28" w:name="_Toc10207"/>
      <w:bookmarkStart w:id="29" w:name="_Toc21145"/>
      <w:r>
        <w:t>Odoo</w:t>
      </w:r>
      <w:bookmarkEnd w:id="28"/>
      <w:bookmarkEnd w:id="29"/>
    </w:p>
    <w:p w14:paraId="75CA7704">
      <w:pPr>
        <w:numPr>
          <w:ilvl w:val="0"/>
          <w:numId w:val="0"/>
        </w:numPr>
        <w:spacing w:line="360" w:lineRule="auto"/>
        <w:ind w:left="980" w:firstLine="708" w:firstLineChars="0"/>
      </w:pPr>
      <w:r>
        <w:t>Модульная ERP/CRM-система, включающая модули управления проектами, продажами, финансами и документооборотом.</w:t>
      </w:r>
    </w:p>
    <w:p w14:paraId="48E40523">
      <w:pPr>
        <w:numPr>
          <w:ilvl w:val="0"/>
          <w:numId w:val="0"/>
        </w:numPr>
        <w:spacing w:line="360" w:lineRule="auto"/>
        <w:ind w:left="980" w:firstLine="708" w:firstLineChars="0"/>
      </w:pPr>
      <w:r>
        <w:t>Обладает гибкой настройкой под специфические бизнес-процессы, включая возможность адаптации под деревообрабатывающие предприятия.</w:t>
      </w:r>
    </w:p>
    <w:p w14:paraId="7D291282">
      <w:pPr>
        <w:numPr>
          <w:ilvl w:val="0"/>
          <w:numId w:val="0"/>
        </w:numPr>
        <w:spacing w:line="360" w:lineRule="auto"/>
        <w:ind w:left="980" w:firstLine="708" w:firstLineChars="0"/>
      </w:pPr>
      <w:r>
        <w:t>Имеется версия с открытым исходным кодом, однако для отраслевых применений требуется значительная кастомизация.</w:t>
      </w:r>
    </w:p>
    <w:p w14:paraId="412DD26B">
      <w:pPr>
        <w:numPr>
          <w:ilvl w:val="0"/>
          <w:numId w:val="6"/>
        </w:numPr>
        <w:spacing w:line="360" w:lineRule="auto"/>
        <w:ind w:left="360" w:leftChars="0" w:hanging="360" w:firstLineChars="0"/>
      </w:pPr>
      <w:bookmarkStart w:id="30" w:name="_Toc17746"/>
      <w:bookmarkStart w:id="31" w:name="_Toc12407"/>
      <w:r>
        <w:t>Bitrix24</w:t>
      </w:r>
      <w:bookmarkEnd w:id="30"/>
      <w:bookmarkEnd w:id="31"/>
    </w:p>
    <w:p w14:paraId="27EFEC41">
      <w:pPr>
        <w:numPr>
          <w:ilvl w:val="0"/>
          <w:numId w:val="0"/>
        </w:numPr>
        <w:spacing w:line="360" w:lineRule="auto"/>
        <w:ind w:left="980" w:firstLine="708" w:firstLineChars="0"/>
      </w:pPr>
      <w:r>
        <w:t>Популярная в странах СНГ платформа, объединяющая CRM, управление проектами и задачами, а также инструменты для коммуникации (чаты, видеозвонки).</w:t>
      </w:r>
    </w:p>
    <w:p w14:paraId="3D89AF21">
      <w:pPr>
        <w:numPr>
          <w:ilvl w:val="0"/>
          <w:numId w:val="0"/>
        </w:numPr>
        <w:spacing w:line="360" w:lineRule="auto"/>
        <w:ind w:left="980" w:firstLine="708" w:firstLineChars="0"/>
      </w:pPr>
      <w:r>
        <w:t>Имеет базовый функционал для документооборота, встроенное хранилище файлов.</w:t>
      </w:r>
    </w:p>
    <w:p w14:paraId="773F8395">
      <w:pPr>
        <w:numPr>
          <w:ilvl w:val="0"/>
          <w:numId w:val="0"/>
        </w:numPr>
        <w:spacing w:line="360" w:lineRule="auto"/>
        <w:ind w:left="980" w:firstLine="708" w:firstLineChars="0"/>
      </w:pPr>
      <w:r>
        <w:t>Предлагает мобильное приложение, однако для сложных производственных процессов (учет материалов, планирование этапов обработки древесины) требует серьёзной доработки или интеграции с дополнительными решениями.</w:t>
      </w:r>
    </w:p>
    <w:p w14:paraId="0B0682CC">
      <w:pPr>
        <w:spacing w:line="360" w:lineRule="auto"/>
        <w:ind w:firstLine="708" w:firstLineChars="0"/>
      </w:pPr>
      <w:r>
        <w:t>Критерии сравнения:</w:t>
      </w:r>
    </w:p>
    <w:p w14:paraId="746213EF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Гибкость настройки под особенности деревообрабатывающего производства.</w:t>
      </w:r>
    </w:p>
    <w:p w14:paraId="77DA1D93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Наличие интеграций с системами складского учёта, учета готовой продукции и сырья.</w:t>
      </w:r>
    </w:p>
    <w:p w14:paraId="6A03523D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Наличие CRM-функционала (работа с клиентами, учет заказов, выставление счетов, отслеживание оплат).</w:t>
      </w:r>
    </w:p>
    <w:p w14:paraId="314757F9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Функционал документооборота (версионность чертежей, автоматическое согласование технологической документации).</w:t>
      </w:r>
    </w:p>
    <w:p w14:paraId="3533FF55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Управление ресурсами и финансами (учёт затрат материалов, расчёт себестоимости изделий, бюджетирование производственных проектов).</w:t>
      </w:r>
    </w:p>
    <w:p w14:paraId="632F15E8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Возможность мобильного доступа (наличие мобильного приложения или адаптивного веб-интерфейса для работы в цехах и на складах).</w:t>
      </w:r>
    </w:p>
    <w:p w14:paraId="5E67F46A">
      <w:pPr>
        <w:spacing w:line="360" w:lineRule="auto"/>
        <w:ind w:firstLine="708"/>
      </w:pPr>
      <w:r>
        <w:t>Как показывает обзор, готовые решения, применяемые в разных отраслях, либо сосредоточены преимущественно на управлении задачами (Jira, YouTrack), либо являются ERP/CRM-платформами общего назначения (Odoo, Bitrix24), которые требуют серьёзной адаптации под специфику производства изделий из древесины. С учётом отраслевых особенностей, компания по изготовлению изделий из древесины может выиграть от создания специализированной информационной системы, учитывающей как нюансы производственного планирования и контроля, так и финансово-документационные процессы [7].</w:t>
      </w:r>
    </w:p>
    <w:p w14:paraId="6E5D1CBA">
      <w:pPr>
        <w:spacing w:line="360" w:lineRule="auto"/>
        <w:ind w:firstLine="0"/>
        <w:sectPr>
          <w:pgSz w:w="11906" w:h="16838"/>
          <w:pgMar w:top="1134" w:right="850" w:bottom="1134" w:left="1134" w:header="720" w:footer="720" w:gutter="0"/>
          <w:pgNumType w:fmt="decimal"/>
          <w:cols w:space="0" w:num="1"/>
          <w:docGrid w:linePitch="360" w:charSpace="0"/>
        </w:sectPr>
      </w:pPr>
    </w:p>
    <w:p w14:paraId="644ECED5">
      <w:pPr>
        <w:pStyle w:val="2"/>
        <w:spacing w:before="192" w:after="192"/>
      </w:pPr>
      <w:bookmarkStart w:id="32" w:name="_Toc17277"/>
      <w:bookmarkStart w:id="33" w:name="_Toc26534"/>
      <w:bookmarkStart w:id="34" w:name="_Toc195284743"/>
      <w:bookmarkStart w:id="35" w:name="_Toc27147"/>
      <w:r>
        <w:t>2. Проектирование информационной системы «Производство изделий из древисины»</w:t>
      </w:r>
      <w:bookmarkEnd w:id="32"/>
      <w:bookmarkEnd w:id="33"/>
      <w:bookmarkEnd w:id="34"/>
      <w:bookmarkEnd w:id="35"/>
    </w:p>
    <w:p w14:paraId="0CCB6C8B">
      <w:pPr>
        <w:pStyle w:val="3"/>
        <w:spacing w:before="360" w:after="360"/>
      </w:pPr>
      <w:bookmarkStart w:id="36" w:name="_Toc300"/>
      <w:bookmarkStart w:id="37" w:name="_Toc195284744"/>
      <w:bookmarkStart w:id="38" w:name="_Toc10163"/>
      <w:bookmarkStart w:id="39" w:name="_Toc9092"/>
      <w:r>
        <w:t xml:space="preserve">2.1 Построение диаграммы </w:t>
      </w:r>
      <w:r>
        <w:rPr>
          <w:lang w:val="en-US"/>
        </w:rPr>
        <w:t>IDEF</w:t>
      </w:r>
      <w:r>
        <w:t xml:space="preserve">3 и </w:t>
      </w:r>
      <w:r>
        <w:rPr>
          <w:lang w:val="en-US"/>
        </w:rPr>
        <w:t>DFD</w:t>
      </w:r>
      <w:r>
        <w:t>.</w:t>
      </w:r>
      <w:bookmarkEnd w:id="36"/>
      <w:bookmarkEnd w:id="37"/>
      <w:bookmarkEnd w:id="38"/>
      <w:bookmarkEnd w:id="39"/>
    </w:p>
    <w:p w14:paraId="2D54110E">
      <w:pPr>
        <w:spacing w:line="360" w:lineRule="auto"/>
      </w:pPr>
      <w:r>
        <w:t>Диаграмма IDEF3 используется для моделирования и документирования производственных процессов, описывая их последовательность и зависимости. Каждый процесс на диаграмме представлен блоком, а стрелки показывают потоки данных и взаимодействия между процессами.</w:t>
      </w:r>
    </w:p>
    <w:p w14:paraId="4E8D4E00">
      <w:pPr>
        <w:spacing w:line="360" w:lineRule="auto"/>
      </w:pPr>
      <w:r>
        <w:t>Получение информации о заказе: Начальный этап, на котором собираются данные о заказе — вид изделия, размеры, тип древесины, сроки и другие требования.</w:t>
      </w:r>
    </w:p>
    <w:p w14:paraId="58E01F1D">
      <w:pPr>
        <w:spacing w:line="360" w:lineRule="auto"/>
      </w:pPr>
      <w:r>
        <w:t>Определение условий и формирование технического задания: На этом этапе формируется подробное техническое задание (ТЗ) для изготовления изделия из древесины, учитывающее особенности конструкции и материалы.</w:t>
      </w:r>
    </w:p>
    <w:p w14:paraId="736F3878">
      <w:pPr>
        <w:spacing w:line="360" w:lineRule="auto"/>
      </w:pPr>
      <w:r>
        <w:t>Оплата заказа: После согласования технического задания происходит оплата заказа клиентом.</w:t>
      </w:r>
    </w:p>
    <w:p w14:paraId="3C891F28">
      <w:pPr>
        <w:spacing w:line="360" w:lineRule="auto"/>
      </w:pPr>
      <w:r>
        <w:t>Закупка материалов: Закупка необходимой древесины, клея, лака и других материалов в соответствии с утвержденным списком; материалы поступают на склад.</w:t>
      </w:r>
    </w:p>
    <w:p w14:paraId="56D00FB6">
      <w:pPr>
        <w:spacing w:line="360" w:lineRule="auto"/>
      </w:pPr>
      <w:r>
        <w:t>Производство изделий: С использованием оборудования и материалов происходит изготовление изделий — распиловка, обработка, сборка и отделка, согласно ТЗ и стандартам качества.</w:t>
      </w:r>
    </w:p>
    <w:p w14:paraId="015AB222">
      <w:pPr>
        <w:spacing w:line="360" w:lineRule="auto"/>
      </w:pPr>
      <w:r>
        <w:t>Контроль качества: Готовые изделия проходят проверку на соответствие техническим требованиям и стандартам качества.</w:t>
      </w:r>
    </w:p>
    <w:p w14:paraId="5DEBA5E8">
      <w:pPr>
        <w:spacing w:line="360" w:lineRule="auto"/>
      </w:pPr>
      <w:r>
        <w:t>Исправление дефектов: При выявлении дефектов изделия направляются на доработку, после чего проходят повторный контроль качества.</w:t>
      </w:r>
    </w:p>
    <w:p w14:paraId="036ECB58">
      <w:pPr>
        <w:spacing w:line="360" w:lineRule="auto"/>
      </w:pPr>
      <w:r>
        <w:t>Упаковка: Качественные изделия упаковываются для обеспечения сохранности при транспортировке и хранении.</w:t>
      </w:r>
    </w:p>
    <w:p w14:paraId="57FCC5A0">
      <w:pPr>
        <w:spacing w:line="360" w:lineRule="auto"/>
      </w:pPr>
      <w:r>
        <w:t>Складирование и доставка: Упакованные изделия готовятся к хранению на складе и последующей доставке клиенту.</w:t>
      </w:r>
    </w:p>
    <w:p w14:paraId="5431BB32">
      <w:pPr>
        <w:spacing w:line="360" w:lineRule="auto"/>
      </w:pPr>
      <w:r>
        <w:t>Таким образом, диаграмма демонстрирует полный цикл производства изделий из древесины — от получения заказа до контроля качества, упаковки и складирования готовой продукции.</w:t>
      </w:r>
    </w:p>
    <w:p w14:paraId="2A985440">
      <w:pPr>
        <w:spacing w:before="120" w:after="240" w:line="360" w:lineRule="auto"/>
      </w:pPr>
      <w:r>
        <w:rPr>
          <w:szCs w:val="28"/>
        </w:rPr>
        <w:t xml:space="preserve">Диаграмма </w:t>
      </w:r>
      <w:r>
        <w:rPr>
          <w:szCs w:val="28"/>
          <w:lang w:val="en-US"/>
        </w:rPr>
        <w:t>IDEF</w:t>
      </w:r>
      <w:r>
        <w:rPr>
          <w:szCs w:val="28"/>
        </w:rPr>
        <w:t>3 представлена на рисунке 1.</w:t>
      </w:r>
    </w:p>
    <w:p w14:paraId="7DEDE531">
      <w:pPr>
        <w:jc w:val="center"/>
      </w:pPr>
      <w:r>
        <w:rPr>
          <w:lang w:eastAsia="ru-RU"/>
        </w:rPr>
        <w:drawing>
          <wp:inline distT="0" distB="0" distL="114300" distR="114300">
            <wp:extent cx="8256270" cy="3422015"/>
            <wp:effectExtent l="0" t="0" r="6985" b="11430"/>
            <wp:docPr id="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5627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7DF1">
      <w:pPr>
        <w:pStyle w:val="19"/>
        <w:jc w:val="center"/>
      </w:pPr>
      <w:r>
        <w:t xml:space="preserve">Рисунок 1 - Диаграмма </w:t>
      </w:r>
      <w:r>
        <w:rPr>
          <w:lang w:val="en-US"/>
        </w:rPr>
        <w:t>IDEF</w:t>
      </w:r>
      <w:r>
        <w:t>3</w:t>
      </w:r>
    </w:p>
    <w:p w14:paraId="506C5EB5">
      <w:pPr>
        <w:spacing w:line="360" w:lineRule="auto"/>
        <w:ind w:firstLine="0"/>
      </w:pPr>
    </w:p>
    <w:p w14:paraId="7C15E510">
      <w:pPr>
        <w:spacing w:line="360" w:lineRule="auto"/>
        <w:ind w:firstLine="708"/>
      </w:pPr>
      <w:r>
        <w:t>Диаграммы потоков данных (DFD) используются для визуализации процессов обработки информации, потоков данных и документооборота внутри системы. Они позволяют отразить структуру взаимодействий между функциональными блоками системы и проанализировать, как данные перемещаются и трансформируются в рамках производственного процесса.</w:t>
      </w:r>
    </w:p>
    <w:p w14:paraId="17A58B44">
      <w:pPr>
        <w:spacing w:line="360" w:lineRule="auto"/>
        <w:ind w:firstLine="708"/>
      </w:pPr>
      <w:r>
        <w:t>DFD, приведенная на рисунке 8, отображает полный цикл создания изделий из древесины, начиная от подачи заказа клиентом и заканчивая доставкой готовой продукции. Модель построена по принципу поэтапной обработки и передачи информации между участниками процесса.</w:t>
      </w:r>
    </w:p>
    <w:p w14:paraId="0DF899EA">
      <w:pPr>
        <w:spacing w:line="360" w:lineRule="auto"/>
        <w:ind w:firstLine="708"/>
        <w:rPr>
          <w:u w:val="single"/>
        </w:rPr>
      </w:pPr>
      <w:r>
        <w:rPr>
          <w:u w:val="none"/>
        </w:rPr>
        <w:t>Основные этапы процесса:</w:t>
      </w:r>
    </w:p>
    <w:p w14:paraId="4A9266C7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Формирование заказа клиентом. Клиент предоставляет список комплектующих и информацию о заказе. Менеджер получает эту информацию и формирует технические требования к изделию.</w:t>
      </w:r>
    </w:p>
    <w:p w14:paraId="10CC76D5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Закупка материалов. На основе требований менеджер инициирует закупку древесины и необходимых материалов. Отдел снабжения организует поставку сырья.</w:t>
      </w:r>
    </w:p>
    <w:p w14:paraId="5B7FE63D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Производство деталей. Поступившие материалы используются для производства компонентов изделия. Производственный участок обрабатывает древесину согласно техническому заданию и готовит элементы для сборки.</w:t>
      </w:r>
    </w:p>
    <w:p w14:paraId="3CF7A0B8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Сборка изделия. Сборщики получают список деталей и инструкции по сборке. Сборка осуществляется в соответствии с ГОСТами и техническими регламентами.</w:t>
      </w:r>
    </w:p>
    <w:p w14:paraId="2E3F5777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Контроль качества и сертификация. После сборки изделие передаётся специалистам по контролю качества. Они проводят проверку и сертификацию изделия. В случае выявления несоответствий возвращается информация о результатах для доработки.</w:t>
      </w:r>
    </w:p>
    <w:p w14:paraId="5D7420A3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Выдача изделия и логистика. После успешной сертификации изделие передаётся на логистику. Специалисты по логистике получают информацию о готовности, организуют упаковку и доставку. Клиент получает готовое изделие вместе с технической документацией.</w:t>
      </w:r>
    </w:p>
    <w:p w14:paraId="4376B0E5">
      <w:pPr>
        <w:spacing w:line="360" w:lineRule="auto"/>
        <w:ind w:firstLine="708"/>
      </w:pPr>
      <w:r>
        <w:t>Таким образом, представленная диаграмма DFD наглядно демонстрирует ключевые процессы производственного цикла изделий из древесины. Система охватывает все уровни: от обработки клиентского запроса до сертификации и логистики, обеспечивая прозрачность и управляемость на каждом этапе. Эта модель может быть положена в основу информационной подсистемы, предназначенной для автоматизации производственного предприятия. Представленна на рисунке 2.</w:t>
      </w:r>
    </w:p>
    <w:p w14:paraId="6D2EFA4F">
      <w:pPr>
        <w:spacing w:line="360" w:lineRule="auto"/>
        <w:ind w:firstLine="0"/>
      </w:pPr>
    </w:p>
    <w:p w14:paraId="551D7ED4">
      <w:pPr>
        <w:spacing w:line="360" w:lineRule="auto"/>
        <w:ind w:firstLine="0"/>
        <w:jc w:val="center"/>
      </w:pPr>
      <w:r>
        <w:rPr>
          <w:lang w:eastAsia="ru-RU"/>
        </w:rPr>
        <w:drawing>
          <wp:inline distT="0" distB="0" distL="114300" distR="114300">
            <wp:extent cx="8611235" cy="3296920"/>
            <wp:effectExtent l="0" t="0" r="5080" b="12065"/>
            <wp:docPr id="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1123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5614">
      <w:pPr>
        <w:pStyle w:val="19"/>
        <w:jc w:val="center"/>
        <w:rPr>
          <w:szCs w:val="28"/>
        </w:rPr>
      </w:pPr>
      <w:r>
        <w:t xml:space="preserve">Рисунок 2 - Диаграмма </w:t>
      </w:r>
      <w:r>
        <w:rPr>
          <w:lang w:val="en-US"/>
        </w:rPr>
        <w:t>DFD</w:t>
      </w:r>
    </w:p>
    <w:p w14:paraId="4D1423CE">
      <w:pPr>
        <w:pStyle w:val="3"/>
        <w:spacing w:before="360" w:after="360"/>
        <w:ind w:left="709" w:firstLine="0"/>
      </w:pPr>
      <w:bookmarkStart w:id="40" w:name="_Toc195284745"/>
      <w:bookmarkStart w:id="41" w:name="_Toc11772"/>
      <w:bookmarkStart w:id="42" w:name="_Toc14298"/>
      <w:bookmarkStart w:id="43" w:name="_Toc32061"/>
      <w:r>
        <w:t>2.2 Построение диаграммы узлов.</w:t>
      </w:r>
      <w:bookmarkEnd w:id="40"/>
      <w:bookmarkEnd w:id="41"/>
      <w:bookmarkEnd w:id="42"/>
      <w:bookmarkEnd w:id="43"/>
    </w:p>
    <w:p w14:paraId="11729559">
      <w:pPr>
        <w:spacing w:line="360" w:lineRule="auto"/>
      </w:pPr>
      <w:r>
        <w:t>Диаграмма узлов (Node Diagram) представляет собой графическое отображение организационной структуры системы, в которой узлы обозначают ключевые функциональные блоки, а связи между ними — взаимодействие и потоки данных. Такой подход позволяет наглядно представить инфраструктуру предприятия, участвующую в производстве изделий из древесины, и способствует формированию основы для проектирования информационной подсистемы.</w:t>
      </w:r>
    </w:p>
    <w:p w14:paraId="292F5F8E">
      <w:pPr>
        <w:spacing w:line="360" w:lineRule="auto"/>
      </w:pPr>
      <w:r>
        <w:t>Разработка информационной системы для предприятия по производству изделий из древесины требует понимания распределения функций между структурными подразделениями. С этой целью построена модель узлов, отражающая логику и последовательность производственного процесса от обработки заказов до поставки готовой продукции.</w:t>
      </w:r>
    </w:p>
    <w:p w14:paraId="4A5EEA0D">
      <w:pPr>
        <w:spacing w:line="360" w:lineRule="auto"/>
        <w:rPr>
          <w:u w:val="none"/>
        </w:rPr>
      </w:pPr>
      <w:r>
        <w:rPr>
          <w:u w:val="none"/>
        </w:rPr>
        <w:t>Описание структуры:</w:t>
      </w:r>
    </w:p>
    <w:p w14:paraId="04B8A7D3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Отдел продаж и маркетинга (A1)</w:t>
      </w:r>
      <w:r>
        <w:rPr>
          <w:rFonts w:hint="default"/>
          <w:lang w:val="ru-RU"/>
        </w:rPr>
        <w:t xml:space="preserve">. </w:t>
      </w:r>
      <w:r>
        <w:t>Отвечает за взаимодействие с клиентами, анализ рыночного спроса и продвижение продукции. Выполняет обработку заказов, формирует ценовую политику, ведёт переговоры с партнёрами, участвует в выставках и готовит отчёты по продажам и эффективности маркетинговых мероприятий.</w:t>
      </w:r>
    </w:p>
    <w:p w14:paraId="57E788BB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Отдел закупок (A2)</w:t>
      </w:r>
      <w:r>
        <w:rPr>
          <w:rFonts w:hint="default"/>
          <w:lang w:val="ru-RU"/>
        </w:rPr>
        <w:t xml:space="preserve">. </w:t>
      </w:r>
      <w:r>
        <w:t>Занимается поиском поставщиков древесины и других материалов, контролирует качество сырья, заключает договоры и оптимизирует затраты. Обеспечивает своевременные поставки и ведёт документацию.</w:t>
      </w:r>
    </w:p>
    <w:p w14:paraId="722A92AB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Производство: распил и обработка древесины (A3)</w:t>
      </w:r>
      <w:r>
        <w:rPr>
          <w:rFonts w:hint="default"/>
          <w:lang w:val="ru-RU"/>
        </w:rPr>
        <w:t xml:space="preserve">. </w:t>
      </w:r>
      <w:r>
        <w:t>Осуществляет сборку изделий согласно технической документации. Контролирует соблюдение технологических стандартов, обеспечивает безопасность труда, следит за производственной эффективностью и техническим состоянием оборудования.</w:t>
      </w:r>
    </w:p>
    <w:p w14:paraId="623F8277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Отдел качества (A4)</w:t>
      </w:r>
      <w:r>
        <w:rPr>
          <w:rFonts w:hint="default"/>
          <w:lang w:val="ru-RU"/>
        </w:rPr>
        <w:t xml:space="preserve">. </w:t>
      </w:r>
      <w:r>
        <w:t>Проводит контроль качества на всех этапах: проверяет сырьё, выполняет испытания, внедряет стандарты качества (например, ISO, ГОСТ), разбирает претензии, ведёт документацию и организует сертификацию.</w:t>
      </w:r>
    </w:p>
    <w:p w14:paraId="40617088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Отдел упаковки (A5)</w:t>
      </w:r>
      <w:r>
        <w:rPr>
          <w:rFonts w:hint="default"/>
          <w:lang w:val="ru-RU"/>
        </w:rPr>
        <w:t xml:space="preserve">. </w:t>
      </w:r>
      <w:r>
        <w:t>Разрабатывает и изготавливает упаковку, проверяет её целостность и соответствие требованиям логистики. Также отвечает за маркировку, оптимизацию упаковочных решений и утилизацию отходов.</w:t>
      </w:r>
    </w:p>
    <w:p w14:paraId="187D95AB">
      <w:pPr>
        <w:numPr>
          <w:ilvl w:val="0"/>
          <w:numId w:val="7"/>
        </w:numPr>
        <w:spacing w:line="360" w:lineRule="auto"/>
        <w:ind w:left="360" w:leftChars="0" w:hanging="360" w:firstLineChars="0"/>
      </w:pPr>
      <w:r>
        <w:t>Отдел логистики (A6)</w:t>
      </w:r>
      <w:r>
        <w:rPr>
          <w:rFonts w:hint="default"/>
          <w:lang w:val="ru-RU"/>
        </w:rPr>
        <w:t xml:space="preserve">. </w:t>
      </w:r>
      <w:r>
        <w:t>Организует транспортировку готовой продукции, управляет складскими запасами, взаимодействует с транспортными компаниями, отслеживает движение товара и контролирует сроки поставки</w:t>
      </w:r>
    </w:p>
    <w:p w14:paraId="427A8E06">
      <w:pPr>
        <w:spacing w:line="360" w:lineRule="auto"/>
        <w:ind w:firstLine="708"/>
      </w:pPr>
      <w:r>
        <w:t>Данная диаграмма дерева узлов (рисунок 3) иллюстрирует структурно-функциональную модель предприятия по производству изделий из древесины. Она охватывает все ключевые бизнес-процессы — от маркетинга и снабжения до производства, контроля качества, упаковки и логистики. Эта модель служит фундаментом для создания информационной подсистемы, обеспечивающей автоматизацию, управление и координацию на всех этапах производственного цикла.</w:t>
      </w:r>
    </w:p>
    <w:p w14:paraId="1074BD9F">
      <w:pPr>
        <w:jc w:val="center"/>
      </w:pPr>
      <w:r>
        <w:rPr>
          <w:lang w:eastAsia="ru-RU"/>
        </w:rPr>
        <w:drawing>
          <wp:inline distT="0" distB="0" distL="114300" distR="114300">
            <wp:extent cx="5425440" cy="3385820"/>
            <wp:effectExtent l="0" t="0" r="10160" b="508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27BE">
      <w:pPr>
        <w:pStyle w:val="19"/>
        <w:jc w:val="center"/>
      </w:pPr>
      <w:r>
        <w:t>Рисунок 3 - Диаграмма узлов</w:t>
      </w:r>
    </w:p>
    <w:p w14:paraId="4F4BB06F">
      <w:pPr>
        <w:pStyle w:val="3"/>
        <w:spacing w:before="360" w:after="360"/>
      </w:pPr>
      <w:bookmarkStart w:id="44" w:name="_Toc2724"/>
      <w:bookmarkStart w:id="45" w:name="_Toc195284746"/>
      <w:bookmarkStart w:id="46" w:name="_Toc9511"/>
      <w:bookmarkStart w:id="47" w:name="_Toc20752"/>
      <w:r>
        <w:t>2.3 Разработка диаграммы вариантов использования</w:t>
      </w:r>
      <w:bookmarkEnd w:id="44"/>
      <w:bookmarkEnd w:id="45"/>
      <w:bookmarkEnd w:id="46"/>
      <w:bookmarkEnd w:id="47"/>
    </w:p>
    <w:p w14:paraId="08C82EC2">
      <w:pPr>
        <w:spacing w:line="360" w:lineRule="auto"/>
        <w:ind w:firstLine="0"/>
      </w:pPr>
      <w:r>
        <w:t>Диаграмма вариантов использования (Use Case Diagram) — один из основных видов диаграмм в языке UML, который используется для описания функционала системы с точки зрения пользователей и участников процесса.</w:t>
      </w:r>
    </w:p>
    <w:p w14:paraId="658EED1B">
      <w:pPr>
        <w:spacing w:line="360" w:lineRule="auto"/>
        <w:ind w:firstLine="0"/>
      </w:pPr>
      <w:r>
        <w:t>Основные элементы диаграммы:</w:t>
      </w:r>
    </w:p>
    <w:p w14:paraId="185790A2">
      <w:pPr>
        <w:keepNext w:val="0"/>
        <w:keepLines w:val="0"/>
        <w:pageBreakBefore w:val="0"/>
        <w:widowControl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t>Актёры (actors) — внешние участники системы, взаимодействующие с ней. В нашем случае это: клиент, администрация, инженер, складской персонал, поставщик и отдел доставки.</w:t>
      </w:r>
    </w:p>
    <w:p w14:paraId="35679237">
      <w:pPr>
        <w:numPr>
          <w:ilvl w:val="1"/>
          <w:numId w:val="8"/>
        </w:numPr>
        <w:spacing w:line="360" w:lineRule="auto"/>
        <w:ind w:left="363" w:leftChars="0" w:hanging="363" w:firstLineChars="0"/>
      </w:pPr>
      <w:r>
        <w:t>Варианты использования (use cases) — действия или функции, которые система предоставляет актёрам. Они отображаются овальными фигурами.</w:t>
      </w:r>
    </w:p>
    <w:p w14:paraId="231DCB86">
      <w:pPr>
        <w:numPr>
          <w:ilvl w:val="1"/>
          <w:numId w:val="8"/>
        </w:numPr>
        <w:spacing w:line="360" w:lineRule="auto"/>
        <w:ind w:left="363" w:leftChars="0" w:hanging="363" w:firstLineChars="0"/>
      </w:pPr>
      <w:r>
        <w:t>Связи между актёрами и вариантами использования показывают, кто и какие действия выполняет.</w:t>
      </w:r>
    </w:p>
    <w:p w14:paraId="340E5DDB">
      <w:pPr>
        <w:numPr>
          <w:ilvl w:val="1"/>
          <w:numId w:val="8"/>
        </w:numPr>
        <w:spacing w:line="360" w:lineRule="auto"/>
        <w:ind w:left="363" w:leftChars="0" w:hanging="363" w:firstLineChars="0"/>
      </w:pPr>
      <w:r>
        <w:t>В производственном процессе изделий из древесины каждый участник выполняет строго определённые функции. Чёткое распределение ролей обеспечивает слаженную работу, минимизирует риски ошибок и способствует автоматизации ключевых этапов.</w:t>
      </w:r>
    </w:p>
    <w:p w14:paraId="017732EB">
      <w:pPr>
        <w:numPr>
          <w:ilvl w:val="1"/>
          <w:numId w:val="8"/>
        </w:numPr>
        <w:spacing w:line="360" w:lineRule="auto"/>
        <w:ind w:left="363" w:leftChars="0" w:hanging="363" w:firstLineChars="0"/>
      </w:pPr>
      <w:r>
        <w:t>Клиент инициирует процесс, оформляя заказ на изделия из древесины, задаёт технические характеристики и контролирует выполнение заказа. По завершении получает готовый продукт с полной сопроводительной документацией.</w:t>
      </w:r>
    </w:p>
    <w:p w14:paraId="5399F124">
      <w:pPr>
        <w:numPr>
          <w:ilvl w:val="1"/>
          <w:numId w:val="8"/>
        </w:numPr>
        <w:spacing w:line="360" w:lineRule="auto"/>
        <w:ind w:left="363" w:leftChars="0" w:hanging="363" w:firstLineChars="0"/>
      </w:pPr>
      <w:r>
        <w:t>Администрация принимает заказ, фиксирует требования клиента, уточняет параметры изделий и формирует техническое задание, которое станет основой для дальнейших этапов.</w:t>
      </w:r>
    </w:p>
    <w:p w14:paraId="0255D404">
      <w:pPr>
        <w:numPr>
          <w:ilvl w:val="1"/>
          <w:numId w:val="8"/>
        </w:numPr>
        <w:spacing w:line="360" w:lineRule="auto"/>
        <w:ind w:left="363" w:leftChars="0" w:hanging="363" w:firstLineChars="0"/>
      </w:pPr>
      <w:r>
        <w:t>Инженер разрабатывает технические решения, контролирует проектирование изделий и обеспечивает подготовку необходимой документации.</w:t>
      </w:r>
    </w:p>
    <w:p w14:paraId="1BD8A64C">
      <w:pPr>
        <w:numPr>
          <w:ilvl w:val="1"/>
          <w:numId w:val="8"/>
        </w:numPr>
        <w:spacing w:line="360" w:lineRule="auto"/>
        <w:ind w:left="363" w:leftChars="0" w:hanging="363" w:firstLineChars="0"/>
      </w:pPr>
      <w:r>
        <w:t>Складской персонал отвечает за прием и хранение материалов, подготовку комплектующих для производства, а также за хранение готовой продукции.</w:t>
      </w:r>
    </w:p>
    <w:p w14:paraId="184B1652">
      <w:pPr>
        <w:numPr>
          <w:ilvl w:val="1"/>
          <w:numId w:val="8"/>
        </w:numPr>
        <w:spacing w:line="360" w:lineRule="auto"/>
        <w:ind w:left="363" w:leftChars="0" w:hanging="363" w:firstLineChars="0"/>
      </w:pPr>
      <w:r>
        <w:t>Поставщик обеспечивает своевременную доставку необходимых материалов и комплектующих согласно требованиям технического задания.</w:t>
      </w:r>
    </w:p>
    <w:p w14:paraId="55474748">
      <w:pPr>
        <w:numPr>
          <w:ilvl w:val="1"/>
          <w:numId w:val="8"/>
        </w:numPr>
        <w:spacing w:line="360" w:lineRule="auto"/>
        <w:ind w:left="363" w:leftChars="0" w:hanging="363" w:firstLineChars="0"/>
      </w:pPr>
      <w:r>
        <w:t>Отдел доставки организует упаковку, складирование и транспортировку готовых изделий клиенту, оформляет необходимые документы и следит за сроками и условиями доставки.</w:t>
      </w:r>
    </w:p>
    <w:p w14:paraId="2E7D51DB">
      <w:pPr>
        <w:spacing w:line="360" w:lineRule="auto"/>
        <w:ind w:firstLine="708"/>
      </w:pPr>
      <w:r>
        <w:t xml:space="preserve">Таким образом, взаимодействие всех участников процесса создаёт эффективную производственную схему, которую можно формализовать и автоматизировать с помощью информационной системы. Чёткое распределение ролей способствует снижению ошибок, ускорению производства и повышению качества готовой продукции. </w:t>
      </w:r>
      <w:r>
        <w:rPr>
          <w:szCs w:val="28"/>
        </w:rPr>
        <w:t>Диаграмма вариантов использования представлена на рисунке 4.</w:t>
      </w:r>
    </w:p>
    <w:p w14:paraId="7537D739">
      <w:pPr>
        <w:spacing w:line="360" w:lineRule="auto"/>
        <w:ind w:firstLine="0"/>
      </w:pPr>
      <w:r>
        <w:rPr>
          <w:lang w:eastAsia="ru-RU"/>
        </w:rPr>
        <w:drawing>
          <wp:inline distT="0" distB="0" distL="114300" distR="114300">
            <wp:extent cx="5891530" cy="6817995"/>
            <wp:effectExtent l="0" t="0" r="1270" b="190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681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738D">
      <w:pPr>
        <w:pStyle w:val="19"/>
        <w:jc w:val="center"/>
      </w:pPr>
      <w:r>
        <w:t>Рисунок 4 - Диаграмма вариантов использования</w:t>
      </w:r>
    </w:p>
    <w:p w14:paraId="45EA4A98">
      <w:pPr>
        <w:pStyle w:val="3"/>
        <w:spacing w:before="360" w:after="360"/>
      </w:pPr>
      <w:bookmarkStart w:id="48" w:name="_Toc1065"/>
      <w:bookmarkStart w:id="49" w:name="_Toc19798"/>
      <w:bookmarkStart w:id="50" w:name="_Toc195284747"/>
      <w:bookmarkStart w:id="51" w:name="_Toc6222"/>
      <w:r>
        <w:t>2.4 Построение диаграммы классов.</w:t>
      </w:r>
      <w:bookmarkEnd w:id="48"/>
      <w:bookmarkEnd w:id="49"/>
      <w:bookmarkEnd w:id="50"/>
      <w:bookmarkEnd w:id="51"/>
    </w:p>
    <w:p w14:paraId="6B87C6DB">
      <w:pPr>
        <w:spacing w:line="360" w:lineRule="auto"/>
        <w:ind w:firstLine="0"/>
      </w:pPr>
      <w:r>
        <w:t>Диаграмма классов в языке UML представляет собой статическую модель, предназначенную для отображения ключевых сущностей системы, их атрибутов, методов, а также взаимосвязей между ними. В контексте проектируемой информационной подсистемы для автоматизации производства изделий из древесины диаграмма классов отражает архитектуру бизнес-процессов, логически связывая подразделения, данные и функции.</w:t>
      </w:r>
    </w:p>
    <w:p w14:paraId="201F1589">
      <w:pPr>
        <w:spacing w:line="360" w:lineRule="auto"/>
        <w:ind w:firstLine="0"/>
      </w:pPr>
      <w:r>
        <w:t>Основные классы системы:</w:t>
      </w:r>
    </w:p>
    <w:p w14:paraId="50C08298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Класс «Клиент»</w:t>
      </w:r>
      <w:r>
        <w:br w:type="textWrapping"/>
      </w:r>
      <w:r>
        <w:t>Включает атрибуты: ФИО, контактные данные и адрес доставки.</w:t>
      </w:r>
      <w:r>
        <w:br w:type="textWrapping"/>
      </w:r>
      <w:r>
        <w:t>Основные функции: оформить заказ и получить заказ.</w:t>
      </w:r>
    </w:p>
    <w:p w14:paraId="6DED4794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Класс «Заказ»</w:t>
      </w:r>
      <w:r>
        <w:br w:type="textWrapping"/>
      </w:r>
      <w:r>
        <w:t>Хранит сведения о заказе: номер, дата, статус, стоимость.</w:t>
      </w:r>
      <w:r>
        <w:br w:type="textWrapping"/>
      </w:r>
      <w:r>
        <w:t>Методы: рассчитать стоимость и обновить статус.</w:t>
      </w:r>
    </w:p>
    <w:p w14:paraId="4EA6B56D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Класс «Компания»</w:t>
      </w:r>
      <w:r>
        <w:br w:type="textWrapping"/>
      </w:r>
      <w:r>
        <w:t>Содержит общие атрибуты: название, регистрационный номер, адрес.</w:t>
      </w:r>
      <w:r>
        <w:br w:type="textWrapping"/>
      </w:r>
      <w:r>
        <w:t>Методы: управлять заказами и контролировать финансы.</w:t>
      </w:r>
    </w:p>
    <w:p w14:paraId="6B7E3FD0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Класс «Отдел продаж и маркетинга»</w:t>
      </w:r>
      <w:r>
        <w:br w:type="textWrapping"/>
      </w:r>
      <w:r>
        <w:t>Содержит информацию о клиентах и текущих заказах.</w:t>
      </w:r>
      <w:r>
        <w:br w:type="textWrapping"/>
      </w:r>
      <w:r>
        <w:t>Методы: анализировать спрос и разрабатывать рекламу.</w:t>
      </w:r>
    </w:p>
    <w:p w14:paraId="25A775F3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Класс «Отдел закупок»</w:t>
      </w:r>
      <w:r>
        <w:br w:type="textWrapping"/>
      </w:r>
      <w:r>
        <w:t>Включает список поставщиков и сведения о запасах материалов.</w:t>
      </w:r>
      <w:r>
        <w:br w:type="textWrapping"/>
      </w:r>
      <w:r>
        <w:t>Основные функции: заказать материалы и контролировать поставки.</w:t>
      </w:r>
    </w:p>
    <w:p w14:paraId="42E8D00C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Класс «Производственный отдел»</w:t>
      </w:r>
      <w:r>
        <w:br w:type="textWrapping"/>
      </w:r>
      <w:r>
        <w:t>Атрибуты: список работников и доступное оборудование.</w:t>
      </w:r>
      <w:r>
        <w:br w:type="textWrapping"/>
      </w:r>
      <w:r>
        <w:t>Методы: изготовить изделие и контролировать процесс.</w:t>
      </w:r>
    </w:p>
    <w:p w14:paraId="286D29FF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Класс «Отдел качества»</w:t>
      </w:r>
      <w:r>
        <w:br w:type="textWrapping"/>
      </w:r>
      <w:r>
        <w:t>Описывает стандарты качества и отчеты по проверкам.</w:t>
      </w:r>
      <w:r>
        <w:br w:type="textWrapping"/>
      </w:r>
      <w:r>
        <w:t>Основные функции: проверять продукцию и выдавать сертификаты.</w:t>
      </w:r>
    </w:p>
    <w:p w14:paraId="0E6F26FC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Класс «Отдел упаковки»</w:t>
      </w:r>
      <w:r>
        <w:br w:type="textWrapping"/>
      </w:r>
      <w:r>
        <w:t>Хранит данные о типе упаковки и количестве.</w:t>
      </w:r>
      <w:r>
        <w:br w:type="textWrapping"/>
      </w:r>
      <w:r>
        <w:t>Методы: упаковать товар и маркировать.</w:t>
      </w:r>
    </w:p>
    <w:p w14:paraId="375A9D6D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Класс «Отдел логистики»</w:t>
      </w:r>
      <w:r>
        <w:br w:type="textWrapping"/>
      </w:r>
      <w:r>
        <w:t>Включает информацию о транспорте и графике поставок.</w:t>
      </w:r>
      <w:r>
        <w:br w:type="textWrapping"/>
      </w:r>
      <w:r>
        <w:t>Основные функции: организовать доставку и отслеживать перемещения.</w:t>
      </w:r>
    </w:p>
    <w:p w14:paraId="296ED7EA">
      <w:pPr>
        <w:spacing w:line="360" w:lineRule="auto"/>
        <w:ind w:firstLine="708" w:firstLineChars="0"/>
      </w:pPr>
      <w:r>
        <w:t>Взаимодействие между классами:</w:t>
      </w:r>
    </w:p>
    <w:p w14:paraId="210AEEB7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Клиент взаимодействует с системой через оформление и получение заказа.</w:t>
      </w:r>
    </w:p>
    <w:p w14:paraId="0D346B90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Заказ связан с компанией и контролируется менеджерами из отдела продаж.</w:t>
      </w:r>
    </w:p>
    <w:p w14:paraId="2AB37FDC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Отдел продаж формирует заказ, анализирует спрос и запускает процессы.</w:t>
      </w:r>
    </w:p>
    <w:p w14:paraId="2FC43E23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Производственный отдел получает задания на изготовление изделий из древесины, работает совместно с отделами качества, упаковки и логистики.</w:t>
      </w:r>
    </w:p>
    <w:p w14:paraId="150BEE0B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Отдел закупок обеспечивает производство материалами, закупая сырьё у поставщиков.</w:t>
      </w:r>
    </w:p>
    <w:p w14:paraId="6C0C0760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Отдел качества проверяет соответствие готовой продукции стандартам.</w:t>
      </w:r>
    </w:p>
    <w:p w14:paraId="6B2F54A4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Упаковка и логистика завершают цикл: изделие маркируется, упаковывается и доставляется клиенту.</w:t>
      </w:r>
    </w:p>
    <w:p w14:paraId="6A624A48">
      <w:pPr>
        <w:spacing w:line="360" w:lineRule="auto"/>
        <w:ind w:firstLine="0"/>
      </w:pPr>
      <w:r>
        <w:t>Диаграмма классов, представленная на рисунке 5, демонстрирует архитектуру системы управления производственным процессом и служит основой для проектирования и реализации компонентов информационной подсистемы, предназначенной для автоматизации производства изделий из древесины.</w:t>
      </w:r>
    </w:p>
    <w:p w14:paraId="4B1FFD22">
      <w:pPr>
        <w:spacing w:line="360" w:lineRule="auto"/>
        <w:ind w:firstLine="0"/>
        <w:jc w:val="center"/>
      </w:pPr>
    </w:p>
    <w:p w14:paraId="4F5AD3B6">
      <w:pPr>
        <w:spacing w:line="360" w:lineRule="auto"/>
        <w:ind w:firstLine="0"/>
        <w:jc w:val="center"/>
      </w:pPr>
      <w:r>
        <w:rPr>
          <w:lang w:eastAsia="ru-RU"/>
        </w:rPr>
        <w:drawing>
          <wp:inline distT="0" distB="0" distL="114300" distR="114300">
            <wp:extent cx="6285230" cy="2816860"/>
            <wp:effectExtent l="0" t="0" r="1270" b="254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2B39">
      <w:pPr>
        <w:pStyle w:val="19"/>
        <w:jc w:val="center"/>
      </w:pPr>
      <w:r>
        <w:t>Рисунок 5 - Диаграмма классов</w:t>
      </w:r>
    </w:p>
    <w:p w14:paraId="06D333B8">
      <w:pPr>
        <w:pStyle w:val="3"/>
        <w:spacing w:before="360" w:after="360"/>
      </w:pPr>
      <w:bookmarkStart w:id="52" w:name="_Toc12759"/>
      <w:bookmarkStart w:id="53" w:name="_Toc195284748"/>
      <w:bookmarkStart w:id="54" w:name="_Toc13685"/>
      <w:bookmarkStart w:id="55" w:name="_Toc2399"/>
      <w:r>
        <w:t>2.5 Построение диаграммы последовательности.</w:t>
      </w:r>
      <w:bookmarkEnd w:id="52"/>
      <w:bookmarkEnd w:id="53"/>
      <w:bookmarkEnd w:id="54"/>
      <w:bookmarkEnd w:id="55"/>
    </w:p>
    <w:p w14:paraId="3D3B2E1A">
      <w:pPr>
        <w:spacing w:line="360" w:lineRule="auto"/>
        <w:ind w:firstLine="708"/>
        <w:jc w:val="left"/>
      </w:pPr>
      <w:r>
        <w:t>Диаграмма последовательности (Sequence Diagram) — это один из ключевых инструментов UML, предназначенный для описания взаимодействия объектов в рамках конкретного сценария с учетом временной последовательности сообщений. В контексте разработки информационной подсистемы для производства изделий из древесины, такая диаграмма позволяет отразить порядок выполнения действий, обмен сообщениями между участниками процесса и общую структуру взаимодействий между элементами системы.</w:t>
      </w:r>
    </w:p>
    <w:p w14:paraId="24B2511A">
      <w:pPr>
        <w:spacing w:line="360" w:lineRule="auto"/>
        <w:ind w:firstLine="708"/>
        <w:jc w:val="left"/>
      </w:pPr>
      <w:r>
        <w:t>В рамках данного проекта диаграмма последовательности моделирует полный жизненный цикл производственного процесса, начиная с поступления заказа от клиента и заканчивая доставкой готового изделия.</w:t>
      </w:r>
    </w:p>
    <w:p w14:paraId="7817AB7F">
      <w:pPr>
        <w:spacing w:line="360" w:lineRule="auto"/>
        <w:ind w:firstLine="708"/>
        <w:jc w:val="left"/>
      </w:pPr>
      <w:r>
        <w:t>Процесс производства изделий из древесины включает несколько последовательно выполняемых фаз, каждая из которых сопровождается участием определённых подразделений. Диаграмма последовательности отображает эти взаимодействия и помогает визуализировать логическую структуру производственного цикла.</w:t>
      </w:r>
    </w:p>
    <w:p w14:paraId="2DE50FE4">
      <w:pPr>
        <w:spacing w:line="360" w:lineRule="auto"/>
        <w:ind w:firstLine="708"/>
        <w:jc w:val="left"/>
      </w:pPr>
      <w:r>
        <w:t>Этапы взаимодействий:</w:t>
      </w:r>
    </w:p>
    <w:p w14:paraId="6FF4FC53">
      <w:pPr>
        <w:numPr>
          <w:ilvl w:val="1"/>
          <w:numId w:val="9"/>
        </w:numPr>
        <w:spacing w:line="360" w:lineRule="auto"/>
        <w:ind w:left="363" w:leftChars="0" w:hanging="363" w:firstLineChars="0"/>
        <w:jc w:val="left"/>
      </w:pPr>
      <w:r>
        <w:t>Начальная фаза:</w:t>
      </w:r>
      <w:r>
        <w:br w:type="textWrapping"/>
      </w:r>
      <w:r>
        <w:t>Процесс инициирует клиент, передавая заказ в отдел продаж.</w:t>
      </w:r>
      <w:r>
        <w:br w:type="textWrapping"/>
      </w:r>
      <w:r>
        <w:t>Сотрудник продаж фиксирует требования, передаёт информацию менеджеру, который оформляет заказ, подтверждает его, выдает квитанцию, организует оплату и формирует техническое задание. Менеджер также отправляет запрос на закупку материалов поставщику.</w:t>
      </w:r>
    </w:p>
    <w:p w14:paraId="2777728B">
      <w:pPr>
        <w:numPr>
          <w:ilvl w:val="1"/>
          <w:numId w:val="9"/>
        </w:numPr>
        <w:spacing w:line="360" w:lineRule="auto"/>
        <w:ind w:left="363" w:leftChars="0" w:hanging="363" w:firstLineChars="0"/>
        <w:jc w:val="left"/>
      </w:pPr>
      <w:r>
        <w:t>Фаза разработки:</w:t>
      </w:r>
      <w:r>
        <w:br w:type="textWrapping"/>
      </w:r>
      <w:r>
        <w:t>Отдел разработки получает техническое задание от менеджера и создает необходимые чертежи, схемы и производственные инструкции. Далее проект передаётся в производство.</w:t>
      </w:r>
    </w:p>
    <w:p w14:paraId="4B8773BA">
      <w:pPr>
        <w:numPr>
          <w:ilvl w:val="1"/>
          <w:numId w:val="9"/>
        </w:numPr>
        <w:spacing w:line="360" w:lineRule="auto"/>
        <w:ind w:left="363" w:leftChars="0" w:hanging="363" w:firstLineChars="0"/>
        <w:jc w:val="left"/>
      </w:pPr>
      <w:r>
        <w:t>Фаза производства:</w:t>
      </w:r>
      <w:r>
        <w:br w:type="textWrapping"/>
      </w:r>
      <w:r>
        <w:t>На этом этапе производственный отдел получает чертежи и материалы, приступает к изготовлению изделия, соблюдая заданные параметры. По завершении работ отправляется уведомление о готовности.</w:t>
      </w:r>
    </w:p>
    <w:p w14:paraId="64422785">
      <w:pPr>
        <w:numPr>
          <w:ilvl w:val="1"/>
          <w:numId w:val="9"/>
        </w:numPr>
        <w:spacing w:line="360" w:lineRule="auto"/>
        <w:ind w:left="363" w:leftChars="0" w:hanging="363" w:firstLineChars="0"/>
        <w:jc w:val="left"/>
      </w:pPr>
      <w:r>
        <w:t>Фаза тестирования:</w:t>
      </w:r>
      <w:r>
        <w:br w:type="textWrapping"/>
      </w:r>
      <w:r>
        <w:t>Изделия проходят проверку в отделе тестирования, где осуществляется контроль качества. При выявлении дефектов изделие отправляется на доработку, затем — на повторную проверку.</w:t>
      </w:r>
    </w:p>
    <w:p w14:paraId="42AD3E64">
      <w:pPr>
        <w:numPr>
          <w:ilvl w:val="1"/>
          <w:numId w:val="9"/>
        </w:numPr>
        <w:spacing w:line="360" w:lineRule="auto"/>
        <w:ind w:left="363" w:leftChars="0" w:hanging="363" w:firstLineChars="0"/>
        <w:jc w:val="left"/>
      </w:pPr>
      <w:r>
        <w:t>Фаза упаковки и логистики:</w:t>
      </w:r>
      <w:r>
        <w:br w:type="textWrapping"/>
      </w:r>
      <w:r>
        <w:t>После успешного тестирования изделие передаётся в упаковку, а затем — в отдел логистики, где осуществляется складирование, оформление документов и доставка готовой продукции клиенту.</w:t>
      </w:r>
    </w:p>
    <w:p w14:paraId="7793E53E">
      <w:pPr>
        <w:spacing w:line="360" w:lineRule="auto"/>
        <w:ind w:firstLine="708"/>
        <w:jc w:val="left"/>
      </w:pPr>
      <w:r>
        <w:t>Таким образом, весь производственный процесс реализован как логически выстроенная последовательность действий с четким разграничением обязанностей между участниками. Такая структура позволяет эффективно координировать работу всех подразделений, минимизировать ошибки и задержки, а также формализовать процессы для дальнейшей автоматизации в рамках информационной подсистемы. Представлена на рисунке 6.</w:t>
      </w:r>
    </w:p>
    <w:p w14:paraId="2890D857">
      <w:pPr>
        <w:spacing w:line="360" w:lineRule="auto"/>
        <w:ind w:firstLine="708"/>
        <w:jc w:val="left"/>
      </w:pPr>
    </w:p>
    <w:p w14:paraId="7477DFA9">
      <w:pPr>
        <w:spacing w:line="360" w:lineRule="auto"/>
        <w:ind w:firstLine="0"/>
        <w:jc w:val="center"/>
      </w:pPr>
      <w:r>
        <w:rPr>
          <w:lang w:eastAsia="ru-RU"/>
        </w:rPr>
        <w:drawing>
          <wp:inline distT="0" distB="0" distL="114300" distR="114300">
            <wp:extent cx="6295390" cy="2014855"/>
            <wp:effectExtent l="0" t="0" r="4445" b="3810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9539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40FE">
      <w:pPr>
        <w:pStyle w:val="19"/>
        <w:jc w:val="center"/>
      </w:pPr>
      <w:r>
        <w:t>Рисунок 6 - Диаграмма последовательности</w:t>
      </w:r>
    </w:p>
    <w:p w14:paraId="3C62D4C2">
      <w:pPr>
        <w:pStyle w:val="3"/>
        <w:spacing w:before="360" w:after="360"/>
      </w:pPr>
      <w:bookmarkStart w:id="56" w:name="_Toc195284749"/>
      <w:bookmarkStart w:id="57" w:name="_Toc19037"/>
      <w:bookmarkStart w:id="58" w:name="_Toc32229"/>
      <w:bookmarkStart w:id="59" w:name="_Toc29949"/>
      <w:r>
        <w:t xml:space="preserve">2.6 Разработка </w:t>
      </w:r>
      <w:bookmarkEnd w:id="56"/>
      <w:bookmarkEnd w:id="57"/>
      <w:bookmarkEnd w:id="58"/>
      <w:r>
        <w:t>д</w:t>
      </w:r>
      <w:r>
        <w:rPr>
          <w:szCs w:val="24"/>
        </w:rPr>
        <w:t>иаграммы взаимодействия</w:t>
      </w:r>
      <w:bookmarkEnd w:id="59"/>
      <w:r>
        <w:rPr>
          <w:szCs w:val="24"/>
        </w:rPr>
        <w:t xml:space="preserve"> </w:t>
      </w:r>
    </w:p>
    <w:p w14:paraId="4A933416">
      <w:pPr>
        <w:spacing w:line="360" w:lineRule="auto"/>
        <w:ind w:firstLine="0"/>
      </w:pPr>
      <w:r>
        <w:t>Диаграмма взаимодействий (Communication Diagram) — это один из типов диаграмм UML, который показывает структуру взаимодействий между объектами в рамках выполнения конкретного сценария. Она позволяет отразить, кто с кем и как взаимодействует на каждом этапе производственного процесса, делая акцент на потоках информации и взаимосвязях между участниками.</w:t>
      </w:r>
    </w:p>
    <w:p w14:paraId="2368D92D">
      <w:pPr>
        <w:spacing w:line="360" w:lineRule="auto"/>
        <w:ind w:firstLine="0"/>
      </w:pPr>
      <w:r>
        <w:t>Участники и их взаимодействия:</w:t>
      </w:r>
    </w:p>
    <w:p w14:paraId="1E0EA79B">
      <w:pPr>
        <w:numPr>
          <w:ilvl w:val="1"/>
          <w:numId w:val="9"/>
        </w:numPr>
        <w:spacing w:line="360" w:lineRule="auto"/>
        <w:ind w:left="363" w:leftChars="0" w:hanging="363" w:firstLineChars="0"/>
      </w:pPr>
      <w:r>
        <w:t>Заказчик и Менеджер</w:t>
      </w:r>
    </w:p>
    <w:p w14:paraId="19C59CF6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Передача информации о заказе: Заказчик передаёт менеджеру подробные требования и характеристики изделия.</w:t>
      </w:r>
    </w:p>
    <w:p w14:paraId="1E776B90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Оформление заказа и оплата: Менеджер оформляет заказ, выдает квитанцию и принимает оплату от заказчика.</w:t>
      </w:r>
    </w:p>
    <w:p w14:paraId="4D22BD11">
      <w:pPr>
        <w:numPr>
          <w:ilvl w:val="1"/>
          <w:numId w:val="9"/>
        </w:numPr>
        <w:spacing w:line="360" w:lineRule="auto"/>
        <w:ind w:left="363" w:leftChars="0" w:hanging="363" w:firstLineChars="0"/>
      </w:pPr>
      <w:r>
        <w:t>Менеджер и Инженер</w:t>
      </w:r>
    </w:p>
    <w:p w14:paraId="4124125C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Формирование и передача ТЗ: Менеджер формирует техническое задание на изготовление изделия и передаёт его инженеру для проектирования.</w:t>
      </w:r>
    </w:p>
    <w:p w14:paraId="2A3F2610">
      <w:pPr>
        <w:numPr>
          <w:ilvl w:val="1"/>
          <w:numId w:val="9"/>
        </w:numPr>
        <w:spacing w:line="360" w:lineRule="auto"/>
        <w:ind w:left="363" w:leftChars="0" w:hanging="363" w:firstLineChars="0"/>
      </w:pPr>
      <w:r>
        <w:t>Инженер и Менеджер склада</w:t>
      </w:r>
    </w:p>
    <w:p w14:paraId="30044A0D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Запрос компонентов и материалов: Инженер направляет менеджеру склада перечень необходимых материалов для реализации проекта.</w:t>
      </w:r>
    </w:p>
    <w:p w14:paraId="06E1B275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Получение материалов: Менеджер склада подготавливает и передаёт нужные компоненты инженеру.</w:t>
      </w:r>
    </w:p>
    <w:p w14:paraId="1026C809">
      <w:pPr>
        <w:numPr>
          <w:ilvl w:val="1"/>
          <w:numId w:val="9"/>
        </w:numPr>
        <w:spacing w:line="360" w:lineRule="auto"/>
        <w:ind w:left="363" w:leftChars="0" w:hanging="363" w:firstLineChars="0"/>
      </w:pPr>
      <w:r>
        <w:t>Инженер и Производство</w:t>
      </w:r>
    </w:p>
    <w:p w14:paraId="2F63B47C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Передача проектной документации: Инженер передаёт чертежи и ТЗ в производственный отдел для изготовления изделия.</w:t>
      </w:r>
    </w:p>
    <w:p w14:paraId="3B8301D2">
      <w:pPr>
        <w:numPr>
          <w:ilvl w:val="1"/>
          <w:numId w:val="9"/>
        </w:numPr>
        <w:spacing w:line="360" w:lineRule="auto"/>
        <w:ind w:left="363" w:leftChars="0" w:hanging="363" w:firstLineChars="0"/>
      </w:pPr>
      <w:r>
        <w:t>Производство и Специалист по сертификации</w:t>
      </w:r>
    </w:p>
    <w:p w14:paraId="6D44460E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Проверка продукции: После изготовления изделие направляется специалисту по сертификации.</w:t>
      </w:r>
      <w:r>
        <w:tab/>
      </w:r>
    </w:p>
    <w:p w14:paraId="2178AD95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Оценка и сертификация: Специалист проводит проверку качества, выявляет возможные дефекты и оформляет сертификат соответствия. При наличии недостатков изделие возвращается в производство для доработки.</w:t>
      </w:r>
    </w:p>
    <w:p w14:paraId="68A6029F">
      <w:pPr>
        <w:numPr>
          <w:ilvl w:val="1"/>
          <w:numId w:val="9"/>
        </w:numPr>
        <w:spacing w:line="360" w:lineRule="auto"/>
        <w:ind w:left="363" w:leftChars="0" w:hanging="363" w:firstLineChars="0"/>
      </w:pPr>
      <w:r>
        <w:t>Специалист по сертификации и Менеджер склада</w:t>
      </w:r>
    </w:p>
    <w:p w14:paraId="6716B6D8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Передача сертифицированной продукции: После успешной проверки готовая продукция передаётся на склад.</w:t>
      </w:r>
    </w:p>
    <w:p w14:paraId="736A5710">
      <w:pPr>
        <w:numPr>
          <w:ilvl w:val="1"/>
          <w:numId w:val="9"/>
        </w:numPr>
        <w:spacing w:line="360" w:lineRule="auto"/>
        <w:ind w:left="363" w:leftChars="0" w:hanging="363" w:firstLineChars="0"/>
      </w:pPr>
      <w:r>
        <w:t>Специалист по логистике и Заказчик</w:t>
      </w:r>
    </w:p>
    <w:p w14:paraId="092C0CFD">
      <w:pPr>
        <w:numPr>
          <w:ilvl w:val="0"/>
          <w:numId w:val="9"/>
        </w:numPr>
        <w:spacing w:line="360" w:lineRule="auto"/>
        <w:ind w:left="360" w:leftChars="0" w:hanging="360" w:firstLineChars="0"/>
      </w:pPr>
      <w:r>
        <w:t>Доставка изделия: Специалист по логистике организует транспортировку, оформляет необходимые документы и обеспечивает доставку готового изделия заказчику.</w:t>
      </w:r>
    </w:p>
    <w:p w14:paraId="01710834">
      <w:pPr>
        <w:spacing w:line="360" w:lineRule="auto"/>
        <w:ind w:firstLine="708"/>
      </w:pPr>
      <w:r>
        <w:t>Диаграмма взаимодействия иллюстрирует полный цикл производственного процесса, подчёркивая ключевые этапы взаимодействий между участниками и обеспечивая наглядное представление согласованной работы всех звеньев. Такая визуализация позволяет оптимизировать процессы, сократить издержки и повысить общее качество выпускаемой продукции.</w:t>
      </w:r>
    </w:p>
    <w:p w14:paraId="50555386">
      <w:pPr>
        <w:spacing w:line="360" w:lineRule="auto"/>
        <w:ind w:firstLine="0"/>
      </w:pPr>
      <w:r>
        <w:t>Диаграмма взаимодействия представлена на рисунке 7.</w:t>
      </w:r>
    </w:p>
    <w:p w14:paraId="749DD7D1">
      <w:pPr>
        <w:spacing w:line="360" w:lineRule="auto"/>
        <w:ind w:firstLine="0"/>
      </w:pPr>
    </w:p>
    <w:p w14:paraId="502C1A3A">
      <w:pPr>
        <w:spacing w:line="360" w:lineRule="auto"/>
        <w:ind w:firstLine="0"/>
        <w:rPr>
          <w:lang w:val="en-US"/>
        </w:rPr>
      </w:pPr>
      <w:r>
        <w:rPr>
          <w:lang w:eastAsia="ru-RU"/>
        </w:rPr>
        <w:drawing>
          <wp:inline distT="0" distB="0" distL="114300" distR="114300">
            <wp:extent cx="6294120" cy="6831330"/>
            <wp:effectExtent l="0" t="0" r="5080" b="127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683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E493">
      <w:pPr>
        <w:pStyle w:val="19"/>
        <w:jc w:val="center"/>
      </w:pPr>
      <w:r>
        <w:t>Рисунок 7 - Д</w:t>
      </w:r>
      <w:r>
        <w:rPr>
          <w:szCs w:val="24"/>
        </w:rPr>
        <w:t>иаграмма взаимодействия участников компании</w:t>
      </w:r>
    </w:p>
    <w:p w14:paraId="23083413">
      <w:pPr>
        <w:pStyle w:val="3"/>
        <w:spacing w:before="360" w:after="360"/>
      </w:pPr>
      <w:bookmarkStart w:id="60" w:name="_Toc31782"/>
      <w:bookmarkStart w:id="61" w:name="_Toc195284750"/>
      <w:bookmarkStart w:id="62" w:name="_Toc11736"/>
      <w:bookmarkStart w:id="63" w:name="_Toc22279"/>
      <w:r>
        <w:t xml:space="preserve">2.7 Построение </w:t>
      </w:r>
      <w:r>
        <w:rPr>
          <w:lang w:val="en-US"/>
        </w:rPr>
        <w:t>BPMN</w:t>
      </w:r>
      <w:r>
        <w:t xml:space="preserve"> диаграмм</w:t>
      </w:r>
      <w:bookmarkEnd w:id="60"/>
      <w:r>
        <w:t xml:space="preserve"> </w:t>
      </w:r>
      <w:bookmarkEnd w:id="61"/>
      <w:bookmarkEnd w:id="62"/>
      <w:bookmarkEnd w:id="63"/>
    </w:p>
    <w:p w14:paraId="7D51C57A">
      <w:pPr>
        <w:spacing w:line="360" w:lineRule="auto"/>
        <w:ind w:firstLine="708"/>
      </w:pPr>
      <w:r>
        <w:t>Разработанная диаграмма бизнес-процесса описывает последовательность выполнения операций в системе производства изделий из древесины — от момента получения заказа до отправки готовой продукции заказчику. Модель отражает ключевые этапы взаимодействия между участниками процесса и логические переходы, сопровождающиеся проверками, согласованиями и возможностью возврата на предыдущие шаги при наличии отклонений.</w:t>
      </w:r>
    </w:p>
    <w:p w14:paraId="677B0665">
      <w:pPr>
        <w:spacing w:line="360" w:lineRule="auto"/>
        <w:ind w:firstLine="708"/>
      </w:pPr>
      <w:r>
        <w:t>Процесс начинается с обработки поступившего заказа. На данном этапе осуществляется проверка корректности и полноты предоставленных заказчиком данных. При несоответствии требованиям заказ может быть отклонён. В случае одобрения начинается формирование технического задания (ТЗ) в соответствии с запросами клиента.</w:t>
      </w:r>
    </w:p>
    <w:p w14:paraId="33D55091">
      <w:pPr>
        <w:spacing w:line="360" w:lineRule="auto"/>
        <w:ind w:firstLine="708"/>
      </w:pPr>
      <w:r>
        <w:t>Следующим этапом является согласование условий. Здесь проводится обсуждение ключевых параметров заказа, сроков, стоимости и других условий сотрудничества. Если клиент не принимает предложенные условия, заказ считается отклонённым. При согласовании условий клиентом осуществляется внесение предоплаты, что даёт старт дальнейшей работе.</w:t>
      </w:r>
    </w:p>
    <w:p w14:paraId="6DDCF864">
      <w:pPr>
        <w:spacing w:line="360" w:lineRule="auto"/>
        <w:ind w:firstLine="708"/>
      </w:pPr>
      <w:r>
        <w:t>После получения предоплаты производится запрос на разработку изделия. Завершением этого этапа становится окончание производственного процесса — изделие готово к передаче.</w:t>
      </w:r>
    </w:p>
    <w:p w14:paraId="28E87E05">
      <w:pPr>
        <w:spacing w:line="360" w:lineRule="auto"/>
        <w:ind w:firstLine="708"/>
      </w:pPr>
      <w:r>
        <w:t>На завершающем этапе проверяется факт наличия возможных неустоек. При необходимости клиент производит оплату возникших дополнительных расходов. Далее выполняется финальная оплата за выполненные работы. В случае отказа клиента от оплаты процесс завершается прекращением сотрудничества.</w:t>
      </w:r>
    </w:p>
    <w:p w14:paraId="765E305A">
      <w:pPr>
        <w:spacing w:line="360" w:lineRule="auto"/>
        <w:ind w:firstLine="708"/>
      </w:pPr>
      <w:r>
        <w:t>Диаграмма на рисунке 8 представляет собой неисполняемую модель бизнес-процесса, демонстрирующую последовательность действий и принятия решений в рамках производственного цикла изделий из древесины. Модель предназначена для визуализации логики процесса и анализа взаимодействия участников, без привязки к конкретным информационным системам или технологиям автоматизации.</w:t>
      </w:r>
    </w:p>
    <w:p w14:paraId="6903B32C">
      <w:pPr>
        <w:spacing w:line="360" w:lineRule="auto"/>
        <w:ind w:firstLine="708"/>
      </w:pPr>
    </w:p>
    <w:p w14:paraId="2AE3A767">
      <w:pPr>
        <w:spacing w:line="360" w:lineRule="auto"/>
        <w:ind w:firstLine="708"/>
      </w:pPr>
    </w:p>
    <w:p w14:paraId="7AE50F35">
      <w:pPr>
        <w:spacing w:line="360" w:lineRule="auto"/>
        <w:ind w:firstLine="0"/>
        <w:jc w:val="center"/>
      </w:pPr>
      <w:r>
        <w:rPr>
          <w:lang w:eastAsia="ru-RU"/>
        </w:rPr>
        <w:drawing>
          <wp:inline distT="0" distB="0" distL="114300" distR="114300">
            <wp:extent cx="6464935" cy="2176780"/>
            <wp:effectExtent l="0" t="0" r="12065" b="7620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A3F8">
      <w:pPr>
        <w:pStyle w:val="19"/>
        <w:jc w:val="center"/>
      </w:pPr>
      <w:r>
        <w:t>Рисунок 8 - Неисполняемая модель бизнес-процесса</w:t>
      </w:r>
    </w:p>
    <w:p w14:paraId="11679B09">
      <w:pPr>
        <w:spacing w:line="360" w:lineRule="auto"/>
        <w:ind w:firstLine="708"/>
      </w:pPr>
      <w:r>
        <w:t xml:space="preserve">На рисунке 9 представлена исполняемая модель бизнес-процесса. </w:t>
      </w:r>
      <w:r>
        <w:rPr>
          <w:szCs w:val="28"/>
        </w:rPr>
        <w:t>Исполнимая модель BPMN (Business Process Model and Notation) — это диаграмма, которая моделирует бизнес-процесс, который может быть реализован с использованием автоматизированных систем или программного обеспечения. Она отображает реальные рабочие процессы и используется для автоматизации задач и управления процессами.</w:t>
      </w:r>
    </w:p>
    <w:p w14:paraId="37D1C418">
      <w:pPr>
        <w:spacing w:line="360" w:lineRule="auto"/>
        <w:ind w:firstLine="708"/>
      </w:pPr>
      <w:r>
        <w:t>Процесс начинается с поступления нового заказа от заказчика. Менеджер выполняет обработку заявки, обсуждает условия, рассчитывает стоимость и согласовывает детали. После получения предоплаты формируется техническое задание (ТЗ) на изделие.</w:t>
      </w:r>
    </w:p>
    <w:p w14:paraId="7DA12E5B">
      <w:pPr>
        <w:spacing w:line="360" w:lineRule="auto"/>
        <w:ind w:firstLine="708"/>
      </w:pPr>
      <w:r>
        <w:t>Разработчик анализирует ТЗ и создает модель изделия. При необходимости вносятся корректировки, после чего утвержденная модель передается на дальнейшие этапы. Параллельно производится запрос материалов и согласование сроков производства.</w:t>
      </w:r>
    </w:p>
    <w:p w14:paraId="55B36871">
      <w:pPr>
        <w:spacing w:line="360" w:lineRule="auto"/>
        <w:ind w:firstLine="708"/>
      </w:pPr>
      <w:r>
        <w:t>Поставщик осуществляет поиск и поставку материалов, необходимых для изготовления изделия. Полученные материалы вместе с моделью передаются в производство.</w:t>
      </w:r>
    </w:p>
    <w:p w14:paraId="34718527">
      <w:pPr>
        <w:spacing w:line="360" w:lineRule="auto"/>
        <w:ind w:firstLine="708"/>
      </w:pPr>
      <w:r>
        <w:t>Производитель разрабатывает изделие на основе утвержденного ТЗ. После первичной сборки изделие проходит проверку на соответствие требованиям. В случае обнаружения отклонений выполняется доработка и повторная проверка. Исправленное изделие передается на тестирование.</w:t>
      </w:r>
    </w:p>
    <w:p w14:paraId="7F376BA0">
      <w:pPr>
        <w:spacing w:line="360" w:lineRule="auto"/>
        <w:ind w:firstLine="708"/>
      </w:pPr>
      <w:r>
        <w:t>Тестировщик проводит испытания и финальный контроль качества. Если изделие соответствует ТЗ, оно признается готовым. В случае успешного тестирования продукция отправляется заказчику.</w:t>
      </w:r>
    </w:p>
    <w:p w14:paraId="39CD6A0C">
      <w:pPr>
        <w:spacing w:line="360" w:lineRule="auto"/>
        <w:ind w:firstLine="708"/>
      </w:pPr>
      <w:r>
        <w:t>Финальным этапом является оплата выполненных работ и логистическая отправка изделия. В случае отказа от оплаты или продукции предусмотрены механизмы прекращения процесса.</w:t>
      </w:r>
    </w:p>
    <w:p w14:paraId="7D30AC8B">
      <w:pPr>
        <w:spacing w:before="120" w:after="120" w:line="360" w:lineRule="auto"/>
        <w:rPr>
          <w:szCs w:val="36"/>
          <w:lang w:eastAsia="ru-RU"/>
        </w:rPr>
      </w:pPr>
      <w:r>
        <w:rPr>
          <w:szCs w:val="36"/>
          <w:lang w:eastAsia="ru-RU"/>
        </w:rPr>
        <w:t>Таким образом, данная модель охватывает все ключевые аспекты производственного процесса, обеспечивая его последовательность, прозрачность и управляемость. Каждый этап играет значимую роль в достижении общего результата. Диаграмма исполняемой модели бизнес-процесса работы компании представлена на рисунке 9.</w:t>
      </w:r>
    </w:p>
    <w:p w14:paraId="1969C955">
      <w:pPr>
        <w:spacing w:before="120" w:after="120" w:line="360" w:lineRule="auto"/>
        <w:rPr>
          <w:szCs w:val="36"/>
          <w:lang w:eastAsia="ru-RU"/>
        </w:rPr>
      </w:pPr>
    </w:p>
    <w:p w14:paraId="0E6224CE">
      <w:pPr>
        <w:spacing w:line="360" w:lineRule="auto"/>
        <w:ind w:firstLine="0"/>
      </w:pPr>
      <w:r>
        <w:rPr>
          <w:lang w:eastAsia="ru-RU"/>
        </w:rPr>
        <w:drawing>
          <wp:inline distT="0" distB="0" distL="114300" distR="114300">
            <wp:extent cx="6288405" cy="4539615"/>
            <wp:effectExtent l="0" t="0" r="10795" b="6985"/>
            <wp:docPr id="1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DF92">
      <w:pPr>
        <w:spacing w:line="360" w:lineRule="auto"/>
        <w:ind w:firstLine="0"/>
        <w:jc w:val="center"/>
      </w:pPr>
      <w:r>
        <w:t>Рисунок 9 - Исполняемая модель бизнес-процесса</w:t>
      </w:r>
    </w:p>
    <w:p w14:paraId="73D1DF14">
      <w:pPr>
        <w:pStyle w:val="2"/>
        <w:spacing w:before="192" w:after="192"/>
        <w:jc w:val="both"/>
      </w:pPr>
      <w:bookmarkStart w:id="64" w:name="_Toc195284751"/>
      <w:bookmarkStart w:id="65" w:name="_Toc13647"/>
      <w:r>
        <w:t>3 Разработка приложения для информационной системы «Производство изделий из древесины»</w:t>
      </w:r>
      <w:bookmarkEnd w:id="64"/>
      <w:bookmarkEnd w:id="65"/>
    </w:p>
    <w:p w14:paraId="509B4B33">
      <w:pPr>
        <w:pStyle w:val="3"/>
        <w:spacing w:before="360" w:after="360"/>
      </w:pPr>
      <w:bookmarkStart w:id="66" w:name="_Toc195284752"/>
      <w:bookmarkStart w:id="67" w:name="_Toc22483"/>
      <w:r>
        <w:t>3.1 Выбор средств разработки</w:t>
      </w:r>
      <w:bookmarkEnd w:id="66"/>
      <w:bookmarkEnd w:id="67"/>
    </w:p>
    <w:p w14:paraId="172B7523">
      <w:pPr>
        <w:spacing w:line="360" w:lineRule="auto"/>
        <w:rPr>
          <w:lang w:eastAsia="ru-RU"/>
        </w:rPr>
      </w:pPr>
      <w:bookmarkStart w:id="68" w:name="_Toc195284753"/>
      <w:r>
        <w:rPr>
          <w:lang w:eastAsia="ru-RU"/>
        </w:rPr>
        <w:t>Для реализации информационной системы была выбрана среда разработки Microsoft Visual Studio с использованием языка программирования C# и технологии Windows Forms (WinForms). Этот выбор обоснован следующими причинами:</w:t>
      </w:r>
    </w:p>
    <w:p w14:paraId="460B5C5B">
      <w:pPr>
        <w:spacing w:line="360" w:lineRule="auto"/>
        <w:rPr>
          <w:lang w:eastAsia="ru-RU"/>
        </w:rPr>
      </w:pPr>
      <w:r>
        <w:rPr>
          <w:lang w:eastAsia="ru-RU"/>
        </w:rPr>
        <w:t>интуитивно понятный интерфейс среды разработки;</w:t>
      </w:r>
    </w:p>
    <w:p w14:paraId="306836E2">
      <w:pPr>
        <w:spacing w:line="360" w:lineRule="auto"/>
        <w:rPr>
          <w:lang w:eastAsia="ru-RU"/>
        </w:rPr>
      </w:pPr>
      <w:r>
        <w:rPr>
          <w:lang w:eastAsia="ru-RU"/>
        </w:rPr>
        <w:t>встроенная поддержка визуального редактора форм, позволяющего быстро проектировать интерфейс;</w:t>
      </w:r>
    </w:p>
    <w:p w14:paraId="16649B7B">
      <w:pPr>
        <w:spacing w:line="360" w:lineRule="auto"/>
        <w:rPr>
          <w:lang w:eastAsia="ru-RU"/>
        </w:rPr>
      </w:pPr>
      <w:r>
        <w:rPr>
          <w:lang w:eastAsia="ru-RU"/>
        </w:rPr>
        <w:t>мощные инструменты автодополнения, рефакторинга и отладки;</w:t>
      </w:r>
    </w:p>
    <w:p w14:paraId="5FD146BA">
      <w:pPr>
        <w:spacing w:line="360" w:lineRule="auto"/>
        <w:rPr>
          <w:lang w:eastAsia="ru-RU"/>
        </w:rPr>
      </w:pPr>
      <w:r>
        <w:rPr>
          <w:lang w:eastAsia="ru-RU"/>
        </w:rPr>
        <w:t>широкая распространённость и поддержка C# как современного объектно-ориентированного языка;</w:t>
      </w:r>
    </w:p>
    <w:p w14:paraId="21D3F86B">
      <w:pPr>
        <w:spacing w:line="360" w:lineRule="auto"/>
        <w:rPr>
          <w:lang w:eastAsia="ru-RU"/>
        </w:rPr>
      </w:pPr>
      <w:r>
        <w:rPr>
          <w:lang w:eastAsia="ru-RU"/>
        </w:rPr>
        <w:t>тесная интеграция с .NET Framework, что упрощает работу с файлами, формами и событиями;</w:t>
      </w:r>
    </w:p>
    <w:p w14:paraId="65370B33">
      <w:pPr>
        <w:spacing w:line="360" w:lineRule="auto"/>
        <w:rPr>
          <w:lang w:eastAsia="ru-RU"/>
        </w:rPr>
      </w:pPr>
      <w:r>
        <w:rPr>
          <w:lang w:eastAsia="ru-RU"/>
        </w:rPr>
        <w:t>наличие встроенных библиотек для сериализации данных и взаимодействия с файловой системой.</w:t>
      </w:r>
    </w:p>
    <w:p w14:paraId="4755CB9F">
      <w:pPr>
        <w:spacing w:line="360" w:lineRule="auto"/>
        <w:rPr>
          <w:lang w:eastAsia="ru-RU"/>
        </w:rPr>
      </w:pPr>
      <w:r>
        <w:rPr>
          <w:lang w:eastAsia="ru-RU"/>
        </w:rPr>
        <w:t>В качестве способа хранения данных было решено использовать текстовые файлы в формате .txt, содержащие сериализованные строки объектов. Такой подход оправдан в контексте учебного или прототипного проекта: он не требует настройки и подключения СУБД, позволяет сосредоточиться на разработке логики и интерфейса, а также обеспечивает простоту отладки и переносимости.</w:t>
      </w:r>
    </w:p>
    <w:p w14:paraId="02BBFF1B">
      <w:pPr>
        <w:spacing w:line="360" w:lineRule="auto"/>
        <w:rPr>
          <w:lang w:eastAsia="ru-RU"/>
        </w:rPr>
      </w:pPr>
      <w:r>
        <w:rPr>
          <w:lang w:eastAsia="ru-RU"/>
        </w:rPr>
        <w:t>Данные хранятся в виде строк, сформированных методом ToString() соответствующих классов, а для восстановления объектов используется метод FromString().</w:t>
      </w:r>
    </w:p>
    <w:p w14:paraId="3D533B21">
      <w:pPr>
        <w:pStyle w:val="3"/>
        <w:spacing w:before="360" w:after="360"/>
        <w:rPr>
          <w:lang w:eastAsia="ru-RU"/>
        </w:rPr>
      </w:pPr>
      <w:bookmarkStart w:id="69" w:name="_Toc6267"/>
      <w:r>
        <w:rPr>
          <w:lang w:eastAsia="ru-RU"/>
        </w:rPr>
        <w:t>3.2 Основные классы и методы</w:t>
      </w:r>
      <w:bookmarkEnd w:id="68"/>
      <w:bookmarkEnd w:id="69"/>
    </w:p>
    <w:p w14:paraId="6ADA7613">
      <w:pPr>
        <w:bidi w:val="0"/>
        <w:spacing w:line="360" w:lineRule="auto"/>
      </w:pPr>
      <w:bookmarkStart w:id="70" w:name="_Toc195284754"/>
      <w:r>
        <w:t>Проект разделён на логические части: интерфейсные формы, модели данных и вспомогательные системные сервисы.</w:t>
      </w:r>
    </w:p>
    <w:p w14:paraId="23963284">
      <w:pPr>
        <w:bidi w:val="0"/>
        <w:spacing w:line="360" w:lineRule="auto"/>
      </w:pPr>
      <w:r>
        <w:t>Этап 1. Формы пользовательского интерфейса (папка Forms)</w:t>
      </w:r>
    </w:p>
    <w:p w14:paraId="7FDBB2BB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AuthorizationForm — форма авторизации. Позволяет выбрать роль (клиент, менеджер, разработчик) и ввести логин. В зависимости от роли открывается соответствующее рабочее окно.</w:t>
      </w:r>
    </w:p>
    <w:p w14:paraId="08233B12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RegistrationForm — форма регистрации нового пользователя. Содержит поля для ввода логина, пароля и выбора роли.</w:t>
      </w:r>
    </w:p>
    <w:p w14:paraId="369C09EC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ClientForm — главная форма клиента. Показывает список заказов и предоставляет возможность оформления нового проекта.</w:t>
      </w:r>
    </w:p>
    <w:p w14:paraId="0F940D23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ProjectOrderForm — форма создания нового заказа. Позволяет пользователю задать параметры изделия (название, материал, размеры, пожелания).</w:t>
      </w:r>
    </w:p>
    <w:p w14:paraId="2A7C9BC2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PMForm — интерфейс менеджера. Позволяет просматривать, отклонять и утверждать заказы, а также отправлять сообщения другим участникам.</w:t>
      </w:r>
    </w:p>
    <w:p w14:paraId="71CD6D20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DeveloperForm — форма разработчика. Показывает список проектов, запрошенных менеджером, и позволяет подтверждать или отклонять реализацию.</w:t>
      </w:r>
    </w:p>
    <w:p w14:paraId="7E5453D0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TesterForm (опционально) — форма для тестировщика, отображающая ошибки, найденные в процессе проверки.</w:t>
      </w:r>
    </w:p>
    <w:p w14:paraId="09CCC443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Формы используют стандартные элементы управления WinForms: ListBox, Button, TextBox, Label, RichTextBox, ComboBox и другие.</w:t>
      </w:r>
    </w:p>
    <w:p w14:paraId="5EDA4D45">
      <w:pPr>
        <w:bidi w:val="0"/>
        <w:spacing w:line="360" w:lineRule="auto"/>
      </w:pPr>
      <w:r>
        <w:t>Этап 2. Модели данных (папка Models)Order — модель заказа. Содержит поля:</w:t>
      </w:r>
    </w:p>
    <w:p w14:paraId="3C82FDEE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Id (уникальный идентификатор типа Guid);</w:t>
      </w:r>
    </w:p>
    <w:p w14:paraId="74872EDB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Name — название изделия;</w:t>
      </w:r>
    </w:p>
    <w:p w14:paraId="49EA836A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Material — используемый материал;</w:t>
      </w:r>
    </w:p>
    <w:p w14:paraId="49857901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Size — габариты;</w:t>
      </w:r>
    </w:p>
    <w:p w14:paraId="1C0C864F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Sum — стоимость;</w:t>
      </w:r>
    </w:p>
    <w:p w14:paraId="44DBB40E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Deadline — срок исполнения;</w:t>
      </w:r>
    </w:p>
    <w:p w14:paraId="4DB7E444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ClientLogin — логин заказчика;</w:t>
      </w:r>
    </w:p>
    <w:p w14:paraId="22567142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Status — текущий статус (например, «В процессе оформления», «Утвержден», «Отклонен»);</w:t>
      </w:r>
    </w:p>
    <w:p w14:paraId="45A6A768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Comment — дополнительная информация или пожелания.</w:t>
      </w:r>
    </w:p>
    <w:p w14:paraId="18E8B594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Методы ToString() и FromString() реализуют сериализацию и десериализацию заказа.</w:t>
      </w:r>
    </w:p>
    <w:p w14:paraId="01333ECF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Task — модель задачи. Содержит поля:</w:t>
      </w:r>
    </w:p>
    <w:p w14:paraId="55AD7ED3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  <w:rPr>
          <w:lang w:val="en-US"/>
        </w:rPr>
      </w:pPr>
      <w:r>
        <w:rPr>
          <w:lang w:val="en-US"/>
        </w:rPr>
        <w:t>Name, Description, Deadline, Executor, Status.</w:t>
      </w:r>
    </w:p>
    <w:p w14:paraId="33278F93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Bug — модель баг-репорта, если предусмотрена роль тестировщика.</w:t>
      </w:r>
    </w:p>
    <w:p w14:paraId="2027EE61">
      <w:pPr>
        <w:bidi w:val="0"/>
        <w:spacing w:line="360" w:lineRule="auto"/>
      </w:pPr>
      <w:r>
        <w:t>Этап 3. Системные сервисы (папка Services)</w:t>
      </w:r>
    </w:p>
    <w:p w14:paraId="1DB6F737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OrderService — реализует работу с заказами:</w:t>
      </w:r>
    </w:p>
    <w:p w14:paraId="7D3B2930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LoadOrders() — загрузка всех заказов из файла;</w:t>
      </w:r>
    </w:p>
    <w:p w14:paraId="4F228212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SaveOrder(Order order) — добавление нового заказа;</w:t>
      </w:r>
    </w:p>
    <w:p w14:paraId="2307D970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UpdateOrder(Order updatedOrder) — обновление существующего заказа по Id;</w:t>
      </w:r>
    </w:p>
    <w:p w14:paraId="27C62A35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SaveAll(List&lt;Order&gt; orders) — перезапись файла всеми заказами.</w:t>
      </w:r>
    </w:p>
    <w:p w14:paraId="6E4B6E5F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TaskService — аналогичный сервис для работы с задачами, реализующий методы добавления, загрузки, удаления и обновления.</w:t>
      </w:r>
    </w:p>
    <w:p w14:paraId="275F0D3D">
      <w:pPr>
        <w:numPr>
          <w:ilvl w:val="1"/>
          <w:numId w:val="9"/>
        </w:numPr>
        <w:bidi w:val="0"/>
        <w:spacing w:line="360" w:lineRule="auto"/>
        <w:ind w:left="363" w:leftChars="0" w:hanging="363" w:firstLineChars="0"/>
      </w:pPr>
      <w:r>
        <w:t>BugReportService (при наличии) — хранение и управление багами.</w:t>
      </w:r>
    </w:p>
    <w:p w14:paraId="1E4E35BE">
      <w:pPr>
        <w:pStyle w:val="3"/>
        <w:spacing w:before="360" w:after="360"/>
      </w:pPr>
      <w:bookmarkStart w:id="71" w:name="_Toc26456"/>
      <w:r>
        <w:t>3.3 Архитектура взаимодействия</w:t>
      </w:r>
      <w:bookmarkEnd w:id="71"/>
    </w:p>
    <w:p w14:paraId="0A7FA8A2">
      <w:pPr>
        <w:spacing w:before="360" w:beforeLines="150" w:after="360" w:afterLines="150" w:line="360" w:lineRule="auto"/>
      </w:pPr>
      <w:r>
        <w:t>Вся логика взаимодействия построена на основе событий: пользовательские действия (например, оформление заказа, подтверждение разработчиком) вызывают соответствующие методы сервисов, которые обновляют текстовые файлы. Далее формы обновляют своё отображение на основе новых данных.</w:t>
      </w:r>
    </w:p>
    <w:p w14:paraId="0A2C0B26">
      <w:pPr>
        <w:bidi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Приложение построено по принципу разделения ответственности:</w:t>
      </w:r>
    </w:p>
    <w:p w14:paraId="299D60EE">
      <w:pPr>
        <w:numPr>
          <w:ilvl w:val="1"/>
          <w:numId w:val="10"/>
        </w:numPr>
        <w:bidi w:val="0"/>
        <w:spacing w:line="360" w:lineRule="auto"/>
        <w:ind w:left="363" w:leftChars="0" w:hanging="363" w:firstLineChars="0"/>
        <w:rPr>
          <w:sz w:val="28"/>
          <w:szCs w:val="28"/>
        </w:rPr>
      </w:pPr>
      <w:r>
        <w:rPr>
          <w:sz w:val="28"/>
          <w:szCs w:val="28"/>
        </w:rPr>
        <w:t>формы отвечают за взаимодействие с пользователем;</w:t>
      </w:r>
    </w:p>
    <w:p w14:paraId="68F52301">
      <w:pPr>
        <w:numPr>
          <w:ilvl w:val="1"/>
          <w:numId w:val="10"/>
        </w:numPr>
        <w:bidi w:val="0"/>
        <w:spacing w:line="360" w:lineRule="auto"/>
        <w:ind w:left="363" w:leftChars="0" w:hanging="363" w:firstLineChars="0"/>
        <w:rPr>
          <w:sz w:val="28"/>
          <w:szCs w:val="28"/>
        </w:rPr>
      </w:pPr>
      <w:r>
        <w:rPr>
          <w:sz w:val="28"/>
          <w:szCs w:val="28"/>
        </w:rPr>
        <w:t>модели описывают структуру данных;</w:t>
      </w:r>
    </w:p>
    <w:p w14:paraId="30B99BE7">
      <w:pPr>
        <w:numPr>
          <w:ilvl w:val="1"/>
          <w:numId w:val="10"/>
        </w:numPr>
        <w:bidi w:val="0"/>
        <w:spacing w:line="360" w:lineRule="auto"/>
        <w:ind w:left="363" w:leftChars="0" w:hanging="363" w:firstLineChars="0"/>
      </w:pPr>
      <w:r>
        <w:rPr>
          <w:sz w:val="28"/>
          <w:szCs w:val="28"/>
        </w:rPr>
        <w:t>сервисы реализуют работу с хранилищем данных.</w:t>
      </w:r>
    </w:p>
    <w:p w14:paraId="0638954A">
      <w:pPr>
        <w:pStyle w:val="3"/>
        <w:spacing w:before="360" w:after="360"/>
        <w:rPr>
          <w:lang w:eastAsia="ru-RU"/>
        </w:rPr>
      </w:pPr>
      <w:bookmarkStart w:id="72" w:name="_Toc27633"/>
      <w:r>
        <w:rPr>
          <w:lang w:eastAsia="ru-RU"/>
        </w:rPr>
        <w:t>3.4 Описание диалога с пользователем</w:t>
      </w:r>
      <w:bookmarkEnd w:id="70"/>
      <w:bookmarkEnd w:id="72"/>
    </w:p>
    <w:p w14:paraId="36C52343">
      <w:pPr>
        <w:spacing w:line="360" w:lineRule="auto"/>
        <w:ind w:firstLine="708" w:firstLineChars="0"/>
        <w:rPr>
          <w:lang w:eastAsia="ru-RU"/>
        </w:rPr>
      </w:pPr>
      <w:r>
        <w:rPr>
          <w:lang w:eastAsia="ru-RU"/>
        </w:rPr>
        <w:t xml:space="preserve">Первая форма </w:t>
      </w:r>
      <w:r>
        <w:rPr>
          <w:lang w:val="en-US" w:eastAsia="ru-RU"/>
        </w:rPr>
        <w:t>Form</w:t>
      </w:r>
      <w:r>
        <w:rPr>
          <w:lang w:eastAsia="ru-RU"/>
        </w:rPr>
        <w:t>1.</w:t>
      </w:r>
      <w:r>
        <w:rPr>
          <w:lang w:val="en-US" w:eastAsia="ru-RU"/>
        </w:rPr>
        <w:t>cs</w:t>
      </w:r>
      <w:r>
        <w:rPr>
          <w:lang w:eastAsia="ru-RU"/>
        </w:rPr>
        <w:t xml:space="preserve"> содержит поля ввода логина, пароля и роли в ИС. (Рисунок 1</w:t>
      </w:r>
      <w:r>
        <w:rPr>
          <w:lang w:val="en-US" w:eastAsia="ru-RU"/>
        </w:rPr>
        <w:t>0</w:t>
      </w:r>
      <w:r>
        <w:rPr>
          <w:lang w:eastAsia="ru-RU"/>
        </w:rPr>
        <w:t>)</w:t>
      </w:r>
    </w:p>
    <w:p w14:paraId="6886A7E8">
      <w:pPr>
        <w:spacing w:line="360" w:lineRule="auto"/>
        <w:ind w:firstLine="0"/>
        <w:rPr>
          <w:lang w:val="en-US" w:eastAsia="ru-RU"/>
        </w:rPr>
      </w:pPr>
    </w:p>
    <w:p w14:paraId="66681613">
      <w:pPr>
        <w:spacing w:line="360" w:lineRule="auto"/>
        <w:ind w:firstLine="0"/>
        <w:jc w:val="center"/>
      </w:pPr>
      <w:r>
        <w:rPr>
          <w:lang w:eastAsia="ru-RU"/>
        </w:rPr>
        <w:drawing>
          <wp:inline distT="0" distB="0" distL="114300" distR="114300">
            <wp:extent cx="4997450" cy="3073400"/>
            <wp:effectExtent l="0" t="0" r="6350" b="0"/>
            <wp:docPr id="8" name="Изображение 8" descr="Форм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Форма программы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36D">
      <w:pPr>
        <w:pStyle w:val="19"/>
        <w:jc w:val="center"/>
        <w:rPr>
          <w:lang w:eastAsia="ru-RU"/>
        </w:rPr>
      </w:pPr>
      <w:r>
        <w:t>Рисунок 10 - Окно входа</w:t>
      </w:r>
    </w:p>
    <w:p w14:paraId="029A1161">
      <w:pPr>
        <w:spacing w:before="360" w:beforeLines="150" w:after="360" w:afterLines="150" w:line="360" w:lineRule="auto"/>
        <w:ind w:firstLine="708" w:firstLineChars="0"/>
      </w:pPr>
      <w:r>
        <w:t>На рисунке 11 представлена готовая работа выполненной программы от лица заказчика. Представлен отчет переписки и статусов заказов, где каждый отдел разработки, вплоть до каждого сотрудника взаимодействуют с базой данных, которую я решил представить в виде текстовых файлов.</w:t>
      </w:r>
    </w:p>
    <w:p w14:paraId="62AF9972">
      <w:pPr>
        <w:spacing w:line="360" w:lineRule="auto"/>
        <w:ind w:firstLine="0"/>
        <w:jc w:val="center"/>
      </w:pPr>
      <w:r>
        <w:rPr>
          <w:lang w:eastAsia="ru-RU"/>
        </w:rPr>
        <w:drawing>
          <wp:inline distT="0" distB="0" distL="114300" distR="114300">
            <wp:extent cx="6291580" cy="4690745"/>
            <wp:effectExtent l="0" t="0" r="7620" b="8255"/>
            <wp:docPr id="9" name="Изображение 9" descr="Отчет проделанной работы от каталога заказч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Отчет проделанной работы от каталога заказчика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6E2E">
      <w:pPr>
        <w:spacing w:line="360" w:lineRule="auto"/>
        <w:ind w:firstLine="0"/>
        <w:jc w:val="center"/>
      </w:pPr>
      <w:r>
        <w:t>Рисунок 11 - Отчет выполненной работы от лица заказчика</w:t>
      </w:r>
    </w:p>
    <w:p w14:paraId="28F13CBE">
      <w:pPr>
        <w:spacing w:before="360" w:beforeLines="150" w:after="360" w:afterLines="150" w:line="360" w:lineRule="auto"/>
        <w:ind w:firstLine="708" w:firstLineChars="0"/>
      </w:pPr>
      <w:r>
        <w:t xml:space="preserve">На рисунке 12 представляет отчет выполненной работы от лица менеджера, который может переписываться со всеми отделами проекта. </w:t>
      </w:r>
    </w:p>
    <w:p w14:paraId="3823A5C2">
      <w:pPr>
        <w:spacing w:line="360" w:lineRule="auto"/>
        <w:ind w:firstLine="0"/>
      </w:pPr>
      <w:r>
        <w:rPr>
          <w:lang w:eastAsia="ru-RU"/>
        </w:rPr>
        <w:drawing>
          <wp:inline distT="0" distB="0" distL="114300" distR="114300">
            <wp:extent cx="6295390" cy="3761740"/>
            <wp:effectExtent l="0" t="0" r="3810" b="10160"/>
            <wp:docPr id="13" name="Изображение 13" descr="Отчет проделанной работы от лица менедж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Отчет проделанной работы от лица менеджера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20EF">
      <w:pPr>
        <w:spacing w:line="360" w:lineRule="auto"/>
        <w:ind w:firstLine="0"/>
        <w:jc w:val="center"/>
      </w:pPr>
      <w:r>
        <w:t>Рисунок 12 - Отчет выполненной работы от лица менеджера</w:t>
      </w:r>
    </w:p>
    <w:p w14:paraId="0065D180">
      <w:pPr>
        <w:spacing w:line="360" w:lineRule="auto"/>
        <w:ind w:firstLine="0"/>
      </w:pPr>
    </w:p>
    <w:p w14:paraId="7381F578">
      <w:pPr>
        <w:spacing w:line="360" w:lineRule="auto"/>
        <w:ind w:firstLine="0"/>
        <w:rPr>
          <w:rStyle w:val="23"/>
          <w:lang w:eastAsia="ru-RU"/>
        </w:rPr>
      </w:pPr>
      <w:r>
        <w:rPr>
          <w:lang w:eastAsia="ru-RU"/>
        </w:rPr>
        <w:tab/>
      </w:r>
      <w:bookmarkStart w:id="73" w:name="_Toc24453"/>
      <w:r>
        <w:rPr>
          <w:rStyle w:val="23"/>
          <w:lang w:eastAsia="ru-RU"/>
        </w:rPr>
        <w:t>3.5 Требования к программной реализации.</w:t>
      </w:r>
    </w:p>
    <w:bookmarkEnd w:id="73"/>
    <w:p w14:paraId="2AAE4E2E">
      <w:pPr>
        <w:spacing w:line="360" w:lineRule="auto"/>
        <w:ind w:firstLine="0"/>
      </w:pPr>
    </w:p>
    <w:p w14:paraId="333D2083">
      <w:pPr>
        <w:spacing w:line="360" w:lineRule="auto"/>
        <w:ind w:firstLine="708"/>
      </w:pPr>
      <w:r>
        <w:t>Программная реализация информационной системы для управления производством изделий из древесины должна обеспечивать корректную работу всех модулей в условиях реальной производственной среды. Ниже представлены ключевые требования к разработке:</w:t>
      </w:r>
    </w:p>
    <w:p w14:paraId="7180E732">
      <w:pPr>
        <w:spacing w:line="360" w:lineRule="auto"/>
        <w:ind w:firstLine="708"/>
      </w:pPr>
      <w:r>
        <w:t>Функциональные требования:</w:t>
      </w:r>
    </w:p>
    <w:p w14:paraId="19B1F8C4">
      <w:pPr>
        <w:numPr>
          <w:ilvl w:val="0"/>
          <w:numId w:val="10"/>
        </w:numPr>
        <w:spacing w:line="360" w:lineRule="auto"/>
        <w:ind w:left="360" w:leftChars="0" w:hanging="360" w:firstLineChars="0"/>
      </w:pPr>
      <w:r>
        <w:t>Поддержка ролевой модели: клиент, менеджер, разработчик, поставщик, производитель, тестировщик.</w:t>
      </w:r>
    </w:p>
    <w:p w14:paraId="08525F08">
      <w:pPr>
        <w:numPr>
          <w:ilvl w:val="0"/>
          <w:numId w:val="10"/>
        </w:numPr>
        <w:spacing w:line="360" w:lineRule="auto"/>
        <w:ind w:left="360" w:leftChars="0" w:hanging="360" w:firstLineChars="0"/>
      </w:pPr>
      <w:r>
        <w:t>Возможность оформления заказов, задания параметров изделий (материал, размеры, пожелания) и отслеживания статусов.</w:t>
      </w:r>
    </w:p>
    <w:p w14:paraId="58B5656F">
      <w:pPr>
        <w:numPr>
          <w:ilvl w:val="0"/>
          <w:numId w:val="10"/>
        </w:numPr>
        <w:spacing w:line="360" w:lineRule="auto"/>
        <w:ind w:left="360" w:leftChars="0" w:hanging="360" w:firstLineChars="0"/>
      </w:pPr>
      <w:r>
        <w:t>Управление жизненным циклом заказа: от предоплаты до отгрузки и финальной оплаты.</w:t>
      </w:r>
    </w:p>
    <w:p w14:paraId="30BE6A18">
      <w:pPr>
        <w:numPr>
          <w:ilvl w:val="1"/>
          <w:numId w:val="10"/>
        </w:numPr>
        <w:spacing w:line="360" w:lineRule="auto"/>
        <w:ind w:left="363" w:leftChars="0" w:hanging="363" w:firstLineChars="0"/>
      </w:pPr>
      <w:r>
        <w:t>Система внутренней переписки между участниками проекта в привязке к каждому заказу.</w:t>
      </w:r>
    </w:p>
    <w:p w14:paraId="61913738">
      <w:pPr>
        <w:numPr>
          <w:ilvl w:val="1"/>
          <w:numId w:val="10"/>
        </w:numPr>
        <w:spacing w:line="360" w:lineRule="auto"/>
        <w:ind w:left="363" w:leftChars="0" w:hanging="363" w:firstLineChars="0"/>
      </w:pPr>
      <w:r>
        <w:t>Механизмы согласования условий, отслеживания неустоек, отказов и подтверждения получения готовой продукции.</w:t>
      </w:r>
    </w:p>
    <w:p w14:paraId="5562EE22">
      <w:pPr>
        <w:numPr>
          <w:ilvl w:val="0"/>
          <w:numId w:val="10"/>
        </w:numPr>
        <w:spacing w:line="360" w:lineRule="auto"/>
        <w:ind w:left="360" w:leftChars="0" w:hanging="360" w:firstLineChars="0"/>
      </w:pPr>
      <w:r>
        <w:t>Сериализация и хранение всех данных в текстовых форматах с возможностью восстановления объектов через методы ToString() и FromString().</w:t>
      </w:r>
    </w:p>
    <w:p w14:paraId="39F88B09">
      <w:pPr>
        <w:spacing w:line="360" w:lineRule="auto"/>
        <w:ind w:firstLine="708"/>
      </w:pPr>
      <w:r>
        <w:t>Нефункциональные требования:</w:t>
      </w:r>
    </w:p>
    <w:p w14:paraId="00FFF9DC">
      <w:pPr>
        <w:numPr>
          <w:ilvl w:val="0"/>
          <w:numId w:val="10"/>
        </w:numPr>
        <w:spacing w:line="360" w:lineRule="auto"/>
        <w:ind w:left="360" w:leftChars="0" w:hanging="360" w:firstLineChars="0"/>
      </w:pPr>
      <w:r>
        <w:t>Работа в среде Windows 11, минимальный объём ОЗУ — 16 ГБ.</w:t>
      </w:r>
    </w:p>
    <w:p w14:paraId="2F6FD795">
      <w:pPr>
        <w:numPr>
          <w:ilvl w:val="0"/>
          <w:numId w:val="10"/>
        </w:numPr>
        <w:spacing w:line="360" w:lineRule="auto"/>
        <w:ind w:left="360" w:leftChars="0" w:hanging="360" w:firstLineChars="0"/>
      </w:pPr>
      <w:r>
        <w:t>Использование языка программирования C# и технологии Windows Forms (WinForms) для реализации графического интерфейса.</w:t>
      </w:r>
    </w:p>
    <w:p w14:paraId="03BDFEEC">
      <w:pPr>
        <w:numPr>
          <w:ilvl w:val="0"/>
          <w:numId w:val="10"/>
        </w:numPr>
        <w:spacing w:line="360" w:lineRule="auto"/>
        <w:ind w:left="360" w:leftChars="0" w:hanging="360" w:firstLineChars="0"/>
      </w:pPr>
      <w:r>
        <w:t>Высокая отзывчивость пользовательского интерфейса и обработка событий в реальном времени.</w:t>
      </w:r>
    </w:p>
    <w:p w14:paraId="611C01EE">
      <w:pPr>
        <w:numPr>
          <w:ilvl w:val="0"/>
          <w:numId w:val="10"/>
        </w:numPr>
        <w:spacing w:line="360" w:lineRule="auto"/>
        <w:ind w:left="360" w:leftChars="0" w:hanging="360" w:firstLineChars="0"/>
      </w:pPr>
      <w:r>
        <w:t>Отсутствие необходимости в подключении внешних СУБД — все данные хранятся локально в текстовых файлах, что упрощает отладку и переносимость.</w:t>
      </w:r>
    </w:p>
    <w:p w14:paraId="03928165">
      <w:pPr>
        <w:numPr>
          <w:ilvl w:val="0"/>
          <w:numId w:val="10"/>
        </w:numPr>
        <w:spacing w:line="360" w:lineRule="auto"/>
        <w:ind w:left="360" w:leftChars="0" w:hanging="360" w:firstLineChars="0"/>
      </w:pPr>
      <w:r>
        <w:t>Минимизация зависимости от сторонних библиотек, упор на встроенные компоненты .NET Framework.</w:t>
      </w:r>
    </w:p>
    <w:p w14:paraId="1413DB7A">
      <w:pPr>
        <w:spacing w:line="360" w:lineRule="auto"/>
        <w:ind w:firstLine="708"/>
      </w:pPr>
      <w:r>
        <w:t>Требования к архитектуре:</w:t>
      </w:r>
    </w:p>
    <w:p w14:paraId="49D2F625">
      <w:pPr>
        <w:numPr>
          <w:ilvl w:val="1"/>
          <w:numId w:val="11"/>
        </w:numPr>
        <w:spacing w:line="360" w:lineRule="auto"/>
        <w:ind w:left="363" w:leftChars="0" w:hanging="363" w:firstLineChars="0"/>
      </w:pPr>
      <w:r>
        <w:t>Разделение кода на три логических слоя: пользовательский интерфейс, модели данных и системные сервисы.</w:t>
      </w:r>
    </w:p>
    <w:p w14:paraId="488D2E59">
      <w:pPr>
        <w:numPr>
          <w:ilvl w:val="1"/>
          <w:numId w:val="11"/>
        </w:numPr>
        <w:spacing w:line="360" w:lineRule="auto"/>
        <w:ind w:left="363" w:leftChars="0" w:hanging="363" w:firstLineChars="0"/>
      </w:pPr>
      <w:r>
        <w:t>Каждая форма соответствует определённой роли и предоставляет доступ только к разрешённому функционалу.</w:t>
      </w:r>
    </w:p>
    <w:p w14:paraId="361DB249">
      <w:pPr>
        <w:numPr>
          <w:ilvl w:val="1"/>
          <w:numId w:val="11"/>
        </w:numPr>
        <w:spacing w:line="360" w:lineRule="auto"/>
        <w:ind w:left="363" w:leftChars="0" w:hanging="363" w:firstLineChars="0"/>
      </w:pPr>
      <w:r>
        <w:t>Логика работы основана на событиях, взаимодействие между слоями — через сервисные классы.</w:t>
      </w:r>
    </w:p>
    <w:p w14:paraId="1DFB508A">
      <w:pPr>
        <w:numPr>
          <w:ilvl w:val="1"/>
          <w:numId w:val="11"/>
        </w:numPr>
        <w:spacing w:line="360" w:lineRule="auto"/>
        <w:ind w:left="363" w:leftChars="0" w:hanging="363" w:firstLineChars="0"/>
      </w:pPr>
      <w:r>
        <w:t>Возможность масштабирования архитектуры для будущей интеграции с СУБД, ERP-системами или модулями контроля качества.</w:t>
      </w:r>
    </w:p>
    <w:p w14:paraId="424E174E">
      <w:pPr>
        <w:numPr>
          <w:ilvl w:val="1"/>
          <w:numId w:val="11"/>
        </w:numPr>
        <w:spacing w:line="360" w:lineRule="auto"/>
        <w:ind w:left="363" w:leftChars="0" w:hanging="363" w:firstLineChars="0"/>
        <w:sectPr>
          <w:pgSz w:w="11906" w:h="16838"/>
          <w:pgMar w:top="1134" w:right="850" w:bottom="1134" w:left="1134" w:header="720" w:footer="720" w:gutter="0"/>
          <w:pgNumType w:fmt="decimal"/>
          <w:cols w:space="0" w:num="1"/>
          <w:docGrid w:linePitch="360" w:charSpace="0"/>
        </w:sectPr>
      </w:pPr>
      <w:r>
        <w:t>Реализация этих требований обеспечивает стабильную работу системы, удобство взаимодействия для всех участников процесса, а также возможность расширения и интеграции в будущем.</w:t>
      </w:r>
    </w:p>
    <w:p w14:paraId="11D008C3">
      <w:pPr>
        <w:spacing w:before="360" w:beforeLines="150" w:after="360" w:afterLines="150" w:line="360" w:lineRule="auto"/>
        <w:ind w:firstLine="0"/>
        <w:rPr>
          <w:lang w:val="en-US"/>
        </w:rPr>
      </w:pPr>
    </w:p>
    <w:sectPr>
      <w:pgSz w:w="12240" w:h="15840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scadia Mono">
    <w:panose1 w:val="020B0609020000020004"/>
    <w:charset w:val="CC"/>
    <w:family w:val="modern"/>
    <w:pitch w:val="default"/>
    <w:sig w:usb0="A10002FF" w:usb1="4000F9FB" w:usb2="00040000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CE9D04">
    <w:pPr>
      <w:pStyle w:val="17"/>
      <w:jc w:val="center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Текстовое поле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73683"/>
                          </w:sdtPr>
                          <w:sdtContent>
                            <w:p w14:paraId="4C5DD72E">
                              <w:pPr>
                                <w:pStyle w:val="17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67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6EEA8705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dxoht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73683"/>
                    </w:sdtPr>
                    <w:sdtContent>
                      <w:p w14:paraId="4C5DD72E">
                        <w:pPr>
                          <w:pStyle w:val="17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t>67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6EEA8705"/>
                </w:txbxContent>
              </v:textbox>
            </v:shape>
          </w:pict>
        </mc:Fallback>
      </mc:AlternateContent>
    </w:r>
  </w:p>
  <w:p w14:paraId="100C6295">
    <w:pPr>
      <w:pStyle w:val="17"/>
      <w:jc w:val="center"/>
      <w:rPr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5F936A">
    <w:pPr>
      <w:pStyle w:val="17"/>
    </w:pPr>
    <w:r>
      <w:rPr>
        <w:sz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Текстовое поле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B104CC0">
                          <w:pPr>
                            <w:pStyle w:val="17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DRnT0x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B104CC0">
                    <w:pPr>
                      <w:pStyle w:val="17"/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C1B46E">
    <w:pPr>
      <w:pStyle w:val="17"/>
      <w:jc w:val="center"/>
    </w:pPr>
    <w:r>
      <w:rPr>
        <w:sz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Текстовое поле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80175"/>
                          </w:sdtPr>
                          <w:sdtContent>
                            <w:p w14:paraId="2790A55B">
                              <w:pPr>
                                <w:pStyle w:val="17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67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2DED7C62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NJWO7QAAAABQEAAA8AAAAAAAAAAQAgAAAAIgAAAGRycy9kb3du&#10;cmV2LnhtbFBLAQIUABQAAAAIAIdO4kDqIXcYQAIAAHUEAAAOAAAAAAAAAAEAIAAAAB8BAABkcnMv&#10;ZTJvRG9jLnhtbFBLBQYAAAAABgAGAFkBAADR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80175"/>
                    </w:sdtPr>
                    <w:sdtContent>
                      <w:p w14:paraId="2790A55B">
                        <w:pPr>
                          <w:pStyle w:val="17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t>67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2DED7C62"/>
                </w:txbxContent>
              </v:textbox>
            </v:shape>
          </w:pict>
        </mc:Fallback>
      </mc:AlternateContent>
    </w:r>
  </w:p>
  <w:p w14:paraId="35853521">
    <w:pPr>
      <w:pStyle w:val="17"/>
      <w:jc w:val="center"/>
      <w:rPr>
        <w:szCs w:val="2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6F08E1">
    <w:pPr>
      <w:pStyle w:val="13"/>
    </w:pPr>
  </w:p>
  <w:p w14:paraId="3356C104">
    <w:pPr>
      <w:pStyle w:val="1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5E8721">
    <w:pPr>
      <w:pStyle w:val="13"/>
    </w:pPr>
  </w:p>
  <w:p w14:paraId="55A4AD56"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1EC102"/>
    <w:multiLevelType w:val="multilevel"/>
    <w:tmpl w:val="8B1EC102"/>
    <w:lvl w:ilvl="0" w:tentative="0">
      <w:start w:val="0"/>
      <w:numFmt w:val="bullet"/>
      <w:lvlText w:val=""/>
      <w:lvlJc w:val="left"/>
      <w:pPr>
        <w:ind w:left="360" w:hanging="360"/>
      </w:pPr>
      <w:rPr>
        <w:rFonts w:hint="default" w:ascii="Symbol" w:hAnsi="Symbol" w:eastAsia="Symbol" w:cs="Segoe Prin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Symbol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Symbol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Symbol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C4889E5F"/>
    <w:multiLevelType w:val="multilevel"/>
    <w:tmpl w:val="C4889E5F"/>
    <w:lvl w:ilvl="0" w:tentative="0">
      <w:start w:val="0"/>
      <w:numFmt w:val="bullet"/>
      <w:lvlText w:val=""/>
      <w:lvlJc w:val="left"/>
      <w:pPr>
        <w:ind w:left="360" w:hanging="360"/>
      </w:pPr>
      <w:rPr>
        <w:rFonts w:hint="default" w:ascii="Symbol" w:hAnsi="Symbol" w:eastAsia="Symbol" w:cs="Segoe Prin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Symbol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Symbol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Symbol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>
    <w:nsid w:val="F29D38DA"/>
    <w:multiLevelType w:val="multilevel"/>
    <w:tmpl w:val="F29D38DA"/>
    <w:lvl w:ilvl="0" w:tentative="0">
      <w:start w:val="0"/>
      <w:numFmt w:val="bullet"/>
      <w:lvlText w:val=""/>
      <w:lvlJc w:val="left"/>
      <w:pPr>
        <w:ind w:left="360" w:hanging="360"/>
      </w:pPr>
      <w:rPr>
        <w:rFonts w:hint="default" w:ascii="Symbol" w:hAnsi="Symbol" w:eastAsia="Symbol" w:cs="Segoe Prin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Symbol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Symbol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Symbol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>
    <w:nsid w:val="FEA7698E"/>
    <w:multiLevelType w:val="multilevel"/>
    <w:tmpl w:val="FEA7698E"/>
    <w:lvl w:ilvl="0" w:tentative="0">
      <w:start w:val="0"/>
      <w:numFmt w:val="bullet"/>
      <w:lvlText w:val=""/>
      <w:lvlJc w:val="left"/>
      <w:pPr>
        <w:ind w:left="36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leftChars="0" w:hanging="363" w:firstLineChars="0"/>
      </w:pPr>
      <w:rPr>
        <w:rFonts w:hint="default" w:ascii="Symbol" w:hAnsi="Symbol" w:cs="Symbol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Symbol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Symbol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>
    <w:nsid w:val="1F996212"/>
    <w:multiLevelType w:val="multilevel"/>
    <w:tmpl w:val="1F996212"/>
    <w:lvl w:ilvl="0" w:tentative="0">
      <w:start w:val="0"/>
      <w:numFmt w:val="bullet"/>
      <w:lvlText w:val=""/>
      <w:lvlJc w:val="left"/>
      <w:pPr>
        <w:ind w:left="36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0" w:leftChars="0" w:firstLine="0" w:firstLineChars="0"/>
      </w:pPr>
      <w:rPr>
        <w:rFonts w:hint="default" w:ascii="Symbol" w:hAnsi="Symbol" w:cs="Symbol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Symbol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Symbol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">
    <w:nsid w:val="23676C47"/>
    <w:multiLevelType w:val="multilevel"/>
    <w:tmpl w:val="23676C47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6">
    <w:nsid w:val="36485870"/>
    <w:multiLevelType w:val="multilevel"/>
    <w:tmpl w:val="36485870"/>
    <w:lvl w:ilvl="0" w:tentative="0">
      <w:start w:val="0"/>
      <w:numFmt w:val="bullet"/>
      <w:lvlText w:val=""/>
      <w:lvlJc w:val="left"/>
      <w:pPr>
        <w:ind w:left="36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leftChars="0" w:hanging="363" w:firstLineChars="0"/>
      </w:pPr>
      <w:rPr>
        <w:rFonts w:hint="default" w:ascii="Symbol" w:hAnsi="Symbol" w:cs="Symbol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Symbol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Symbol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>
    <w:nsid w:val="46CB6B7E"/>
    <w:multiLevelType w:val="multilevel"/>
    <w:tmpl w:val="46CB6B7E"/>
    <w:lvl w:ilvl="0" w:tentative="0">
      <w:start w:val="0"/>
      <w:numFmt w:val="bullet"/>
      <w:lvlText w:val=""/>
      <w:lvlJc w:val="left"/>
      <w:pPr>
        <w:ind w:left="360" w:hanging="360"/>
      </w:pPr>
      <w:rPr>
        <w:rFonts w:hint="default" w:ascii="Symbol" w:hAnsi="Symbol" w:eastAsia="Symbol" w:cs="Segoe Prin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Symbol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Symbol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Symbol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">
    <w:nsid w:val="62F5EAF8"/>
    <w:multiLevelType w:val="multilevel"/>
    <w:tmpl w:val="62F5EAF8"/>
    <w:lvl w:ilvl="0" w:tentative="0">
      <w:start w:val="0"/>
      <w:numFmt w:val="bullet"/>
      <w:lvlText w:val=""/>
      <w:lvlJc w:val="left"/>
      <w:pPr>
        <w:ind w:left="36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leftChars="0" w:hanging="363" w:firstLineChars="0"/>
      </w:pPr>
      <w:rPr>
        <w:rFonts w:hint="default" w:ascii="Symbol" w:hAnsi="Symbol" w:cs="Symbol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Symbol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Symbol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9">
    <w:nsid w:val="65219F66"/>
    <w:multiLevelType w:val="multilevel"/>
    <w:tmpl w:val="65219F66"/>
    <w:lvl w:ilvl="0" w:tentative="0">
      <w:start w:val="0"/>
      <w:numFmt w:val="bullet"/>
      <w:lvlText w:val=""/>
      <w:lvlJc w:val="left"/>
      <w:pPr>
        <w:ind w:left="360" w:hanging="360"/>
      </w:pPr>
      <w:rPr>
        <w:rFonts w:hint="default" w:ascii="Symbol" w:hAnsi="Symbol" w:eastAsia="Symbol" w:cs="Segoe Prin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Symbol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Symbol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Symbol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>
    <w:nsid w:val="662B2D5A"/>
    <w:multiLevelType w:val="multilevel"/>
    <w:tmpl w:val="662B2D5A"/>
    <w:lvl w:ilvl="0" w:tentative="0">
      <w:start w:val="0"/>
      <w:numFmt w:val="bullet"/>
      <w:lvlText w:val=""/>
      <w:lvlJc w:val="left"/>
      <w:pPr>
        <w:ind w:left="36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leftChars="0" w:hanging="363" w:firstLineChars="0"/>
      </w:pPr>
      <w:rPr>
        <w:rFonts w:hint="default" w:ascii="Symbol" w:hAnsi="Symbol" w:cs="Symbol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Symbol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Symbol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0"/>
  </w:num>
  <w:num w:numId="6">
    <w:abstractNumId w:val="9"/>
  </w:num>
  <w:num w:numId="7">
    <w:abstractNumId w:val="4"/>
  </w:num>
  <w:num w:numId="8">
    <w:abstractNumId w:val="3"/>
  </w:num>
  <w:num w:numId="9">
    <w:abstractNumId w:val="6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0"/>
  <w:documentProtection w:enforcement="0"/>
  <w:defaultTabStop w:val="708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72A27"/>
    <w:rsid w:val="003576B6"/>
    <w:rsid w:val="00777785"/>
    <w:rsid w:val="00D40188"/>
    <w:rsid w:val="00F4173E"/>
    <w:rsid w:val="1ABD35CD"/>
    <w:rsid w:val="1B150F22"/>
    <w:rsid w:val="26D95D80"/>
    <w:rsid w:val="27496A67"/>
    <w:rsid w:val="2B6C566B"/>
    <w:rsid w:val="441A52C7"/>
    <w:rsid w:val="4ED24543"/>
    <w:rsid w:val="504A4A6D"/>
    <w:rsid w:val="5F657741"/>
    <w:rsid w:val="67304B86"/>
    <w:rsid w:val="68A97770"/>
    <w:rsid w:val="7D114991"/>
    <w:rsid w:val="7EB20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ind w:firstLine="709"/>
      <w:jc w:val="both"/>
    </w:pPr>
    <w:rPr>
      <w:rFonts w:ascii="Times New Roman" w:hAnsi="Times New Roman" w:cs="Times New Roman" w:eastAsiaTheme="minorHAnsi"/>
      <w:sz w:val="28"/>
      <w:szCs w:val="22"/>
      <w:lang w:val="ru-RU" w:eastAsia="en-US" w:bidi="ar-SA"/>
    </w:rPr>
  </w:style>
  <w:style w:type="paragraph" w:styleId="2">
    <w:name w:val="heading 1"/>
    <w:basedOn w:val="1"/>
    <w:qFormat/>
    <w:uiPriority w:val="9"/>
    <w:pPr>
      <w:keepNext/>
      <w:keepLines/>
      <w:spacing w:before="80" w:beforeLines="80" w:after="80" w:afterLines="80" w:line="480" w:lineRule="auto"/>
      <w:jc w:val="center"/>
      <w:outlineLvl w:val="0"/>
    </w:pPr>
    <w:rPr>
      <w:rFonts w:eastAsiaTheme="majorEastAsia" w:cstheme="majorBidi"/>
      <w:szCs w:val="32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150" w:beforeLines="150" w:after="150" w:afterLines="150" w:line="480" w:lineRule="auto"/>
      <w:jc w:val="left"/>
      <w:outlineLvl w:val="1"/>
    </w:pPr>
    <w:rPr>
      <w:rFonts w:eastAsiaTheme="majorEastAsia" w:cstheme="majorBidi"/>
      <w:szCs w:val="26"/>
    </w:rPr>
  </w:style>
  <w:style w:type="paragraph" w:styleId="4">
    <w:name w:val="heading 3"/>
    <w:next w:val="1"/>
    <w:semiHidden/>
    <w:unhideWhenUsed/>
    <w:qFormat/>
    <w:uiPriority w:val="0"/>
    <w:pPr>
      <w:spacing w:beforeAutospacing="1" w:afterAutospacing="1"/>
      <w:outlineLvl w:val="2"/>
    </w:pPr>
    <w:rPr>
      <w:rFonts w:hint="eastAsia" w:ascii="SimSun" w:hAnsi="SimSun" w:eastAsia="SimSun" w:cs="Times New Roman"/>
      <w:b/>
      <w:bCs/>
      <w:sz w:val="26"/>
      <w:szCs w:val="26"/>
      <w:lang w:val="en-US" w:eastAsia="zh-CN" w:bidi="ar-SA"/>
    </w:rPr>
  </w:style>
  <w:style w:type="paragraph" w:styleId="5">
    <w:name w:val="heading 4"/>
    <w:next w:val="1"/>
    <w:semiHidden/>
    <w:unhideWhenUsed/>
    <w:qFormat/>
    <w:uiPriority w:val="0"/>
    <w:pPr>
      <w:spacing w:beforeAutospacing="1" w:afterAutospacing="1"/>
      <w:outlineLvl w:val="3"/>
    </w:pPr>
    <w:rPr>
      <w:rFonts w:hint="eastAsia" w:ascii="SimSun" w:hAnsi="SimSun" w:eastAsia="SimSun" w:cs="Times New Roman"/>
      <w:b/>
      <w:bCs/>
      <w:sz w:val="24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Emphasis"/>
    <w:basedOn w:val="6"/>
    <w:qFormat/>
    <w:uiPriority w:val="20"/>
    <w:rPr>
      <w:i/>
      <w:iCs/>
    </w:rPr>
  </w:style>
  <w:style w:type="character" w:styleId="9">
    <w:name w:val="Hyperlink"/>
    <w:basedOn w:val="6"/>
    <w:unhideWhenUsed/>
    <w:qFormat/>
    <w:uiPriority w:val="99"/>
    <w:rPr>
      <w:color w:val="0000FF"/>
      <w:u w:val="single"/>
    </w:rPr>
  </w:style>
  <w:style w:type="character" w:styleId="10">
    <w:name w:val="HTML Code"/>
    <w:basedOn w:val="6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1">
    <w:name w:val="Strong"/>
    <w:basedOn w:val="6"/>
    <w:qFormat/>
    <w:uiPriority w:val="0"/>
    <w:rPr>
      <w:b/>
      <w:bCs/>
    </w:rPr>
  </w:style>
  <w:style w:type="paragraph" w:styleId="12">
    <w:name w:val="caption"/>
    <w:basedOn w:val="1"/>
    <w:next w:val="1"/>
    <w:unhideWhenUsed/>
    <w:qFormat/>
    <w:uiPriority w:val="35"/>
    <w:pPr>
      <w:spacing w:after="200"/>
    </w:pPr>
    <w:rPr>
      <w:rFonts w:cs="Mangal"/>
      <w:i/>
      <w:iCs/>
      <w:color w:val="44546A" w:themeColor="text2"/>
      <w:sz w:val="18"/>
      <w:szCs w:val="16"/>
      <w14:textFill>
        <w14:solidFill>
          <w14:schemeClr w14:val="tx2"/>
        </w14:solidFill>
      </w14:textFill>
    </w:rPr>
  </w:style>
  <w:style w:type="paragraph" w:styleId="13">
    <w:name w:val="head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14">
    <w:name w:val="Body Text"/>
    <w:basedOn w:val="1"/>
    <w:qFormat/>
    <w:uiPriority w:val="1"/>
    <w:rPr>
      <w:szCs w:val="28"/>
    </w:rPr>
  </w:style>
  <w:style w:type="paragraph" w:styleId="15">
    <w:name w:val="toc 1"/>
    <w:basedOn w:val="1"/>
    <w:next w:val="1"/>
    <w:qFormat/>
    <w:uiPriority w:val="39"/>
  </w:style>
  <w:style w:type="paragraph" w:styleId="16">
    <w:name w:val="toc 2"/>
    <w:basedOn w:val="1"/>
    <w:next w:val="1"/>
    <w:qFormat/>
    <w:uiPriority w:val="39"/>
    <w:pPr>
      <w:ind w:left="420" w:leftChars="200"/>
    </w:pPr>
  </w:style>
  <w:style w:type="paragraph" w:styleId="17">
    <w:name w:val="foot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18">
    <w:name w:val="Normal (Web)"/>
    <w:qFormat/>
    <w:uiPriority w:val="0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paragraph" w:styleId="19">
    <w:name w:val="No Spacing"/>
    <w:qFormat/>
    <w:uiPriority w:val="1"/>
    <w:pPr>
      <w:spacing w:after="160" w:line="360" w:lineRule="auto"/>
      <w:ind w:firstLine="709"/>
      <w:jc w:val="both"/>
    </w:pPr>
    <w:rPr>
      <w:rFonts w:ascii="Times New Roman" w:hAnsi="Times New Roman" w:cs="Times New Roman" w:eastAsiaTheme="minorHAnsi"/>
      <w:sz w:val="28"/>
      <w:szCs w:val="22"/>
      <w:lang w:val="ru-RU" w:eastAsia="en-US" w:bidi="ar-SA"/>
    </w:rPr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paragraph" w:customStyle="1" w:styleId="21">
    <w:name w:val="WPSOffice手动目录 1"/>
    <w:qFormat/>
    <w:uiPriority w:val="0"/>
    <w:rPr>
      <w:rFonts w:ascii="Times New Roman" w:hAnsi="Times New Roman" w:eastAsia="SimSun" w:cs="Times New Roman"/>
      <w:lang w:val="ru-RU" w:eastAsia="ru-RU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="Times New Roman" w:hAnsi="Times New Roman" w:eastAsia="SimSun" w:cs="Times New Roman"/>
      <w:lang w:val="ru-RU" w:eastAsia="ru-RU" w:bidi="ar-SA"/>
    </w:rPr>
  </w:style>
  <w:style w:type="character" w:customStyle="1" w:styleId="23">
    <w:name w:val="Заголовок 2 Знак"/>
    <w:link w:val="3"/>
    <w:uiPriority w:val="9"/>
    <w:rPr>
      <w:rFonts w:ascii="Times New Roman" w:hAnsi="Times New Roman" w:eastAsiaTheme="majorEastAsia" w:cstheme="majorBidi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581B558-208A-48C7-A06D-0845D83431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45</Pages>
  <Words>12231</Words>
  <Characters>69717</Characters>
  <Lines>580</Lines>
  <Paragraphs>163</Paragraphs>
  <TotalTime>3</TotalTime>
  <ScaleCrop>false</ScaleCrop>
  <LinksUpToDate>false</LinksUpToDate>
  <CharactersWithSpaces>81785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2025-04-28T18:58:00Z</dcterms:created>
  <dc:creator>КОпА ТыЧ</dc:creator>
  <cp:lastModifiedBy>КОпА ТыЧ</cp:lastModifiedBy>
  <dcterms:modified xsi:type="dcterms:W3CDTF">2025-09-10T11:52:07Z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1049-12.2.0.21931</vt:lpwstr>
  </property>
  <property fmtid="{D5CDD505-2E9C-101B-9397-08002B2CF9AE}" pid="3" name="ICV">
    <vt:lpwstr>6A4B3D8603644F84A4627241E8F58935_13</vt:lpwstr>
  </property>
</Properties>
</file>