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①两分钟之内提到区块链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②智能合约传达自己的理念，自动化系统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各位评委，各位参赛选手大家好，我们是来自同济大学的同舟共济队，我叫李一鸣，今天我们带来的作品是——基于区块链的信用兼职平台。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P2 现在的校园充斥着大量的兼职信息，这一张图片是我们学校里面拍的，我相信类似的场景大家在读书的时候都有见过，从这上面提供的电话打过去，要么是空号，要么是黑中介，学生很难很难找到可靠的兼职，那么我又选择去寻求网络，看能否找到可信赖的兼职，一查傻眼了，网络兼职诈骗更是甚嚣尘上。兼职市场乱象丛生，怎一个乱字了得啊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P3我尝试总结了一下，在现在的兼职市场中存在如下4大类问题，第一类兼职诈骗，然后是虚假信息，效率低下，最后一类是工资较低。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P4那么，兼职乱象的根源何在呢？我认为有以下两点，第一点是信息的不对称，严重的信息不对称。第二点是信用体系的缺失。区块链的促使信息透明、减少中间环节的特性，让我们团队想利用它来解决兼职市场中存在的问题。我们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试图营造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用人单位和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学生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之间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平等互通的平台，工作完成后双方可以相互评价，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能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更客观的塑造企业、学生的信誉和能力。其特色在于构建了完整的交易闭环，通过信息、服务、支付、评价等环节使企业和用户完成良性循环，通过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智能合约加快</w:t>
      </w:r>
      <w:r>
        <w:rPr>
          <w:rFonts w:hint="eastAsia" w:ascii="微软雅黑" w:hAnsi="微软雅黑" w:eastAsia="微软雅黑" w:cs="微软雅黑"/>
          <w:b/>
          <w:bCs/>
          <w:color w:val="666666"/>
          <w:sz w:val="18"/>
          <w:szCs w:val="18"/>
          <w:u w:val="single"/>
          <w:lang w:val="en-US" w:eastAsia="zh-CN"/>
        </w:rPr>
        <w:t>审批、结算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效率，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提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升用户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“安全感”。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P5 我们使用了以下三个机制来构建我们的系统。第一点我们引入信用体系，用户和中介都会被赋予信用分，中介对工作的学生的表现来进行评分，而学生会根据中介提供的信息的相符程度，服务的态度、效率进行评分。第二点是竞争机制，我们引入了中介作为相互竞争的利益驱动者，他们会为自己的资源来平衡市场价格，而资源又被信用评分所影响，黑中介在这样的竞争机制下很难存活。第三点是智能执行，我们平台①信用评分的变化、②兼职申请的审核和③工资的结算都是通过智能合约的方式自动执行，大大的加快了审批、结算的效率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P6接下来我们介绍一下平台的核心业务流程。当用户注册时需要提供用户的个人信息，这些身份信息将上链用于后续业务的认证、审核。接下来将分为两个角色，中介和学生。当我是中介的时候，我认为这是个可信的平台，我在这个平台上发布我所需要的兼职信息，这条兼职信息将会被上链。当我是一名学生，我也认为这是一个可信的平台，我在平台上看到了刚刚发布的这条兼职信息，并且观察到该中介的信用评分非常高，所以我放心地申请了这个兼职。当平台收到这个申请以后，将运行智能合约对该学生的信用值进行判断，当信用值高的时候，系统将自动通过兼职申请，当学生信用值低得时候，系统将转入中介的人工处理阶段。工作结束之后，双方进行互相评价，智能合约将会判定双方的此次的评分值，当评分值都高得时候，智能合约将自动结算，这大大地提高了工资结算的效率。整个体系促使双方向信用好的方向进行发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 xml:space="preserve">  下面我们看两个数字，2682万，2017年根据国家统计局和教育部发布的最新数据显示，全国共有在校大学生2682.3万人；78%，目前，在校大学生有78%以上有做兼职的需求，并且有95%的学生有过兼职经历。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所有参与者必须要做的只有一件事——让产品服务真正解决这帮莘莘学子的痛。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普惠金融核心值所在。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TJ+ZJFBH3-1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939"/>
    <w:rsid w:val="00ED7664"/>
    <w:rsid w:val="01EE4FE6"/>
    <w:rsid w:val="03695676"/>
    <w:rsid w:val="076057D1"/>
    <w:rsid w:val="0EBC60DB"/>
    <w:rsid w:val="119972CC"/>
    <w:rsid w:val="1225324A"/>
    <w:rsid w:val="14DB4A27"/>
    <w:rsid w:val="17881F6F"/>
    <w:rsid w:val="17B54884"/>
    <w:rsid w:val="1B3D2EA8"/>
    <w:rsid w:val="1DC87348"/>
    <w:rsid w:val="1EE42C53"/>
    <w:rsid w:val="1EFA44F1"/>
    <w:rsid w:val="208F215E"/>
    <w:rsid w:val="224F0BAE"/>
    <w:rsid w:val="271A52D8"/>
    <w:rsid w:val="29DC0057"/>
    <w:rsid w:val="2B874B4A"/>
    <w:rsid w:val="308949C2"/>
    <w:rsid w:val="30F82FF3"/>
    <w:rsid w:val="31F2758B"/>
    <w:rsid w:val="32525CDA"/>
    <w:rsid w:val="352C0251"/>
    <w:rsid w:val="3573603A"/>
    <w:rsid w:val="3F24097E"/>
    <w:rsid w:val="3F2E23BE"/>
    <w:rsid w:val="3F5305FB"/>
    <w:rsid w:val="457262FA"/>
    <w:rsid w:val="4AD335BC"/>
    <w:rsid w:val="4C323C5D"/>
    <w:rsid w:val="4CB239A3"/>
    <w:rsid w:val="4D156A13"/>
    <w:rsid w:val="4E862804"/>
    <w:rsid w:val="4FF769BC"/>
    <w:rsid w:val="593851F5"/>
    <w:rsid w:val="5952240E"/>
    <w:rsid w:val="59EE5B4C"/>
    <w:rsid w:val="5AF16E9E"/>
    <w:rsid w:val="62CD7C8F"/>
    <w:rsid w:val="633B02E7"/>
    <w:rsid w:val="639A02E0"/>
    <w:rsid w:val="63E715D1"/>
    <w:rsid w:val="64870E7B"/>
    <w:rsid w:val="66C25DFF"/>
    <w:rsid w:val="68D06A59"/>
    <w:rsid w:val="6A874124"/>
    <w:rsid w:val="6C603F8B"/>
    <w:rsid w:val="6DCD2A00"/>
    <w:rsid w:val="707C1BED"/>
    <w:rsid w:val="709F75B5"/>
    <w:rsid w:val="75C71C4B"/>
    <w:rsid w:val="76101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  <w:style w:type="character" w:customStyle="1" w:styleId="14">
    <w:name w:val="tt-suggestions"/>
    <w:basedOn w:val="3"/>
    <w:qFormat/>
    <w:uiPriority w:val="0"/>
  </w:style>
  <w:style w:type="character" w:customStyle="1" w:styleId="15">
    <w:name w:val="comment-text-w"/>
    <w:basedOn w:val="3"/>
    <w:qFormat/>
    <w:uiPriority w:val="0"/>
    <w:rPr>
      <w:color w:val="4398ED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lym</dc:creator>
  <cp:lastModifiedBy>LENOVO</cp:lastModifiedBy>
  <dcterms:modified xsi:type="dcterms:W3CDTF">2017-05-14T17:49:04Z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