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2016.9.10第一次会议记录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会议编号：</w:t>
      </w:r>
      <w:r>
        <w:rPr>
          <w:rFonts w:hint="eastAsia"/>
          <w:b w:val="0"/>
          <w:bCs w:val="0"/>
          <w:lang w:val="en-US" w:eastAsia="zh-CN"/>
        </w:rPr>
        <w:t>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时间：</w:t>
      </w:r>
      <w:r>
        <w:rPr>
          <w:rFonts w:hint="eastAsia"/>
          <w:b w:val="0"/>
          <w:bCs w:val="0"/>
          <w:lang w:val="en-US" w:eastAsia="zh-CN"/>
        </w:rPr>
        <w:t>2016.9.10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地点：</w:t>
      </w:r>
      <w:r>
        <w:rPr>
          <w:rFonts w:hint="eastAsia"/>
          <w:b w:val="0"/>
          <w:bCs w:val="0"/>
          <w:lang w:val="en-US" w:eastAsia="zh-CN"/>
        </w:rPr>
        <w:t>图书馆 研2102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参与人员：</w:t>
      </w:r>
      <w:r>
        <w:rPr>
          <w:rFonts w:hint="eastAsia"/>
          <w:b w:val="0"/>
          <w:bCs w:val="0"/>
          <w:lang w:val="en-US" w:eastAsia="zh-CN"/>
        </w:rPr>
        <w:t>蒋文荟、李佩瑶、李一然、李珍鸿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制定团队章程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确定了以后的会议地点为机房或图书馆研讨室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初步讨论了用例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确定的DDL：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在下一次会议之前注册一个github账号，并掌握其用法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下次会议之前想好小组名字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下次会议时间为下周二晚上机课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其他内容：</w:t>
      </w:r>
      <w:r>
        <w:rPr>
          <w:rFonts w:hint="eastAsia"/>
          <w:b w:val="0"/>
          <w:bCs w:val="0"/>
          <w:lang w:val="en-US" w:eastAsia="zh-CN"/>
        </w:rPr>
        <w:t>以后的记录尽量都上传至github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B9B8"/>
    <w:multiLevelType w:val="singleLevel"/>
    <w:tmpl w:val="57D3B9B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3C02F"/>
    <w:multiLevelType w:val="singleLevel"/>
    <w:tmpl w:val="57D3C02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949B0"/>
    <w:rsid w:val="539949B0"/>
    <w:rsid w:val="665F03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2016-09-10T07:21:00Z</dcterms:created>
  <dc:creator>Administrator</dc:creator>
  <cp:lastModifiedBy>Administrator</cp:lastModifiedBy>
  <dcterms:modified xsi:type="dcterms:W3CDTF">2016-09-10T08:24:35Z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