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F4" w:rsidRPr="0015271F" w:rsidRDefault="00A923F4" w:rsidP="00A923F4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12.12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25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2016.12.12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3103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  <w:r>
        <w:rPr>
          <w:rFonts w:ascii="Calibri" w:eastAsia="宋体" w:hAnsi="Calibri" w:cs="Times New Roman" w:hint="eastAsia"/>
          <w:szCs w:val="24"/>
        </w:rPr>
        <w:t>、李珍鸿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</w:p>
    <w:p w:rsidR="00A923F4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A923F4" w:rsidRDefault="00A923F4" w:rsidP="00A923F4">
      <w:pPr>
        <w:rPr>
          <w:rFonts w:ascii="Calibri" w:eastAsia="宋体" w:hAnsi="Calibri" w:cs="Times New Roman"/>
          <w:bCs/>
          <w:szCs w:val="24"/>
        </w:rPr>
      </w:pPr>
      <w:r>
        <w:rPr>
          <w:rFonts w:ascii="Calibri" w:eastAsia="宋体" w:hAnsi="Calibri" w:cs="Times New Roman" w:hint="eastAsia"/>
          <w:bCs/>
          <w:szCs w:val="24"/>
        </w:rPr>
        <w:t>写测试用例，讨论关于订单状态更新的实现</w:t>
      </w:r>
      <w:bookmarkStart w:id="0" w:name="_GoBack"/>
      <w:bookmarkEnd w:id="0"/>
    </w:p>
    <w:p w:rsidR="00A923F4" w:rsidRPr="00374E45" w:rsidRDefault="00A923F4" w:rsidP="00A923F4">
      <w:pPr>
        <w:rPr>
          <w:rFonts w:ascii="Calibri" w:eastAsia="宋体" w:hAnsi="Calibri" w:cs="Times New Roman"/>
          <w:bCs/>
          <w:szCs w:val="24"/>
        </w:rPr>
      </w:pP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A923F4" w:rsidRPr="0015271F" w:rsidRDefault="00A923F4" w:rsidP="00A923F4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</w:p>
    <w:p w:rsidR="00A923F4" w:rsidRPr="0015271F" w:rsidRDefault="00A923F4" w:rsidP="00A923F4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A923F4" w:rsidRPr="0015271F" w:rsidRDefault="00A923F4" w:rsidP="00A923F4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A923F4" w:rsidRDefault="00A923F4" w:rsidP="00A923F4"/>
    <w:p w:rsidR="00482106" w:rsidRDefault="00482106"/>
    <w:sectPr w:rsidR="00482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F4"/>
    <w:rsid w:val="00482106"/>
    <w:rsid w:val="00A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2016-12-12T11:07:00Z</dcterms:created>
  <dcterms:modified xsi:type="dcterms:W3CDTF">2016-12-12T11:09:00Z</dcterms:modified>
</cp:coreProperties>
</file>