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 xml:space="preserve">            </w:t>
      </w:r>
    </w:p>
    <w:p>
      <w:pPr>
        <w:ind w:firstLine="2595" w:firstLineChars="0"/>
        <w:jc w:val="both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业务逻辑层模块的职责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5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模块</w:t>
            </w:r>
          </w:p>
        </w:tc>
        <w:tc>
          <w:tcPr>
            <w:tcW w:w="5827" w:type="dxa"/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searchhotel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负责处理与搜索酒店相关的服务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manageroom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负责处理与酒店客房管理相关的服务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manageorder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负责处理与酒店订单相关的服务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managehotel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负责处理与管理网站内酒店相关的服务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manageuser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负责处理与网站客户管理相关的服务</w:t>
            </w:r>
          </w:p>
        </w:tc>
      </w:tr>
    </w:tbl>
    <w:p>
      <w:pPr>
        <w:jc w:val="left"/>
        <w:rPr>
          <w:lang w:val="en-US" w:eastAsia="zh-CN"/>
        </w:rPr>
      </w:pPr>
    </w:p>
    <w:p>
      <w:pPr>
        <w:ind w:left="2520" w:leftChars="0" w:firstLine="420" w:firstLineChars="0"/>
        <w:jc w:val="both"/>
        <w:rPr>
          <w:rFonts w:ascii="微软雅黑" w:hAnsi="微软雅黑" w:eastAsia="微软雅黑"/>
          <w:sz w:val="24"/>
          <w:szCs w:val="21"/>
        </w:rPr>
      </w:pPr>
      <w:bookmarkStart w:id="0" w:name="_Toc2676"/>
      <w:r>
        <w:rPr>
          <w:rFonts w:hint="eastAsia" w:ascii="微软雅黑" w:hAnsi="微软雅黑"/>
          <w:sz w:val="24"/>
          <w:szCs w:val="21"/>
          <w:lang w:val="en-US" w:eastAsia="zh-CN"/>
        </w:rPr>
        <w:t>searchhotel</w:t>
      </w:r>
      <w:r>
        <w:rPr>
          <w:rFonts w:hint="eastAsia" w:ascii="微软雅黑" w:hAnsi="微软雅黑" w:eastAsia="微软雅黑"/>
          <w:sz w:val="24"/>
          <w:szCs w:val="21"/>
        </w:rPr>
        <w:t>bl模块的接口规范</w:t>
      </w:r>
      <w:bookmarkEnd w:id="0"/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Searchhotel. getHotel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ArrayList&lt;HotelPO&gt; getHotel(String city, String area);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在下拉表中按照城市和商圈对酒店进行选择，已知城市和商圈的名称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根据城市和商圈的名称生成符合要求的酒店列表，返回该酒店列表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Searchhotel. filterHotel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ArrayList&lt;HotelPO&gt; filterHotel(String name, int star, int price[2], String type, double review, Date date);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在搜索框中输入与酒店相关的关键字，已知关键字的类型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根据关键字生成符合要求的酒店列表，返回该列表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getHotelInfo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得到对HotelInfo数据库的服务的引用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getRoom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得到对Room数据库的服务的引用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getReview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得到对Review数据库的服务的引用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getLocation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得到对Location数据库的服务的引用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SearchHotelDataService. getHotel(HotelPO po)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挑选单一持久化对象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SearchHotelDataService. filterHotel(HotelPO po)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查找单一持久化对象</w:t>
            </w:r>
          </w:p>
        </w:tc>
      </w:tr>
    </w:tbl>
    <w:p>
      <w:pPr>
        <w:jc w:val="left"/>
        <w:rPr>
          <w:lang w:val="en-US" w:eastAsia="zh-CN"/>
        </w:rPr>
      </w:pPr>
    </w:p>
    <w:p>
      <w:pPr>
        <w:ind w:left="2520" w:leftChars="0" w:firstLine="420" w:firstLineChars="0"/>
        <w:jc w:val="both"/>
        <w:rPr>
          <w:rFonts w:ascii="微软雅黑" w:hAnsi="微软雅黑" w:eastAsia="微软雅黑"/>
          <w:sz w:val="24"/>
          <w:szCs w:val="21"/>
        </w:rPr>
      </w:pPr>
      <w:r>
        <w:rPr>
          <w:rFonts w:hint="eastAsia" w:ascii="微软雅黑" w:hAnsi="微软雅黑"/>
          <w:sz w:val="24"/>
          <w:szCs w:val="21"/>
          <w:lang w:val="en-US" w:eastAsia="zh-CN"/>
        </w:rPr>
        <w:t>manageroom</w:t>
      </w:r>
      <w:r>
        <w:rPr>
          <w:rFonts w:hint="eastAsia" w:ascii="微软雅黑" w:hAnsi="微软雅黑" w:eastAsia="微软雅黑"/>
          <w:sz w:val="24"/>
          <w:szCs w:val="21"/>
        </w:rPr>
        <w:t>bl模块的接口规范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Manageroom. getAvailableRoomList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 xml:space="preserve">public ArrayList&lt;AvailableRoom&gt; getAvailableRoomList(UserPO po);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po存在且合法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返回该酒店所有可用客房的列表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Manageroom. modifyAvailableRoom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modifyAvailableRoom(String type, int number);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修改可用客房的类型和数量，已知客房的类型和数量信息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持久化该操作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Manageroom. addAvailableRoom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addAvailableRoom(RoomPO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po存在且合法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持久化该操作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Manageroom. deleteAvailableRoom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 xml:space="preserve">public ResultMessage deleteAvailableRoom(RoomPO po);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po存在且合法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持久化该操作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getRoom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获得对Room数据库的服务的引用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ManageRoomData. modifyRoom(String type, int number)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ManageRoomData. addRoom(RoomPO po)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ManageRoomData. deleteRoom(RoomPO po)</w:t>
            </w:r>
          </w:p>
        </w:tc>
        <w:tc>
          <w:tcPr>
            <w:tcW w:w="337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删除单一持久化对象</w:t>
            </w:r>
          </w:p>
        </w:tc>
      </w:tr>
    </w:tbl>
    <w:p>
      <w:pPr>
        <w:jc w:val="left"/>
        <w:rPr>
          <w:lang w:val="en-US" w:eastAsia="zh-CN"/>
        </w:rPr>
      </w:pPr>
    </w:p>
    <w:p>
      <w:pPr>
        <w:ind w:left="2520" w:leftChars="0" w:firstLine="420" w:firstLineChars="0"/>
        <w:jc w:val="both"/>
        <w:rPr>
          <w:rFonts w:ascii="微软雅黑" w:hAnsi="微软雅黑" w:eastAsia="微软雅黑"/>
          <w:sz w:val="24"/>
          <w:szCs w:val="21"/>
        </w:rPr>
      </w:pPr>
      <w:r>
        <w:rPr>
          <w:rFonts w:hint="eastAsia" w:ascii="微软雅黑" w:hAnsi="微软雅黑"/>
          <w:sz w:val="24"/>
          <w:szCs w:val="21"/>
          <w:lang w:val="en-US" w:eastAsia="zh-CN"/>
        </w:rPr>
        <w:t>manageorder</w:t>
      </w:r>
      <w:r>
        <w:rPr>
          <w:rFonts w:hint="eastAsia" w:ascii="微软雅黑" w:hAnsi="微软雅黑" w:eastAsia="微软雅黑"/>
          <w:sz w:val="24"/>
          <w:szCs w:val="21"/>
        </w:rPr>
        <w:t>bl模块的接口规范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Manageorder. scanOwnOrder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ArrayList&lt;OrderPO&gt; scanOwnOeder(char orderState, int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已知订单状态和客户的id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返回客户所有订单信息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Manageorder. scanHotelOrder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ArrayList&lt;OrderPO&gt; scanHotelOrder(int 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已知酒店的id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返回该酒店条目下所有的订单信息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Manageorder. repealOrder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repealOrder(int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已知订单号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返回异常订单撤销结果信息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Manageorder. showOrderList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ArrayList&lt;OrderPO&gt; showOrderList(int userId, int hotelId);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已知某用户的id和某酒店的id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返回该用户在该酒店的所有订单信息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Manageorder. scanHotelOrder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ArrayList&lt;OrderPO&gt; scanHotelOrder(int page, char orderState, int hotelId);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已知酒店编号、订单状态和需要查看的订单页码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返回所给限制条件下筛选出来的订单列表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Manageorder. checkIn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checkIn(int roomNum, Time leaveTime, int oderId);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已知房间号、预计离开时间和订单编号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返回执行订单的结果信息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Manageorder. checkOut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checkOut(int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已知订单编号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返回退房结果信息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Manageorder. registrate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registrate(int roomNum, Time leaveTime, int orderId, int credit);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已知补登时需要的房间号、预计离开时间、订单编号和要扣除的信用值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返回补登结果信息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Manageorder. getOrderList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ArrayList&lt;OrderPO&gt; getOrderList(String city, String area, Date date, int userId, int hotelId, char orderState);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需要获取订单列表，已知城市、商圈、客户id、酒店编号和订单状态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返回按要求筛选出的订单列表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getOrder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获得对Order数据库的服务的引用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getRoom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4"/>
                <w:szCs w:val="24"/>
                <w:shd w:val="clear" w:color="auto" w:fill="auto"/>
                <w:lang w:val="en-US" w:eastAsia="zh-CN"/>
              </w:rPr>
              <w:t>获得对Room数据库的服务的引用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getCredit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获得对Credit数据库服务的引用</w:t>
            </w:r>
          </w:p>
        </w:tc>
      </w:tr>
    </w:tbl>
    <w:p>
      <w:pPr>
        <w:ind w:left="2520" w:leftChars="0" w:firstLine="420" w:firstLineChars="0"/>
        <w:jc w:val="both"/>
        <w:rPr>
          <w:rFonts w:hint="eastAsia" w:ascii="微软雅黑" w:hAnsi="微软雅黑"/>
          <w:sz w:val="24"/>
          <w:szCs w:val="21"/>
          <w:lang w:val="en-US" w:eastAsia="zh-CN"/>
        </w:rPr>
      </w:pPr>
    </w:p>
    <w:p>
      <w:pPr>
        <w:ind w:left="2520" w:leftChars="0" w:firstLine="420" w:firstLineChars="0"/>
        <w:jc w:val="both"/>
        <w:rPr>
          <w:rFonts w:ascii="微软雅黑" w:hAnsi="微软雅黑" w:eastAsia="微软雅黑"/>
          <w:sz w:val="24"/>
          <w:szCs w:val="21"/>
        </w:rPr>
      </w:pPr>
      <w:r>
        <w:rPr>
          <w:rFonts w:hint="eastAsia" w:ascii="微软雅黑" w:hAnsi="微软雅黑"/>
          <w:sz w:val="24"/>
          <w:szCs w:val="21"/>
          <w:lang w:val="en-US" w:eastAsia="zh-CN"/>
        </w:rPr>
        <w:t>managehotel</w:t>
      </w:r>
      <w:r>
        <w:rPr>
          <w:rFonts w:hint="eastAsia" w:ascii="微软雅黑" w:hAnsi="微软雅黑" w:eastAsia="微软雅黑"/>
          <w:sz w:val="24"/>
          <w:szCs w:val="21"/>
        </w:rPr>
        <w:t>bl模块的接口规范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Managehotel. getHotelInfo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getHotelInfo(int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获得某酒店详细信息，已知该用户id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返回目标酒店的详细信息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Managehotel. modifyHotelInfo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modifyHotelInfo(String newInfo);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修改酒店信息，已知需要修改的酒店详细信息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返回修改结果信息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getHotelInfo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获得对HotelInfo数据库的服务的引用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getUser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获得对User数据库的服务的引用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ManageHotel. modifyHotelInfo(HotelInfoPO po)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修改单一持久化对象</w:t>
            </w:r>
          </w:p>
        </w:tc>
      </w:tr>
    </w:tbl>
    <w:p>
      <w:pPr>
        <w:jc w:val="left"/>
        <w:rPr>
          <w:lang w:val="en-US" w:eastAsia="zh-CN"/>
        </w:rPr>
      </w:pPr>
    </w:p>
    <w:p>
      <w:pPr>
        <w:jc w:val="left"/>
        <w:rPr>
          <w:lang w:val="en-US" w:eastAsia="zh-CN"/>
        </w:rPr>
      </w:pPr>
    </w:p>
    <w:p>
      <w:pPr>
        <w:jc w:val="left"/>
        <w:rPr>
          <w:lang w:val="en-US" w:eastAsia="zh-CN"/>
        </w:rPr>
      </w:pPr>
    </w:p>
    <w:p>
      <w:pPr>
        <w:ind w:left="2520" w:leftChars="0" w:firstLine="420" w:firstLineChars="0"/>
        <w:jc w:val="both"/>
        <w:rPr>
          <w:rFonts w:ascii="微软雅黑" w:hAnsi="微软雅黑" w:eastAsia="微软雅黑"/>
          <w:sz w:val="24"/>
          <w:szCs w:val="21"/>
        </w:rPr>
      </w:pPr>
      <w:r>
        <w:rPr>
          <w:rFonts w:hint="eastAsia" w:ascii="微软雅黑" w:hAnsi="微软雅黑"/>
          <w:sz w:val="24"/>
          <w:szCs w:val="21"/>
          <w:lang w:val="en-US" w:eastAsia="zh-CN"/>
        </w:rPr>
        <w:t>manageuser</w:t>
      </w:r>
      <w:r>
        <w:rPr>
          <w:rFonts w:hint="eastAsia" w:ascii="微软雅黑" w:hAnsi="微软雅黑" w:eastAsia="微软雅黑"/>
          <w:sz w:val="24"/>
          <w:szCs w:val="21"/>
        </w:rPr>
        <w:t>bl模块的接口规范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Manageuser. searchUser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ArrayList&lt;UserPO&gt; searchUser(String name, int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搜索用户，已知用户名和客户真实姓名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Manageuser. searchHotelStaff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ArrayList&lt;HotelStaffPO&gt; search HotelStaff(String city, String area);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搜索酒店工作人员，已知酒店所在的承受和商圈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返回符合要求的酒店工作人员信息列表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Manageuser. searchStaff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HotelStaffPO searchStaff(int staffId);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搜索某个酒店工作人员，已知工作人员的id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返回该工作人员的信息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Manageuser. getUserList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ArrayList&lt;UserPO&gt; getUserList();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返回客户名单列表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Manageuser. sortUserList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ArrayList&lt;UserPO&gt; sortUserList(String way);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营销人员对用户排序，已知排序的方式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返回按照要求排序的客户名单列表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Manageuser. credit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credit(double money, int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为客户信用充值，已知充值金额和客户id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返回充值结果信息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Manageuser. addHotel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addHotel(String hotelName);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添加酒店，已知酒店名称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返回添加结果信息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Manageuser. addHotelStaff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add(int hotelId, int staffId);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添加酒店工作人员，已知酒店编号和工作人员的id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返回添加结果信息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Manageuser. addSalesman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add(int salesmanId);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添加网站营销人员，已知营销人员的id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返回添加结果信息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getUser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获得对User数据库的服务的引用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getCredit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获得对Credit数据库服务的引用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ManageUserData. addHotel(String hotelName)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ManageUserData. addHotelStaff(int hotelId, int staffId)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添加单一持久化对象</w:t>
            </w:r>
          </w:p>
        </w:tc>
      </w:tr>
    </w:tbl>
    <w:p>
      <w:pPr>
        <w:jc w:val="left"/>
        <w:rPr>
          <w:lang w:val="en-US" w:eastAsia="zh-CN"/>
        </w:rPr>
      </w:pPr>
      <w:bookmarkStart w:id="1" w:name="_GoBack"/>
      <w:bookmarkEnd w:id="1"/>
    </w:p>
    <w:p>
      <w:pPr>
        <w:jc w:val="left"/>
        <w:rPr>
          <w:lang w:val="en-US" w:eastAsia="zh-CN"/>
        </w:rPr>
      </w:pPr>
    </w:p>
    <w:p>
      <w:pPr>
        <w:jc w:val="left"/>
        <w:rPr>
          <w:lang w:val="en-US" w:eastAsia="zh-CN"/>
        </w:rPr>
      </w:pPr>
    </w:p>
    <w:p>
      <w:pPr>
        <w:tabs>
          <w:tab w:val="left" w:pos="3924"/>
        </w:tabs>
        <w:ind w:firstLine="500"/>
        <w:jc w:val="center"/>
        <w:rPr>
          <w:rFonts w:ascii="微软雅黑" w:hAnsi="微软雅黑" w:eastAsia="微软雅黑" w:cs="宋体"/>
          <w:bCs/>
          <w:sz w:val="24"/>
          <w:szCs w:val="24"/>
        </w:rPr>
      </w:pPr>
      <w:r>
        <w:rPr>
          <w:rFonts w:hint="eastAsia" w:ascii="微软雅黑" w:hAnsi="微软雅黑" w:eastAsia="微软雅黑" w:cs="宋体"/>
          <w:bCs/>
          <w:sz w:val="24"/>
          <w:szCs w:val="24"/>
        </w:rPr>
        <w:t>PO类简单介绍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CCCFF"/>
          </w:tcPr>
          <w:p>
            <w:pPr>
              <w:tabs>
                <w:tab w:val="left" w:pos="3924"/>
              </w:tabs>
              <w:jc w:val="center"/>
              <w:rPr>
                <w:rFonts w:ascii="微软雅黑" w:hAnsi="微软雅黑" w:eastAsia="微软雅黑" w:cs="宋体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Cs/>
                <w:sz w:val="24"/>
                <w:szCs w:val="24"/>
              </w:rPr>
              <w:t>类名</w:t>
            </w:r>
          </w:p>
        </w:tc>
        <w:tc>
          <w:tcPr>
            <w:tcW w:w="4261" w:type="dxa"/>
            <w:shd w:val="clear" w:color="auto" w:fill="CCCCFF"/>
          </w:tcPr>
          <w:p>
            <w:pPr>
              <w:tabs>
                <w:tab w:val="left" w:pos="3924"/>
              </w:tabs>
              <w:jc w:val="center"/>
              <w:rPr>
                <w:rFonts w:ascii="微软雅黑" w:hAnsi="微软雅黑" w:eastAsia="微软雅黑" w:cs="宋体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Cs/>
                <w:sz w:val="24"/>
                <w:szCs w:val="24"/>
              </w:rPr>
              <w:t>包含的属性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EEAF6"/>
          </w:tcPr>
          <w:p>
            <w:pPr>
              <w:tabs>
                <w:tab w:val="left" w:pos="3924"/>
              </w:tabs>
              <w:jc w:val="left"/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bCs/>
                <w:sz w:val="24"/>
                <w:szCs w:val="24"/>
                <w:lang w:val="en-US" w:eastAsia="zh-CN"/>
              </w:rPr>
              <w:t>Hotel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PO</w:t>
            </w:r>
          </w:p>
        </w:tc>
        <w:tc>
          <w:tcPr>
            <w:tcW w:w="4261" w:type="dxa"/>
            <w:shd w:val="clear" w:color="auto" w:fill="DEEAF6"/>
          </w:tcPr>
          <w:p>
            <w:pPr>
              <w:rPr>
                <w:rFonts w:hint="eastAsia" w:ascii="微软雅黑" w:hAnsi="微软雅黑" w:eastAsia="微软雅黑" w:cs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sz w:val="24"/>
                <w:szCs w:val="24"/>
                <w:lang w:val="en-US" w:eastAsia="zh-CN"/>
              </w:rPr>
              <w:t>酒店的基本信息：酒店所在的城市、商圈，酒店名称，酒店图片，酒店星级，酒店编号，酒店简介，酒店设施服务，酒店评价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EEAF6"/>
          </w:tcPr>
          <w:p>
            <w:pPr>
              <w:tabs>
                <w:tab w:val="left" w:pos="3924"/>
              </w:tabs>
              <w:jc w:val="left"/>
              <w:rPr>
                <w:rFonts w:hint="eastAsia" w:ascii="微软雅黑" w:hAnsi="微软雅黑" w:eastAsia="微软雅黑" w:cs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sz w:val="24"/>
                <w:szCs w:val="24"/>
                <w:lang w:val="en-US" w:eastAsia="zh-CN"/>
              </w:rPr>
              <w:t>RoomPO</w:t>
            </w:r>
          </w:p>
        </w:tc>
        <w:tc>
          <w:tcPr>
            <w:tcW w:w="4261" w:type="dxa"/>
            <w:shd w:val="clear" w:color="auto" w:fill="DEEAF6"/>
          </w:tcPr>
          <w:p>
            <w:pPr>
              <w:tabs>
                <w:tab w:val="left" w:pos="3924"/>
              </w:tabs>
              <w:jc w:val="left"/>
              <w:rPr>
                <w:rFonts w:hint="eastAsia" w:ascii="微软雅黑" w:hAnsi="微软雅黑" w:eastAsia="微软雅黑" w:cs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sz w:val="24"/>
                <w:szCs w:val="24"/>
                <w:lang w:val="en-US" w:eastAsia="zh-CN"/>
              </w:rPr>
              <w:t>客房基本信息：房间号，房间编号，客房状态，房间类型，房间价格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EEAF6"/>
          </w:tcPr>
          <w:p>
            <w:pPr>
              <w:tabs>
                <w:tab w:val="left" w:pos="3924"/>
              </w:tabs>
              <w:jc w:val="left"/>
              <w:rPr>
                <w:rFonts w:hint="eastAsia" w:ascii="微软雅黑" w:hAnsi="微软雅黑" w:eastAsia="微软雅黑" w:cs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sz w:val="24"/>
                <w:szCs w:val="24"/>
                <w:lang w:val="en-US" w:eastAsia="zh-CN"/>
              </w:rPr>
              <w:t>OrderPO</w:t>
            </w:r>
          </w:p>
        </w:tc>
        <w:tc>
          <w:tcPr>
            <w:tcW w:w="4261" w:type="dxa"/>
            <w:shd w:val="clear" w:color="auto" w:fill="DEEAF6"/>
          </w:tcPr>
          <w:p>
            <w:pPr>
              <w:tabs>
                <w:tab w:val="left" w:pos="3924"/>
              </w:tabs>
              <w:jc w:val="left"/>
              <w:rPr>
                <w:rFonts w:hint="eastAsia" w:ascii="微软雅黑" w:hAnsi="微软雅黑" w:eastAsia="微软雅黑" w:cs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sz w:val="24"/>
                <w:szCs w:val="24"/>
                <w:lang w:val="en-US" w:eastAsia="zh-CN"/>
              </w:rPr>
              <w:t>订单基本信息：订单生成时间，订单生效时间，订单执行状态，客户姓名，酒店名称，订单价格，房间号，房间类型，订单号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EEAF6"/>
          </w:tcPr>
          <w:p>
            <w:pPr>
              <w:tabs>
                <w:tab w:val="left" w:pos="3924"/>
              </w:tabs>
              <w:jc w:val="left"/>
              <w:rPr>
                <w:rFonts w:hint="eastAsia" w:ascii="微软雅黑" w:hAnsi="微软雅黑" w:eastAsia="微软雅黑" w:cs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sz w:val="24"/>
                <w:szCs w:val="24"/>
                <w:lang w:val="en-US" w:eastAsia="zh-CN"/>
              </w:rPr>
              <w:t>UserPO</w:t>
            </w:r>
          </w:p>
        </w:tc>
        <w:tc>
          <w:tcPr>
            <w:tcW w:w="4261" w:type="dxa"/>
            <w:shd w:val="clear" w:color="auto" w:fill="DEEAF6"/>
          </w:tcPr>
          <w:p>
            <w:pPr>
              <w:tabs>
                <w:tab w:val="left" w:pos="3924"/>
              </w:tabs>
              <w:jc w:val="left"/>
              <w:rPr>
                <w:rFonts w:hint="eastAsia" w:ascii="微软雅黑" w:hAnsi="微软雅黑" w:eastAsia="微软雅黑" w:cs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sz w:val="24"/>
                <w:szCs w:val="24"/>
                <w:lang w:val="en-US" w:eastAsia="zh-CN"/>
              </w:rPr>
              <w:t>身份ID，密码，真实姓名</w:t>
            </w:r>
          </w:p>
        </w:tc>
      </w:tr>
    </w:tbl>
    <w:p>
      <w:pPr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7B"/>
    <w:rsid w:val="00005617"/>
    <w:rsid w:val="00011B89"/>
    <w:rsid w:val="00040F61"/>
    <w:rsid w:val="00045E5D"/>
    <w:rsid w:val="00072844"/>
    <w:rsid w:val="0007622A"/>
    <w:rsid w:val="000B7342"/>
    <w:rsid w:val="000D2631"/>
    <w:rsid w:val="000D65AB"/>
    <w:rsid w:val="000F051D"/>
    <w:rsid w:val="000F71B9"/>
    <w:rsid w:val="00100BDA"/>
    <w:rsid w:val="001044CE"/>
    <w:rsid w:val="001054E1"/>
    <w:rsid w:val="001522B0"/>
    <w:rsid w:val="00153EA7"/>
    <w:rsid w:val="00155EC1"/>
    <w:rsid w:val="0017738A"/>
    <w:rsid w:val="00187ADA"/>
    <w:rsid w:val="001A7971"/>
    <w:rsid w:val="001E503E"/>
    <w:rsid w:val="00226CA5"/>
    <w:rsid w:val="00227D7B"/>
    <w:rsid w:val="00261175"/>
    <w:rsid w:val="002A58FE"/>
    <w:rsid w:val="002A63C9"/>
    <w:rsid w:val="002D556E"/>
    <w:rsid w:val="002E0B62"/>
    <w:rsid w:val="002E5C37"/>
    <w:rsid w:val="00306DCB"/>
    <w:rsid w:val="0031711C"/>
    <w:rsid w:val="00324D05"/>
    <w:rsid w:val="00353FED"/>
    <w:rsid w:val="003618D6"/>
    <w:rsid w:val="00392C1D"/>
    <w:rsid w:val="003D7D4E"/>
    <w:rsid w:val="003F4232"/>
    <w:rsid w:val="004175F8"/>
    <w:rsid w:val="0042224F"/>
    <w:rsid w:val="00436B21"/>
    <w:rsid w:val="0044548D"/>
    <w:rsid w:val="00485EC6"/>
    <w:rsid w:val="004B3E75"/>
    <w:rsid w:val="004B5DA2"/>
    <w:rsid w:val="004C163B"/>
    <w:rsid w:val="004C5467"/>
    <w:rsid w:val="004C6DFB"/>
    <w:rsid w:val="004D78D6"/>
    <w:rsid w:val="004E2843"/>
    <w:rsid w:val="004E69B4"/>
    <w:rsid w:val="004F184C"/>
    <w:rsid w:val="004F65C4"/>
    <w:rsid w:val="0054791F"/>
    <w:rsid w:val="00555914"/>
    <w:rsid w:val="00557A88"/>
    <w:rsid w:val="00572F45"/>
    <w:rsid w:val="00580167"/>
    <w:rsid w:val="005919EF"/>
    <w:rsid w:val="005A40B9"/>
    <w:rsid w:val="005B4D31"/>
    <w:rsid w:val="005C1969"/>
    <w:rsid w:val="005C551E"/>
    <w:rsid w:val="00623932"/>
    <w:rsid w:val="006379BB"/>
    <w:rsid w:val="006429F1"/>
    <w:rsid w:val="00644052"/>
    <w:rsid w:val="00662664"/>
    <w:rsid w:val="00743087"/>
    <w:rsid w:val="00775794"/>
    <w:rsid w:val="00780AA4"/>
    <w:rsid w:val="00792DC8"/>
    <w:rsid w:val="007A09BB"/>
    <w:rsid w:val="007A2F64"/>
    <w:rsid w:val="007B1C63"/>
    <w:rsid w:val="00822A8D"/>
    <w:rsid w:val="00830B55"/>
    <w:rsid w:val="0084162B"/>
    <w:rsid w:val="00842B3F"/>
    <w:rsid w:val="0088046C"/>
    <w:rsid w:val="00891A01"/>
    <w:rsid w:val="008A0BB2"/>
    <w:rsid w:val="008C0D87"/>
    <w:rsid w:val="009170CA"/>
    <w:rsid w:val="00925C65"/>
    <w:rsid w:val="00997D1F"/>
    <w:rsid w:val="009D7FA3"/>
    <w:rsid w:val="009F5775"/>
    <w:rsid w:val="00A0270B"/>
    <w:rsid w:val="00A13319"/>
    <w:rsid w:val="00A568A2"/>
    <w:rsid w:val="00A65F64"/>
    <w:rsid w:val="00AA195E"/>
    <w:rsid w:val="00AD2DF0"/>
    <w:rsid w:val="00AE79FE"/>
    <w:rsid w:val="00B02663"/>
    <w:rsid w:val="00B033B5"/>
    <w:rsid w:val="00B064F0"/>
    <w:rsid w:val="00B24D13"/>
    <w:rsid w:val="00B27B00"/>
    <w:rsid w:val="00B43320"/>
    <w:rsid w:val="00B7280A"/>
    <w:rsid w:val="00BB4571"/>
    <w:rsid w:val="00C31105"/>
    <w:rsid w:val="00C41EAD"/>
    <w:rsid w:val="00C8713C"/>
    <w:rsid w:val="00CA388A"/>
    <w:rsid w:val="00CB39C5"/>
    <w:rsid w:val="00CD45D7"/>
    <w:rsid w:val="00CF2A26"/>
    <w:rsid w:val="00CF67CF"/>
    <w:rsid w:val="00D039F2"/>
    <w:rsid w:val="00D05BF1"/>
    <w:rsid w:val="00D13A30"/>
    <w:rsid w:val="00D20E72"/>
    <w:rsid w:val="00D25CFC"/>
    <w:rsid w:val="00D342A9"/>
    <w:rsid w:val="00D44508"/>
    <w:rsid w:val="00D702EE"/>
    <w:rsid w:val="00D74800"/>
    <w:rsid w:val="00D96513"/>
    <w:rsid w:val="00DA6719"/>
    <w:rsid w:val="00DB6716"/>
    <w:rsid w:val="00DD6615"/>
    <w:rsid w:val="00DE7366"/>
    <w:rsid w:val="00DF00EA"/>
    <w:rsid w:val="00DF0584"/>
    <w:rsid w:val="00E23238"/>
    <w:rsid w:val="00E30E5E"/>
    <w:rsid w:val="00E34F8F"/>
    <w:rsid w:val="00E50BBB"/>
    <w:rsid w:val="00E5405A"/>
    <w:rsid w:val="00E573AA"/>
    <w:rsid w:val="00E72632"/>
    <w:rsid w:val="00EA2DBD"/>
    <w:rsid w:val="00EC6C54"/>
    <w:rsid w:val="00ED126B"/>
    <w:rsid w:val="00EE7BBF"/>
    <w:rsid w:val="00F70D65"/>
    <w:rsid w:val="00F80B88"/>
    <w:rsid w:val="00F934B1"/>
    <w:rsid w:val="00FB2D4A"/>
    <w:rsid w:val="00FF7AD7"/>
    <w:rsid w:val="01B961C9"/>
    <w:rsid w:val="031541B0"/>
    <w:rsid w:val="032F2632"/>
    <w:rsid w:val="034A6364"/>
    <w:rsid w:val="03A40185"/>
    <w:rsid w:val="03D00ADE"/>
    <w:rsid w:val="059054E0"/>
    <w:rsid w:val="06306E0E"/>
    <w:rsid w:val="07174638"/>
    <w:rsid w:val="07646630"/>
    <w:rsid w:val="09C83FE2"/>
    <w:rsid w:val="09F0620F"/>
    <w:rsid w:val="0A3B5522"/>
    <w:rsid w:val="0B512CF1"/>
    <w:rsid w:val="0B73474A"/>
    <w:rsid w:val="0C2368A8"/>
    <w:rsid w:val="0C41405A"/>
    <w:rsid w:val="0D28408C"/>
    <w:rsid w:val="0D2D0E4F"/>
    <w:rsid w:val="0D6E7EBD"/>
    <w:rsid w:val="0E0C20A6"/>
    <w:rsid w:val="0E6B38A2"/>
    <w:rsid w:val="0E9B2E7E"/>
    <w:rsid w:val="0EA047E0"/>
    <w:rsid w:val="0F934C6C"/>
    <w:rsid w:val="1085563A"/>
    <w:rsid w:val="11A755C7"/>
    <w:rsid w:val="12A72F3B"/>
    <w:rsid w:val="14172FAA"/>
    <w:rsid w:val="14EB799B"/>
    <w:rsid w:val="151705DB"/>
    <w:rsid w:val="156C36B4"/>
    <w:rsid w:val="160E37A9"/>
    <w:rsid w:val="16906BE1"/>
    <w:rsid w:val="16B12B32"/>
    <w:rsid w:val="17164DF5"/>
    <w:rsid w:val="180C1AD9"/>
    <w:rsid w:val="18BD30B4"/>
    <w:rsid w:val="18DC04EC"/>
    <w:rsid w:val="18E80E6A"/>
    <w:rsid w:val="18F3773D"/>
    <w:rsid w:val="1964143D"/>
    <w:rsid w:val="1AB71803"/>
    <w:rsid w:val="1B257D38"/>
    <w:rsid w:val="1CE71326"/>
    <w:rsid w:val="1EAA7CA2"/>
    <w:rsid w:val="1F117BC3"/>
    <w:rsid w:val="20761D6D"/>
    <w:rsid w:val="21176C55"/>
    <w:rsid w:val="21D53967"/>
    <w:rsid w:val="21FD01DB"/>
    <w:rsid w:val="222C2092"/>
    <w:rsid w:val="223D21E8"/>
    <w:rsid w:val="23050462"/>
    <w:rsid w:val="23A33102"/>
    <w:rsid w:val="255742E6"/>
    <w:rsid w:val="2588791E"/>
    <w:rsid w:val="25D151B5"/>
    <w:rsid w:val="269A4232"/>
    <w:rsid w:val="2720262B"/>
    <w:rsid w:val="28CC1052"/>
    <w:rsid w:val="2B557B42"/>
    <w:rsid w:val="2CC2503B"/>
    <w:rsid w:val="2E40007D"/>
    <w:rsid w:val="2EF4418B"/>
    <w:rsid w:val="2F1D5C68"/>
    <w:rsid w:val="3022001F"/>
    <w:rsid w:val="30D94969"/>
    <w:rsid w:val="31DC18FE"/>
    <w:rsid w:val="32B668FC"/>
    <w:rsid w:val="33193C03"/>
    <w:rsid w:val="349E26F0"/>
    <w:rsid w:val="34BE09A7"/>
    <w:rsid w:val="35325BA2"/>
    <w:rsid w:val="35C95749"/>
    <w:rsid w:val="36247D9B"/>
    <w:rsid w:val="367B76E9"/>
    <w:rsid w:val="399F01E2"/>
    <w:rsid w:val="3AE3028C"/>
    <w:rsid w:val="3AF0457B"/>
    <w:rsid w:val="3B151D08"/>
    <w:rsid w:val="3B530FA9"/>
    <w:rsid w:val="3B9B6A6C"/>
    <w:rsid w:val="3BB77B37"/>
    <w:rsid w:val="3D1867A2"/>
    <w:rsid w:val="3D7B360E"/>
    <w:rsid w:val="3D9169F2"/>
    <w:rsid w:val="3EB32F83"/>
    <w:rsid w:val="3F2E2980"/>
    <w:rsid w:val="411961F7"/>
    <w:rsid w:val="428F7A33"/>
    <w:rsid w:val="43215A97"/>
    <w:rsid w:val="43861B74"/>
    <w:rsid w:val="43CF63B4"/>
    <w:rsid w:val="43EA3B5B"/>
    <w:rsid w:val="45DC63CC"/>
    <w:rsid w:val="45F92626"/>
    <w:rsid w:val="48D34124"/>
    <w:rsid w:val="492E4F03"/>
    <w:rsid w:val="49A3159E"/>
    <w:rsid w:val="49ED6945"/>
    <w:rsid w:val="4B05413C"/>
    <w:rsid w:val="4CDB7670"/>
    <w:rsid w:val="4CF47799"/>
    <w:rsid w:val="4E9B5B05"/>
    <w:rsid w:val="4EF52A7D"/>
    <w:rsid w:val="4F7F7B80"/>
    <w:rsid w:val="4F9A40F8"/>
    <w:rsid w:val="50EB1F94"/>
    <w:rsid w:val="52CF79EB"/>
    <w:rsid w:val="544576A7"/>
    <w:rsid w:val="553A2F0B"/>
    <w:rsid w:val="5551357C"/>
    <w:rsid w:val="557223E8"/>
    <w:rsid w:val="564B25FD"/>
    <w:rsid w:val="58011348"/>
    <w:rsid w:val="59620979"/>
    <w:rsid w:val="5AFE3E06"/>
    <w:rsid w:val="5B9558C4"/>
    <w:rsid w:val="5D341E14"/>
    <w:rsid w:val="5DCF5E07"/>
    <w:rsid w:val="5E5B1658"/>
    <w:rsid w:val="603D419E"/>
    <w:rsid w:val="60423F47"/>
    <w:rsid w:val="61537C18"/>
    <w:rsid w:val="62566065"/>
    <w:rsid w:val="636528A0"/>
    <w:rsid w:val="64F84B17"/>
    <w:rsid w:val="650561EF"/>
    <w:rsid w:val="65926D84"/>
    <w:rsid w:val="67034639"/>
    <w:rsid w:val="677A6A09"/>
    <w:rsid w:val="67F03DE4"/>
    <w:rsid w:val="68803A94"/>
    <w:rsid w:val="68C86A3F"/>
    <w:rsid w:val="69921D4C"/>
    <w:rsid w:val="69977CA6"/>
    <w:rsid w:val="69D63C77"/>
    <w:rsid w:val="6A073DB5"/>
    <w:rsid w:val="6D135E73"/>
    <w:rsid w:val="6D183DBE"/>
    <w:rsid w:val="6DDF401A"/>
    <w:rsid w:val="6E4C05C1"/>
    <w:rsid w:val="6FB2782D"/>
    <w:rsid w:val="70D22D26"/>
    <w:rsid w:val="71441007"/>
    <w:rsid w:val="72BE7BEA"/>
    <w:rsid w:val="72E82FBA"/>
    <w:rsid w:val="73130859"/>
    <w:rsid w:val="73895FF9"/>
    <w:rsid w:val="73AE680D"/>
    <w:rsid w:val="741A6AA4"/>
    <w:rsid w:val="745835E1"/>
    <w:rsid w:val="754B7B50"/>
    <w:rsid w:val="75642480"/>
    <w:rsid w:val="75B2233B"/>
    <w:rsid w:val="769E0DB0"/>
    <w:rsid w:val="772C70B8"/>
    <w:rsid w:val="77C63ADF"/>
    <w:rsid w:val="781D42F9"/>
    <w:rsid w:val="78594F74"/>
    <w:rsid w:val="79A66145"/>
    <w:rsid w:val="79E85913"/>
    <w:rsid w:val="7A032198"/>
    <w:rsid w:val="7AEC5023"/>
    <w:rsid w:val="7CF0156A"/>
    <w:rsid w:val="7E09287D"/>
    <w:rsid w:val="7EBE791E"/>
    <w:rsid w:val="7EC96748"/>
    <w:rsid w:val="7F0148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link w:val="19"/>
    <w:qFormat/>
    <w:uiPriority w:val="0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Char"/>
    <w:basedOn w:val="12"/>
    <w:link w:val="8"/>
    <w:qFormat/>
    <w:uiPriority w:val="99"/>
    <w:rPr>
      <w:rFonts w:ascii="Times New Roman" w:hAnsi="Times New Roman"/>
      <w:sz w:val="18"/>
      <w:szCs w:val="18"/>
    </w:rPr>
  </w:style>
  <w:style w:type="character" w:customStyle="1" w:styleId="18">
    <w:name w:val="页脚 Char"/>
    <w:basedOn w:val="12"/>
    <w:link w:val="7"/>
    <w:qFormat/>
    <w:uiPriority w:val="99"/>
    <w:rPr>
      <w:rFonts w:ascii="Times New Roman" w:hAnsi="Times New Roman"/>
      <w:sz w:val="18"/>
      <w:szCs w:val="18"/>
    </w:rPr>
  </w:style>
  <w:style w:type="character" w:customStyle="1" w:styleId="19">
    <w:name w:val="标题 Char"/>
    <w:basedOn w:val="12"/>
    <w:link w:val="11"/>
    <w:qFormat/>
    <w:uiPriority w:val="0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20">
    <w:name w:val="ByLine"/>
    <w:basedOn w:val="11"/>
    <w:qFormat/>
    <w:uiPriority w:val="0"/>
    <w:rPr>
      <w:sz w:val="28"/>
    </w:rPr>
  </w:style>
  <w:style w:type="paragraph" w:customStyle="1" w:styleId="21">
    <w:name w:val="line"/>
    <w:basedOn w:val="11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character" w:customStyle="1" w:styleId="22">
    <w:name w:val="标题 1 Char"/>
    <w:basedOn w:val="12"/>
    <w:link w:val="2"/>
    <w:qFormat/>
    <w:uiPriority w:val="9"/>
    <w:rPr>
      <w:rFonts w:ascii="Times New Roman" w:hAnsi="Times New Roman" w:eastAsia="微软雅黑"/>
      <w:b/>
      <w:bCs/>
      <w:kern w:val="44"/>
      <w:sz w:val="40"/>
      <w:szCs w:val="44"/>
    </w:rPr>
  </w:style>
  <w:style w:type="character" w:customStyle="1" w:styleId="23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6"/>
      <w:szCs w:val="32"/>
    </w:rPr>
  </w:style>
  <w:style w:type="character" w:customStyle="1" w:styleId="24">
    <w:name w:val="标题 3 Char"/>
    <w:basedOn w:val="12"/>
    <w:link w:val="4"/>
    <w:qFormat/>
    <w:uiPriority w:val="9"/>
    <w:rPr>
      <w:rFonts w:ascii="Times New Roman" w:hAnsi="Times New Roman" w:eastAsia="微软雅黑"/>
      <w:bCs/>
      <w:i/>
      <w:sz w:val="28"/>
      <w:szCs w:val="32"/>
    </w:rPr>
  </w:style>
  <w:style w:type="character" w:customStyle="1" w:styleId="25">
    <w:name w:val="标题 4 Char"/>
    <w:basedOn w:val="12"/>
    <w:link w:val="5"/>
    <w:qFormat/>
    <w:uiPriority w:val="9"/>
    <w:rPr>
      <w:rFonts w:eastAsia="微软雅黑" w:asciiTheme="majorHAnsi" w:hAnsiTheme="majorHAnsi" w:cstheme="majorBidi"/>
      <w:bCs/>
      <w:sz w:val="24"/>
      <w:szCs w:val="28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34599E-DC94-4AB6-8360-9536C10912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447</Words>
  <Characters>2551</Characters>
  <Lines>21</Lines>
  <Paragraphs>5</Paragraphs>
  <ScaleCrop>false</ScaleCrop>
  <LinksUpToDate>false</LinksUpToDate>
  <CharactersWithSpaces>2993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2016-09-26T11:49:00Z</dcterms:created>
  <dc:creator>Yiran Li</dc:creator>
  <cp:lastModifiedBy>Administrator</cp:lastModifiedBy>
  <dcterms:modified xsi:type="dcterms:W3CDTF">2016-10-14T09:22:46Z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