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77777777" w:rsidR="001A7971" w:rsidRPr="001A7971" w:rsidRDefault="00E84393" w:rsidP="001A7971">
      <w:pPr>
        <w:pStyle w:val="a5"/>
        <w:ind w:firstLine="480"/>
        <w:jc w:val="center"/>
        <w:rPr>
          <w:b w:val="0"/>
          <w:lang w:eastAsia="zh-CN"/>
        </w:rPr>
      </w:pPr>
      <w:r>
        <w:rPr>
          <w:rFonts w:hint="eastAsia"/>
          <w:b w:val="0"/>
          <w:lang w:eastAsia="zh-CN"/>
        </w:rPr>
        <w:t>V3.3</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593FA8">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593FA8">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593FA8">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593FA8">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593FA8">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593FA8">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593FA8">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593FA8">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77777777" w:rsidR="008C163C" w:rsidRDefault="008C163C" w:rsidP="00E84393">
            <w:pPr>
              <w:widowControl/>
              <w:jc w:val="left"/>
              <w:rPr>
                <w:rFonts w:ascii="微软雅黑" w:hAnsi="微软雅黑"/>
              </w:rPr>
            </w:pPr>
          </w:p>
        </w:tc>
        <w:tc>
          <w:tcPr>
            <w:tcW w:w="1339" w:type="dxa"/>
            <w:shd w:val="clear" w:color="auto" w:fill="EDEDED" w:themeFill="accent3" w:themeFillTint="33"/>
          </w:tcPr>
          <w:p w14:paraId="6E442E83" w14:textId="77777777" w:rsidR="008C163C" w:rsidRDefault="008C163C" w:rsidP="00E84393">
            <w:pPr>
              <w:widowControl/>
              <w:jc w:val="left"/>
              <w:rPr>
                <w:rFonts w:ascii="微软雅黑" w:hAnsi="微软雅黑"/>
              </w:rPr>
            </w:pP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593FA8"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77777777" w:rsidR="00CE615C" w:rsidRDefault="00593FA8" w:rsidP="008328B8">
      <w:pPr>
        <w:jc w:val="center"/>
      </w:pPr>
      <w:r>
        <w:rPr>
          <w:noProof/>
        </w:rPr>
        <w:lastRenderedPageBreak/>
        <w:pict w14:anchorId="34533B96">
          <v:shape id="_x0000_s1043" type="#_x0000_t75" style="position:absolute;left:0;text-align:left;margin-left:-52pt;margin-top:9.9pt;width:528.35pt;height:501.9pt;z-index:-251648000;mso-position-horizontal-relative:text;mso-position-vertical-relative:text">
            <v:imagedata r:id="rId10" o:title="客户端包图v2"/>
          </v:shape>
        </w:pict>
      </w:r>
    </w:p>
    <w:p w14:paraId="604E1FBE" w14:textId="77777777"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7777777"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27F5CF75" w14:textId="77777777"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14:paraId="1C248EE7" w14:textId="77777777" w:rsidR="00EE7BBF" w:rsidRDefault="00EE7BBF">
      <w:pPr>
        <w:widowControl/>
        <w:jc w:val="left"/>
      </w:pPr>
      <w:r>
        <w:br w:type="page"/>
      </w:r>
    </w:p>
    <w:p w14:paraId="418AEDC3" w14:textId="77777777" w:rsidR="00D74800" w:rsidRDefault="00593FA8" w:rsidP="00D74800">
      <w:r>
        <w:rPr>
          <w:noProof/>
        </w:rPr>
        <w:lastRenderedPageBreak/>
        <w:pict w14:anchorId="7821C2BB">
          <v:shape id="_x0000_s1029" type="#_x0000_t75" style="position:absolute;left:0;text-align:left;margin-left:-14.95pt;margin-top:9.1pt;width:439.6pt;height:296.45pt;z-index:-251655168;mso-position-horizontal-relative:text;mso-position-vertical-relative:text">
            <v:imagedata r:id="rId11" o:title="服务器包图"/>
          </v:shape>
        </w:pict>
      </w:r>
    </w:p>
    <w:p w14:paraId="09D03460" w14:textId="77777777"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7777777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p>
    <w:p w14:paraId="1E76D705" w14:textId="77777777"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14:paraId="50239E07" w14:textId="77777777" w:rsidR="00EE7BBF" w:rsidRDefault="007E6AD8" w:rsidP="00113AC3">
      <w:pPr>
        <w:pStyle w:val="2"/>
      </w:pPr>
      <w:bookmarkStart w:id="8" w:name="_Toc465309589"/>
      <w:r>
        <w:rPr>
          <w:rFonts w:hint="eastAsia"/>
        </w:rPr>
        <w:t xml:space="preserve">4.2 </w:t>
      </w:r>
      <w:r>
        <w:rPr>
          <w:rFonts w:hint="eastAsia"/>
        </w:rPr>
        <w:t>运行时进程</w:t>
      </w:r>
      <w:bookmarkEnd w:id="8"/>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9" w:name="_Toc465309590"/>
      <w:r>
        <w:rPr>
          <w:rFonts w:hint="eastAsia"/>
        </w:rPr>
        <w:t>4.3</w:t>
      </w:r>
      <w:r>
        <w:t xml:space="preserve"> </w:t>
      </w:r>
      <w:r>
        <w:rPr>
          <w:rFonts w:hint="eastAsia"/>
        </w:rPr>
        <w:t>物理部署</w:t>
      </w:r>
      <w:bookmarkEnd w:id="9"/>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D22C51" w:rsidP="00113AC3">
      <w:r>
        <w:pict w14:anchorId="7022B260">
          <v:shape id="_x0000_i1025" type="#_x0000_t75" style="width:416.5pt;height:230.5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0" w:name="_Toc465309591"/>
      <w:r>
        <w:rPr>
          <w:rFonts w:hint="eastAsia"/>
        </w:rPr>
        <w:t>五、</w:t>
      </w:r>
      <w:r w:rsidR="00087050">
        <w:rPr>
          <w:rFonts w:hint="eastAsia"/>
        </w:rPr>
        <w:t>接口模块</w:t>
      </w:r>
      <w:bookmarkEnd w:id="10"/>
    </w:p>
    <w:p w14:paraId="200BF956" w14:textId="77777777" w:rsidR="00087050" w:rsidRDefault="00087050" w:rsidP="00F93787">
      <w:pPr>
        <w:pStyle w:val="2"/>
      </w:pPr>
      <w:bookmarkStart w:id="11" w:name="_Toc465309592"/>
      <w:r>
        <w:rPr>
          <w:rFonts w:hint="eastAsia"/>
        </w:rPr>
        <w:t xml:space="preserve">5.1 </w:t>
      </w:r>
      <w:r>
        <w:rPr>
          <w:rFonts w:hint="eastAsia"/>
        </w:rPr>
        <w:t>模块的职责</w:t>
      </w:r>
      <w:bookmarkEnd w:id="11"/>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D22C51" w:rsidP="00FA628B">
      <w:pPr>
        <w:ind w:firstLine="500"/>
        <w:rPr>
          <w:rFonts w:ascii="微软雅黑" w:hAnsi="微软雅黑" w:cs="微软雅黑"/>
          <w:szCs w:val="24"/>
        </w:rPr>
      </w:pPr>
      <w:r>
        <w:pict w14:anchorId="507B40C5">
          <v:shape id="_x0000_i1026" type="#_x0000_t75" style="width:414.5pt;height:264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2" w:name="_Toc465309593"/>
      <w:r>
        <w:rPr>
          <w:rFonts w:hint="eastAsia"/>
        </w:rPr>
        <w:t xml:space="preserve">5.2 </w:t>
      </w:r>
      <w:r>
        <w:rPr>
          <w:rFonts w:hint="eastAsia"/>
        </w:rPr>
        <w:t>用户界面层的分解</w:t>
      </w:r>
      <w:bookmarkEnd w:id="12"/>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593FA8"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D22C51" w:rsidP="009E380D">
      <w:pPr>
        <w:ind w:firstLine="480"/>
      </w:pPr>
      <w:r>
        <w:pict w14:anchorId="35D085BA">
          <v:shape id="_x0000_i1027" type="#_x0000_t75" style="width:334.5pt;height:133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7" w:name="_Toc465309597"/>
      <w:r>
        <w:rPr>
          <w:rFonts w:hint="eastAsia"/>
        </w:rPr>
        <w:t>5.3</w:t>
      </w:r>
      <w:r>
        <w:rPr>
          <w:rFonts w:hint="eastAsia"/>
        </w:rPr>
        <w:t>业务逻辑层的分解</w:t>
      </w:r>
      <w:bookmarkEnd w:id="17"/>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593FA8"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8" w:name="_Toc465309598"/>
      <w:r>
        <w:t xml:space="preserve">5.3.1 </w:t>
      </w:r>
      <w:r>
        <w:rPr>
          <w:rFonts w:hint="eastAsia"/>
        </w:rPr>
        <w:t>业务逻辑层的职责</w:t>
      </w:r>
      <w:bookmarkEnd w:id="18"/>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19"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19"/>
    </w:p>
    <w:p w14:paraId="1CA80391" w14:textId="77777777"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B77900">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B77900">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B77900">
        <w:trPr>
          <w:trHeight w:val="615"/>
        </w:trPr>
        <w:tc>
          <w:tcPr>
            <w:tcW w:w="2954" w:type="dxa"/>
            <w:vMerge w:val="restart"/>
            <w:shd w:val="clear" w:color="auto" w:fill="FF99FF"/>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B77900">
        <w:trPr>
          <w:trHeight w:val="615"/>
        </w:trPr>
        <w:tc>
          <w:tcPr>
            <w:tcW w:w="2954" w:type="dxa"/>
            <w:vMerge/>
            <w:shd w:val="clear" w:color="auto" w:fill="FF99FF"/>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B77900">
        <w:trPr>
          <w:trHeight w:val="615"/>
        </w:trPr>
        <w:tc>
          <w:tcPr>
            <w:tcW w:w="2954" w:type="dxa"/>
            <w:vMerge/>
            <w:tcBorders>
              <w:bottom w:val="single" w:sz="4" w:space="0" w:color="auto"/>
            </w:tcBorders>
            <w:shd w:val="clear" w:color="auto" w:fill="FF99FF"/>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084722">
        <w:tc>
          <w:tcPr>
            <w:tcW w:w="5949" w:type="dxa"/>
            <w:gridSpan w:val="3"/>
            <w:shd w:val="clear" w:color="auto" w:fill="FF99FF"/>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557E45">
        <w:tc>
          <w:tcPr>
            <w:tcW w:w="5949" w:type="dxa"/>
            <w:gridSpan w:val="3"/>
            <w:shd w:val="clear" w:color="auto" w:fill="FF99FF"/>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557E45">
        <w:tc>
          <w:tcPr>
            <w:tcW w:w="5949" w:type="dxa"/>
            <w:gridSpan w:val="3"/>
            <w:shd w:val="clear" w:color="auto" w:fill="FF99FF"/>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FF99FF"/>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BD31B1">
        <w:trPr>
          <w:trHeight w:val="208"/>
        </w:trPr>
        <w:tc>
          <w:tcPr>
            <w:tcW w:w="2954" w:type="dxa"/>
            <w:vMerge w:val="restart"/>
            <w:shd w:val="clear" w:color="auto" w:fill="FF99FF"/>
          </w:tcPr>
          <w:p w14:paraId="5132F8DE" w14:textId="77777777" w:rsidR="00A2450C" w:rsidRDefault="00A2450C" w:rsidP="00A2450C">
            <w:pPr>
              <w:jc w:val="center"/>
              <w:rPr>
                <w:rFonts w:ascii="微软雅黑" w:hAnsi="微软雅黑"/>
                <w:szCs w:val="24"/>
              </w:rPr>
            </w:pPr>
            <w:r>
              <w:rPr>
                <w:rFonts w:ascii="微软雅黑" w:hAnsi="微软雅黑" w:hint="eastAsia"/>
                <w:szCs w:val="24"/>
              </w:rPr>
              <w:t>Create</w:t>
            </w:r>
            <w:r>
              <w:rPr>
                <w:rFonts w:ascii="微软雅黑" w:hAnsi="微软雅黑"/>
                <w:szCs w:val="24"/>
              </w:rPr>
              <w:t>Order. offlineOrder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BD31B1">
        <w:trPr>
          <w:trHeight w:val="208"/>
        </w:trPr>
        <w:tc>
          <w:tcPr>
            <w:tcW w:w="2954" w:type="dxa"/>
            <w:vMerge/>
            <w:shd w:val="clear" w:color="auto" w:fill="FF99FF"/>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BD31B1">
        <w:trPr>
          <w:trHeight w:val="208"/>
        </w:trPr>
        <w:tc>
          <w:tcPr>
            <w:tcW w:w="2954" w:type="dxa"/>
            <w:vMerge/>
            <w:shd w:val="clear" w:color="auto" w:fill="FF99FF"/>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472AE1">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20976FD7" w14:textId="77777777"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472AE1">
        <w:tc>
          <w:tcPr>
            <w:tcW w:w="5949" w:type="dxa"/>
            <w:gridSpan w:val="3"/>
            <w:shd w:val="clear" w:color="auto" w:fill="FF99FF"/>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472AE1">
        <w:trPr>
          <w:trHeight w:val="615"/>
        </w:trPr>
        <w:tc>
          <w:tcPr>
            <w:tcW w:w="2954" w:type="dxa"/>
            <w:vMerge w:val="restart"/>
            <w:shd w:val="clear" w:color="auto" w:fill="FF99FF"/>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472AE1">
        <w:trPr>
          <w:trHeight w:val="615"/>
        </w:trPr>
        <w:tc>
          <w:tcPr>
            <w:tcW w:w="2954" w:type="dxa"/>
            <w:vMerge/>
            <w:shd w:val="clear" w:color="auto" w:fill="FF99FF"/>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472AE1">
        <w:trPr>
          <w:trHeight w:val="615"/>
        </w:trPr>
        <w:tc>
          <w:tcPr>
            <w:tcW w:w="2954" w:type="dxa"/>
            <w:vMerge/>
            <w:shd w:val="clear" w:color="auto" w:fill="FF99FF"/>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4D1FDB">
        <w:trPr>
          <w:trHeight w:val="680"/>
        </w:trPr>
        <w:tc>
          <w:tcPr>
            <w:tcW w:w="2954" w:type="dxa"/>
            <w:vMerge w:val="restart"/>
            <w:shd w:val="clear" w:color="auto" w:fill="FF99FF"/>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4D1FDB">
        <w:trPr>
          <w:trHeight w:val="680"/>
        </w:trPr>
        <w:tc>
          <w:tcPr>
            <w:tcW w:w="2954" w:type="dxa"/>
            <w:vMerge/>
            <w:shd w:val="clear" w:color="auto" w:fill="FF99FF"/>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4D1FDB">
        <w:trPr>
          <w:trHeight w:val="680"/>
        </w:trPr>
        <w:tc>
          <w:tcPr>
            <w:tcW w:w="2954" w:type="dxa"/>
            <w:vMerge/>
            <w:shd w:val="clear" w:color="auto" w:fill="FF99FF"/>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4F598A">
        <w:tc>
          <w:tcPr>
            <w:tcW w:w="5949" w:type="dxa"/>
            <w:gridSpan w:val="3"/>
            <w:shd w:val="clear" w:color="auto" w:fill="FF99FF"/>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3D2606">
        <w:trPr>
          <w:trHeight w:val="645"/>
        </w:trPr>
        <w:tc>
          <w:tcPr>
            <w:tcW w:w="2954" w:type="dxa"/>
            <w:vMerge w:val="restart"/>
            <w:shd w:val="clear" w:color="auto" w:fill="FF99FF"/>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3D2606">
        <w:trPr>
          <w:trHeight w:val="618"/>
        </w:trPr>
        <w:tc>
          <w:tcPr>
            <w:tcW w:w="2954" w:type="dxa"/>
            <w:vMerge/>
            <w:shd w:val="clear" w:color="auto" w:fill="FF99FF"/>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3D2606">
        <w:trPr>
          <w:trHeight w:val="615"/>
        </w:trPr>
        <w:tc>
          <w:tcPr>
            <w:tcW w:w="2954" w:type="dxa"/>
            <w:vMerge/>
            <w:tcBorders>
              <w:bottom w:val="single" w:sz="4" w:space="0" w:color="auto"/>
            </w:tcBorders>
            <w:shd w:val="clear" w:color="auto" w:fill="FF99FF"/>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3D2606">
        <w:trPr>
          <w:trHeight w:val="615"/>
        </w:trPr>
        <w:tc>
          <w:tcPr>
            <w:tcW w:w="2954" w:type="dxa"/>
            <w:vMerge w:val="restart"/>
            <w:shd w:val="clear" w:color="auto" w:fill="FF99FF"/>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3D2606">
        <w:trPr>
          <w:trHeight w:val="615"/>
        </w:trPr>
        <w:tc>
          <w:tcPr>
            <w:tcW w:w="2954" w:type="dxa"/>
            <w:vMerge/>
            <w:shd w:val="clear" w:color="auto" w:fill="FF99FF"/>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3D2606">
        <w:trPr>
          <w:trHeight w:val="615"/>
        </w:trPr>
        <w:tc>
          <w:tcPr>
            <w:tcW w:w="2954" w:type="dxa"/>
            <w:vMerge/>
            <w:tcBorders>
              <w:bottom w:val="single" w:sz="4" w:space="0" w:color="auto"/>
            </w:tcBorders>
            <w:shd w:val="clear" w:color="auto" w:fill="FF99FF"/>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242F4">
        <w:trPr>
          <w:trHeight w:val="645"/>
        </w:trPr>
        <w:tc>
          <w:tcPr>
            <w:tcW w:w="2954" w:type="dxa"/>
            <w:vMerge w:val="restart"/>
            <w:shd w:val="clear" w:color="auto" w:fill="FF99FF"/>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242F4">
        <w:trPr>
          <w:trHeight w:val="618"/>
        </w:trPr>
        <w:tc>
          <w:tcPr>
            <w:tcW w:w="2954" w:type="dxa"/>
            <w:vMerge/>
            <w:shd w:val="clear" w:color="auto" w:fill="FF99FF"/>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242F4">
        <w:trPr>
          <w:trHeight w:val="615"/>
        </w:trPr>
        <w:tc>
          <w:tcPr>
            <w:tcW w:w="2954" w:type="dxa"/>
            <w:vMerge/>
            <w:tcBorders>
              <w:bottom w:val="single" w:sz="4" w:space="0" w:color="auto"/>
            </w:tcBorders>
            <w:shd w:val="clear" w:color="auto" w:fill="FF99FF"/>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C242F4">
        <w:trPr>
          <w:trHeight w:val="615"/>
        </w:trPr>
        <w:tc>
          <w:tcPr>
            <w:tcW w:w="2954" w:type="dxa"/>
            <w:vMerge w:val="restart"/>
            <w:shd w:val="clear" w:color="auto" w:fill="FF99FF"/>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C242F4">
        <w:trPr>
          <w:trHeight w:val="615"/>
        </w:trPr>
        <w:tc>
          <w:tcPr>
            <w:tcW w:w="2954" w:type="dxa"/>
            <w:vMerge/>
            <w:shd w:val="clear" w:color="auto" w:fill="FF99FF"/>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C242F4">
        <w:trPr>
          <w:trHeight w:val="615"/>
        </w:trPr>
        <w:tc>
          <w:tcPr>
            <w:tcW w:w="2954" w:type="dxa"/>
            <w:vMerge/>
            <w:tcBorders>
              <w:bottom w:val="single" w:sz="4" w:space="0" w:color="auto"/>
            </w:tcBorders>
            <w:shd w:val="clear" w:color="auto" w:fill="FF99FF"/>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6D5217">
        <w:trPr>
          <w:trHeight w:val="615"/>
        </w:trPr>
        <w:tc>
          <w:tcPr>
            <w:tcW w:w="2954" w:type="dxa"/>
            <w:vMerge w:val="restart"/>
            <w:shd w:val="clear" w:color="auto" w:fill="FF99FF"/>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6D5217">
        <w:trPr>
          <w:trHeight w:val="615"/>
        </w:trPr>
        <w:tc>
          <w:tcPr>
            <w:tcW w:w="2954" w:type="dxa"/>
            <w:vMerge/>
            <w:shd w:val="clear" w:color="auto" w:fill="FF99FF"/>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C242F4">
        <w:trPr>
          <w:trHeight w:val="615"/>
        </w:trPr>
        <w:tc>
          <w:tcPr>
            <w:tcW w:w="2954" w:type="dxa"/>
            <w:vMerge/>
            <w:tcBorders>
              <w:bottom w:val="single" w:sz="4" w:space="0" w:color="auto"/>
            </w:tcBorders>
            <w:shd w:val="clear" w:color="auto" w:fill="FF99FF"/>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12639F">
        <w:trPr>
          <w:trHeight w:val="208"/>
        </w:trPr>
        <w:tc>
          <w:tcPr>
            <w:tcW w:w="2954" w:type="dxa"/>
            <w:vMerge w:val="restart"/>
            <w:shd w:val="clear" w:color="auto" w:fill="EDEDED" w:themeFill="accent3" w:themeFillTint="33"/>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B77900">
        <w:trPr>
          <w:trHeight w:val="208"/>
        </w:trPr>
        <w:tc>
          <w:tcPr>
            <w:tcW w:w="2954" w:type="dxa"/>
            <w:vMerge/>
            <w:shd w:val="clear" w:color="auto" w:fill="EDEDED" w:themeFill="accent3" w:themeFillTint="33"/>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B77900">
        <w:trPr>
          <w:trHeight w:val="208"/>
        </w:trPr>
        <w:tc>
          <w:tcPr>
            <w:tcW w:w="2954" w:type="dxa"/>
            <w:vMerge/>
            <w:tcBorders>
              <w:bottom w:val="single" w:sz="4" w:space="0" w:color="auto"/>
            </w:tcBorders>
            <w:shd w:val="clear" w:color="auto" w:fill="EDEDED" w:themeFill="accent3" w:themeFillTint="33"/>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12639F">
        <w:trPr>
          <w:trHeight w:val="208"/>
        </w:trPr>
        <w:tc>
          <w:tcPr>
            <w:tcW w:w="2954" w:type="dxa"/>
            <w:vMerge w:val="restart"/>
            <w:shd w:val="clear" w:color="auto" w:fill="EDEDED" w:themeFill="accent3" w:themeFillTint="33"/>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B77900">
        <w:trPr>
          <w:trHeight w:val="208"/>
        </w:trPr>
        <w:tc>
          <w:tcPr>
            <w:tcW w:w="2954" w:type="dxa"/>
            <w:vMerge/>
            <w:shd w:val="clear" w:color="auto" w:fill="EDEDED" w:themeFill="accent3" w:themeFillTint="33"/>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B77900">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B77900">
        <w:trPr>
          <w:trHeight w:val="416"/>
        </w:trPr>
        <w:tc>
          <w:tcPr>
            <w:tcW w:w="2954" w:type="dxa"/>
            <w:vMerge w:val="restart"/>
            <w:shd w:val="clear" w:color="auto" w:fill="EDEDED" w:themeFill="accent3" w:themeFillTint="33"/>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B77900">
        <w:trPr>
          <w:trHeight w:val="416"/>
        </w:trPr>
        <w:tc>
          <w:tcPr>
            <w:tcW w:w="2954" w:type="dxa"/>
            <w:vMerge/>
            <w:shd w:val="clear" w:color="auto" w:fill="EDEDED" w:themeFill="accent3" w:themeFillTint="33"/>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B77900">
        <w:trPr>
          <w:trHeight w:val="416"/>
        </w:trPr>
        <w:tc>
          <w:tcPr>
            <w:tcW w:w="2954" w:type="dxa"/>
            <w:vMerge/>
            <w:shd w:val="clear" w:color="auto" w:fill="EDEDED" w:themeFill="accent3" w:themeFillTint="33"/>
          </w:tcPr>
          <w:p w14:paraId="54273ABA"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B77900">
        <w:trPr>
          <w:trHeight w:val="416"/>
        </w:trPr>
        <w:tc>
          <w:tcPr>
            <w:tcW w:w="2954" w:type="dxa"/>
            <w:vMerge w:val="restart"/>
            <w:shd w:val="clear" w:color="auto" w:fill="EDEDED" w:themeFill="accent3" w:themeFillTint="33"/>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B77900">
        <w:trPr>
          <w:trHeight w:val="416"/>
        </w:trPr>
        <w:tc>
          <w:tcPr>
            <w:tcW w:w="2954" w:type="dxa"/>
            <w:vMerge/>
            <w:shd w:val="clear" w:color="auto" w:fill="EDEDED" w:themeFill="accent3" w:themeFillTint="33"/>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B77900">
        <w:trPr>
          <w:trHeight w:val="416"/>
        </w:trPr>
        <w:tc>
          <w:tcPr>
            <w:tcW w:w="2954" w:type="dxa"/>
            <w:vMerge/>
            <w:shd w:val="clear" w:color="auto" w:fill="EDEDED" w:themeFill="accent3" w:themeFillTint="33"/>
          </w:tcPr>
          <w:p w14:paraId="7F6602F5"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B77900">
        <w:trPr>
          <w:trHeight w:val="416"/>
        </w:trPr>
        <w:tc>
          <w:tcPr>
            <w:tcW w:w="2954" w:type="dxa"/>
            <w:vMerge w:val="restart"/>
            <w:shd w:val="clear" w:color="auto" w:fill="FF99FF"/>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B77900">
        <w:trPr>
          <w:trHeight w:val="416"/>
        </w:trPr>
        <w:tc>
          <w:tcPr>
            <w:tcW w:w="2954" w:type="dxa"/>
            <w:vMerge/>
            <w:shd w:val="clear" w:color="auto" w:fill="FF99FF"/>
          </w:tcPr>
          <w:p w14:paraId="5159C9ED"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B77900">
        <w:trPr>
          <w:trHeight w:val="416"/>
        </w:trPr>
        <w:tc>
          <w:tcPr>
            <w:tcW w:w="2954" w:type="dxa"/>
            <w:vMerge/>
            <w:shd w:val="clear" w:color="auto" w:fill="FF99FF"/>
          </w:tcPr>
          <w:p w14:paraId="1F79CC51"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FB4614">
        <w:trPr>
          <w:trHeight w:val="416"/>
        </w:trPr>
        <w:tc>
          <w:tcPr>
            <w:tcW w:w="2954" w:type="dxa"/>
            <w:vMerge w:val="restart"/>
            <w:shd w:val="clear" w:color="auto" w:fill="FF99FF"/>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B77900">
        <w:trPr>
          <w:trHeight w:val="416"/>
        </w:trPr>
        <w:tc>
          <w:tcPr>
            <w:tcW w:w="2954" w:type="dxa"/>
            <w:vMerge/>
            <w:shd w:val="clear" w:color="auto" w:fill="FF99FF"/>
          </w:tcPr>
          <w:p w14:paraId="02915474"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B77900">
        <w:trPr>
          <w:trHeight w:val="416"/>
        </w:trPr>
        <w:tc>
          <w:tcPr>
            <w:tcW w:w="2954" w:type="dxa"/>
            <w:vMerge/>
            <w:shd w:val="clear" w:color="auto" w:fill="FF99FF"/>
          </w:tcPr>
          <w:p w14:paraId="640B06DB" w14:textId="77777777" w:rsidR="00603724" w:rsidRDefault="00603724" w:rsidP="00603724">
            <w:pPr>
              <w:jc w:val="center"/>
              <w:rPr>
                <w:rFonts w:ascii="微软雅黑" w:hAnsi="微软雅黑"/>
                <w:szCs w:val="24"/>
              </w:rPr>
            </w:pPr>
          </w:p>
        </w:tc>
        <w:tc>
          <w:tcPr>
            <w:tcW w:w="1313" w:type="dxa"/>
            <w:shd w:val="clear" w:color="auto" w:fill="EDEDED" w:themeFill="accent3" w:themeFillTint="33"/>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FB4614">
        <w:trPr>
          <w:trHeight w:val="416"/>
        </w:trPr>
        <w:tc>
          <w:tcPr>
            <w:tcW w:w="2954" w:type="dxa"/>
            <w:vMerge w:val="restart"/>
            <w:shd w:val="clear" w:color="auto" w:fill="FF99FF"/>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B77900">
        <w:trPr>
          <w:trHeight w:val="416"/>
        </w:trPr>
        <w:tc>
          <w:tcPr>
            <w:tcW w:w="2954" w:type="dxa"/>
            <w:vMerge/>
            <w:shd w:val="clear" w:color="auto" w:fill="FF99FF"/>
          </w:tcPr>
          <w:p w14:paraId="39633E00"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B77900">
        <w:trPr>
          <w:trHeight w:val="416"/>
        </w:trPr>
        <w:tc>
          <w:tcPr>
            <w:tcW w:w="2954" w:type="dxa"/>
            <w:vMerge/>
            <w:shd w:val="clear" w:color="auto" w:fill="FF99FF"/>
          </w:tcPr>
          <w:p w14:paraId="5E515FE8" w14:textId="77777777" w:rsidR="00603724" w:rsidRDefault="00603724" w:rsidP="00603724">
            <w:pPr>
              <w:jc w:val="left"/>
              <w:rPr>
                <w:rFonts w:ascii="微软雅黑" w:hAnsi="微软雅黑"/>
                <w:szCs w:val="24"/>
              </w:rPr>
            </w:pPr>
          </w:p>
        </w:tc>
        <w:tc>
          <w:tcPr>
            <w:tcW w:w="1313" w:type="dxa"/>
            <w:shd w:val="clear" w:color="auto" w:fill="EDEDED" w:themeFill="accent3" w:themeFillTint="33"/>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6D5217">
        <w:trPr>
          <w:trHeight w:val="416"/>
        </w:trPr>
        <w:tc>
          <w:tcPr>
            <w:tcW w:w="2954" w:type="dxa"/>
            <w:vMerge w:val="restart"/>
            <w:shd w:val="clear" w:color="auto" w:fill="FF99FF"/>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6D5217">
        <w:trPr>
          <w:trHeight w:val="416"/>
        </w:trPr>
        <w:tc>
          <w:tcPr>
            <w:tcW w:w="2954" w:type="dxa"/>
            <w:vMerge/>
            <w:shd w:val="clear" w:color="auto" w:fill="FF99FF"/>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FC70ED">
        <w:trPr>
          <w:trHeight w:val="416"/>
        </w:trPr>
        <w:tc>
          <w:tcPr>
            <w:tcW w:w="2954" w:type="dxa"/>
            <w:vMerge/>
            <w:tcBorders>
              <w:bottom w:val="single" w:sz="4" w:space="0" w:color="auto"/>
            </w:tcBorders>
            <w:shd w:val="clear" w:color="auto" w:fill="FF99FF"/>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1" w:name="_Toc465309600"/>
      <w:r>
        <w:rPr>
          <w:rFonts w:hint="eastAsia"/>
        </w:rPr>
        <w:lastRenderedPageBreak/>
        <w:t>5.4</w:t>
      </w:r>
      <w:r>
        <w:rPr>
          <w:rFonts w:hint="eastAsia"/>
        </w:rPr>
        <w:t>数据层的分解</w:t>
      </w:r>
      <w:bookmarkEnd w:id="21"/>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2" w:name="_Toc433658224"/>
      <w:bookmarkStart w:id="23"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2"/>
      <w:bookmarkEnd w:id="23"/>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4" w:name="_Toc433658225"/>
      <w:bookmarkStart w:id="25" w:name="_Toc465309602"/>
      <w:r w:rsidRPr="0027490D">
        <w:rPr>
          <w:rFonts w:hint="eastAsia"/>
        </w:rPr>
        <w:t>5.4.2</w:t>
      </w:r>
      <w:r w:rsidRPr="0027490D">
        <w:t xml:space="preserve"> </w:t>
      </w:r>
      <w:r w:rsidRPr="0027490D">
        <w:rPr>
          <w:rFonts w:hint="eastAsia"/>
        </w:rPr>
        <w:t>数据层模块的接口规范</w:t>
      </w:r>
      <w:bookmarkEnd w:id="24"/>
      <w:bookmarkEnd w:id="25"/>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6" w:name="_Toc433658226"/>
      <w:bookmarkStart w:id="27"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8E076E">
        <w:tc>
          <w:tcPr>
            <w:tcW w:w="8522" w:type="dxa"/>
            <w:gridSpan w:val="3"/>
            <w:tcBorders>
              <w:bottom w:val="single" w:sz="4" w:space="0" w:color="auto"/>
            </w:tcBorders>
            <w:shd w:val="clear" w:color="auto" w:fill="CCCCFF"/>
          </w:tcPr>
          <w:p w14:paraId="46B05DAE"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8E076E">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8E076E">
        <w:tc>
          <w:tcPr>
            <w:tcW w:w="2841" w:type="dxa"/>
            <w:vMerge/>
            <w:shd w:val="clear" w:color="auto" w:fill="DEEAF6"/>
          </w:tcPr>
          <w:p w14:paraId="14C0BCCE" w14:textId="77777777" w:rsidR="002E5C9A" w:rsidRPr="00676F46" w:rsidRDefault="002E5C9A" w:rsidP="008E076E">
            <w:pPr>
              <w:rPr>
                <w:rFonts w:ascii="微软雅黑" w:hAnsi="微软雅黑" w:cs="微软雅黑"/>
                <w:szCs w:val="24"/>
              </w:rPr>
            </w:pPr>
          </w:p>
        </w:tc>
        <w:tc>
          <w:tcPr>
            <w:tcW w:w="1354" w:type="dxa"/>
            <w:shd w:val="clear" w:color="auto" w:fill="DEEAF6"/>
          </w:tcPr>
          <w:p w14:paraId="4117D8C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8E076E">
        <w:tc>
          <w:tcPr>
            <w:tcW w:w="2841" w:type="dxa"/>
            <w:vMerge/>
            <w:tcBorders>
              <w:bottom w:val="single" w:sz="4" w:space="0" w:color="auto"/>
            </w:tcBorders>
            <w:shd w:val="clear" w:color="auto" w:fill="DEEAF6"/>
          </w:tcPr>
          <w:p w14:paraId="4933E428" w14:textId="77777777" w:rsidR="002E5C9A" w:rsidRPr="00676F46" w:rsidRDefault="002E5C9A" w:rsidP="008E076E">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8E076E">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8E076E">
        <w:tc>
          <w:tcPr>
            <w:tcW w:w="2841" w:type="dxa"/>
            <w:vMerge w:val="restart"/>
            <w:tcBorders>
              <w:top w:val="single" w:sz="4" w:space="0" w:color="auto"/>
            </w:tcBorders>
            <w:shd w:val="clear" w:color="auto" w:fill="DEEAF6"/>
          </w:tcPr>
          <w:p w14:paraId="53F81DA8" w14:textId="77777777" w:rsidR="002E5C9A" w:rsidRPr="00676F46" w:rsidRDefault="002E5C9A" w:rsidP="008E076E">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8E076E">
        <w:tc>
          <w:tcPr>
            <w:tcW w:w="2841" w:type="dxa"/>
            <w:vMerge/>
            <w:shd w:val="clear" w:color="auto" w:fill="DEEAF6"/>
          </w:tcPr>
          <w:p w14:paraId="4B1CE36F" w14:textId="77777777" w:rsidR="002E5C9A" w:rsidRPr="00676F46" w:rsidRDefault="002E5C9A" w:rsidP="008E076E">
            <w:pPr>
              <w:rPr>
                <w:rFonts w:ascii="微软雅黑" w:hAnsi="微软雅黑" w:cs="微软雅黑"/>
                <w:szCs w:val="24"/>
              </w:rPr>
            </w:pPr>
          </w:p>
        </w:tc>
        <w:tc>
          <w:tcPr>
            <w:tcW w:w="1354" w:type="dxa"/>
            <w:shd w:val="clear" w:color="auto" w:fill="DEEAF6"/>
          </w:tcPr>
          <w:p w14:paraId="2E4E0419"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8E076E">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8E076E">
        <w:tc>
          <w:tcPr>
            <w:tcW w:w="2841" w:type="dxa"/>
            <w:vMerge/>
            <w:shd w:val="clear" w:color="auto" w:fill="DEEAF6"/>
          </w:tcPr>
          <w:p w14:paraId="70A8993F" w14:textId="77777777" w:rsidR="002E5C9A" w:rsidRPr="00676F46" w:rsidRDefault="002E5C9A" w:rsidP="008E076E">
            <w:pPr>
              <w:rPr>
                <w:rFonts w:ascii="微软雅黑" w:hAnsi="微软雅黑" w:cs="微软雅黑"/>
                <w:szCs w:val="24"/>
              </w:rPr>
            </w:pPr>
          </w:p>
        </w:tc>
        <w:tc>
          <w:tcPr>
            <w:tcW w:w="1354" w:type="dxa"/>
            <w:shd w:val="clear" w:color="auto" w:fill="DEEAF6"/>
          </w:tcPr>
          <w:p w14:paraId="0F0BF263" w14:textId="77777777" w:rsidR="002E5C9A" w:rsidRPr="00676F46" w:rsidRDefault="002E5C9A" w:rsidP="008E076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8E076E">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6"/>
      <w:bookmarkEnd w:id="27"/>
    </w:p>
    <w:p w14:paraId="66BB466D" w14:textId="77777777" w:rsidR="0027490D" w:rsidRPr="00676F46" w:rsidRDefault="0027490D" w:rsidP="000461E8">
      <w:pPr>
        <w:pStyle w:val="2"/>
      </w:pPr>
      <w:r w:rsidRPr="00676F46">
        <w:rPr>
          <w:rFonts w:hint="eastAsia"/>
        </w:rPr>
        <w:t xml:space="preserve"> </w:t>
      </w:r>
      <w:bookmarkStart w:id="28" w:name="_Toc433658227"/>
      <w:bookmarkStart w:id="29" w:name="_Toc465309604"/>
      <w:r w:rsidRPr="00676F46">
        <w:t xml:space="preserve">6.1 </w:t>
      </w:r>
      <w:r w:rsidRPr="00676F46">
        <w:rPr>
          <w:rFonts w:hint="eastAsia"/>
        </w:rPr>
        <w:t>数据持久化对象</w:t>
      </w:r>
      <w:bookmarkEnd w:id="28"/>
      <w:bookmarkEnd w:id="29"/>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5336A0CC"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77777777"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77777777" w:rsidR="0027490D"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77777777"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，总房间数量，可预订房间数量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t>6.</w:t>
      </w:r>
      <w:r>
        <w:rPr>
          <w:rFonts w:hint="eastAsia"/>
        </w:rPr>
        <w:t>3</w:t>
      </w:r>
      <w:r w:rsidRPr="00676F46">
        <w:t xml:space="preserve"> </w:t>
      </w:r>
      <w:r>
        <w:rPr>
          <w:rFonts w:hint="eastAsia"/>
        </w:rPr>
        <w:t>值</w:t>
      </w:r>
      <w:r w:rsidRPr="00676F46">
        <w:rPr>
          <w:rFonts w:hint="eastAsia"/>
        </w:rPr>
        <w:t>对象</w:t>
      </w:r>
      <w:bookmarkStart w:id="30" w:name="_GoBack"/>
      <w:bookmarkEnd w:id="30"/>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6459D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cPr>
          <w:p w14:paraId="511CC35B" w14:textId="6B855750"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w:t>
            </w:r>
            <w:r w:rsidR="002706E6">
              <w:rPr>
                <w:rFonts w:ascii="微软雅黑" w:hAnsi="微软雅黑" w:cs="微软雅黑" w:hint="eastAsia"/>
                <w:bCs/>
                <w:szCs w:val="24"/>
              </w:rPr>
              <w:t>，已执行订单数量，总订单数量</w:t>
            </w:r>
            <w:r w:rsidR="00B20C8F">
              <w:rPr>
                <w:rFonts w:ascii="微软雅黑" w:hAnsi="微软雅黑" w:cs="微软雅黑" w:hint="eastAsia"/>
                <w:bCs/>
                <w:szCs w:val="24"/>
              </w:rPr>
              <w:t>，酒店介绍</w:t>
            </w:r>
            <w:r w:rsidR="00D22C51">
              <w:rPr>
                <w:rFonts w:ascii="微软雅黑" w:hAnsi="微软雅黑" w:cs="微软雅黑" w:hint="eastAsia"/>
                <w:bCs/>
                <w:szCs w:val="24"/>
              </w:rPr>
              <w:t>，酒店图片</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HotelDe</w:t>
            </w:r>
            <w:r>
              <w:rPr>
                <w:rFonts w:ascii="微软雅黑" w:hAnsi="微软雅黑" w:cs="微软雅黑"/>
                <w:bCs/>
                <w:szCs w:val="24"/>
              </w:rPr>
              <w:t>tailsVO</w:t>
            </w:r>
          </w:p>
        </w:tc>
        <w:tc>
          <w:tcPr>
            <w:tcW w:w="6004" w:type="dxa"/>
            <w:shd w:val="clear" w:color="auto" w:fill="DEEAF6"/>
          </w:tcPr>
          <w:p w14:paraId="1E13FF14" w14:textId="1DBA3F75" w:rsidR="00EB7041" w:rsidRDefault="00EB7041"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，最低价格，最高价格，平均价格，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评论编号</w:t>
            </w:r>
            <w:r w:rsidR="00037711">
              <w:rPr>
                <w:rFonts w:ascii="微软雅黑" w:hAnsi="微软雅黑" w:cs="微软雅黑" w:hint="eastAsia"/>
                <w:bCs/>
                <w:szCs w:val="24"/>
              </w:rPr>
              <w:t>，</w:t>
            </w: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w:t>
            </w:r>
            <w:r>
              <w:rPr>
                <w:rFonts w:ascii="微软雅黑" w:hAnsi="微软雅黑" w:cs="微软雅黑" w:hint="eastAsia"/>
                <w:bCs/>
                <w:szCs w:val="24"/>
              </w:rPr>
              <w:lastRenderedPageBreak/>
              <w:t>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OrderVO</w:t>
            </w:r>
          </w:p>
        </w:tc>
        <w:tc>
          <w:tcPr>
            <w:tcW w:w="6004" w:type="dxa"/>
            <w:shd w:val="clear" w:color="auto" w:fill="DEEAF6"/>
          </w:tcPr>
          <w:p w14:paraId="235847DC" w14:textId="2DAC95F9" w:rsidR="00EB7041" w:rsidRDefault="00EB7041" w:rsidP="007F6EA6">
            <w:pPr>
              <w:tabs>
                <w:tab w:val="left" w:pos="3924"/>
              </w:tabs>
              <w:jc w:val="left"/>
              <w:rPr>
                <w:rFonts w:ascii="微软雅黑" w:hAnsi="微软雅黑" w:cs="微软雅黑"/>
                <w:bCs/>
                <w:szCs w:val="24"/>
              </w:rPr>
            </w:pPr>
            <w:r>
              <w:rPr>
                <w:rFonts w:ascii="微软雅黑" w:hAnsi="微软雅黑" w:cs="微软雅黑" w:hint="eastAsia"/>
                <w:bCs/>
                <w:szCs w:val="24"/>
              </w:rPr>
              <w:t>订单编号，用户编号，用户名，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Pr>
                <w:rFonts w:ascii="微软雅黑" w:hAnsi="微软雅黑" w:cs="微软雅黑" w:hint="eastAsia"/>
                <w:bCs/>
                <w:szCs w:val="24"/>
              </w:rPr>
              <w:t>酒店编号，</w:t>
            </w:r>
            <w:r w:rsidR="00B7639B">
              <w:rPr>
                <w:rFonts w:ascii="微软雅黑" w:hAnsi="微软雅黑" w:cs="微软雅黑" w:hint="eastAsia"/>
                <w:bCs/>
                <w:szCs w:val="24"/>
              </w:rPr>
              <w:t>酒店名称，</w:t>
            </w:r>
            <w:r>
              <w:rPr>
                <w:rFonts w:ascii="微软雅黑" w:hAnsi="微软雅黑" w:cs="微软雅黑" w:hint="eastAsia"/>
                <w:bCs/>
                <w:szCs w:val="24"/>
              </w:rPr>
              <w:t>入住日期，离店日期，最晚订单执行时间，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房间数量，房间编号</w:t>
            </w:r>
            <w:r w:rsidR="009D714A">
              <w:rPr>
                <w:rFonts w:ascii="微软雅黑" w:hAnsi="微软雅黑" w:cs="微软雅黑" w:hint="eastAsia"/>
                <w:bCs/>
                <w:szCs w:val="24"/>
              </w:rPr>
              <w:t>与房号表</w:t>
            </w:r>
            <w:r>
              <w:rPr>
                <w:rFonts w:ascii="微软雅黑" w:hAnsi="微软雅黑" w:cs="微软雅黑" w:hint="eastAsia"/>
                <w:bCs/>
                <w:szCs w:val="24"/>
              </w:rPr>
              <w:t>，入住人数，有无儿童，</w:t>
            </w:r>
            <w:r w:rsidR="00F7077C">
              <w:rPr>
                <w:rFonts w:ascii="微软雅黑" w:hAnsi="微软雅黑" w:cs="微软雅黑" w:hint="eastAsia"/>
                <w:bCs/>
                <w:szCs w:val="24"/>
              </w:rPr>
              <w:t>入住者</w:t>
            </w:r>
            <w:r>
              <w:rPr>
                <w:rFonts w:ascii="微软雅黑" w:hAnsi="微软雅黑" w:cs="微软雅黑" w:hint="eastAsia"/>
                <w:bCs/>
                <w:szCs w:val="24"/>
              </w:rPr>
              <w:t>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6459D9">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26A641CA"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8B3C73" w14:textId="77777777" w:rsidR="00593FA8" w:rsidRDefault="00593FA8" w:rsidP="00353FED">
      <w:r>
        <w:separator/>
      </w:r>
    </w:p>
  </w:endnote>
  <w:endnote w:type="continuationSeparator" w:id="0">
    <w:p w14:paraId="3C307A34" w14:textId="77777777" w:rsidR="00593FA8" w:rsidRDefault="00593FA8"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4F223" w14:textId="77777777" w:rsidR="00593FA8" w:rsidRDefault="00593FA8" w:rsidP="00353FED">
      <w:r>
        <w:separator/>
      </w:r>
    </w:p>
  </w:footnote>
  <w:footnote w:type="continuationSeparator" w:id="0">
    <w:p w14:paraId="3BCD6675" w14:textId="77777777" w:rsidR="00593FA8" w:rsidRDefault="00593FA8"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58FE"/>
    <w:rsid w:val="002A63C9"/>
    <w:rsid w:val="002B4454"/>
    <w:rsid w:val="002D1290"/>
    <w:rsid w:val="002D556E"/>
    <w:rsid w:val="002E0B62"/>
    <w:rsid w:val="002E5C37"/>
    <w:rsid w:val="002E5C9A"/>
    <w:rsid w:val="002E6EEF"/>
    <w:rsid w:val="002F4258"/>
    <w:rsid w:val="00306DCB"/>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3210"/>
    <w:rsid w:val="003F4232"/>
    <w:rsid w:val="003F55C7"/>
    <w:rsid w:val="00404A30"/>
    <w:rsid w:val="0040538A"/>
    <w:rsid w:val="00406EB4"/>
    <w:rsid w:val="0041411A"/>
    <w:rsid w:val="004175F8"/>
    <w:rsid w:val="0042224F"/>
    <w:rsid w:val="004226E0"/>
    <w:rsid w:val="00436B21"/>
    <w:rsid w:val="004450EE"/>
    <w:rsid w:val="0044548D"/>
    <w:rsid w:val="00445948"/>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80167"/>
    <w:rsid w:val="005919EF"/>
    <w:rsid w:val="00593FA8"/>
    <w:rsid w:val="00594836"/>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30B7"/>
    <w:rsid w:val="007D4F6B"/>
    <w:rsid w:val="007D711B"/>
    <w:rsid w:val="007E65DF"/>
    <w:rsid w:val="007E6AD8"/>
    <w:rsid w:val="007F6EA6"/>
    <w:rsid w:val="00804565"/>
    <w:rsid w:val="008070FE"/>
    <w:rsid w:val="00822A8D"/>
    <w:rsid w:val="00822A9D"/>
    <w:rsid w:val="00830B55"/>
    <w:rsid w:val="0083190B"/>
    <w:rsid w:val="008328B8"/>
    <w:rsid w:val="0083498D"/>
    <w:rsid w:val="0084162B"/>
    <w:rsid w:val="00842B3F"/>
    <w:rsid w:val="008610EA"/>
    <w:rsid w:val="00862E70"/>
    <w:rsid w:val="008658A5"/>
    <w:rsid w:val="0088046C"/>
    <w:rsid w:val="00882734"/>
    <w:rsid w:val="00885995"/>
    <w:rsid w:val="008901C7"/>
    <w:rsid w:val="00891A01"/>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B39C5"/>
    <w:rsid w:val="00CB7290"/>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30E5E"/>
    <w:rsid w:val="00E34F8F"/>
    <w:rsid w:val="00E367E6"/>
    <w:rsid w:val="00E45A93"/>
    <w:rsid w:val="00E50BBB"/>
    <w:rsid w:val="00E51768"/>
    <w:rsid w:val="00E519CC"/>
    <w:rsid w:val="00E5405A"/>
    <w:rsid w:val="00E573AA"/>
    <w:rsid w:val="00E72632"/>
    <w:rsid w:val="00E80954"/>
    <w:rsid w:val="00E81E97"/>
    <w:rsid w:val="00E829D3"/>
    <w:rsid w:val="00E84393"/>
    <w:rsid w:val="00E907F9"/>
    <w:rsid w:val="00E9162E"/>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B2FA2FF4-8FA6-457B-B480-D7AF34B8E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B854D-EDB8-4DFE-9430-E56CA8F46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11607</TotalTime>
  <Pages>62</Pages>
  <Words>4291</Words>
  <Characters>24459</Characters>
  <Application>Microsoft Office Word</Application>
  <DocSecurity>0</DocSecurity>
  <Lines>203</Lines>
  <Paragraphs>57</Paragraphs>
  <ScaleCrop>false</ScaleCrop>
  <Company/>
  <LinksUpToDate>false</LinksUpToDate>
  <CharactersWithSpaces>28693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160</cp:revision>
  <cp:lastPrinted>2016-11-18T14:18:00Z</cp:lastPrinted>
  <dcterms:created xsi:type="dcterms:W3CDTF">2016-09-26T11:49:00Z</dcterms:created>
  <dcterms:modified xsi:type="dcterms:W3CDTF">2016-12-16T11:27:00Z</dcterms:modified>
</cp:coreProperties>
</file>