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2">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3">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4">
      <w:pPr>
        <w:spacing w:after="0" w:before="0" w:line="259"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36"/>
          <w:szCs w:val="36"/>
          <w:rtl w:val="0"/>
        </w:rPr>
        <w:t xml:space="preserve">Bases de Datos Avanzadas</w:t>
      </w:r>
      <w:r w:rsidDel="00000000" w:rsidR="00000000" w:rsidRPr="00000000">
        <w:rPr>
          <w:rtl w:val="0"/>
        </w:rPr>
      </w:r>
    </w:p>
    <w:p w:rsidR="00000000" w:rsidDel="00000000" w:rsidP="00000000" w:rsidRDefault="00000000" w:rsidRPr="00000000" w14:paraId="00000005">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6">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7">
      <w:pPr>
        <w:jc w:val="center"/>
        <w:rPr>
          <w:rFonts w:ascii="Book Antiqua" w:cs="Book Antiqua" w:eastAsia="Book Antiqua" w:hAnsi="Book Antiqua"/>
          <w:sz w:val="36"/>
          <w:szCs w:val="36"/>
          <w:u w:val="single"/>
        </w:rPr>
      </w:pPr>
      <w:r w:rsidDel="00000000" w:rsidR="00000000" w:rsidRPr="00000000">
        <w:rPr>
          <w:rFonts w:ascii="Book Antiqua" w:cs="Book Antiqua" w:eastAsia="Book Antiqua" w:hAnsi="Book Antiqua"/>
          <w:sz w:val="36"/>
          <w:szCs w:val="36"/>
          <w:u w:val="single"/>
          <w:rtl w:val="0"/>
        </w:rPr>
        <w:t xml:space="preserve">Práctica no. 4:</w:t>
      </w:r>
    </w:p>
    <w:p w:rsidR="00000000" w:rsidDel="00000000" w:rsidP="00000000" w:rsidRDefault="00000000" w:rsidRPr="00000000" w14:paraId="00000008">
      <w:pPr>
        <w:jc w:val="center"/>
        <w:rPr>
          <w:rFonts w:ascii="Book Antiqua" w:cs="Book Antiqua" w:eastAsia="Book Antiqua" w:hAnsi="Book Antiqua"/>
          <w:sz w:val="36"/>
          <w:szCs w:val="36"/>
        </w:rPr>
      </w:pPr>
      <w:r w:rsidDel="00000000" w:rsidR="00000000" w:rsidRPr="00000000">
        <w:rPr>
          <w:rFonts w:ascii="Book Antiqua" w:cs="Book Antiqua" w:eastAsia="Book Antiqua" w:hAnsi="Book Antiqua"/>
          <w:sz w:val="36"/>
          <w:szCs w:val="36"/>
          <w:rtl w:val="0"/>
        </w:rPr>
        <w:t xml:space="preserve">Manipulación de documentos XML en una base de datos relacional</w:t>
      </w:r>
    </w:p>
    <w:p w:rsidR="00000000" w:rsidDel="00000000" w:rsidP="00000000" w:rsidRDefault="00000000" w:rsidRPr="00000000" w14:paraId="00000009">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A">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B">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C">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D">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E">
      <w:pPr>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0F">
      <w:pPr>
        <w:jc w:val="right"/>
        <w:rPr>
          <w:rFonts w:ascii="ArialMT-Identity-H" w:cs="ArialMT-Identity-H" w:eastAsia="ArialMT-Identity-H" w:hAnsi="ArialMT-Identity-H"/>
          <w:sz w:val="20"/>
          <w:szCs w:val="20"/>
        </w:rPr>
        <w:sectPr>
          <w:headerReference r:id="rId7" w:type="default"/>
          <w:footerReference r:id="rId8" w:type="default"/>
          <w:footerReference r:id="rId9" w:type="even"/>
          <w:pgSz w:h="15840" w:w="12240" w:orient="portrait"/>
          <w:pgMar w:bottom="1418" w:top="1830" w:left="1701" w:right="1701" w:header="709" w:footer="709"/>
          <w:pgNumType w:start="1"/>
        </w:sectPr>
      </w:pPr>
      <w:r w:rsidDel="00000000" w:rsidR="00000000" w:rsidRPr="00000000">
        <w:rPr>
          <w:rFonts w:ascii="Book Antiqua" w:cs="Book Antiqua" w:eastAsia="Book Antiqua" w:hAnsi="Book Antiqua"/>
          <w:sz w:val="32"/>
          <w:szCs w:val="32"/>
          <w:rtl w:val="0"/>
        </w:rPr>
        <w:t xml:space="preserve"> </w:t>
      </w:r>
      <w:r w:rsidDel="00000000" w:rsidR="00000000" w:rsidRPr="00000000">
        <w:rPr>
          <w:rtl w:val="0"/>
        </w:rPr>
      </w:r>
    </w:p>
    <w:p w:rsidR="00000000" w:rsidDel="00000000" w:rsidP="00000000" w:rsidRDefault="00000000" w:rsidRPr="00000000" w14:paraId="00000010">
      <w:pPr>
        <w:jc w:val="center"/>
        <w:rPr>
          <w:rFonts w:ascii="ArialMT-Identity-H" w:cs="ArialMT-Identity-H" w:eastAsia="ArialMT-Identity-H" w:hAnsi="ArialMT-Identity-H"/>
          <w:b w:val="1"/>
          <w:sz w:val="28"/>
          <w:szCs w:val="28"/>
        </w:rPr>
      </w:pPr>
      <w:r w:rsidDel="00000000" w:rsidR="00000000" w:rsidRPr="00000000">
        <w:rPr>
          <w:rFonts w:ascii="ArialMT-Identity-H" w:cs="ArialMT-Identity-H" w:eastAsia="ArialMT-Identity-H" w:hAnsi="ArialMT-Identity-H"/>
          <w:b w:val="1"/>
          <w:sz w:val="28"/>
          <w:szCs w:val="28"/>
          <w:rtl w:val="0"/>
        </w:rPr>
        <w:t xml:space="preserve">Número de Práctica: 4</w:t>
      </w:r>
    </w:p>
    <w:p w:rsidR="00000000" w:rsidDel="00000000" w:rsidP="00000000" w:rsidRDefault="00000000" w:rsidRPr="00000000" w14:paraId="00000011">
      <w:pPr>
        <w:jc w:val="center"/>
        <w:rPr>
          <w:rFonts w:ascii="ArialMT-Identity-H" w:cs="ArialMT-Identity-H" w:eastAsia="ArialMT-Identity-H" w:hAnsi="ArialMT-Identity-H"/>
          <w:b w:val="1"/>
          <w:sz w:val="28"/>
          <w:szCs w:val="28"/>
        </w:rPr>
      </w:pPr>
      <w:r w:rsidDel="00000000" w:rsidR="00000000" w:rsidRPr="00000000">
        <w:rPr>
          <w:rFonts w:ascii="ArialMT-Identity-H" w:cs="ArialMT-Identity-H" w:eastAsia="ArialMT-Identity-H" w:hAnsi="ArialMT-Identity-H"/>
          <w:b w:val="1"/>
          <w:sz w:val="28"/>
          <w:szCs w:val="28"/>
          <w:rtl w:val="0"/>
        </w:rPr>
        <w:t xml:space="preserve">Nombre de la Práctica: Manipulación de documentos XML en una base de datos relacional</w:t>
      </w:r>
    </w:p>
    <w:p w:rsidR="00000000" w:rsidDel="00000000" w:rsidP="00000000" w:rsidRDefault="00000000" w:rsidRPr="00000000" w14:paraId="00000012">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u w:val="single"/>
          <w:rtl w:val="0"/>
        </w:rPr>
        <w:t xml:space="preserve">REQUISITOS PREVIOS</w:t>
      </w:r>
    </w:p>
    <w:p w:rsidR="00000000" w:rsidDel="00000000" w:rsidP="00000000" w:rsidRDefault="00000000" w:rsidRPr="00000000" w14:paraId="00000014">
      <w:pPr>
        <w:jc w:val="both"/>
        <w:rPr>
          <w:rFonts w:ascii="ArialMT-Identity-H" w:cs="ArialMT-Identity-H" w:eastAsia="ArialMT-Identity-H" w:hAnsi="ArialMT-Identity-H"/>
          <w:sz w:val="20"/>
          <w:szCs w:val="20"/>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Para la realización de la práctica se deberá tener instalado en la computadora el software:</w:t>
      </w:r>
    </w:p>
    <w:p w:rsidR="00000000" w:rsidDel="00000000" w:rsidP="00000000" w:rsidRDefault="00000000" w:rsidRPr="00000000" w14:paraId="00000016">
      <w:pPr>
        <w:numPr>
          <w:ilvl w:val="0"/>
          <w:numId w:val="1"/>
        </w:numPr>
        <w:ind w:left="720" w:hanging="360"/>
        <w:jc w:val="both"/>
        <w:rPr>
          <w:rFonts w:ascii="ArialMT-Identity-H" w:cs="ArialMT-Identity-H" w:eastAsia="ArialMT-Identity-H" w:hAnsi="ArialMT-Identity-H"/>
          <w:sz w:val="22"/>
          <w:szCs w:val="22"/>
        </w:rPr>
      </w:pPr>
      <w:hyperlink r:id="rId10">
        <w:r w:rsidDel="00000000" w:rsidR="00000000" w:rsidRPr="00000000">
          <w:rPr>
            <w:color w:val="1155cc"/>
            <w:sz w:val="22"/>
            <w:szCs w:val="22"/>
            <w:u w:val="single"/>
            <w:rtl w:val="0"/>
          </w:rPr>
          <w:t xml:space="preserve">Oracle Server 11g Express Edition (XE)</w:t>
        </w:r>
      </w:hyperlink>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ArialMT-Identity-H" w:cs="ArialMT-Identity-H" w:eastAsia="ArialMT-Identity-H" w:hAnsi="ArialMT-Identity-H"/>
          <w:sz w:val="22"/>
          <w:szCs w:val="22"/>
        </w:rPr>
      </w:pPr>
      <w:hyperlink r:id="rId11">
        <w:r w:rsidDel="00000000" w:rsidR="00000000" w:rsidRPr="00000000">
          <w:rPr>
            <w:color w:val="1155cc"/>
            <w:sz w:val="22"/>
            <w:szCs w:val="22"/>
            <w:u w:val="single"/>
            <w:rtl w:val="0"/>
          </w:rPr>
          <w:t xml:space="preserve">Oracle SQL Developer </w:t>
        </w:r>
      </w:hyperlink>
      <w:r w:rsidDel="00000000" w:rsidR="00000000" w:rsidRPr="00000000">
        <w:rPr>
          <w:rFonts w:ascii="ArialMT-Identity-H" w:cs="ArialMT-Identity-H" w:eastAsia="ArialMT-Identity-H" w:hAnsi="ArialMT-Identity-H"/>
          <w:sz w:val="22"/>
          <w:szCs w:val="22"/>
          <w:rtl w:val="0"/>
        </w:rPr>
        <w:t xml:space="preserve"> </w:t>
      </w:r>
    </w:p>
    <w:p w:rsidR="00000000" w:rsidDel="00000000" w:rsidP="00000000" w:rsidRDefault="00000000" w:rsidRPr="00000000" w14:paraId="00000018">
      <w:pPr>
        <w:numPr>
          <w:ilvl w:val="0"/>
          <w:numId w:val="1"/>
        </w:numPr>
        <w:ind w:left="720" w:hanging="360"/>
        <w:jc w:val="both"/>
        <w:rPr>
          <w:rFonts w:ascii="ArialMT-Identity-H" w:cs="ArialMT-Identity-H" w:eastAsia="ArialMT-Identity-H" w:hAnsi="ArialMT-Identity-H"/>
          <w:sz w:val="22"/>
          <w:szCs w:val="22"/>
          <w:u w:val="none"/>
        </w:rPr>
      </w:pPr>
      <w:hyperlink r:id="rId12">
        <w:r w:rsidDel="00000000" w:rsidR="00000000" w:rsidRPr="00000000">
          <w:rPr>
            <w:color w:val="1155cc"/>
            <w:sz w:val="22"/>
            <w:szCs w:val="22"/>
            <w:u w:val="single"/>
            <w:rtl w:val="0"/>
          </w:rPr>
          <w:t xml:space="preserve">Script de la práctica 1</w:t>
        </w:r>
      </w:hyperlink>
      <w:r w:rsidDel="00000000" w:rsidR="00000000" w:rsidRPr="00000000">
        <w:rPr>
          <w:rtl w:val="0"/>
        </w:rPr>
      </w:r>
    </w:p>
    <w:p w:rsidR="00000000" w:rsidDel="00000000" w:rsidP="00000000" w:rsidRDefault="00000000" w:rsidRPr="00000000" w14:paraId="00000019">
      <w:pPr>
        <w:ind w:left="720" w:firstLine="0"/>
        <w:jc w:val="both"/>
        <w:rPr>
          <w:rFonts w:ascii="ArialMT-Identity-H" w:cs="ArialMT-Identity-H" w:eastAsia="ArialMT-Identity-H" w:hAnsi="ArialMT-Identity-H"/>
          <w:sz w:val="22"/>
          <w:szCs w:val="22"/>
        </w:rPr>
      </w:pPr>
      <w:r w:rsidDel="00000000" w:rsidR="00000000" w:rsidRPr="00000000">
        <w:rPr>
          <w:rtl w:val="0"/>
        </w:rPr>
      </w:r>
    </w:p>
    <w:p w:rsidR="00000000" w:rsidDel="00000000" w:rsidP="00000000" w:rsidRDefault="00000000" w:rsidRPr="00000000" w14:paraId="0000001A">
      <w:pPr>
        <w:jc w:val="both"/>
        <w:rPr>
          <w:u w:val="single"/>
        </w:rPr>
      </w:pPr>
      <w:r w:rsidDel="00000000" w:rsidR="00000000" w:rsidRPr="00000000">
        <w:rPr>
          <w:u w:val="single"/>
          <w:rtl w:val="0"/>
        </w:rPr>
        <w:t xml:space="preserve"> MARCO TEÓRICO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Almacenamiento y consulta de documentos XML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almacenar información en formato XML en una tabla Oracle, se tienen las opciones de crear atributos CLOB (Character Large Object) o de tipo XMLType. Aunque ambos son válidos, si se desea utilizarlos como contenedores y la gestión de información se realizará desde una aplicación externa, puede ser mejor opción crear un atributo del tipo CLOB. Los atributos CLOB guardarán contenido XML básicamente como texto plano. En cambio, si se desea trabajar con el contenido de estos atributos directamente desde la base de datos, puede resultar más cómodo hacerlo con atributos del tipo XMLType, ya que el contenido almacenado está preparado y listo para ser utilizado.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Considere las siguientes definiciones: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CREATE TABLE</w:t>
      </w:r>
      <w:r w:rsidDel="00000000" w:rsidR="00000000" w:rsidRPr="00000000">
        <w:rPr>
          <w:rFonts w:ascii="Courier New" w:cs="Courier New" w:eastAsia="Courier New" w:hAnsi="Courier New"/>
          <w:sz w:val="20"/>
          <w:szCs w:val="20"/>
          <w:rtl w:val="0"/>
        </w:rPr>
        <w:t xml:space="preserve"> alumnosXMLType</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number </w:t>
      </w:r>
      <w:r w:rsidDel="00000000" w:rsidR="00000000" w:rsidRPr="00000000">
        <w:rPr>
          <w:rFonts w:ascii="Courier New" w:cs="Courier New" w:eastAsia="Courier New" w:hAnsi="Courier New"/>
          <w:b w:val="1"/>
          <w:sz w:val="20"/>
          <w:szCs w:val="20"/>
          <w:rtl w:val="0"/>
        </w:rPr>
        <w:t xml:space="preserve">PRIMARY KEY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sz w:val="20"/>
          <w:szCs w:val="20"/>
          <w:rtl w:val="0"/>
        </w:rPr>
        <w:t xml:space="preserve">alumno </w:t>
      </w:r>
      <w:r w:rsidDel="00000000" w:rsidR="00000000" w:rsidRPr="00000000">
        <w:rPr>
          <w:rFonts w:ascii="Courier New" w:cs="Courier New" w:eastAsia="Courier New" w:hAnsi="Courier New"/>
          <w:b w:val="1"/>
          <w:color w:val="0000ff"/>
          <w:sz w:val="20"/>
          <w:szCs w:val="20"/>
          <w:rtl w:val="0"/>
        </w:rPr>
        <w:t xml:space="preserve">XMLType</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CREATE TABLE</w:t>
      </w:r>
      <w:r w:rsidDel="00000000" w:rsidR="00000000" w:rsidRPr="00000000">
        <w:rPr>
          <w:rFonts w:ascii="Courier New" w:cs="Courier New" w:eastAsia="Courier New" w:hAnsi="Courier New"/>
          <w:sz w:val="20"/>
          <w:szCs w:val="20"/>
          <w:rtl w:val="0"/>
        </w:rPr>
        <w:t xml:space="preserve"> alumnosClob</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number </w:t>
      </w:r>
      <w:r w:rsidDel="00000000" w:rsidR="00000000" w:rsidRPr="00000000">
        <w:rPr>
          <w:rFonts w:ascii="Courier New" w:cs="Courier New" w:eastAsia="Courier New" w:hAnsi="Courier New"/>
          <w:b w:val="1"/>
          <w:sz w:val="20"/>
          <w:szCs w:val="20"/>
          <w:rtl w:val="0"/>
        </w:rPr>
        <w:t xml:space="preserve">PRIMARY KEY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alumno CLOB</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Para insertar datos en ambas tablas se usa: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INSERT INTO</w:t>
      </w:r>
      <w:r w:rsidDel="00000000" w:rsidR="00000000" w:rsidRPr="00000000">
        <w:rPr>
          <w:rFonts w:ascii="Courier New" w:cs="Courier New" w:eastAsia="Courier New" w:hAnsi="Courier New"/>
          <w:sz w:val="20"/>
          <w:szCs w:val="20"/>
          <w:rtl w:val="0"/>
        </w:rPr>
        <w:t xml:space="preserve"> alumnosXMLType</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VALUES</w:t>
      </w:r>
      <w:r w:rsidDel="00000000" w:rsidR="00000000" w:rsidRPr="00000000">
        <w:rPr>
          <w:rFonts w:ascii="Courier New" w:cs="Courier New" w:eastAsia="Courier New" w:hAnsi="Courier New"/>
          <w:sz w:val="20"/>
          <w:szCs w:val="20"/>
          <w:rtl w:val="0"/>
        </w:rPr>
        <w:t xml:space="preserve">(1, </w:t>
      </w:r>
      <w:r w:rsidDel="00000000" w:rsidR="00000000" w:rsidRPr="00000000">
        <w:rPr>
          <w:rFonts w:ascii="Courier New" w:cs="Courier New" w:eastAsia="Courier New" w:hAnsi="Courier New"/>
          <w:b w:val="1"/>
          <w:color w:val="0000ff"/>
          <w:sz w:val="20"/>
          <w:szCs w:val="20"/>
          <w:rtl w:val="0"/>
        </w:rPr>
        <w:t xml:space="preserve">XMLType</w:t>
      </w:r>
      <w:r w:rsidDel="00000000" w:rsidR="00000000" w:rsidRPr="00000000">
        <w:rPr>
          <w:rFonts w:ascii="Courier New" w:cs="Courier New" w:eastAsia="Courier New" w:hAnsi="Courier New"/>
          <w:sz w:val="20"/>
          <w:szCs w:val="20"/>
          <w:rtl w:val="0"/>
        </w:rPr>
        <w:t xml:space="preserve">('&lt;?xml version="1.0"?&gt;</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&lt;ALUMNO&gt;</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&lt;NOMBRE&gt;Pedro&lt;/NOMBRE&gt;</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&lt;APELLIDOS&gt;Díaz&lt;/APELLIDOS&gt;</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&lt;DIRECCION&gt;</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&lt;CALLE&gt;Jacarandas 34&lt;/CALLE&gt;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&lt;COLONIA&gt;Juan Escutia&lt;/COLONIA&gt;</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&lt;ESTADO&gt;Veracruz&lt;/ESTADO&gt;</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&lt;/DIRECCION&gt;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&lt;CURSO&gt;1&lt;/CURSO&gt;</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&lt;/ALUMNO&gt;'));</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INSERT INTO</w:t>
      </w:r>
      <w:r w:rsidDel="00000000" w:rsidR="00000000" w:rsidRPr="00000000">
        <w:rPr>
          <w:rFonts w:ascii="Courier New" w:cs="Courier New" w:eastAsia="Courier New" w:hAnsi="Courier New"/>
          <w:sz w:val="20"/>
          <w:szCs w:val="20"/>
          <w:rtl w:val="0"/>
        </w:rPr>
        <w:t xml:space="preserve"> alumnosClob</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VALUES</w:t>
      </w:r>
      <w:r w:rsidDel="00000000" w:rsidR="00000000" w:rsidRPr="00000000">
        <w:rPr>
          <w:rFonts w:ascii="Courier New" w:cs="Courier New" w:eastAsia="Courier New" w:hAnsi="Courier New"/>
          <w:sz w:val="20"/>
          <w:szCs w:val="20"/>
          <w:rtl w:val="0"/>
        </w:rPr>
        <w:t xml:space="preserve">(1, '&lt;?xml version="1.0"?&gt;</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&lt;ALUMNO&gt;</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&lt;NOMBRE&gt;Pedro&lt;/NOMBRE&gt;</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&lt;APELLIDOS&gt;Díaz&lt;/APELLIDOS&gt;</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&lt;DIRECCION&gt;</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&lt;CALLE&gt;Jacarandas 34&lt;/CALLE&gt;</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&lt;COLONIA&gt;Juan Escutia&lt;/COLONIA&gt;</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&lt;ESTADO&gt;Veracruz&lt;/ESTADO&gt;</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&lt;/DIRECCION&gt;</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&lt;CURSO&gt;1&lt;/CURSO&gt;</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&lt;/ALUMNO&gt;');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Aunque el almacenamiento es prácticamente el mismo, el uso de </w:t>
      </w:r>
      <w:r w:rsidDel="00000000" w:rsidR="00000000" w:rsidRPr="00000000">
        <w:rPr>
          <w:i w:val="1"/>
          <w:rtl w:val="0"/>
        </w:rPr>
        <w:t xml:space="preserve">XMLType</w:t>
      </w:r>
      <w:r w:rsidDel="00000000" w:rsidR="00000000" w:rsidRPr="00000000">
        <w:rPr>
          <w:rtl w:val="0"/>
        </w:rPr>
        <w:t xml:space="preserve"> vigila la buena formación del documento XML, así como las capacidades de búsqueda y procesamiento del documento dentro del propio manejador de bases de datos.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SELECT</w:t>
      </w:r>
      <w:r w:rsidDel="00000000" w:rsidR="00000000" w:rsidRPr="00000000">
        <w:rPr>
          <w:rFonts w:ascii="Courier New" w:cs="Courier New" w:eastAsia="Courier New" w:hAnsi="Courier New"/>
          <w:sz w:val="20"/>
          <w:szCs w:val="20"/>
          <w:rtl w:val="0"/>
        </w:rPr>
        <w:t xml:space="preserve"> a.alumno.</w:t>
      </w:r>
      <w:r w:rsidDel="00000000" w:rsidR="00000000" w:rsidRPr="00000000">
        <w:rPr>
          <w:rFonts w:ascii="Courier New" w:cs="Courier New" w:eastAsia="Courier New" w:hAnsi="Courier New"/>
          <w:b w:val="1"/>
          <w:color w:val="0000ff"/>
          <w:sz w:val="20"/>
          <w:szCs w:val="20"/>
          <w:rtl w:val="0"/>
        </w:rPr>
        <w:t xml:space="preserve">extract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/ALUMNO/NOMBRE/text()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FROM</w:t>
      </w:r>
      <w:r w:rsidDel="00000000" w:rsidR="00000000" w:rsidRPr="00000000">
        <w:rPr>
          <w:rFonts w:ascii="Courier New" w:cs="Courier New" w:eastAsia="Courier New" w:hAnsi="Courier New"/>
          <w:sz w:val="20"/>
          <w:szCs w:val="20"/>
          <w:rtl w:val="0"/>
        </w:rPr>
        <w:t xml:space="preserve"> alumnosXMLType a</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WHERE</w:t>
      </w:r>
      <w:r w:rsidDel="00000000" w:rsidR="00000000" w:rsidRPr="00000000">
        <w:rPr>
          <w:rFonts w:ascii="Courier New" w:cs="Courier New" w:eastAsia="Courier New" w:hAnsi="Courier New"/>
          <w:sz w:val="20"/>
          <w:szCs w:val="20"/>
          <w:rtl w:val="0"/>
        </w:rPr>
        <w:t xml:space="preserve"> id=1;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Oracle proporciona una serie de funciones propias para el manejo de documentos XML: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XMLPARSE</w:t>
      </w:r>
      <w:r w:rsidDel="00000000" w:rsidR="00000000" w:rsidRPr="00000000">
        <w:rPr>
          <w:rtl w:val="0"/>
        </w:rPr>
        <w:t xml:space="preserve"> - Convierte una cadena de caracteres que contiene datos XML en un valor (instancia) de tipo XML.</w:t>
      </w:r>
    </w:p>
    <w:p w:rsidR="00000000" w:rsidDel="00000000" w:rsidP="00000000" w:rsidRDefault="00000000" w:rsidRPr="00000000" w14:paraId="00000052">
      <w:pPr>
        <w:rPr/>
      </w:pPr>
      <w:r w:rsidDel="00000000" w:rsidR="00000000" w:rsidRPr="00000000">
        <w:rPr>
          <w:b w:val="1"/>
          <w:rtl w:val="0"/>
        </w:rPr>
        <w:t xml:space="preserve">XMLSERIALIZE</w:t>
      </w:r>
      <w:r w:rsidDel="00000000" w:rsidR="00000000" w:rsidRPr="00000000">
        <w:rPr>
          <w:rtl w:val="0"/>
        </w:rPr>
        <w:t xml:space="preserve"> - Obtiene una representación en string o LOB de un dato de tipo XML</w:t>
      </w:r>
    </w:p>
    <w:p w:rsidR="00000000" w:rsidDel="00000000" w:rsidP="00000000" w:rsidRDefault="00000000" w:rsidRPr="00000000" w14:paraId="00000053">
      <w:pPr>
        <w:rPr/>
      </w:pPr>
      <w:r w:rsidDel="00000000" w:rsidR="00000000" w:rsidRPr="00000000">
        <w:rPr>
          <w:b w:val="1"/>
          <w:rtl w:val="0"/>
        </w:rPr>
        <w:t xml:space="preserve">XMLELEMENT</w:t>
      </w:r>
      <w:r w:rsidDel="00000000" w:rsidR="00000000" w:rsidRPr="00000000">
        <w:rPr>
          <w:rtl w:val="0"/>
        </w:rPr>
        <w:t xml:space="preserve"> - Crea un fragmento de un documento XML desde datos relacionales. Los nombres de los elementos se insertan en la expresión. Los valores de las columnas se convierten en valores de texto del elemento. Las instancias anidadas de XMLELEMENT se utilizan para crear documentos XML bien formados.</w:t>
      </w:r>
    </w:p>
    <w:p w:rsidR="00000000" w:rsidDel="00000000" w:rsidP="00000000" w:rsidRDefault="00000000" w:rsidRPr="00000000" w14:paraId="00000054">
      <w:pPr>
        <w:rPr/>
      </w:pPr>
      <w:r w:rsidDel="00000000" w:rsidR="00000000" w:rsidRPr="00000000">
        <w:rPr>
          <w:b w:val="1"/>
          <w:rtl w:val="0"/>
        </w:rPr>
        <w:t xml:space="preserve">XMLATTRIBUTES</w:t>
      </w:r>
      <w:r w:rsidDel="00000000" w:rsidR="00000000" w:rsidRPr="00000000">
        <w:rPr>
          <w:rtl w:val="0"/>
        </w:rPr>
        <w:t xml:space="preserve"> - Una expresión anidada de XMLELEMENT(). Proporciona una lista de atributos para un elemento como pares de valores. Los nombres de los atributos se pueden insertar dentro de la expresión. Por defecto, los nombres de las columnas se convierten en nombres de atributos y los valores de las columnas en valores de atributos.</w:t>
      </w:r>
    </w:p>
    <w:p w:rsidR="00000000" w:rsidDel="00000000" w:rsidP="00000000" w:rsidRDefault="00000000" w:rsidRPr="00000000" w14:paraId="00000055">
      <w:pPr>
        <w:rPr/>
      </w:pPr>
      <w:r w:rsidDel="00000000" w:rsidR="00000000" w:rsidRPr="00000000">
        <w:rPr>
          <w:b w:val="1"/>
          <w:rtl w:val="0"/>
        </w:rPr>
        <w:t xml:space="preserve">XMLFOREST</w:t>
      </w:r>
      <w:r w:rsidDel="00000000" w:rsidR="00000000" w:rsidRPr="00000000">
        <w:rPr>
          <w:rtl w:val="0"/>
        </w:rPr>
        <w:t xml:space="preserve"> - Crea fragmentos de documentos XML desde datos relacionales. Por defecto, cada nombre de columna se convierte en nombre de un elemento y cada valor de columna en el valor de texto del elemento. Las instancias anidadas de XMLELEMENT y XMLFOREST se utilizan para formar documentos XML bien formados.</w:t>
      </w:r>
    </w:p>
    <w:p w:rsidR="00000000" w:rsidDel="00000000" w:rsidP="00000000" w:rsidRDefault="00000000" w:rsidRPr="00000000" w14:paraId="00000056">
      <w:pPr>
        <w:rPr/>
      </w:pPr>
      <w:r w:rsidDel="00000000" w:rsidR="00000000" w:rsidRPr="00000000">
        <w:rPr>
          <w:b w:val="1"/>
          <w:rtl w:val="0"/>
        </w:rPr>
        <w:t xml:space="preserve">XMLCONCAT</w:t>
      </w:r>
      <w:r w:rsidDel="00000000" w:rsidR="00000000" w:rsidRPr="00000000">
        <w:rPr>
          <w:rtl w:val="0"/>
        </w:rPr>
        <w:t xml:space="preserve"> - Produce también atributos para las columnas, pero con una diferencia importante. La función </w:t>
      </w:r>
      <w:r w:rsidDel="00000000" w:rsidR="00000000" w:rsidRPr="00000000">
        <w:rPr>
          <w:b w:val="1"/>
          <w:rtl w:val="0"/>
        </w:rPr>
        <w:t xml:space="preserve">XMLCOLATTVAL</w:t>
      </w:r>
      <w:r w:rsidDel="00000000" w:rsidR="00000000" w:rsidRPr="00000000">
        <w:rPr>
          <w:rtl w:val="0"/>
        </w:rPr>
        <w:t xml:space="preserve"> - Produce un elemento denominado column  para cada valor de columna y un atributo denominado name para cada nombre de columna. El valor de la columna es el valor de texto del elemento</w:t>
      </w:r>
    </w:p>
    <w:p w:rsidR="00000000" w:rsidDel="00000000" w:rsidP="00000000" w:rsidRDefault="00000000" w:rsidRPr="00000000" w14:paraId="00000057">
      <w:pPr>
        <w:rPr/>
      </w:pPr>
      <w:r w:rsidDel="00000000" w:rsidR="00000000" w:rsidRPr="00000000">
        <w:rPr>
          <w:b w:val="1"/>
          <w:rtl w:val="0"/>
        </w:rPr>
        <w:t xml:space="preserve">XMLAGG</w:t>
      </w:r>
      <w:r w:rsidDel="00000000" w:rsidR="00000000" w:rsidRPr="00000000">
        <w:rPr>
          <w:rtl w:val="0"/>
        </w:rPr>
        <w:t xml:space="preserve"> - Crea un agregado de fragmentos de un documento XML desde una colección de objetos XMLType separados. SYS_XMLAGG anida el resultado dentro del elemento raíz ROWSET, XMLAGG no hace esto. </w:t>
      </w:r>
    </w:p>
    <w:p w:rsidR="00000000" w:rsidDel="00000000" w:rsidP="00000000" w:rsidRDefault="00000000" w:rsidRPr="00000000" w14:paraId="00000058">
      <w:pPr>
        <w:rPr/>
      </w:pPr>
      <w:r w:rsidDel="00000000" w:rsidR="00000000" w:rsidRPr="00000000">
        <w:rPr>
          <w:b w:val="1"/>
          <w:rtl w:val="0"/>
        </w:rPr>
        <w:t xml:space="preserve">EXTRACT</w:t>
      </w:r>
      <w:r w:rsidDel="00000000" w:rsidR="00000000" w:rsidRPr="00000000">
        <w:rPr>
          <w:rtl w:val="0"/>
        </w:rPr>
        <w:t xml:space="preserve"> - Retorna un fragmento de un documento XML en un formato de tipo de dato XMLType desde una expresión XPath.</w:t>
      </w:r>
    </w:p>
    <w:p w:rsidR="00000000" w:rsidDel="00000000" w:rsidP="00000000" w:rsidRDefault="00000000" w:rsidRPr="00000000" w14:paraId="00000059">
      <w:pPr>
        <w:rPr/>
      </w:pPr>
      <w:r w:rsidDel="00000000" w:rsidR="00000000" w:rsidRPr="00000000">
        <w:rPr>
          <w:b w:val="1"/>
          <w:rtl w:val="0"/>
        </w:rPr>
        <w:t xml:space="preserve">EXTRACTVALUE</w:t>
      </w:r>
      <w:r w:rsidDel="00000000" w:rsidR="00000000" w:rsidRPr="00000000">
        <w:rPr>
          <w:rtl w:val="0"/>
        </w:rPr>
        <w:t xml:space="preserve"> - Retorna un valor escalar desde una expresión XPath</w:t>
      </w:r>
    </w:p>
    <w:p w:rsidR="00000000" w:rsidDel="00000000" w:rsidP="00000000" w:rsidRDefault="00000000" w:rsidRPr="00000000" w14:paraId="0000005A">
      <w:pPr>
        <w:rPr/>
      </w:pPr>
      <w:r w:rsidDel="00000000" w:rsidR="00000000" w:rsidRPr="00000000">
        <w:rPr>
          <w:b w:val="1"/>
          <w:rtl w:val="0"/>
        </w:rPr>
        <w:t xml:space="preserve">EXISTNODE</w:t>
      </w:r>
      <w:r w:rsidDel="00000000" w:rsidR="00000000" w:rsidRPr="00000000">
        <w:rPr>
          <w:rtl w:val="0"/>
        </w:rPr>
        <w:t xml:space="preserve"> - Si el resultado de una expresión XPath devuelve cualquier nodo, la función retorna verdadero.</w:t>
      </w:r>
    </w:p>
    <w:p w:rsidR="00000000" w:rsidDel="00000000" w:rsidP="00000000" w:rsidRDefault="00000000" w:rsidRPr="00000000" w14:paraId="0000005B">
      <w:pPr>
        <w:rPr/>
      </w:pPr>
      <w:r w:rsidDel="00000000" w:rsidR="00000000" w:rsidRPr="00000000">
        <w:rPr>
          <w:b w:val="1"/>
          <w:rtl w:val="0"/>
        </w:rPr>
        <w:t xml:space="preserve">XMLQUERY</w:t>
      </w:r>
      <w:r w:rsidDel="00000000" w:rsidR="00000000" w:rsidRPr="00000000">
        <w:rPr>
          <w:rtl w:val="0"/>
        </w:rPr>
        <w:t xml:space="preserve"> - La función XMLQuery permite construir o consultar datos XML.</w:t>
      </w:r>
    </w:p>
    <w:p w:rsidR="00000000" w:rsidDel="00000000" w:rsidP="00000000" w:rsidRDefault="00000000" w:rsidRPr="00000000" w14:paraId="0000005C">
      <w:pPr>
        <w:rPr/>
      </w:pPr>
      <w:r w:rsidDel="00000000" w:rsidR="00000000" w:rsidRPr="00000000">
        <w:rPr>
          <w:b w:val="1"/>
          <w:rtl w:val="0"/>
        </w:rPr>
        <w:t xml:space="preserve">XMLTABLE</w:t>
      </w:r>
      <w:r w:rsidDel="00000000" w:rsidR="00000000" w:rsidRPr="00000000">
        <w:rPr>
          <w:rtl w:val="0"/>
        </w:rPr>
        <w:t xml:space="preserve"> - La función XMLTABLE puede tomar datos XML como entrada y producir una tabla relacional como salida. Transforma datos XML en formato tabla. Evalúa una expresión XQuery o XPath “el patrón fila”.</w:t>
      </w:r>
    </w:p>
    <w:p w:rsidR="00000000" w:rsidDel="00000000" w:rsidP="00000000" w:rsidRDefault="00000000" w:rsidRPr="00000000" w14:paraId="0000005D">
      <w:pPr>
        <w:rPr/>
      </w:pPr>
      <w:r w:rsidDel="00000000" w:rsidR="00000000" w:rsidRPr="00000000">
        <w:rPr>
          <w:rtl w:val="0"/>
        </w:rPr>
        <w:t xml:space="preserve">Cada ítem del resultado es una fila. Los valores de los elementos/atributos se mapean a valores de columna usando  expresiones XPath “el patrón columna”. El nombre y tipo de dato tienen que especificarse.</w:t>
      </w:r>
    </w:p>
    <w:p w:rsidR="00000000" w:rsidDel="00000000" w:rsidP="00000000" w:rsidRDefault="00000000" w:rsidRPr="00000000" w14:paraId="0000005E">
      <w:pPr>
        <w:rPr/>
      </w:pPr>
      <w:r w:rsidDel="00000000" w:rsidR="00000000" w:rsidRPr="00000000">
        <w:rPr>
          <w:b w:val="1"/>
          <w:rtl w:val="0"/>
        </w:rPr>
        <w:t xml:space="preserve">UPDATEXML</w:t>
      </w:r>
      <w:r w:rsidDel="00000000" w:rsidR="00000000" w:rsidRPr="00000000">
        <w:rPr>
          <w:rtl w:val="0"/>
        </w:rPr>
        <w:t xml:space="preserve">- Función que permite la actualización parcial de un documento almacenado como un valor XMLType. Permite realizar múltiples cambios en una sola operación. Cada cambio consiste en una expresión XPath que identifica el nodo a ser actualizado y el nuevo valor para ese nodo</w:t>
      </w:r>
    </w:p>
    <w:p w:rsidR="00000000" w:rsidDel="00000000" w:rsidP="00000000" w:rsidRDefault="00000000" w:rsidRPr="00000000" w14:paraId="0000005F">
      <w:pPr>
        <w:rPr/>
      </w:pPr>
      <w:r w:rsidDel="00000000" w:rsidR="00000000" w:rsidRPr="00000000">
        <w:rPr>
          <w:b w:val="1"/>
          <w:rtl w:val="0"/>
        </w:rPr>
        <w:t xml:space="preserve">DELETEXML</w:t>
      </w:r>
      <w:r w:rsidDel="00000000" w:rsidR="00000000" w:rsidRPr="00000000">
        <w:rPr>
          <w:rtl w:val="0"/>
        </w:rPr>
        <w:t xml:space="preserve"> – Elimina un elemento de un documento de acuerdo a la evaluación de una expresión XPath de búsqueda.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Sintaxis de la función XMLQUERY: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XMLQUERY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Expresión-XQuery</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PASSING</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00ff"/>
          <w:sz w:val="20"/>
          <w:szCs w:val="20"/>
          <w:rtl w:val="0"/>
        </w:rPr>
        <w:t xml:space="preserve">BY REF</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00ff"/>
          <w:sz w:val="20"/>
          <w:szCs w:val="20"/>
          <w:rtl w:val="0"/>
        </w:rPr>
        <w:t xml:space="preserve">BY VALUE</w:t>
      </w:r>
      <w:r w:rsidDel="00000000" w:rsidR="00000000" w:rsidRPr="00000000">
        <w:rPr>
          <w:rFonts w:ascii="Courier New" w:cs="Courier New" w:eastAsia="Courier New" w:hAnsi="Courier New"/>
          <w:sz w:val="20"/>
          <w:szCs w:val="20"/>
          <w:rtl w:val="0"/>
        </w:rPr>
        <w:t xml:space="preserve"> } argument-list ]</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RETURNING</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CONTENT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00ff"/>
          <w:sz w:val="20"/>
          <w:szCs w:val="20"/>
          <w:rtl w:val="0"/>
        </w:rPr>
        <w:t xml:space="preserve">SEQUENCE</w:t>
      </w:r>
      <w:r w:rsidDel="00000000" w:rsidR="00000000" w:rsidRPr="00000000">
        <w:rPr>
          <w:rFonts w:ascii="Courier New" w:cs="Courier New" w:eastAsia="Courier New" w:hAnsi="Courier New"/>
          <w:sz w:val="20"/>
          <w:szCs w:val="20"/>
          <w:rtl w:val="0"/>
        </w:rPr>
        <w:t xml:space="preserve"> } [{ </w:t>
      </w:r>
      <w:r w:rsidDel="00000000" w:rsidR="00000000" w:rsidRPr="00000000">
        <w:rPr>
          <w:rFonts w:ascii="Courier New" w:cs="Courier New" w:eastAsia="Courier New" w:hAnsi="Courier New"/>
          <w:b w:val="1"/>
          <w:color w:val="0000ff"/>
          <w:sz w:val="20"/>
          <w:szCs w:val="20"/>
          <w:rtl w:val="0"/>
        </w:rPr>
        <w:t xml:space="preserve">BY REF</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00ff"/>
          <w:sz w:val="20"/>
          <w:szCs w:val="20"/>
          <w:rtl w:val="0"/>
        </w:rPr>
        <w:t xml:space="preserve">BY VALUE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NULL ON EMPTY</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0000ff"/>
          <w:sz w:val="20"/>
          <w:szCs w:val="20"/>
          <w:rtl w:val="0"/>
        </w:rPr>
        <w:t xml:space="preserve">EMPTY ON EMPTY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ArialMT-Identity-H" w:cs="ArialMT-Identity-H" w:eastAsia="ArialMT-Identity-H" w:hAnsi="ArialMT-Identity-H"/>
          <w:sz w:val="20"/>
          <w:szCs w:val="20"/>
          <w:u w:val="single"/>
        </w:rPr>
      </w:pPr>
      <w:r w:rsidDel="00000000" w:rsidR="00000000" w:rsidRPr="00000000">
        <w:rPr>
          <w:rFonts w:ascii="ArialMT-Identity-H" w:cs="ArialMT-Identity-H" w:eastAsia="ArialMT-Identity-H" w:hAnsi="ArialMT-Identity-H"/>
          <w:sz w:val="20"/>
          <w:szCs w:val="20"/>
          <w:u w:val="single"/>
          <w:rtl w:val="0"/>
        </w:rPr>
        <w:t xml:space="preserve">DESARROLLO DE LA PRÁCTICA:</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a) Abra una ventana de la Línea de Comandos SQL de Oracle, y escriba las siguientes sentencias: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CONNECT / AS SYSDBA;</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CREATE USER bdxml IDENTIFIED BY bdxml;</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GRANT CONNECT, RESOURCE TO bdxml;</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vertAlign w:val="baseline"/>
        </w:rPr>
      </w:pPr>
      <w:r w:rsidDel="00000000" w:rsidR="00000000" w:rsidRPr="00000000">
        <w:rPr>
          <w:rFonts w:ascii="Courier New" w:cs="Courier New" w:eastAsia="Courier New" w:hAnsi="Courier New"/>
          <w:sz w:val="20"/>
          <w:szCs w:val="20"/>
          <w:rtl w:val="0"/>
        </w:rPr>
        <w:t xml:space="preserve">GRANT CREATE ANY DIRECTORY TO bdxml;</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DROP ANY DIRECTORY TO bdxml;</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BD_REL.EMPLEADO TO BDXML;</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BD_REL.PROYECTO TO BDXML;</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BD_REL.DEPENDIENTE TO BDXML;</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BD_REL.LOCALIZACION_DPTO TO BDXML;</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BD_REL.PROYECTO TO BDXML;</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SELECT ON BD_REL.TRABAJA TO BDXML;</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DISCONNECT;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CONNECT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bdxml/bdxml;</w:t>
      </w:r>
    </w:p>
    <w:p w:rsidR="00000000" w:rsidDel="00000000" w:rsidP="00000000" w:rsidRDefault="00000000" w:rsidRPr="00000000" w14:paraId="0000007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SESSION SET NLS_TERRITORY='MEXICO';</w:t>
      </w:r>
    </w:p>
    <w:p w:rsidR="00000000" w:rsidDel="00000000" w:rsidP="00000000" w:rsidRDefault="00000000" w:rsidRPr="00000000" w14:paraId="0000007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PAGESIZE 500;</w:t>
      </w:r>
    </w:p>
    <w:p w:rsidR="00000000" w:rsidDel="00000000" w:rsidP="00000000" w:rsidRDefault="00000000" w:rsidRPr="00000000" w14:paraId="0000007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LINESIZE 300;</w:t>
      </w:r>
    </w:p>
    <w:p w:rsidR="00000000" w:rsidDel="00000000" w:rsidP="00000000" w:rsidRDefault="00000000" w:rsidRPr="00000000" w14:paraId="0000007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LONG 2000;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w:t>
      </w:r>
      <w:r w:rsidDel="00000000" w:rsidR="00000000" w:rsidRPr="00000000">
        <w:rPr>
          <w:rtl w:val="0"/>
        </w:rPr>
        <w:t xml:space="preserve">argue los archivos </w:t>
      </w:r>
      <w:r w:rsidDel="00000000" w:rsidR="00000000" w:rsidRPr="00000000">
        <w:rPr>
          <w:i w:val="1"/>
          <w:rtl w:val="0"/>
        </w:rPr>
        <w:t xml:space="preserve">empleados.xml, empleados_ref.xml, departamentos_ref.xml, dependientes_ref.xml, proyectos.xml, localizaciones_ref.xml, y trabaja_ref.xml</w:t>
      </w:r>
      <w:r w:rsidDel="00000000" w:rsidR="00000000" w:rsidRPr="00000000">
        <w:rPr>
          <w:rtl w:val="0"/>
        </w:rPr>
        <w:t xml:space="preserve"> siguiendo las indicaciones del profesor, y copíelos en la carpeta </w:t>
      </w:r>
      <w:r w:rsidDel="00000000" w:rsidR="00000000" w:rsidRPr="00000000">
        <w:rPr>
          <w:b w:val="1"/>
          <w:rtl w:val="0"/>
        </w:rPr>
        <w:t xml:space="preserve">c:</w:t>
      </w:r>
      <w:r w:rsidDel="00000000" w:rsidR="00000000" w:rsidRPr="00000000">
        <w:rPr>
          <w:b w:val="1"/>
          <w:rtl w:val="0"/>
        </w:rPr>
        <w:t xml:space="preserve">\repositorio</w:t>
      </w:r>
      <w:r w:rsidDel="00000000" w:rsidR="00000000" w:rsidRPr="00000000">
        <w:rPr>
          <w:rtl w:val="0"/>
        </w:rPr>
        <w:t xml:space="preserve"> (debe crear la carpeta antes)</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Ejecute las siguientes sentencias, describa que realiza cada una de ellas y muestre el resultado obtenido de las marcadas en color amarillo. Pueden ser capturas de pantallas, vigilando que sean legibles de los resultados obtenidos, o el texto </w:t>
      </w:r>
      <w:r w:rsidDel="00000000" w:rsidR="00000000" w:rsidRPr="00000000">
        <w:rPr>
          <w:rtl w:val="0"/>
        </w:rPr>
        <w:t xml:space="preserve">generado por la consola de comandos SQL o la herramienta SQL Developer.</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empleados_xml OF XMLType;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TABLE_NAME FROM USER_XML_TABLES;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DIRECTORY REPOSITORIO AS 'c:\repositorio';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empleados_xml VALUES (XMLType(BFILENAME('REPOSITORIO', 'empleados.xml'), NLS_CHARSET_ID('AL32UTF16')));</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 FROM empleados_xml;</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EXTRACT(e.OBJECT_VALUE, '/empleados/empleado/paterno').getstringval() AS res FROM empleados_xml 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EXTRACTVALUE(e.OBJECT_VALUE, '/empleados/empleado[@id=101]/paterno') AS res FROM empleados_xml 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XMLQuery('for $e in /empleados/empleado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where $e/salario &gt; 10000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order by $e/@id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nombre="{$e/nombre}" apellidos="{$e/paterno} {$e/materno}"/&gt;'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PASSING e.OBJECT_VALUE RETURNING CONTENT) AS XML FROM empleados_xml e;</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EXTRACT(e.OBJECT_VALUE, '/empleados/empleado[sexo="F"]/nombre').getstringval() FROM empleados_xml e;</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EXTRACT(e.OBJECT_VALUE, '/empleados/empleado[sexo="F"]/nombre').getstringval() FROM empleados_xml e WHERE existsNode(OBJECT_VALUE, '//proy') = 1;</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EXTRACT(e.OBJECT_VALUE, '//empleado[sexo="F" and edad&gt;="30"]/nombre').getstringval() FROM empleados_xml 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XMLRoot(e.OBJECT_VALUE, VERSION '1.0', STANDALONE YES) FROM empleados_xml e;</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XMLSerialize(DOCUMENT e.OBJECT_VALUE AS CLOB) AS XML FROM empleados_xml 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COLUMN </w:t>
      </w:r>
      <w:r w:rsidDel="00000000" w:rsidR="00000000" w:rsidRPr="00000000">
        <w:rPr>
          <w:rFonts w:ascii="Courier New" w:cs="Courier New" w:eastAsia="Courier New" w:hAnsi="Courier New"/>
          <w:sz w:val="20"/>
          <w:szCs w:val="20"/>
          <w:rtl w:val="0"/>
        </w:rPr>
        <w:t xml:space="preserve">RESULT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FORMAT A300;</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personas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RFC CHAR(13) PRIMARY KEY,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Nombre VARCHAR(30) NOT NULL,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Apellidos VARCHAR(30) NOT NULL,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CV XMLType);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personas VALUES ('PELJ900304JJ6', 'Juan', 'Pérez López', XMLType('&lt;curriculum_vitae&gt;&lt;empleos&gt;&lt;empleo&gt;&lt;empresa&gt;Fábricas de Cartón &lt;/empresa&gt;&lt;periodo&gt;junio/2011-enero/2017&lt;/periodo&gt;&lt;/empleo&gt; &lt;empleo&gt;&lt;empresa&gt;Comercializadora Internacional &lt;/empresa&gt;&lt;periodo&gt;marzo/2017-febrero/2020&lt;/periodo&gt;&lt;/empleo&gt;&lt;/empleos&gt;&lt;formacion&gt;&lt;secundaria&gt;Heroes de Nacozari&lt;/secundaria&gt;&lt;medio_superior&gt;&lt;escuela&gt;Escuela preparatoria No.5 &lt;/escuela&gt;&lt;comprobante&gt;certificado&lt;/comprobante&gt;&lt;/medio_superior&gt;&lt;/formacion&gt;&lt;/curriculum_vitae&gt;'));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personas VALUES ('CACM871109LI8', 'Martha', 'Carbajal Carbajal', XMLType('&lt;curriculum_vitae&gt;&lt;empleos&gt;&lt;empleo&gt;&lt;empresa&gt;Comercializadora de Ropa del Centro &lt;/empresa&gt;&lt;periodo&gt;abril/2010-enero/2011&lt;/periodo&gt;&lt;/empleo&gt; &lt;empleo&gt;&lt;empresa&gt;Refacciones para Autobuses S.A.&lt;/empresa&gt;&lt;periodo&gt;febrero/2011-febrero/2012&lt;/periodo&gt;&lt;/empleo&gt;&lt;/empleos&gt;&lt;formacion&gt;&lt;secundaria&gt;Independencia&lt;/secundaria&gt;&lt;medio_superior&gt;&lt;escuela&gt;Vocacional No. 3 &lt;/escuela&gt;&lt;comprobante&gt;certificado&lt;/comprobante&gt;&lt;/medio_superior&gt;&lt;superior&gt;&lt;escuela&gt;Escuela Internacional de Comercio C.V.&lt;/escuela&gt;&lt;comprobante&gt;titulo profesional&lt;/comprobante&gt;&lt;/superior&gt;&lt;/formacion&gt;&lt;/curriculum_vitae&gt;'));</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personas VALUES ('CALJ851211K9O', 'Juan Manuel', 'Camacho López', XMLType('&lt;curriculum_vitae&gt;&lt;empleos&gt;&lt;empleo&gt;&lt;empresa&gt;Banca de Desarrollo Empresarial &lt;/empresa&gt;&lt;periodo&gt;diciembre/2005-mayo/2009&lt;/periodo&gt;&lt;/empleo&gt; &lt;empleo&gt;&lt;empresa&gt;Asesores Fiscales S.A.&lt;/empresa&gt;&lt;periodo&gt;julio/2009-marzo/2012&lt;/periodo&gt;&lt;/empleo&gt;&lt;/empleos&gt;&lt;formacion&gt;&lt;secundaria&gt;Marruecos&lt;/secundaria&gt;&lt;medio_superior&gt;&lt;escuela&gt;Escuela Comercial y Contable &lt;/escuela&gt;&lt;comprobante&gt;certificado&lt;/comprobante&gt;&lt;/medio_superior&gt;&lt;/formacion&gt;&lt;/curriculum_vitae&gt;'));</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personas VALUES ('MEGR910508PY3', 'Rodrigo', 'Medina García', XMLType('&lt;curriculum_vitae&gt;&lt;empleos&gt;&lt;empleo&gt;&lt;empresa&gt;Armadora de Motores Nacionales &lt;/empresa&gt;&lt;periodo&gt;abril/2010-junio/2012&lt;/periodo&gt;&lt;/empleo&gt;&lt;/empleos&gt;&lt;formacion&gt;&lt;secundaria&gt;Vasco de Quiroga&lt;/secundaria&gt;&lt;/formacion&gt;&lt;/curriculum_vitae&gt;'));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COMMIT;</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 FROM personas;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XMLColattval(p.apellidos) FROM personas p;</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EXTRACT(p.cv, '//empresa').getstringval() AS RESULT FROM personas p WHERE p.nombre LIKE '%Martha%';</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EXTRACTVALUE(p.cv,'//empresa[contains(.,"S.A.")]') AS RESULT FROM personas p;</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EXTRACTVALUE(p.cv, '//empresa[contains(.,"S.A.")]') AS RESULT FROM personas p WHERE EXISTSNODE(p.cv, '//empresa[contains(.,"S.A.")]') = 1;</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EXTRACT(p.cv, '//medio_superior/escuela/text() | //superior/escuela/text()').getstringval() AS RESULT FROM personas p WHERE EXISTSNODE(p.cv, '//medio_superior/comprobante | //superior/comprobante') = 1;</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EXTRACT(p.cv, '//empleos/empleo/empresa/text()').getstringval() AS RESULT FROM personas p WHERE EXISTSNODE(p.cv, '//empleos[count(empleo)&gt;1]') = 1;</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XMLQuery( 'for $i in //formacion return &lt;salida&gt;{$i//escuela}&lt;/salida&gt;' PASSING p.cv RETURNING CONTENT) AS RESULT FROM personas p;</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XMLQuery( 'for $i in //empleo return &lt;salida&gt;{$i/empresa}&lt;/salida&gt;' PASSING p.cv RETURNING CONTENT) AS RESULT FROM personas p;</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XMLElement("salida", XMLQuery( 'for $i in //empleo/empresa return &lt;empresa&gt;{data($i)}&lt;/empresa&gt;' PASSING p.cv RETURNING CONTENT)) AS RESULT FROM personas p;</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XMLElement("salida", XMLQuery( 'for $i in //empresa[contains(.,"S.A.")] return &lt;empresa&gt;{data($i)}&lt;/empresa&gt;' PASSING p.cv RETURNING CONTENT)) AS RESULT FROM personas p WHERE EXISTSNODE(p.cv, '//empresa[contains(.,"S.A.")]') = 1;</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XMLElement("salida", XMLQuery( 'for $i in //medio_superior/escuela/text() | //superior/escuela/text() return &lt;escuela&gt;{data($i)}&lt;/escuela&gt;' PASSING p.cv RETURNING CONTENT)) AS RESULT FROM personas p WHERE EXISTSNODE(p.cv, '//medio_superior/escuela/text() | //superior/comprobante') = 1;</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p.nombre || ' ' || p.apellidos AS persona, XMLElement("salida", XMLQuery( 'for $i in //empleos/empleo/empresa/text() return &lt;empleo&gt;{data($i)}&lt;/empleo&gt;' PASSING p.cv RETURNING CONTENT)) AS RESULT FROM personas p WHERE EXISTSNODE(p.cv, '//empleos[count(empleo)&gt;1]') = 1;</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p.rfc, p.nombre || ' ' || p.apellidos AS persona, EXTRACT(p.cv, '//comprobante').getstringval() AS RESULT FROM personas p WHERE p.nombre LIKE '%Martha%';</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personas p SET p.cv = updateXML(p.cv, '//medio_superior/comprobante', '&lt;comprobante&gt;diploma&lt;/comprobante&gt;') WHERE p.rfc = 'CACM871109LI8';</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p.rfc, p.nombre || ' ' || p.apellidos AS persona, EXTRACT(p.cv, '//comprobante').getstringval() AS RESULT FROM personas p WHERE p.nombre LIKE '%Martha%';</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personas p SET p.cv = deleteXML(p.cv, '//medio_superior/comprobante["diploma"]') WHERE p.rfc = 'CACM871109LI8';</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p.rfc, p.nombre || ' ' || p.apellidos AS persona, EXTRACT(p.cv, '//comprobante').getstringval() AS RESULT FROM personas p WHERE p.nombre LIKE '%Martha%';</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BOOLEAN;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empsxmlstring VARCHAR2(4000):=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'&lt;?xml version="1.0"?&gt;&lt;empleados&gt;&lt;empleado NSS="777888999" departamento="3"&gt;&lt;nombre&gt;Jesús&lt;/nombre&gt;&lt;apellido&gt;López&lt;/apellido&gt;&lt;fecha_nac&gt;1973-04-04&lt;/fecha_nac&gt;&lt;direccion&gt;Calle Venus 45, col. Irrigación,Ecatepec,89765&lt;/direccion&gt;&lt;genero&gt;M&lt;/genero&gt;&lt;salario&gt;50000&lt;/salario&gt;&lt;titulo&gt;Ingeniero&lt;/titulo&gt;&lt;fecha_ingreso&gt;2000-04-05&lt;/fecha_ingreso&gt;&lt;/empleado&gt;&lt;empleado NSS="222333444 " Jefe="777888999" departamento="3"&gt;&lt;nombre&gt;Guadalupe&lt;/nombre&gt;&lt;apellido&gt;Oñate&lt;/apellido&gt;&lt;fecha_nac&gt;1969-11-24&lt;/fecha_nac&gt;&lt;direccion&gt;Av.Revolución 348, col. Fuentes, San Ignacio, 67656&lt;/direccion&gt;&lt;genero&gt;F&lt;/genero&gt;&lt;salario&gt;25000&lt;/salario&gt;&lt;titulo&gt;Licenciado&lt;/titulo&gt;&lt;fecha_ingreso&gt;2000-04-07&lt;/fecha_ingreso&gt;&lt;/empleado&gt;&lt;empleado NSS="444555666" Jefe="111222333" departamento="1"&gt;&lt;nombre&gt;Julia&lt;/nombre&gt;&lt;apellido&gt;Regalado&lt;/apellido&gt;&lt;fecha_nac&gt;1975-07-30&lt;/fecha_nac&gt;&lt;direccion&gt;Calle cielo 76, col. Independencia, Tepeji, 34256&lt;/direccion&gt;&lt;genero&gt;F&lt;/genero&gt;&lt;salario&gt;28000&lt;/salario&gt;&lt;titulo&gt;Ingeniero&lt;/titulo&gt;&lt;fecha_ingreso&gt;2001-06-28&lt;/fecha_ingreso&gt;&lt;/empleado&gt;&lt;empleado NSS="555666777" Jefe="777888999" departamento="3"&gt;&lt;nombre&gt;Mario&lt;/nombre&gt;&lt;apellido&gt;Medina&lt;/apellido&gt;&lt;fecha_nac&gt;1977-10-01&lt;/fecha_nac&gt;&lt;direccion&gt;Av.Politécnico 650, col. Profesiones, CDMX, 09765&lt;/direccion&gt;&lt;genero&gt;M&lt;/genero&gt;&lt;salario&gt;20000&lt;/salario&gt;&lt;titulo&gt;Licenciado&lt;/titulo&gt;&lt;fecha_ingreso&gt;2100-05-30&lt;/fecha_ingreso&gt;&lt;/empleado&gt;&lt;empleado NSS="333444555" departamento="2"&gt;&lt;nombre&gt;Rogelio&lt;/nombre&gt;&lt;apellido&gt;Calzada&lt;/apellido&gt;&lt;fecha_nac&gt;1965-03-25&lt;/fecha_nac&gt;&lt;direccion&gt;Av.Independencia 123, col. Fuentes, San Ignacio, 56565&lt;/direccion&gt;&lt;genero&gt;M&lt;/genero&gt;&lt;salario&gt;39000&lt;/salario&gt;&lt;titulo&gt;Licenciado&lt;/titulo&gt;&lt;fecha_ingreso&gt;2000-04-05&lt;/fecha_ingreso&gt;&lt;/empleado&gt;&lt;empleado NSS="666777888" Jefe="111222333" departamento="1"&gt;&lt;nombre&gt;Bruce&lt;/nombre&gt;&lt;apellido&gt;Bolaños&lt;/apellido&gt;&lt;fecha_nac&gt;1963-08-07&lt;/fecha_nac&gt;&lt;direccion&gt;Mar Mediterráneo 56, col. Lomas Lindas, CDMX, 09879&lt;/direccion&gt;&lt;genero&gt;M&lt;/genero&gt;&lt;salario&gt;24000&lt;/salario&gt;&lt;titulo&gt;Licenciado&lt;/titulo&gt;&lt;fecha_ingreso&gt;2100-12-17&lt;/fecha_ingreso&gt;&lt;/empleado&gt;&lt;empleado NSS="999000111" Jefe="333444555" departamento="2"&gt;&lt;nombre&gt;Laura&lt;/nombre&gt;&lt;apellido&gt;Méndez&lt;/apellido&gt;&lt;fecha_nac&gt;1982-02-20&lt;/fecha_nac&gt;&lt;direccion&gt;Av.Montevideo 98, col. Ampliación Hidalgo, Texcoco, 45679&lt;/direccion&gt;&lt;genero&gt;F&lt;/genero&gt;&lt;salario&gt;18000&lt;/salario&gt;&lt;titulo&gt;Ingeniero&lt;/titulo&gt;&lt;fecha_ingreso&gt;2100-12-20&lt;/fecha_ingreso&gt;&lt;/empleado&gt;&lt;empleado NSS="111222333" departamento="1"&gt;&lt;nombre&gt;Sandra&lt;/nombre&gt;&lt;apellido&gt;Guzmán&lt;/apellido&gt;&lt;fecha_nac&gt;1970-11-27&lt;/fecha_nac&gt;&lt;direccion&gt;Av.Siempreviva 444, col. San Mateo, Ecatepec, 89740&lt;/direccion&gt;&lt;genero&gt;F&lt;/genero&gt;&lt;salario&gt;45000&lt;/salario&gt;&lt;titulo&gt;Ingeniero&lt;/titulo&gt;&lt;fecha_ingreso&gt;2000-04-05&lt;/fecha_ingreso&gt;&lt;/empleado&gt;&lt;empleado NSS="888999000" Jefe="333444555" departamento="2"&gt;&lt;nombre&gt;Guadalupe&lt;/nombre&gt;&lt;apellido&gt;Hidalgo&lt;/apellido&gt;&lt;fecha_nac&gt;1985-03-19&lt;/fecha_nac&gt;&lt;direccion&gt;Av.Miguel Hidalgo 56, col. Independencia, Tepeji, 87981&lt;/direccion&gt;&lt;genero&gt;F&lt;/genero&gt;&lt;salario&gt;27000&lt;/salario&gt;&lt;titulo&gt;Ingeniero&lt;/titulo&gt;&lt;fecha_ingreso&gt;2001-10-11&lt;/fecha_ingreso&gt;&lt;/empleado&gt;&lt;/empleados&gt;';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deptsxmlstring VARCHAR2(4000):=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'&lt;?xml version="1.0"?&gt;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&lt;departamentos&gt;&lt;departamento numero="1" Jefe="111222333"&gt;&lt;nombre&gt;Sistemas&lt;/nombre&gt;&lt;fecha_inicio&gt;2003-03-08&lt;/fecha_inicio&gt;&lt;fecha_fin&gt;&lt;/fecha_fin&gt;&lt;/departamento&gt;&lt;departamento numero="2" Jefe="333444555"&gt;&lt;nombre&gt;Ventas&lt;/nombre&gt;&lt;fecha_inicio&gt;2001-11-11&lt;/fecha_inicio&gt;&lt;fecha_fin&gt;&lt;/fecha_fin&gt;&lt;/departamento&gt;&lt;departamento numero="3" Jefe="777888999"&gt;&lt;nombre&gt;Administración&lt;/nombre&gt;&lt;fecha_inicio&gt;2000-07-03&lt;/fecha_inicio&gt;&lt;fecha_fin&gt;&lt;/fecha_fin&gt;&lt;/departamento&gt;&lt;/departamentos&gt;';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DBMS_XDB.createResource('/public/empleados.xml', empsxmlstring);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DBMS_XDB.createResource('/public/departamentos.xml', deptsxmlstring);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COMMIT;</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$e/@departamento]/nombre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nombre="{$e/nombre}" departamento="{$d}"/&gt;'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$e/@departamento]/nombre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where $e/salario &gt; 10000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order by $e/@NSS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nombre="{$e/nombre} {$e/apellido}"/&gt;'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$d in doc("/public/departamentos.xml")/departamentos/departamento/@numero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$e := doc("/public/empleados.xml")/empleados/empleado[@departamento = $d]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where count($e) &gt; 1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order by avg($e/salario) descending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&lt;departamento&gt;{$d}&lt;conteo&gt;{count($e)}&lt;/conteo&gt;&lt;promediosal&gt;{round(avg($e/salario))}&lt;/promediosal&gt;&lt;/departamento&gt;'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$e/@departamento]/nombre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where $e/salario &gt; 30000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order by $e/@NSS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NSS="{$e/@NSS}" nombre="{$e/nombre} {$e/apellido}" salario="{$e/salario}"/&gt;'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DBMS_XDB.deleteResource('/public/empleados.xml');</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DBMS_XDB.deleteResource('/public/departamentos.xml');</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COMMIT;</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 BOOLEAN;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DBMS_XDB.createResource('/public/empleados.xml', BFILENAME('REPOSITORIO', 'empleados_ref.xml'));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DBMS_XDB.createResource('/public/dependientes.xml', BFILENAME('REPOSITORIO', 'dependientes_ref.xml'));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DBMS_XDB.createResource('/public/departamentos.xml', BFILENAME('REPOSITORIO', 'departamentos_ref.xml'));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DBMS_XDB.createResource('/public/localizaciones.xml', BFILENAME('REPOSITORIO', 'localizaciones_ref.xml'));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DBMS_XDB.createResource('/public/proyectos.xml', BFILENAME('REPOSITORIO', 'proyectos_ref.xml'));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 := DBMS_XDB.createResource('/public/trabaja.xml', BFILENAME('REPOSITORIO', 'trabaja_ref.xml'));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COMMIT;</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e.OBJECT_VALUE FROM empleados e;</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d.OBJECT_VALUE FROM dependientes d;</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d.OBJECT_VALUE FROM departamentos d;</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l.OBJECT_VALUE FROM localizaciones l;</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p.OBJECT_VALUE FROM proyectos p;</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t.OBJECT_VALUE FROM trabaja t;</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$e/@departamento]/nombre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NSS="{$e/@NSS}" departamento="{$d}"&gt;{concat($e/apellido, ", ", $e/nombre)}&lt;/empleado&gt;'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$p := doc("/public/proyectos.xml")/proyectos/proyecto[@departamento = $d/@numero]/nombre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NSS="{$e/@NSS}" departamento="{$d/nombre}" proyecto="{$p}"&gt;{concat($e/apellido, ", ", $e/nombre)}&lt;/empleado&gt;'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doc("/public/departamentos.xml")//departamento[@numero = $e/@departamento]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$p := doc("/public/proyectos.xml")/proyectos/proyecto[@departamento = $d/@numero]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$t := doc("/public/trabaja.xml")//trabaja[@empleado = $e/@NSS]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where $t/horas/@proyecto = $p/@numero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&lt;empleado NSS="{$e/@NSS}" departamento="{$d/nombre}" proyecto="{$p/nombre}" horas="{$t/horas/text()}"&gt;{concat($e/apellido, ", ", $e/nombre)}&lt;/empleado&gt;'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XMLQuery('for $e in doc("/public/empleados.xml")/empleados/empleado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let $d := doc("/public/dependientes.xml")//dependiente[@empleado = $e/@NSS]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 &lt;dependiente empleado="{concat($e/apellido, ", ", $e/nombre)}" parentesco="{$d/@parentesco}"&gt;{$d/nombre}{$d/apellido}{$d/genero}&lt;/dependiente&gt;'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RETURNING CONTENT) AS RESULT FROM DUAL;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t xml:space="preserve">c) Para realizar las siguientes consultas, deberá tener construidas y pobladas las tablas de la práctica 1. Refiérase al código de esa práctica y ejecute únicamente las definiciones de tablas y su contenido (sentencias de tipo CREATE TABLE, ALTER TABLE y de tipo INSERT INTO), dentro del usuario </w:t>
      </w:r>
      <w:r w:rsidDel="00000000" w:rsidR="00000000" w:rsidRPr="00000000">
        <w:rPr>
          <w:b w:val="1"/>
          <w:rtl w:val="0"/>
        </w:rPr>
        <w:t xml:space="preserve">db_rel</w:t>
      </w:r>
      <w:r w:rsidDel="00000000" w:rsidR="00000000" w:rsidRPr="00000000">
        <w:rPr>
          <w:rtl w:val="0"/>
        </w:rPr>
        <w:t xml:space="preserve">. Si realizó correctamente la práctica 1, no tiene que realizar este procedimiento.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t xml:space="preserve"> Ejecute las siguientes sentencias y muestre el resultado obtenido de las marcadas en color amarillo. Trabaje con el usuario </w:t>
      </w:r>
      <w:r w:rsidDel="00000000" w:rsidR="00000000" w:rsidRPr="00000000">
        <w:rPr>
          <w:i w:val="1"/>
          <w:rtl w:val="0"/>
        </w:rPr>
        <w:t xml:space="preserve">bdxml</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XMLELEMENT("empleado", XMLELEMENT("NSS",e.nss), XMLELEMENT("nombre",e.nombre),XMLELEMENT("apellido",e.apellido),XMLELEMENT("fecha_nac",e.fecha_nac),XMLELEMENT("direccion",e.direccion),XMLELEMENT("genero",e.genero),XMLELEMENT("salario",e.salario),XMLELEMENT("titulo",e.titulo),XMLELEMENT("fecha_ingreso",e.fecha_ingreso)) AS RESULT FROM bd_rel.empleado e;</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XMLELEMENT("empleado", XMLATTRIBUTES(e.nss AS "NSS", e.nss_jefe as "Jefe", e.nodep as "departamento"), XMLForest(e.nss AS "NSS", e.nombre AS "nombre" , e.apellido AS "apellido", e.fecha_nac AS "fecha_nac", e.direccion AS "direccion", e.genero AS "genero", e.salario AS "salario", e.titulo AS "titulo", e.fecha_ingreso AS "fecha_ingreso")) AS RESULT FROM bd_rel.empleado e;</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XMLELEMENT("dependiente", XMLATTRIBUTES(d.nss_emp as "empleado", d.parentesco as "parentesco"), XMLELEMENT("nombre", d.nombre), XMLELEMENT("apellido", d.apellido), XMLELEMENT("fecha_nac", d.fecha_nac), XMLELEMENT("genero", d.genero)) AS RESULT FROM bd_rel.dependiente d;</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XMLELEMENT("departamento", xmlattributes(d.nodep as "numero",d.nss_emp as "Jefe"), XMLELEMENT("nombre", d.nombre)) AS RESULT FROM bd_rel.departamento d;</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XMLELEMENT("localizacion", xmlattributes(l.nodep as "departamento"), XMLAgg(XMLELEMENT("lugar", l.loc_dep) ORDER BY l.nodep)) AS RESULT FROM bd_rel.localizacion_dpto l GROUP BY l.nodep;</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XMLELEMENT("proyecto", xmlattributes(p.nop as "numero", p.nodep as "departamento"), XMLELEMENT("nombre", p.nombre), XMLELEMENT("fecha_inicio", p.fecha_inicio),XMLELEMENT("fecha_fin", p.fecha_fin)) AS RESULT FROM bd_rel.proyecto p ORDER BY p.nop;</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XMLELEMENT("trabaja", xmlattributes(t.nss as "empleado"), xmlagg(XMLELEMENT("horas", xmlattributes(t.nop as "proyecto"), t.horas) order by t.nss)) AS RESULT FROM bd_rel.trabaja t GROUP BY t.nss;</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XMLParse(CONTENT '&lt;proyectos&gt;&lt;proyecto numero="1" departamento="2"&gt;&lt;nombre&gt;Mejoramiento de Calidad&lt;/nombre&gt;&lt;/proyecto&gt;&lt;proyecto numero="2" departamento="1"&gt;&lt;nombre&gt;Sitio Web&lt;/nombre&gt;&lt;/proyecto&gt;&lt;proyecto numero="3" departamento="3"&gt;&lt;nombre&gt;Publicidad&lt;/nombre&gt;&lt;/proyecto&gt;&lt;/proyecto&gt;') AS RESULT FROM DUAL d;</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XMLParse(CONTENT '&lt;proyectos&gt;&lt;proyecto numero="1" departamento="2"&gt;&lt;nombre&gt;Mejoramiento de Calidad&lt;/nombre&gt;&lt;/proyecto&gt;&lt;proyecto numero="2" departamento="1"&gt;&lt;nombre&gt;Sitio Web&lt;/nombre&gt;&lt;/proyecto&gt;&lt;proyecto numero="3" departamento="3"&gt;&lt;nombre&gt;Publicidad&lt;/nombre&gt;&lt;/proyecto&gt;&lt;/proyecto&gt;' WELLFORMED) AS RESULT FROM DUAL d;</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XMLRoot(XMLType('&lt;proyectos&gt;&lt;proyecto numero="1" departamento="2"&gt;&lt;nombre&gt;Mejoramiento de Calidad&lt;/nombre&gt;&lt;/proyecto&gt;&lt;proyecto numero="2" departamento="1"&gt;&lt;nombre&gt;Sitio Web&lt;/nombre&gt;&lt;/proyecto&gt;&lt;proyecto numero="3" departamento="3"&gt;&lt;nombre&gt;Publicidad&lt;/nombre&gt;&lt;/proyecto&gt;&lt;/proyectos&gt;'), VERSION '1.0', STANDALONE YES) AS RESULT FROM DUAL;</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XMLRoot(xmlelement("proyecto", xmlattributes(p.nop as "numero", p.nodep as "departamento"), xmlelement("nombre", p.nombre), xmlelement("fecha_inicio", p.fecha_inicio), xmlelement("fecha_fin", p.fecha_fin)), VERSION '1.0', STANDALONE YES) AS RESULT FROM bd_rel.proyecto p ORDER BY p.nop; </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XMLSerialize(DOCUMENT XMLType('&lt;proyectos&gt;&lt;proyecto numero="1" departamento="2"&gt;&lt;nombre&gt;Mejoramiento de Calidad&lt;/nombre&gt;&lt;/proyecto&gt;&lt;proyecto numero="2" departamento="1"&gt;&lt;nombre&gt;Sitio Web&lt;/nombre&gt;&lt;/proyecto&gt;&lt;proyecto numero="3" departamento="3"&gt;&lt;nombre&gt;Publicidad&lt;/nombre&gt;&lt;/proyecto&gt;&lt;/proyectos&gt;') AS CLOB) AS RESULT FROM DUAL;</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XMLPI(NAME "xml-stylesheet", 'ref=”estilos.xslt”') as estilo, xmlelement("empleado", XMLELEMENT("NSS",e.nss), XMLELEMENT("nombre",e.nombre),XMLELEMENT("apellido",e.apellido),XMLELEMENT("fecha_nac",e.fecha_nac),XMLELEMENT("direccion", e.direccion),XMLELEMENT("genero",e.genero),XMLELEMENT("salario",e.salario),XMLELEMENT("titulo",e.titulo),XMLELEMENT("fecha_ingreso",e.fecha_ingreso)) AS RESULT FROM bd_rel.empleado e;</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SELECT sys_xmlgen(XMLELEMENT("proyecto", XMLATTRIBUTES(p.nop as "numero", p.nodep as "departamento"), XMLELEMENT("nombre", p.nombre),XMLELEMENT("fecha_inicio", p.fecha_inicio), XMLELEMENT("fecha_fin", p.fecha_fin))) AS RESULT FROM bd_rel.proyecto p ORDER BY p.nop;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Incluya una captura o el texto resultante de la ejecución de las sentencias SELECT marcadas </w:t>
      </w:r>
      <w:r w:rsidDel="00000000" w:rsidR="00000000" w:rsidRPr="00000000">
        <w:rPr>
          <w:highlight w:val="yellow"/>
          <w:rtl w:val="0"/>
        </w:rPr>
        <w:t xml:space="preserve">en color resaltado amarillo</w:t>
      </w:r>
      <w:r w:rsidDel="00000000" w:rsidR="00000000" w:rsidRPr="00000000">
        <w:rPr>
          <w:rtl w:val="0"/>
        </w:rPr>
        <w:t xml:space="preserve">. No se aceptan archivos externos de resultados fuera del contenido de este documento. </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jc w:val="both"/>
        <w:rPr>
          <w:sz w:val="22"/>
          <w:szCs w:val="22"/>
          <w:u w:val="single"/>
        </w:rPr>
      </w:pPr>
      <w:r w:rsidDel="00000000" w:rsidR="00000000" w:rsidRPr="00000000">
        <w:rPr>
          <w:sz w:val="22"/>
          <w:szCs w:val="22"/>
          <w:u w:val="single"/>
          <w:rtl w:val="0"/>
        </w:rPr>
        <w:t xml:space="preserve">CUESTIONARIO</w:t>
      </w:r>
    </w:p>
    <w:p w:rsidR="00000000" w:rsidDel="00000000" w:rsidP="00000000" w:rsidRDefault="00000000" w:rsidRPr="00000000" w14:paraId="00000112">
      <w:pPr>
        <w:jc w:val="both"/>
        <w:rPr>
          <w:sz w:val="22"/>
          <w:szCs w:val="22"/>
          <w:highlight w:val="yellow"/>
        </w:rPr>
      </w:pPr>
      <w:r w:rsidDel="00000000" w:rsidR="00000000" w:rsidRPr="00000000">
        <w:rPr>
          <w:sz w:val="22"/>
          <w:szCs w:val="22"/>
          <w:highlight w:val="yellow"/>
          <w:rtl w:val="0"/>
        </w:rPr>
        <w:t xml:space="preserve">1.- Comente sobre la definición y uso de documentos XML aplicado sobre una base de datos relacional, con respecto a su almacenamiento y restricciones.</w:t>
      </w:r>
    </w:p>
    <w:p w:rsidR="00000000" w:rsidDel="00000000" w:rsidP="00000000" w:rsidRDefault="00000000" w:rsidRPr="00000000" w14:paraId="00000113">
      <w:pPr>
        <w:jc w:val="both"/>
        <w:rPr>
          <w:sz w:val="22"/>
          <w:szCs w:val="22"/>
          <w:highlight w:val="yellow"/>
        </w:rPr>
      </w:pPr>
      <w:r w:rsidDel="00000000" w:rsidR="00000000" w:rsidRPr="00000000">
        <w:rPr>
          <w:sz w:val="22"/>
          <w:szCs w:val="22"/>
          <w:highlight w:val="yellow"/>
          <w:rtl w:val="0"/>
        </w:rPr>
        <w:t xml:space="preserve">2.- Indique las diferencias de modelado de una base de datos relacional con respecto a una basada en XML con respecto a la conservación de la integridad referencial. </w:t>
      </w:r>
    </w:p>
    <w:p w:rsidR="00000000" w:rsidDel="00000000" w:rsidP="00000000" w:rsidRDefault="00000000" w:rsidRPr="00000000" w14:paraId="00000114">
      <w:pPr>
        <w:jc w:val="both"/>
        <w:rPr>
          <w:sz w:val="22"/>
          <w:szCs w:val="22"/>
        </w:rPr>
      </w:pPr>
      <w:r w:rsidDel="00000000" w:rsidR="00000000" w:rsidRPr="00000000">
        <w:rPr>
          <w:rtl w:val="0"/>
        </w:rPr>
      </w:r>
    </w:p>
    <w:p w:rsidR="00000000" w:rsidDel="00000000" w:rsidP="00000000" w:rsidRDefault="00000000" w:rsidRPr="00000000" w14:paraId="00000115">
      <w:pPr>
        <w:jc w:val="both"/>
        <w:rPr>
          <w:sz w:val="22"/>
          <w:szCs w:val="22"/>
          <w:u w:val="single"/>
        </w:rPr>
      </w:pPr>
      <w:r w:rsidDel="00000000" w:rsidR="00000000" w:rsidRPr="00000000">
        <w:rPr>
          <w:sz w:val="22"/>
          <w:szCs w:val="22"/>
          <w:u w:val="single"/>
          <w:rtl w:val="0"/>
        </w:rPr>
        <w:t xml:space="preserve">CONCLUSIONES</w:t>
      </w:r>
    </w:p>
    <w:p w:rsidR="00000000" w:rsidDel="00000000" w:rsidP="00000000" w:rsidRDefault="00000000" w:rsidRPr="00000000" w14:paraId="00000116">
      <w:pPr>
        <w:jc w:val="both"/>
        <w:rPr>
          <w:sz w:val="22"/>
          <w:szCs w:val="22"/>
        </w:rPr>
      </w:pPr>
      <w:r w:rsidDel="00000000" w:rsidR="00000000" w:rsidRPr="00000000">
        <w:rPr>
          <w:rtl w:val="0"/>
        </w:rPr>
      </w:r>
    </w:p>
    <w:p w:rsidR="00000000" w:rsidDel="00000000" w:rsidP="00000000" w:rsidRDefault="00000000" w:rsidRPr="00000000" w14:paraId="00000117">
      <w:pPr>
        <w:jc w:val="both"/>
        <w:rPr>
          <w:sz w:val="22"/>
          <w:szCs w:val="22"/>
          <w:highlight w:val="yellow"/>
        </w:rPr>
      </w:pPr>
      <w:r w:rsidDel="00000000" w:rsidR="00000000" w:rsidRPr="00000000">
        <w:rPr>
          <w:sz w:val="22"/>
          <w:szCs w:val="22"/>
          <w:highlight w:val="yellow"/>
          <w:rtl w:val="0"/>
        </w:rPr>
        <w:t xml:space="preserve">Escriba sus conclusiones (no personales) con respecto al desarrollo de esta práctica.</w:t>
      </w:r>
    </w:p>
    <w:p w:rsidR="00000000" w:rsidDel="00000000" w:rsidP="00000000" w:rsidRDefault="00000000" w:rsidRPr="00000000" w14:paraId="00000118">
      <w:pPr>
        <w:jc w:val="both"/>
        <w:rPr>
          <w:sz w:val="22"/>
          <w:szCs w:val="22"/>
          <w:highlight w:val="yellow"/>
        </w:rPr>
      </w:pPr>
      <w:r w:rsidDel="00000000" w:rsidR="00000000" w:rsidRPr="00000000">
        <w:rPr>
          <w:rtl w:val="0"/>
        </w:rPr>
      </w:r>
    </w:p>
    <w:p w:rsidR="00000000" w:rsidDel="00000000" w:rsidP="00000000" w:rsidRDefault="00000000" w:rsidRPr="00000000" w14:paraId="00000119">
      <w:pPr>
        <w:jc w:val="both"/>
        <w:rPr>
          <w:sz w:val="22"/>
          <w:szCs w:val="22"/>
          <w:u w:val="single"/>
        </w:rPr>
      </w:pPr>
      <w:r w:rsidDel="00000000" w:rsidR="00000000" w:rsidRPr="00000000">
        <w:rPr>
          <w:sz w:val="22"/>
          <w:szCs w:val="22"/>
          <w:u w:val="single"/>
          <w:rtl w:val="0"/>
        </w:rPr>
        <w:t xml:space="preserve">REFERENCIAS BIBLIOGRÁFICAS (APA, IEEE, ETC.)</w:t>
      </w:r>
    </w:p>
    <w:p w:rsidR="00000000" w:rsidDel="00000000" w:rsidP="00000000" w:rsidRDefault="00000000" w:rsidRPr="00000000" w14:paraId="0000011A">
      <w:pPr>
        <w:jc w:val="both"/>
        <w:rPr>
          <w:sz w:val="22"/>
          <w:szCs w:val="22"/>
        </w:rPr>
      </w:pPr>
      <w:r w:rsidDel="00000000" w:rsidR="00000000" w:rsidRPr="00000000">
        <w:rPr>
          <w:rtl w:val="0"/>
        </w:rPr>
      </w:r>
    </w:p>
    <w:p w:rsidR="00000000" w:rsidDel="00000000" w:rsidP="00000000" w:rsidRDefault="00000000" w:rsidRPr="00000000" w14:paraId="0000011B">
      <w:pPr>
        <w:rPr>
          <w:sz w:val="22"/>
          <w:szCs w:val="22"/>
        </w:rPr>
      </w:pPr>
      <w:r w:rsidDel="00000000" w:rsidR="00000000" w:rsidRPr="00000000">
        <w:rPr>
          <w:sz w:val="22"/>
          <w:szCs w:val="22"/>
          <w:rtl w:val="0"/>
        </w:rPr>
        <w:t xml:space="preserve">1.-Oracle XML DB </w:t>
      </w:r>
      <w:hyperlink r:id="rId13">
        <w:r w:rsidDel="00000000" w:rsidR="00000000" w:rsidRPr="00000000">
          <w:rPr>
            <w:color w:val="0000ff"/>
            <w:u w:val="single"/>
            <w:rtl w:val="0"/>
          </w:rPr>
          <w:t xml:space="preserve">http://www.oracle.com/technetwork/database/database-technologies/xmldb/overview/index.html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rPr>
          <w:sz w:val="22"/>
          <w:szCs w:val="22"/>
        </w:rPr>
      </w:pPr>
      <w:r w:rsidDel="00000000" w:rsidR="00000000" w:rsidRPr="00000000">
        <w:rPr>
          <w:sz w:val="22"/>
          <w:szCs w:val="22"/>
          <w:rtl w:val="0"/>
        </w:rPr>
        <w:t xml:space="preserve">2.- XML DB Developer's Guide - </w:t>
      </w:r>
      <w:hyperlink r:id="rId14">
        <w:r w:rsidDel="00000000" w:rsidR="00000000" w:rsidRPr="00000000">
          <w:rPr>
            <w:color w:val="0000ff"/>
            <w:sz w:val="22"/>
            <w:szCs w:val="22"/>
            <w:u w:val="single"/>
            <w:rtl w:val="0"/>
          </w:rPr>
          <w:t xml:space="preserve">http://docs.oracle.com/database/121/ADXDB/toc.htm</w:t>
        </w:r>
      </w:hyperlink>
      <w:r w:rsidDel="00000000" w:rsidR="00000000" w:rsidRPr="00000000">
        <w:rPr>
          <w:sz w:val="22"/>
          <w:szCs w:val="22"/>
          <w:rtl w:val="0"/>
        </w:rPr>
        <w:t xml:space="preserve"> </w:t>
      </w:r>
    </w:p>
    <w:p w:rsidR="00000000" w:rsidDel="00000000" w:rsidP="00000000" w:rsidRDefault="00000000" w:rsidRPr="00000000" w14:paraId="0000011D">
      <w:pPr>
        <w:rPr>
          <w:sz w:val="22"/>
          <w:szCs w:val="22"/>
        </w:rPr>
      </w:pPr>
      <w:r w:rsidDel="00000000" w:rsidR="00000000" w:rsidRPr="00000000">
        <w:rPr>
          <w:sz w:val="22"/>
          <w:szCs w:val="22"/>
          <w:rtl w:val="0"/>
        </w:rPr>
        <w:t xml:space="preserve">3.- Oracle XML Functions, </w:t>
      </w:r>
      <w:hyperlink r:id="rId15">
        <w:r w:rsidDel="00000000" w:rsidR="00000000" w:rsidRPr="00000000">
          <w:rPr>
            <w:color w:val="0000ff"/>
            <w:u w:val="single"/>
            <w:rtl w:val="0"/>
          </w:rPr>
          <w:t xml:space="preserve">http://psoug.org/reference/xml_functions.html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rPr>
          <w:sz w:val="22"/>
          <w:szCs w:val="22"/>
        </w:rPr>
      </w:pPr>
      <w:r w:rsidDel="00000000" w:rsidR="00000000" w:rsidRPr="00000000">
        <w:rPr>
          <w:sz w:val="22"/>
          <w:szCs w:val="22"/>
          <w:rtl w:val="0"/>
        </w:rPr>
        <w:t xml:space="preserve">4.- Manejando XMLType en Oracle Database 11gR2 a través del componente XDB,  </w:t>
      </w:r>
      <w:hyperlink r:id="rId16">
        <w:r w:rsidDel="00000000" w:rsidR="00000000" w:rsidRPr="00000000">
          <w:rPr>
            <w:color w:val="0000ff"/>
            <w:u w:val="single"/>
            <w:rtl w:val="0"/>
          </w:rPr>
          <w:t xml:space="preserve">http://www.oracle.com/technetwork/es/articles/sql/xmltype-en-database11g-a-traves-xdb-1931103-esa.html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rPr/>
      </w:pPr>
      <w:r w:rsidDel="00000000" w:rsidR="00000000" w:rsidRPr="00000000">
        <w:rPr>
          <w:sz w:val="22"/>
          <w:szCs w:val="22"/>
          <w:rtl w:val="0"/>
        </w:rPr>
        <w:t xml:space="preserve">5.- Trabajando XML en Oracle </w:t>
      </w:r>
      <w:hyperlink r:id="rId17">
        <w:r w:rsidDel="00000000" w:rsidR="00000000" w:rsidRPr="00000000">
          <w:rPr>
            <w:color w:val="0000ff"/>
            <w:u w:val="single"/>
            <w:rtl w:val="0"/>
          </w:rPr>
          <w:t xml:space="preserve">https://blogdeaitor.wordpress.com/2013/02/06/trabajar-con-xml-en-oracle/</w:t>
        </w:r>
      </w:hyperlink>
      <w:r w:rsidDel="00000000" w:rsidR="00000000" w:rsidRPr="00000000">
        <w:rPr>
          <w:rtl w:val="0"/>
        </w:rPr>
      </w:r>
    </w:p>
    <w:p w:rsidR="00000000" w:rsidDel="00000000" w:rsidP="00000000" w:rsidRDefault="00000000" w:rsidRPr="00000000" w14:paraId="00000120">
      <w:pPr>
        <w:rPr>
          <w:sz w:val="22"/>
          <w:szCs w:val="22"/>
        </w:rPr>
      </w:pPr>
      <w:r w:rsidDel="00000000" w:rsidR="00000000" w:rsidRPr="00000000">
        <w:rPr>
          <w:rtl w:val="0"/>
        </w:rPr>
      </w:r>
    </w:p>
    <w:sectPr>
      <w:headerReference r:id="rId18" w:type="default"/>
      <w:type w:val="nextPage"/>
      <w:pgSz w:h="15840" w:w="12240" w:orient="portrait"/>
      <w:pgMar w:bottom="720" w:top="720" w:left="720" w:right="72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eorgia"/>
  <w:font w:name="Courier New"/>
  <w:font w:name="Times New Roman"/>
  <w:font w:name="ArialMT-Identity-H"/>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Style w:val="Heading1"/>
      <w:ind w:firstLine="708"/>
      <w:jc w:val="center"/>
      <w:rPr>
        <w:color w:val="943634"/>
        <w:sz w:val="32"/>
        <w:szCs w:val="32"/>
      </w:rPr>
    </w:pPr>
    <w:r w:rsidDel="00000000" w:rsidR="00000000" w:rsidRPr="00000000">
      <w:rPr>
        <w:color w:val="943634"/>
        <w:sz w:val="32"/>
        <w:szCs w:val="32"/>
        <w:rtl w:val="0"/>
      </w:rPr>
      <w:t xml:space="preserve">INSTITUTO POLITÉCNICO NACIONAL</w:t>
    </w:r>
    <w:r w:rsidDel="00000000" w:rsidR="00000000" w:rsidRPr="00000000">
      <w:drawing>
        <wp:anchor allowOverlap="1" behindDoc="1" distB="0" distT="0" distL="0" distR="0" hidden="0" layoutInCell="1" locked="0" relativeHeight="0" simplePos="0">
          <wp:simplePos x="0" y="0"/>
          <wp:positionH relativeFrom="column">
            <wp:posOffset>-129539</wp:posOffset>
          </wp:positionH>
          <wp:positionV relativeFrom="paragraph">
            <wp:posOffset>309245</wp:posOffset>
          </wp:positionV>
          <wp:extent cx="809625" cy="1299210"/>
          <wp:effectExtent b="0" l="0" r="0" t="0"/>
          <wp:wrapNone/>
          <wp:docPr descr="http://4.bp.blogspot.com/-uP_hXyaqILI/ToD3k8H-2kI/AAAAAAAAAzM/1eLxyzPmXJM/s1600/ipn%2Blogo2.jpg" id="8" name="image2.jpg"/>
          <a:graphic>
            <a:graphicData uri="http://schemas.openxmlformats.org/drawingml/2006/picture">
              <pic:pic>
                <pic:nvPicPr>
                  <pic:cNvPr descr="http://4.bp.blogspot.com/-uP_hXyaqILI/ToD3k8H-2kI/AAAAAAAAAzM/1eLxyzPmXJM/s1600/ipn%2Blogo2.jpg" id="0" name="image2.jpg"/>
                  <pic:cNvPicPr preferRelativeResize="0"/>
                </pic:nvPicPr>
                <pic:blipFill>
                  <a:blip r:embed="rId1"/>
                  <a:srcRect b="0" l="0" r="0" t="0"/>
                  <a:stretch>
                    <a:fillRect/>
                  </a:stretch>
                </pic:blipFill>
                <pic:spPr>
                  <a:xfrm>
                    <a:off x="0" y="0"/>
                    <a:ext cx="809625" cy="12992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4846320</wp:posOffset>
          </wp:positionH>
          <wp:positionV relativeFrom="paragraph">
            <wp:posOffset>428625</wp:posOffset>
          </wp:positionV>
          <wp:extent cx="1266825" cy="1013460"/>
          <wp:effectExtent b="0" l="0" r="0" t="0"/>
          <wp:wrapSquare wrapText="bothSides" distB="0" distT="0" distL="114300" distR="114300"/>
          <wp:docPr descr="http://www.sepi.escom.ipn.mx/WPS/WCM/CONNECT/7A176E804EAA2A3E83949B9BEB1E1CB/ESCOM2BB5.JPG?MOD=AJPERES&amp;CACHEID=7a176e804eaa2a3e83949b9beb1e1cba" id="9" name="image1.jpg"/>
          <a:graphic>
            <a:graphicData uri="http://schemas.openxmlformats.org/drawingml/2006/picture">
              <pic:pic>
                <pic:nvPicPr>
                  <pic:cNvPr descr="http://www.sepi.escom.ipn.mx/WPS/WCM/CONNECT/7A176E804EAA2A3E83949B9BEB1E1CB/ESCOM2BB5.JPG?MOD=AJPERES&amp;CACHEID=7a176e804eaa2a3e83949b9beb1e1cba" id="0" name="image1.jpg"/>
                  <pic:cNvPicPr preferRelativeResize="0"/>
                </pic:nvPicPr>
                <pic:blipFill>
                  <a:blip r:embed="rId2"/>
                  <a:srcRect b="0" l="0" r="0" t="0"/>
                  <a:stretch>
                    <a:fillRect/>
                  </a:stretch>
                </pic:blipFill>
                <pic:spPr>
                  <a:xfrm>
                    <a:off x="0" y="0"/>
                    <a:ext cx="1266825" cy="1013460"/>
                  </a:xfrm>
                  <a:prstGeom prst="rect"/>
                  <a:ln/>
                </pic:spPr>
              </pic:pic>
            </a:graphicData>
          </a:graphic>
        </wp:anchor>
      </w:drawing>
    </w:r>
  </w:p>
  <w:p w:rsidR="00000000" w:rsidDel="00000000" w:rsidP="00000000" w:rsidRDefault="00000000" w:rsidRPr="00000000" w14:paraId="00000122">
    <w:pPr>
      <w:pStyle w:val="Heading1"/>
      <w:tabs>
        <w:tab w:val="left" w:pos="1065"/>
        <w:tab w:val="center" w:pos="4162"/>
      </w:tabs>
      <w:ind w:firstLine="708"/>
      <w:rPr>
        <w:color w:val="000000"/>
        <w:sz w:val="32"/>
        <w:szCs w:val="32"/>
      </w:rPr>
    </w:pPr>
    <w:r w:rsidDel="00000000" w:rsidR="00000000" w:rsidRPr="00000000">
      <w:rPr>
        <w:color w:val="000000"/>
        <w:sz w:val="32"/>
        <w:szCs w:val="32"/>
        <w:rtl w:val="0"/>
      </w:rPr>
      <w:tab/>
      <w:tab/>
      <w:t xml:space="preserve">ESCUELA SUPERIOR DE CÓMPUTO</w:t>
    </w:r>
  </w:p>
  <w:p w:rsidR="00000000" w:rsidDel="00000000" w:rsidP="00000000" w:rsidRDefault="00000000" w:rsidRPr="00000000" w14:paraId="00000123">
    <w:pPr>
      <w:pStyle w:val="Heading1"/>
      <w:ind w:firstLine="708"/>
      <w:jc w:val="center"/>
      <w:rPr>
        <w:color w:val="000000"/>
        <w:sz w:val="32"/>
        <w:szCs w:val="32"/>
      </w:rPr>
    </w:pPr>
    <w:r w:rsidDel="00000000" w:rsidR="00000000" w:rsidRPr="00000000">
      <w:rPr>
        <w:rFonts w:ascii="Book Antiqua" w:cs="Book Antiqua" w:eastAsia="Book Antiqua" w:hAnsi="Book Antiqua"/>
        <w:color w:val="000000"/>
        <w:rtl w:val="0"/>
      </w:rPr>
      <w:t xml:space="preserve">ACADEMIA INGENIERÍA DE SOFTWARE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jc w:val="both"/>
    </w:pPr>
    <w:rPr>
      <w:rFonts w:ascii="Arial" w:cs="Arial" w:eastAsia="Arial" w:hAnsi="Arial"/>
      <w:b w:val="1"/>
      <w:color w:val="800000"/>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001D"/>
    <w:rPr>
      <w:sz w:val="24"/>
      <w:szCs w:val="24"/>
      <w:lang w:eastAsia="es-ES"/>
    </w:rPr>
  </w:style>
  <w:style w:type="paragraph" w:styleId="Ttulo1">
    <w:name w:val="heading 1"/>
    <w:basedOn w:val="Normal"/>
    <w:next w:val="Normal"/>
    <w:link w:val="Ttulo1Car"/>
    <w:uiPriority w:val="9"/>
    <w:qFormat w:val="1"/>
    <w:rsid w:val="00A74108"/>
    <w:pPr>
      <w:keepNext w:val="1"/>
      <w:keepLines w:val="1"/>
      <w:spacing w:before="480" w:line="276" w:lineRule="auto"/>
      <w:outlineLvl w:val="0"/>
    </w:pPr>
    <w:rPr>
      <w:rFonts w:ascii="Cambria" w:eastAsia="Calibri" w:hAnsi="Cambria"/>
      <w:b w:val="1"/>
      <w:bCs w:val="1"/>
      <w:color w:val="365f91"/>
      <w:sz w:val="28"/>
      <w:szCs w:val="28"/>
    </w:rPr>
  </w:style>
  <w:style w:type="paragraph" w:styleId="Ttulo2">
    <w:name w:val="heading 2"/>
    <w:basedOn w:val="Normal"/>
    <w:next w:val="Normal"/>
    <w:link w:val="Ttulo2Car"/>
    <w:semiHidden w:val="1"/>
    <w:unhideWhenUsed w:val="1"/>
    <w:qFormat w:val="1"/>
    <w:rsid w:val="00B87D2E"/>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4">
    <w:name w:val="heading 4"/>
    <w:basedOn w:val="Normal"/>
    <w:next w:val="Normal"/>
    <w:link w:val="Ttulo4Car"/>
    <w:qFormat w:val="1"/>
    <w:rsid w:val="00D97414"/>
    <w:pPr>
      <w:keepNext w:val="1"/>
      <w:jc w:val="both"/>
      <w:outlineLvl w:val="3"/>
    </w:pPr>
    <w:rPr>
      <w:rFonts w:ascii="Arial" w:hAnsi="Arial"/>
      <w:b w:val="1"/>
      <w:color w:val="800000"/>
      <w:sz w:val="22"/>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rsid w:val="00A6791B"/>
    <w:pPr>
      <w:tabs>
        <w:tab w:val="center" w:pos="4252"/>
        <w:tab w:val="right" w:pos="8504"/>
      </w:tabs>
    </w:pPr>
  </w:style>
  <w:style w:type="character" w:styleId="Nmerodepgina">
    <w:name w:val="page number"/>
    <w:basedOn w:val="Fuentedeprrafopredeter"/>
    <w:rsid w:val="00A6791B"/>
  </w:style>
  <w:style w:type="table" w:styleId="Tablaconcuadrcula">
    <w:name w:val="Table Grid"/>
    <w:basedOn w:val="Tablanormal"/>
    <w:rsid w:val="00054C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rsid w:val="00521672"/>
    <w:pPr>
      <w:tabs>
        <w:tab w:val="center" w:pos="4252"/>
        <w:tab w:val="right" w:pos="8504"/>
      </w:tabs>
    </w:pPr>
    <w:rPr>
      <w:lang w:val="x-none"/>
    </w:rPr>
  </w:style>
  <w:style w:type="character" w:styleId="Hipervnculo">
    <w:name w:val="Hyperlink"/>
    <w:rsid w:val="00FF3761"/>
    <w:rPr>
      <w:color w:val="0000ff"/>
      <w:u w:val="single"/>
    </w:rPr>
  </w:style>
  <w:style w:type="table" w:styleId="Tablaclsica3">
    <w:name w:val="Table Classic 3"/>
    <w:basedOn w:val="Tablanormal"/>
    <w:rsid w:val="00834FB8"/>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moderna">
    <w:name w:val="Table Contemporary"/>
    <w:basedOn w:val="Tablanormal"/>
    <w:rsid w:val="00834FB8"/>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character" w:styleId="EncabezadoCar" w:customStyle="1">
    <w:name w:val="Encabezado Car"/>
    <w:link w:val="Encabezado"/>
    <w:uiPriority w:val="99"/>
    <w:rsid w:val="00D97414"/>
    <w:rPr>
      <w:sz w:val="24"/>
      <w:szCs w:val="24"/>
      <w:lang w:eastAsia="es-ES"/>
    </w:rPr>
  </w:style>
  <w:style w:type="character" w:styleId="Ttulo4Car" w:customStyle="1">
    <w:name w:val="Título 4 Car"/>
    <w:link w:val="Ttulo4"/>
    <w:rsid w:val="00D97414"/>
    <w:rPr>
      <w:rFonts w:ascii="Arial" w:hAnsi="Arial"/>
      <w:b w:val="1"/>
      <w:color w:val="800000"/>
      <w:sz w:val="22"/>
      <w:lang w:eastAsia="es-ES"/>
    </w:rPr>
  </w:style>
  <w:style w:type="character" w:styleId="Ttulo1Car" w:customStyle="1">
    <w:name w:val="Título 1 Car"/>
    <w:link w:val="Ttulo1"/>
    <w:uiPriority w:val="9"/>
    <w:locked w:val="1"/>
    <w:rsid w:val="00A74108"/>
    <w:rPr>
      <w:rFonts w:ascii="Cambria" w:eastAsia="Calibri" w:hAnsi="Cambria"/>
      <w:b w:val="1"/>
      <w:bCs w:val="1"/>
      <w:color w:val="365f91"/>
      <w:sz w:val="28"/>
      <w:szCs w:val="28"/>
      <w:lang w:bidi="ar-SA" w:eastAsia="es-ES" w:val="es-MX"/>
    </w:rPr>
  </w:style>
  <w:style w:type="paragraph" w:styleId="Textodeglobo">
    <w:name w:val="Balloon Text"/>
    <w:basedOn w:val="Normal"/>
    <w:link w:val="TextodegloboCar"/>
    <w:rsid w:val="009C15E8"/>
    <w:rPr>
      <w:rFonts w:ascii="Tahoma" w:cs="Tahoma" w:hAnsi="Tahoma"/>
      <w:sz w:val="16"/>
      <w:szCs w:val="16"/>
    </w:rPr>
  </w:style>
  <w:style w:type="character" w:styleId="TextodegloboCar" w:customStyle="1">
    <w:name w:val="Texto de globo Car"/>
    <w:link w:val="Textodeglobo"/>
    <w:rsid w:val="009C15E8"/>
    <w:rPr>
      <w:rFonts w:ascii="Tahoma" w:cs="Tahoma" w:hAnsi="Tahoma"/>
      <w:sz w:val="16"/>
      <w:szCs w:val="16"/>
      <w:lang w:eastAsia="es-ES"/>
    </w:rPr>
  </w:style>
  <w:style w:type="character" w:styleId="apple-style-span" w:customStyle="1">
    <w:name w:val="apple-style-span"/>
    <w:rsid w:val="003B737D"/>
  </w:style>
  <w:style w:type="character" w:styleId="apple-converted-space" w:customStyle="1">
    <w:name w:val="apple-converted-space"/>
    <w:rsid w:val="003B737D"/>
  </w:style>
  <w:style w:type="paragraph" w:styleId="HTMLconformatoprevio">
    <w:name w:val="HTML Preformatted"/>
    <w:basedOn w:val="Normal"/>
    <w:link w:val="HTMLconformatoprevioCar"/>
    <w:rsid w:val="003B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val="es-ES"/>
    </w:rPr>
  </w:style>
  <w:style w:type="character" w:styleId="HTMLconformatoprevioCar" w:customStyle="1">
    <w:name w:val="HTML con formato previo Car"/>
    <w:basedOn w:val="Fuentedeprrafopredeter"/>
    <w:link w:val="HTMLconformatoprevio"/>
    <w:rsid w:val="003B737D"/>
    <w:rPr>
      <w:rFonts w:ascii="Courier New" w:cs="Courier New" w:hAnsi="Courier New"/>
      <w:lang w:eastAsia="es-ES" w:val="es-ES"/>
    </w:rPr>
  </w:style>
  <w:style w:type="character" w:styleId="codigo" w:customStyle="1">
    <w:name w:val="codigo"/>
    <w:rsid w:val="003B737D"/>
  </w:style>
  <w:style w:type="paragraph" w:styleId="Prrafodelista">
    <w:name w:val="List Paragraph"/>
    <w:basedOn w:val="Normal"/>
    <w:uiPriority w:val="34"/>
    <w:qFormat w:val="1"/>
    <w:rsid w:val="009556F7"/>
    <w:pPr>
      <w:ind w:left="720"/>
      <w:contextualSpacing w:val="1"/>
    </w:pPr>
  </w:style>
  <w:style w:type="paragraph" w:styleId="titleintable" w:customStyle="1">
    <w:name w:val="titleintable"/>
    <w:basedOn w:val="Normal"/>
    <w:rsid w:val="00E65B3F"/>
    <w:pPr>
      <w:spacing w:after="100" w:afterAutospacing="1" w:before="100" w:beforeAutospacing="1"/>
    </w:pPr>
    <w:rPr>
      <w:lang w:eastAsia="es-MX"/>
    </w:rPr>
  </w:style>
  <w:style w:type="character" w:styleId="bolditalic" w:customStyle="1">
    <w:name w:val="bolditalic"/>
    <w:basedOn w:val="Fuentedeprrafopredeter"/>
    <w:rsid w:val="00E65B3F"/>
  </w:style>
  <w:style w:type="paragraph" w:styleId="NormalWeb">
    <w:name w:val="Normal (Web)"/>
    <w:basedOn w:val="Normal"/>
    <w:uiPriority w:val="99"/>
    <w:unhideWhenUsed w:val="1"/>
    <w:rsid w:val="00E65B3F"/>
    <w:pPr>
      <w:spacing w:after="100" w:afterAutospacing="1" w:before="100" w:beforeAutospacing="1"/>
    </w:pPr>
    <w:rPr>
      <w:lang w:eastAsia="es-MX"/>
    </w:rPr>
  </w:style>
  <w:style w:type="character" w:styleId="CdigoHTML">
    <w:name w:val="HTML Code"/>
    <w:basedOn w:val="Fuentedeprrafopredeter"/>
    <w:uiPriority w:val="99"/>
    <w:unhideWhenUsed w:val="1"/>
    <w:rsid w:val="00E65B3F"/>
    <w:rPr>
      <w:rFonts w:ascii="Courier New" w:cs="Courier New" w:eastAsia="Times New Roman" w:hAnsi="Courier New"/>
      <w:sz w:val="20"/>
      <w:szCs w:val="20"/>
    </w:rPr>
  </w:style>
  <w:style w:type="character" w:styleId="Ttulo2Car" w:customStyle="1">
    <w:name w:val="Título 2 Car"/>
    <w:basedOn w:val="Fuentedeprrafopredeter"/>
    <w:link w:val="Ttulo2"/>
    <w:semiHidden w:val="1"/>
    <w:rsid w:val="00B87D2E"/>
    <w:rPr>
      <w:rFonts w:asciiTheme="majorHAnsi" w:cstheme="majorBidi" w:eastAsiaTheme="majorEastAsia" w:hAnsiTheme="majorHAnsi"/>
      <w:color w:val="2e74b5" w:themeColor="accent1" w:themeShade="0000BF"/>
      <w:sz w:val="26"/>
      <w:szCs w:val="26"/>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Jjee6Cw_GopctKiDW1tIZ3HSvicFe64/view?usp=sharing" TargetMode="External"/><Relationship Id="rId10" Type="http://schemas.openxmlformats.org/officeDocument/2006/relationships/hyperlink" Target="https://drive.google.com/file/d/1P9EVa3eU5Fp3v80ojSSzDFpSzoH6nMaH/view?usp=sharing" TargetMode="External"/><Relationship Id="rId13" Type="http://schemas.openxmlformats.org/officeDocument/2006/relationships/hyperlink" Target="http://www.oracle.com/technetwork/database/database-technologies/xmldb/overview/index.html" TargetMode="External"/><Relationship Id="rId12" Type="http://schemas.openxmlformats.org/officeDocument/2006/relationships/hyperlink" Target="https://drive.google.com/file/d/1JA-6_UmJzs_x90jNm1AO4oVLEdR7TiR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psoug.org/reference/xml_functions.html" TargetMode="External"/><Relationship Id="rId14" Type="http://schemas.openxmlformats.org/officeDocument/2006/relationships/hyperlink" Target="http://docs.oracle.com/database/121/ADXDB/toc.htm" TargetMode="External"/><Relationship Id="rId17" Type="http://schemas.openxmlformats.org/officeDocument/2006/relationships/hyperlink" Target="https://blogdeaitor.wordpress.com/2013/02/06/trabajar-con-xml-en-oracle/" TargetMode="External"/><Relationship Id="rId16" Type="http://schemas.openxmlformats.org/officeDocument/2006/relationships/hyperlink" Target="http://www.oracle.com/technetwork/es/articles/sql/xmltype-en-database11g-a-traves-xdb-1931103-esa.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ZdDTaCeTDNqPk0WC/HZi0aodOw==">AMUW2mWgkrfSgddvW46ZFOu66w8oZWofOg85cblVNuwnD4xrCdSr62ak0lrFUbrdAjMdJrm9QTXdNWZxXLZC4LGIHLsgaUlg6aD7ctbmXRBidO0q1j7+NH8=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2018-04-17T02:54:00.0000000Z</dcterms:created>
  <dc:creator>administrator</dc:creator>
</cp:coreProperties>
</file>