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1 - Crie uma classe que simule a jogada de um dado de seis lados (números de 1 a 6) por três vezes. Ao  final some seus valores e apresente o resultado das três jogadas.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2 - Uma farmácia precisa ajustar os preços de seus produtos em 12%. Elabore uma classe que receba o valor do produto e aplique o percentual de acréscimo. O novo valor a ser calculado deve ser arredondado para mais ou para menos usando o método round. A classe deve também conter um laço de repetição que encerre o programa quando o usuário fornecer o valor zero</w:t>
        <w:br w:type="textWrapping"/>
        <w:t xml:space="preserve">(0) para o valor do produto. Dessa forma, o usuário digita o valor do produto, a classe calcula e mostra o valor com acréscimo, a seguir solicita um novo valor. Esse processo continua enquanto o valor do produto for diferente de zero; caso contrário o programa será encerrado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3 - Crie uma classe que gera um número aleatoriamente (entre 5 e 10) por Math.random. Em seguida, faça com que apareça em tela uma senha numérica contendo a mesma quantidade de dígitos correspondentes ao valor aleatório gerado. Apresente em tela o número sorteado e a senha.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4 - Construa uma classe que receba uma frase qualquer e mostre essa frase de trás para a frente e sem espaços em branco,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B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5 - Elabore uma classe que receba uma frase e verique que se essa frase possui palavras impróprias. As palavras impróprias são: sexo e sexual. Caso encontre uma dessas palavras, emita em tela a mensagem “conteúdo impróprio”, caso contrário “conteúdo liberado”, 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D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6 - Crie uma classe que exiba o substring de uma string FRASE composto por todos os caracteres de FRASE exceto o último caracter.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10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7 - Para elevar um número a uma potência, usamos o método _______ de Math.</w:t>
      </w:r>
    </w:p>
    <w:p w:rsidR="00000000" w:rsidDel="00000000" w:rsidP="00000000" w:rsidRDefault="00000000" w:rsidRPr="00000000" w14:paraId="00000011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8 - Para converter radianos em graus, usamos o método _______ de Math.</w:t>
      </w:r>
    </w:p>
    <w:p w:rsidR="00000000" w:rsidDel="00000000" w:rsidP="00000000" w:rsidRDefault="00000000" w:rsidRPr="00000000" w14:paraId="00000013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Dosis">
    <w:embedRegular w:fontKey="{00000000-0000-0000-0000-000000000000}" r:id="rId1" w:subsetted="0"/>
    <w:embedBold w:fontKey="{00000000-0000-0000-0000-000000000000}" r:id="rId2" w:subsetted="0"/>
  </w:font>
  <w:font w:name="Montserra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ageBreakBefore w:val="0"/>
      <w:widowControl w:val="0"/>
      <w:rPr/>
    </w:pPr>
    <w:r w:rsidDel="00000000" w:rsidR="00000000" w:rsidRPr="00000000">
      <w:rPr>
        <w:rtl w:val="0"/>
      </w:rPr>
    </w:r>
  </w:p>
  <w:tbl>
    <w:tblPr>
      <w:tblStyle w:val="Table1"/>
      <w:tblW w:w="10490.0" w:type="dxa"/>
      <w:jc w:val="left"/>
      <w:tblInd w:w="-34.0" w:type="dxa"/>
      <w:tblLayout w:type="fixed"/>
      <w:tblLook w:val="0400"/>
    </w:tblPr>
    <w:tblGrid>
      <w:gridCol w:w="2836"/>
      <w:gridCol w:w="5386"/>
      <w:gridCol w:w="2268"/>
      <w:tblGridChange w:id="0">
        <w:tblGrid>
          <w:gridCol w:w="2836"/>
          <w:gridCol w:w="5386"/>
          <w:gridCol w:w="2268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16">
          <w:pPr>
            <w:pageBreakBefore w:val="0"/>
            <w:widowControl w:val="0"/>
            <w:tabs>
              <w:tab w:val="center" w:pos="4419"/>
              <w:tab w:val="right" w:pos="8838"/>
            </w:tabs>
            <w:spacing w:line="240" w:lineRule="auto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0" distT="0" distL="0" distR="0">
                <wp:extent cx="1704975" cy="400050"/>
                <wp:effectExtent b="0" l="0" r="0" t="0"/>
                <wp:docPr descr="novaulbra2009" id="2" name="image2.png"/>
                <a:graphic>
                  <a:graphicData uri="http://schemas.openxmlformats.org/drawingml/2006/picture">
                    <pic:pic>
                      <pic:nvPicPr>
                        <pic:cNvPr descr="novaulbra2009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497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7">
          <w:pPr>
            <w:pageBreakBefore w:val="0"/>
            <w:widowControl w:val="0"/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UNIVERSIDADE LUTERANA DO BRASIL</w:t>
            <w:br w:type="textWrapping"/>
            <w:t xml:space="preserve">ULBRA–Torres</w:t>
            <w:br w:type="textWrapping"/>
            <w:t xml:space="preserve">CURSOS DE SI E STADS</w:t>
            <w:br w:type="textWrapping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5781675</wp:posOffset>
                </wp:positionH>
                <wp:positionV relativeFrom="paragraph">
                  <wp:posOffset>-16509</wp:posOffset>
                </wp:positionV>
                <wp:extent cx="629920" cy="858520"/>
                <wp:effectExtent b="0" l="0" r="0" t="0"/>
                <wp:wrapNone/>
                <wp:docPr descr="rosa%20transp" id="3" name="image3.png"/>
                <a:graphic>
                  <a:graphicData uri="http://schemas.openxmlformats.org/drawingml/2006/picture">
                    <pic:pic>
                      <pic:nvPicPr>
                        <pic:cNvPr descr="rosa%20transp"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920" cy="8585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018">
          <w:pPr>
            <w:pageBreakBefore w:val="0"/>
            <w:widowControl w:val="0"/>
            <w:tabs>
              <w:tab w:val="center" w:pos="4419"/>
              <w:tab w:val="right" w:pos="8838"/>
            </w:tabs>
            <w:spacing w:line="240" w:lineRule="auto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0" distT="0" distL="0" distR="0">
                <wp:extent cx="1190625" cy="323850"/>
                <wp:effectExtent b="0" l="0" r="0" t="0"/>
                <wp:docPr descr="STADS novo.jpg" id="1" name="image1.jpg"/>
                <a:graphic>
                  <a:graphicData uri="http://schemas.openxmlformats.org/drawingml/2006/picture">
                    <pic:pic>
                      <pic:nvPicPr>
                        <pic:cNvPr descr="STADS novo.jpg" id="0" name="image1.jp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62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9">
    <w:pPr>
      <w:pageBreakBefore w:val="0"/>
      <w:widowControl w:val="0"/>
      <w:spacing w:line="240" w:lineRule="auto"/>
      <w:jc w:val="both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10319.0" w:type="dxa"/>
      <w:jc w:val="left"/>
      <w:tblInd w:w="0.0" w:type="dxa"/>
      <w:tblLayout w:type="fixed"/>
      <w:tblLook w:val="0000"/>
    </w:tblPr>
    <w:tblGrid>
      <w:gridCol w:w="2095"/>
      <w:gridCol w:w="4880"/>
      <w:gridCol w:w="1950"/>
      <w:gridCol w:w="1394"/>
      <w:tblGridChange w:id="0">
        <w:tblGrid>
          <w:gridCol w:w="2095"/>
          <w:gridCol w:w="4880"/>
          <w:gridCol w:w="1950"/>
          <w:gridCol w:w="1394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24" w:val="single"/>
          </w:tcBorders>
        </w:tcPr>
        <w:p w:rsidR="00000000" w:rsidDel="00000000" w:rsidP="00000000" w:rsidRDefault="00000000" w:rsidRPr="00000000" w14:paraId="0000001A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Fonts w:ascii="Dosis" w:cs="Dosis" w:eastAsia="Dosis" w:hAnsi="Dosis"/>
              <w:sz w:val="24"/>
              <w:szCs w:val="24"/>
              <w:rtl w:val="0"/>
            </w:rPr>
            <w:t xml:space="preserve">Disciplina...............:</w:t>
          </w:r>
        </w:p>
      </w:tc>
      <w:tc>
        <w:tcPr>
          <w:tcBorders>
            <w:top w:color="000000" w:space="0" w:sz="24" w:val="single"/>
          </w:tcBorders>
        </w:tcPr>
        <w:p w:rsidR="00000000" w:rsidDel="00000000" w:rsidP="00000000" w:rsidRDefault="00000000" w:rsidRPr="00000000" w14:paraId="0000001B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  <w:u w:val="singl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24" w:val="single"/>
          </w:tcBorders>
        </w:tcPr>
        <w:p w:rsidR="00000000" w:rsidDel="00000000" w:rsidP="00000000" w:rsidRDefault="00000000" w:rsidRPr="00000000" w14:paraId="0000001C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Fonts w:ascii="Dosis" w:cs="Dosis" w:eastAsia="Dosis" w:hAnsi="Dosis"/>
              <w:sz w:val="24"/>
              <w:szCs w:val="24"/>
              <w:rtl w:val="0"/>
            </w:rPr>
            <w:t xml:space="preserve">Código.................:</w:t>
          </w:r>
        </w:p>
      </w:tc>
      <w:tc>
        <w:tcPr>
          <w:tcBorders>
            <w:top w:color="000000" w:space="0" w:sz="24" w:val="single"/>
          </w:tcBorders>
        </w:tcPr>
        <w:p w:rsidR="00000000" w:rsidDel="00000000" w:rsidP="00000000" w:rsidRDefault="00000000" w:rsidRPr="00000000" w14:paraId="0000001D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1E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Fonts w:ascii="Dosis" w:cs="Dosis" w:eastAsia="Dosis" w:hAnsi="Dosis"/>
              <w:sz w:val="24"/>
              <w:szCs w:val="24"/>
              <w:rtl w:val="0"/>
            </w:rPr>
            <w:t xml:space="preserve">Professor...............:</w:t>
          </w:r>
        </w:p>
      </w:tc>
      <w:tc>
        <w:tcPr/>
        <w:p w:rsidR="00000000" w:rsidDel="00000000" w:rsidP="00000000" w:rsidRDefault="00000000" w:rsidRPr="00000000" w14:paraId="0000001F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Fonts w:ascii="Dosis" w:cs="Dosis" w:eastAsia="Dosis" w:hAnsi="Dosis"/>
              <w:sz w:val="24"/>
              <w:szCs w:val="24"/>
              <w:rtl w:val="0"/>
            </w:rPr>
            <w:t xml:space="preserve">Ramon dos Santos Lummertz</w:t>
          </w:r>
        </w:p>
      </w:tc>
      <w:tc>
        <w:tcPr/>
        <w:p w:rsidR="00000000" w:rsidDel="00000000" w:rsidP="00000000" w:rsidRDefault="00000000" w:rsidRPr="00000000" w14:paraId="00000020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Fonts w:ascii="Dosis" w:cs="Dosis" w:eastAsia="Dosis" w:hAnsi="Dosis"/>
              <w:sz w:val="24"/>
              <w:szCs w:val="24"/>
              <w:rtl w:val="0"/>
            </w:rPr>
            <w:t xml:space="preserve">Semestre letivo...:</w:t>
          </w:r>
        </w:p>
      </w:tc>
      <w:tc>
        <w:tcPr/>
        <w:p w:rsidR="00000000" w:rsidDel="00000000" w:rsidP="00000000" w:rsidRDefault="00000000" w:rsidRPr="00000000" w14:paraId="00000021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Fonts w:ascii="Dosis" w:cs="Dosis" w:eastAsia="Dosis" w:hAnsi="Dosis"/>
              <w:sz w:val="24"/>
              <w:szCs w:val="24"/>
              <w:rtl w:val="0"/>
            </w:rPr>
            <w:t xml:space="preserve">2017/2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22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Fonts w:ascii="Dosis" w:cs="Dosis" w:eastAsia="Dosis" w:hAnsi="Dosis"/>
              <w:sz w:val="24"/>
              <w:szCs w:val="24"/>
              <w:rtl w:val="0"/>
            </w:rPr>
            <w:t xml:space="preserve">Curso.....................:</w:t>
          </w:r>
        </w:p>
      </w:tc>
      <w:tc>
        <w:tcPr/>
        <w:p w:rsidR="00000000" w:rsidDel="00000000" w:rsidP="00000000" w:rsidRDefault="00000000" w:rsidRPr="00000000" w14:paraId="00000023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Fonts w:ascii="Dosis" w:cs="Dosis" w:eastAsia="Dosis" w:hAnsi="Dosis"/>
              <w:sz w:val="24"/>
              <w:szCs w:val="24"/>
              <w:rtl w:val="0"/>
            </w:rPr>
            <w:t xml:space="preserve">Sistemas de Informação Stads</w:t>
          </w:r>
        </w:p>
      </w:tc>
      <w:tc>
        <w:tcPr/>
        <w:p w:rsidR="00000000" w:rsidDel="00000000" w:rsidP="00000000" w:rsidRDefault="00000000" w:rsidRPr="00000000" w14:paraId="00000024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Fonts w:ascii="Dosis" w:cs="Dosis" w:eastAsia="Dosis" w:hAnsi="Dosis"/>
              <w:sz w:val="24"/>
              <w:szCs w:val="24"/>
              <w:rtl w:val="0"/>
            </w:rPr>
            <w:t xml:space="preserve">Data.....................:</w:t>
          </w:r>
        </w:p>
      </w:tc>
      <w:tc>
        <w:tcPr/>
        <w:p w:rsidR="00000000" w:rsidDel="00000000" w:rsidP="00000000" w:rsidRDefault="00000000" w:rsidRPr="00000000" w14:paraId="00000025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bottom w:color="000000" w:space="0" w:sz="24" w:val="single"/>
          </w:tcBorders>
        </w:tcPr>
        <w:p w:rsidR="00000000" w:rsidDel="00000000" w:rsidP="00000000" w:rsidRDefault="00000000" w:rsidRPr="00000000" w14:paraId="00000026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Fonts w:ascii="Dosis" w:cs="Dosis" w:eastAsia="Dosis" w:hAnsi="Dosis"/>
              <w:sz w:val="24"/>
              <w:szCs w:val="24"/>
              <w:rtl w:val="0"/>
            </w:rPr>
            <w:t xml:space="preserve">Aluno.....................: </w:t>
          </w:r>
        </w:p>
      </w:tc>
      <w:tc>
        <w:tcPr>
          <w:tcBorders>
            <w:bottom w:color="000000" w:space="0" w:sz="24" w:val="single"/>
          </w:tcBorders>
        </w:tcPr>
        <w:p w:rsidR="00000000" w:rsidDel="00000000" w:rsidP="00000000" w:rsidRDefault="00000000" w:rsidRPr="00000000" w14:paraId="00000027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24" w:val="single"/>
          </w:tcBorders>
        </w:tcPr>
        <w:p w:rsidR="00000000" w:rsidDel="00000000" w:rsidP="00000000" w:rsidRDefault="00000000" w:rsidRPr="00000000" w14:paraId="00000028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Fonts w:ascii="Dosis" w:cs="Dosis" w:eastAsia="Dosis" w:hAnsi="Dosis"/>
              <w:sz w:val="24"/>
              <w:szCs w:val="24"/>
              <w:rtl w:val="0"/>
            </w:rPr>
            <w:t xml:space="preserve">Nota ....................:</w:t>
          </w:r>
        </w:p>
      </w:tc>
      <w:tc>
        <w:tcPr>
          <w:tcBorders>
            <w:bottom w:color="000000" w:space="0" w:sz="24" w:val="single"/>
          </w:tcBorders>
        </w:tcPr>
        <w:p w:rsidR="00000000" w:rsidDel="00000000" w:rsidP="00000000" w:rsidRDefault="00000000" w:rsidRPr="00000000" w14:paraId="00000029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A">
    <w:pPr>
      <w:pageBreakBefore w:val="0"/>
      <w:widowControl w:val="0"/>
      <w:spacing w:line="240" w:lineRule="auto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osis-regular.ttf"/><Relationship Id="rId2" Type="http://schemas.openxmlformats.org/officeDocument/2006/relationships/font" Target="fonts/Dosis-bold.ttf"/><Relationship Id="rId3" Type="http://schemas.openxmlformats.org/officeDocument/2006/relationships/font" Target="fonts/Montserrat-regular.ttf"/><Relationship Id="rId4" Type="http://schemas.openxmlformats.org/officeDocument/2006/relationships/font" Target="fonts/Montserrat-bold.ttf"/><Relationship Id="rId5" Type="http://schemas.openxmlformats.org/officeDocument/2006/relationships/font" Target="fonts/Montserrat-italic.ttf"/><Relationship Id="rId6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