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15BB0" w14:textId="78548EE4" w:rsidR="00346358" w:rsidRPr="00267A13" w:rsidRDefault="00267A13">
      <w:pPr>
        <w:rPr>
          <w:b/>
          <w:bCs/>
          <w:sz w:val="28"/>
          <w:szCs w:val="28"/>
        </w:rPr>
      </w:pPr>
      <w:r w:rsidRPr="00267A13">
        <w:rPr>
          <w:b/>
          <w:bCs/>
          <w:sz w:val="28"/>
          <w:szCs w:val="28"/>
        </w:rPr>
        <w:t>How to use the artifact:</w:t>
      </w:r>
    </w:p>
    <w:p w14:paraId="5EFAAFCC" w14:textId="1E357781" w:rsidR="00267A13" w:rsidRDefault="00267A13">
      <w:r>
        <w:t>The artifact is based on Google Colab computing engine. To run a certain version of the artifact, you</w:t>
      </w:r>
      <w:r w:rsidR="00333571">
        <w:t xml:space="preserve"> can follow below steps</w:t>
      </w:r>
      <w:r>
        <w:t xml:space="preserve">: </w:t>
      </w:r>
    </w:p>
    <w:p w14:paraId="4322858D" w14:textId="3558ED02" w:rsidR="00267A13" w:rsidRDefault="00267A13" w:rsidP="00267A13">
      <w:pPr>
        <w:pStyle w:val="ListParagraph"/>
        <w:numPr>
          <w:ilvl w:val="0"/>
          <w:numId w:val="1"/>
        </w:numPr>
      </w:pPr>
      <w:r>
        <w:t>Sign-in to Google Colab using a google account</w:t>
      </w:r>
    </w:p>
    <w:p w14:paraId="5C290011" w14:textId="6F0FF3D2" w:rsidR="00267A13" w:rsidRDefault="00267A13" w:rsidP="00267A13">
      <w:pPr>
        <w:pStyle w:val="ListParagraph"/>
        <w:numPr>
          <w:ilvl w:val="0"/>
          <w:numId w:val="1"/>
        </w:numPr>
      </w:pPr>
      <w:r>
        <w:t>Upload all the dependent module to Google Colab “Files”</w:t>
      </w:r>
    </w:p>
    <w:p w14:paraId="5209AEEE" w14:textId="44E73872" w:rsidR="008A66FC" w:rsidRDefault="008A66FC" w:rsidP="008A66FC">
      <w:pPr>
        <w:pStyle w:val="ListParagraph"/>
      </w:pPr>
      <w:r>
        <w:rPr>
          <w:noProof/>
        </w:rPr>
        <w:drawing>
          <wp:inline distT="0" distB="0" distL="0" distR="0" wp14:anchorId="44873F65" wp14:editId="776C5255">
            <wp:extent cx="2605177" cy="2430426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32" cy="246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209C" w14:textId="2F8942CB" w:rsidR="00267A13" w:rsidRDefault="00267A13" w:rsidP="00267A13">
      <w:pPr>
        <w:pStyle w:val="ListParagraph"/>
        <w:numPr>
          <w:ilvl w:val="0"/>
          <w:numId w:val="1"/>
        </w:numPr>
      </w:pPr>
      <w:r>
        <w:t>Open one of the artifact versions on Google Colab</w:t>
      </w:r>
    </w:p>
    <w:p w14:paraId="3FD420CA" w14:textId="72153679" w:rsidR="00267A13" w:rsidRDefault="00267A13" w:rsidP="00267A13">
      <w:pPr>
        <w:pStyle w:val="ListParagraph"/>
        <w:numPr>
          <w:ilvl w:val="0"/>
          <w:numId w:val="1"/>
        </w:numPr>
      </w:pPr>
      <w:r>
        <w:t>Mount your google drive which contains a folder named “</w:t>
      </w:r>
      <w:r w:rsidRPr="00267A13">
        <w:t>Colab Notebooks</w:t>
      </w:r>
      <w:r>
        <w:t>” and its subfolder named “</w:t>
      </w:r>
      <w:r w:rsidRPr="00267A13">
        <w:t>SIT723</w:t>
      </w:r>
      <w:r>
        <w:t xml:space="preserve">”. </w:t>
      </w:r>
      <w:r w:rsidR="00521B9E">
        <w:t xml:space="preserve">Inside </w:t>
      </w:r>
      <w:r>
        <w:t>“SIT723” folder</w:t>
      </w:r>
      <w:r w:rsidR="00521B9E">
        <w:t xml:space="preserve">, you create 3 subfolders for each dataset, namely “FER2013”, “CKplus”, and “JAFFE”. Each subfolder </w:t>
      </w:r>
      <w:r w:rsidR="00DA6E14">
        <w:t xml:space="preserve">should be </w:t>
      </w:r>
      <w:r w:rsidR="00521B9E">
        <w:t>the location</w:t>
      </w:r>
      <w:r w:rsidR="00DA6E14">
        <w:t xml:space="preserve"> where you save/store all the datasets</w:t>
      </w:r>
      <w:r w:rsidR="00521B9E">
        <w:t xml:space="preserve"> according their categories.</w:t>
      </w:r>
    </w:p>
    <w:p w14:paraId="3AC24038" w14:textId="3F59A708" w:rsidR="008A66FC" w:rsidRDefault="008A66FC" w:rsidP="008A66FC">
      <w:pPr>
        <w:pStyle w:val="ListParagraph"/>
      </w:pPr>
      <w:r>
        <w:t>For example</w:t>
      </w:r>
      <w:r w:rsidR="00521B9E">
        <w:t>, the training images and labels of FER2013 should look like:</w:t>
      </w:r>
    </w:p>
    <w:p w14:paraId="61F32568" w14:textId="7E99315C" w:rsidR="008A66FC" w:rsidRDefault="00521B9E" w:rsidP="008A66FC">
      <w:pPr>
        <w:pStyle w:val="ListParagraph"/>
        <w:ind w:left="1080" w:firstLine="360"/>
      </w:pPr>
      <w:r>
        <w:t>“</w:t>
      </w:r>
      <w:r w:rsidR="008A66FC" w:rsidRPr="00267A13">
        <w:t>Colab Notebooks</w:t>
      </w:r>
      <w:r w:rsidR="008A66FC">
        <w:t>/SIT723</w:t>
      </w:r>
      <w:r>
        <w:t>/FER2013</w:t>
      </w:r>
      <w:r w:rsidR="008A66FC">
        <w:t>/x_train.csv</w:t>
      </w:r>
      <w:r>
        <w:t>”</w:t>
      </w:r>
    </w:p>
    <w:p w14:paraId="721C926E" w14:textId="7ED34E71" w:rsidR="008A66FC" w:rsidRDefault="00521B9E" w:rsidP="00521B9E">
      <w:pPr>
        <w:pStyle w:val="ListParagraph"/>
        <w:ind w:left="1080" w:firstLine="360"/>
      </w:pPr>
      <w:r>
        <w:t>“</w:t>
      </w:r>
      <w:r w:rsidR="008A66FC" w:rsidRPr="00267A13">
        <w:t>Colab Notebooks</w:t>
      </w:r>
      <w:r w:rsidR="008A66FC">
        <w:t>/SIT723</w:t>
      </w:r>
      <w:r>
        <w:t>/FER2013</w:t>
      </w:r>
      <w:r w:rsidR="008A66FC">
        <w:t>/y_train.csv</w:t>
      </w:r>
      <w:r>
        <w:t>”</w:t>
      </w:r>
    </w:p>
    <w:p w14:paraId="7D7F3822" w14:textId="25BB0815" w:rsidR="00DA6E14" w:rsidRDefault="00DA6E14" w:rsidP="00267A13">
      <w:pPr>
        <w:pStyle w:val="ListParagraph"/>
        <w:numPr>
          <w:ilvl w:val="0"/>
          <w:numId w:val="1"/>
        </w:numPr>
      </w:pPr>
      <w:r>
        <w:t>Now, run the artifact in the top-down order to avoid missing any dependent python packages</w:t>
      </w:r>
    </w:p>
    <w:p w14:paraId="447A5FD3" w14:textId="77777777" w:rsidR="00333571" w:rsidRPr="00333571" w:rsidRDefault="00333571" w:rsidP="00DA6E14">
      <w:pPr>
        <w:rPr>
          <w:b/>
          <w:bCs/>
        </w:rPr>
      </w:pPr>
      <w:r w:rsidRPr="00333571">
        <w:rPr>
          <w:b/>
          <w:bCs/>
        </w:rPr>
        <w:t>NOTE:</w:t>
      </w:r>
    </w:p>
    <w:p w14:paraId="6431E151" w14:textId="6F0596E2" w:rsidR="00DA6E14" w:rsidRDefault="00DA6E14" w:rsidP="00DA6E14">
      <w:r>
        <w:t>The process of running the artifact may vary based on the internet speed, the fluctuation of GPU available, and the Google account type.</w:t>
      </w:r>
    </w:p>
    <w:p w14:paraId="07499654" w14:textId="1D278CD0" w:rsidR="00267A13" w:rsidRDefault="00267A13" w:rsidP="00267A13">
      <w:pPr>
        <w:ind w:left="360"/>
      </w:pPr>
    </w:p>
    <w:sectPr w:rsidR="0026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574E0"/>
    <w:multiLevelType w:val="hybridMultilevel"/>
    <w:tmpl w:val="41FCDF4A"/>
    <w:lvl w:ilvl="0" w:tplc="C2222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DB"/>
    <w:rsid w:val="00067ADB"/>
    <w:rsid w:val="00267A13"/>
    <w:rsid w:val="00333571"/>
    <w:rsid w:val="00346358"/>
    <w:rsid w:val="00521B9E"/>
    <w:rsid w:val="008A66FC"/>
    <w:rsid w:val="00D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DA7"/>
  <w15:chartTrackingRefBased/>
  <w15:docId w15:val="{58D153E9-F3F5-4E41-AEE5-A7934958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TITHRA CHAP</dc:creator>
  <cp:keywords/>
  <dc:description/>
  <cp:lastModifiedBy>TITHRA CHAP</cp:lastModifiedBy>
  <cp:revision>5</cp:revision>
  <cp:lastPrinted>2021-09-29T13:27:00Z</cp:lastPrinted>
  <dcterms:created xsi:type="dcterms:W3CDTF">2021-09-29T13:02:00Z</dcterms:created>
  <dcterms:modified xsi:type="dcterms:W3CDTF">2021-09-29T13:52:00Z</dcterms:modified>
</cp:coreProperties>
</file>