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6.3.1 解析Token刷新机制</w:t>
      </w:r>
    </w:p>
    <w:p>
      <w:pPr>
        <w:spacing w:after="50" w:line="360" w:lineRule="auto" w:beforeLines="100"/>
        <w:ind w:left="0"/>
        <w:jc w:val="left"/>
      </w:pPr>
      <w:bookmarkStart w:name="u744f4646" w:id="0"/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以下通过一个 </w:t>
      </w:r>
      <w:r>
        <w:rPr>
          <w:rFonts w:ascii="宋体" w:hAnsi="Times New Roman" w:eastAsia="宋体"/>
          <w:b/>
          <w:i w:val="false"/>
          <w:color w:val="000000"/>
          <w:sz w:val="24"/>
        </w:rPr>
        <w:t>超市会员卡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的类比，结合简明代码案例，解析Token刷新机制：</w:t>
      </w:r>
    </w:p>
    <w:bookmarkEnd w:id="0"/>
    <w:bookmarkStart w:name="uXnry" w:id="1"/>
    <w:p>
      <w:pPr>
        <w:spacing w:line="360" w:lineRule="auto" w:beforeLines="100" w:after="50"/>
        <w:ind w:left="0"/>
      </w:pPr>
      <w:r>
        <w:rPr>
          <w:rFonts w:eastAsia="宋体" w:ascii="宋体"/>
        </w:rPr>
        <w:pict>
          <v:rect style="width:0;height:1.5pt" id="_x0000_i1025" o:hr="t" o:hrstd="t" o:hralign="center" stroked="f" fillcolor="#a0a0a0"/>
        </w:pict>
      </w:r>
    </w:p>
    <w:bookmarkEnd w:id="1"/>
    <w:bookmarkStart w:name="yaTGd" w:id="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一、核心原理类比</w:t>
      </w:r>
    </w:p>
    <w:bookmarkEnd w:id="2"/>
    <w:bookmarkStart w:name="M3Nt9" w:id="3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589"/>
        <w:gridCol w:w="4499"/>
        <w:gridCol w:w="4546"/>
      </w:tblGrid>
      <w:tr>
        <w:trPr>
          <w:trHeight w:val="495" w:hRule="atLeast"/>
        </w:trPr>
        <w:tc>
          <w:tcPr>
            <w:tcW w:w="4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b35944a" w:id="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1"/>
              </w:rPr>
              <w:t>概念</w:t>
            </w:r>
          </w:p>
          <w:bookmarkEnd w:id="4"/>
        </w:tc>
        <w:tc>
          <w:tcPr>
            <w:tcW w:w="449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9e56d65" w:id="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1"/>
              </w:rPr>
              <w:t>超市场景类比</w:t>
            </w:r>
          </w:p>
          <w:bookmarkEnd w:id="5"/>
        </w:tc>
        <w:tc>
          <w:tcPr>
            <w:tcW w:w="454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c6e0e90" w:id="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1"/>
              </w:rPr>
              <w:t>技术实现对应</w:t>
            </w:r>
          </w:p>
          <w:bookmarkEnd w:id="6"/>
        </w:tc>
      </w:tr>
      <w:tr>
        <w:trPr>
          <w:trHeight w:val="495" w:hRule="atLeast"/>
        </w:trPr>
        <w:tc>
          <w:tcPr>
            <w:tcW w:w="4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25ceb87" w:id="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1"/>
              </w:rPr>
              <w:t>Access Token</w:t>
            </w:r>
          </w:p>
          <w:bookmarkEnd w:id="7"/>
        </w:tc>
        <w:tc>
          <w:tcPr>
            <w:tcW w:w="449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3816030" w:id="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当日有效入场券（2小时）</w:t>
            </w:r>
          </w:p>
          <w:bookmarkEnd w:id="8"/>
        </w:tc>
        <w:tc>
          <w:tcPr>
            <w:tcW w:w="454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839c118" w:id="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短期令牌（JWT 2小时）</w:t>
            </w:r>
          </w:p>
          <w:bookmarkEnd w:id="9"/>
        </w:tc>
      </w:tr>
      <w:tr>
        <w:trPr>
          <w:trHeight w:val="495" w:hRule="atLeast"/>
        </w:trPr>
        <w:tc>
          <w:tcPr>
            <w:tcW w:w="4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3c4d54b" w:id="1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1"/>
              </w:rPr>
              <w:t>Refresh Token</w:t>
            </w:r>
          </w:p>
          <w:bookmarkEnd w:id="10"/>
        </w:tc>
        <w:tc>
          <w:tcPr>
            <w:tcW w:w="449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4c1659c" w:id="1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7天续券卡（可换新入场券）</w:t>
            </w:r>
          </w:p>
          <w:bookmarkEnd w:id="11"/>
        </w:tc>
        <w:tc>
          <w:tcPr>
            <w:tcW w:w="454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97088e4" w:id="1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长期令牌（JWT 7天）</w:t>
            </w:r>
          </w:p>
          <w:bookmarkEnd w:id="12"/>
        </w:tc>
      </w:tr>
      <w:tr>
        <w:trPr>
          <w:trHeight w:val="495" w:hRule="atLeast"/>
        </w:trPr>
        <w:tc>
          <w:tcPr>
            <w:tcW w:w="45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16faa47" w:id="1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1"/>
              </w:rPr>
              <w:t>Redis</w:t>
            </w:r>
          </w:p>
          <w:bookmarkEnd w:id="13"/>
        </w:tc>
        <w:tc>
          <w:tcPr>
            <w:tcW w:w="449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98d1cf4" w:id="1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会员卡管理中心（记录卡状态）</w:t>
            </w:r>
          </w:p>
          <w:bookmarkEnd w:id="14"/>
        </w:tc>
        <w:tc>
          <w:tcPr>
            <w:tcW w:w="454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514e4e5" w:id="1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存储令牌与设备绑定信息</w:t>
            </w:r>
          </w:p>
          <w:bookmarkEnd w:id="15"/>
        </w:tc>
      </w:tr>
    </w:tbl>
    <w:bookmarkEnd w:id="3"/>
    <w:bookmarkStart w:name="l2DPZ" w:id="16"/>
    <w:p>
      <w:pPr>
        <w:spacing w:line="360" w:lineRule="auto" w:beforeLines="100" w:after="50"/>
        <w:ind w:left="0"/>
      </w:pPr>
      <w:r>
        <w:rPr>
          <w:rFonts w:eastAsia="宋体" w:ascii="宋体"/>
        </w:rPr>
        <w:pict>
          <v:rect style="width:0;height:1.5pt" id="_x0000_i1025" o:hr="t" o:hrstd="t" o:hralign="center" stroked="f" fillcolor="#a0a0a0"/>
        </w:pict>
      </w:r>
    </w:p>
    <w:bookmarkEnd w:id="16"/>
    <w:bookmarkStart w:name="mtfQ0" w:id="1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二、完整流程代码示例（PHP+JS）</w:t>
      </w:r>
    </w:p>
    <w:bookmarkEnd w:id="17"/>
    <w:bookmarkStart w:name="Ghgf1" w:id="1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 登录接口生成双令牌</w:t>
      </w:r>
    </w:p>
    <w:bookmarkEnd w:id="18"/>
    <w:bookmarkStart w:name="G4g0w" w:id="1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 xml:space="preserve">// app/controller/Auth.php  </w:t>
        <w:br/>
        <w:t>public function login() {</w:t>
        <w:br/>
        <w:t xml:space="preserve">    // 验证用户身份 </w:t>
        <w:br/>
        <w:t xml:space="preserve">    $user = UserModel::where('username', $this-&gt;request-&gt;post('username'))-&gt;find();</w:t>
        <w:br/>
        <w:t xml:space="preserve">    if (!$user || !password_verify($this-&gt;request-&gt;post('password'), $user-&gt;password)) {</w:t>
        <w:br/>
        <w:t xml:space="preserve">        return json(['code' =&gt; 401, 'msg' =&gt; '认证失败']);</w:t>
        <w:br/>
        <w:t xml:space="preserve">    }</w:t>
        <w:br/>
        <w:t xml:space="preserve"> </w:t>
        <w:br/>
        <w:t xml:space="preserve">    // 生成双令牌 </w:t>
        <w:br/>
        <w:t xml:space="preserve">    $accessToken = Jwt::encode([</w:t>
        <w:br/>
        <w:t xml:space="preserve">        'uid' =&gt; $user-&gt;id,</w:t>
        <w:br/>
        <w:t xml:space="preserve">        'exp' =&gt; time() + 7200 // 2小时过期 </w:t>
        <w:br/>
        <w:t xml:space="preserve">    ], env('JWT_SECRET'));</w:t>
        <w:br/>
        <w:t xml:space="preserve"> </w:t>
        <w:br/>
        <w:t xml:space="preserve">    $refreshToken = Jwt::encode([</w:t>
        <w:br/>
        <w:t xml:space="preserve">        'uid' =&gt; $user-&gt;id,</w:t>
        <w:br/>
        <w:t xml:space="preserve">        'exp' =&gt; time() + 604800 // 7天过期 </w:t>
        <w:br/>
        <w:t xml:space="preserve">    ], env('JWT_SECRET'));</w:t>
        <w:br/>
        <w:t xml:space="preserve"> </w:t>
        <w:br/>
        <w:t xml:space="preserve">    // Redis存储关联关系（关键！）</w:t>
        <w:br/>
        <w:t xml:space="preserve">    Redis::setex("user:token:{$user-&gt;id}", 604800, json_encode([</w:t>
        <w:br/>
        <w:t xml:space="preserve">        'access'  =&gt; $accessToken,</w:t>
        <w:br/>
        <w:t xml:space="preserve">        'refresh' =&gt; $refreshToken,</w:t>
        <w:br/>
        <w:t xml:space="preserve">        'device'  =&gt; md5($this-&gt;request-&gt;header('User-Agent') . $this-&gt;request-&gt;ip())</w:t>
        <w:br/>
        <w:t xml:space="preserve">    ]));</w:t>
        <w:br/>
        <w:t xml:space="preserve"> </w:t>
        <w:br/>
        <w:t xml:space="preserve">    return json([</w:t>
        <w:br/>
        <w:t xml:space="preserve">        'access_token'  =&gt; $accessToken,</w:t>
        <w:br/>
        <w:t xml:space="preserve">        'refresh_token' =&gt; $refreshToken,</w:t>
        <w:br/>
        <w:t xml:space="preserve">        'expires_in'    =&gt; 7200 </w:t>
        <w:br/>
        <w:t xml:space="preserve">    ]);</w:t>
        <w:br/>
        <w:t>}</w:t>
        <w:br/>
      </w:r>
    </w:p>
    <w:bookmarkEnd w:id="19"/>
    <w:bookmarkStart w:name="V1h5P" w:id="2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 令牌刷新接口（核心逻辑）</w:t>
      </w:r>
    </w:p>
    <w:bookmarkEnd w:id="20"/>
    <w:bookmarkStart w:name="JiCU4" w:id="2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 xml:space="preserve">// app/controller/Auth.php  </w:t>
        <w:br/>
        <w:t>public function refreshToken() {</w:t>
        <w:br/>
        <w:t xml:space="preserve">    $refreshToken = $this-&gt;request-&gt;post('refresh_token');</w:t>
        <w:br/>
        <w:t xml:space="preserve">    </w:t>
        <w:br/>
        <w:t xml:space="preserve">    try {</w:t>
        <w:br/>
        <w:t xml:space="preserve">        // 1. 解码验证Refresh Token </w:t>
        <w:br/>
        <w:t xml:space="preserve">        $payload = Jwt::decode($refreshToken, env('JWT_SECRET'));</w:t>
        <w:br/>
        <w:t xml:space="preserve">        $userId = $payload['uid'];</w:t>
        <w:br/>
        <w:t xml:space="preserve"> </w:t>
        <w:br/>
        <w:t xml:space="preserve">        // 2. 验证Redis存储一致性 </w:t>
        <w:br/>
        <w:t xml:space="preserve">        $storedData = json_decode(Redis::get("user:token:{$userId}"));</w:t>
        <w:br/>
        <w:t xml:space="preserve">        if (!$storedData || $storedData-&gt;refresh !== $refreshToken) {</w:t>
        <w:br/>
        <w:t xml:space="preserve">            throw new Exception('令牌已失效');</w:t>
        <w:br/>
        <w:t xml:space="preserve">        }</w:t>
        <w:br/>
        <w:t xml:space="preserve"> </w:t>
        <w:br/>
        <w:t xml:space="preserve">        // 3. 设备一致性校验（防盗用）</w:t>
        <w:br/>
        <w:t xml:space="preserve">        $currentDevice = md5($this-&gt;request-&gt;header('User-Agent') . $this-&gt;request-&gt;ip());</w:t>
        <w:br/>
        <w:t xml:space="preserve">        if ($storedData-&gt;device !== $currentDevice) {</w:t>
        <w:br/>
        <w:t xml:space="preserve">            Redis::del("user:token:{$userId}"); // 清除异常设备令牌 </w:t>
        <w:br/>
        <w:t xml:space="preserve">            return json(['code' =&gt; 403, 'msg' =&gt; '设备变更需重新登录']);</w:t>
        <w:br/>
        <w:t xml:space="preserve">        }</w:t>
        <w:br/>
        <w:t xml:space="preserve"> </w:t>
        <w:br/>
        <w:t xml:space="preserve">        // 4. 生成新令牌并更新存储 </w:t>
        <w:br/>
        <w:t xml:space="preserve">        $newAccess = Jwt::encode(['uid' =&gt; $userId, 'exp' =&gt; time()+7200], env('JWT_SECRET'));</w:t>
        <w:br/>
        <w:t xml:space="preserve">        $newRefresh = Jwt::encode(['uid' =&gt; $userId, 'exp' =&gt; time()+604800], env('JWT_SECRET'));</w:t>
        <w:br/>
        <w:t xml:space="preserve">        </w:t>
        <w:br/>
        <w:t xml:space="preserve">        Redis::setex("user:token:{$userId}", 604800, json_encode([</w:t>
        <w:br/>
        <w:t xml:space="preserve">            'access'  =&gt; $newAccess,</w:t>
        <w:br/>
        <w:t xml:space="preserve">            'refresh' =&gt; $newRefresh,</w:t>
        <w:br/>
        <w:t xml:space="preserve">            'device'  =&gt; $currentDevice </w:t>
        <w:br/>
        <w:t xml:space="preserve">        ]));</w:t>
        <w:br/>
        <w:t xml:space="preserve"> </w:t>
        <w:br/>
        <w:t xml:space="preserve">        return json([</w:t>
        <w:br/>
        <w:t xml:space="preserve">            'access_token'  =&gt; $newAccess,</w:t>
        <w:br/>
        <w:t xml:space="preserve">            'refresh_token' =&gt; $newRefresh,</w:t>
        <w:br/>
        <w:t xml:space="preserve">            'expires_in'    =&gt; 7200 </w:t>
        <w:br/>
        <w:t xml:space="preserve">        ]);</w:t>
        <w:br/>
        <w:t xml:space="preserve">    } catch (Exception $e) {</w:t>
        <w:br/>
        <w:t xml:space="preserve">        return json(['code' =&gt; 401, 'msg' =&gt; $e-&gt;getMessage()]);</w:t>
        <w:br/>
        <w:t xml:space="preserve">    }</w:t>
        <w:br/>
        <w:t>}</w:t>
        <w:br/>
      </w:r>
    </w:p>
    <w:bookmarkEnd w:id="21"/>
    <w:bookmarkStart w:name="fAdhP" w:id="2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 前端自动刷新（Vue3示例）</w:t>
      </w:r>
    </w:p>
    <w:bookmarkEnd w:id="22"/>
    <w:bookmarkStart w:name="meg9x" w:id="2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 xml:space="preserve">// utils/request.js  </w:t>
        <w:br/>
        <w:t xml:space="preserve">const service = axios.create({ </w:t>
        <w:br/>
        <w:t xml:space="preserve">  baseURL: '/api',</w:t>
        <w:br/>
        <w:t xml:space="preserve">  timeout: 5000 </w:t>
        <w:br/>
        <w:t>});</w:t>
        <w:br/>
        <w:t xml:space="preserve"> </w:t>
        <w:br/>
        <w:t>// 请求拦截器（添加Access Token）</w:t>
        <w:br/>
        <w:t>service.interceptors.request.use(config  =&gt; {</w:t>
        <w:br/>
        <w:t xml:space="preserve">  const token = localStorage.getItem('access_token'); </w:t>
        <w:br/>
        <w:t xml:space="preserve">  if (token) config.headers.Authorization  = `Bearer ${token}`;</w:t>
        <w:br/>
        <w:t xml:space="preserve">  return config;</w:t>
        <w:br/>
        <w:t>});</w:t>
        <w:br/>
        <w:t xml:space="preserve"> </w:t>
        <w:br/>
        <w:t>// 响应拦截器（自动刷新Token）</w:t>
        <w:br/>
        <w:t>service.interceptors.response.use(response  =&gt; response, async error =&gt; {</w:t>
        <w:br/>
        <w:t xml:space="preserve">  const originalRequest = error.config; </w:t>
        <w:br/>
        <w:t xml:space="preserve">  </w:t>
        <w:br/>
        <w:t xml:space="preserve">  if (error.response.status  === 401 &amp;&amp; !originalRequest._retry) {</w:t>
        <w:br/>
        <w:t xml:space="preserve">    originalRequest._retry = true;</w:t>
        <w:br/>
        <w:t xml:space="preserve">    </w:t>
        <w:br/>
        <w:t xml:space="preserve">    try {</w:t>
        <w:br/>
        <w:t xml:space="preserve">      const { data } = await axios.post('/auth/refresh',  {</w:t>
        <w:br/>
        <w:t xml:space="preserve">        refresh_token: localStorage.getItem('refresh_token') </w:t>
        <w:br/>
        <w:t xml:space="preserve">      });</w:t>
        <w:br/>
        <w:t xml:space="preserve">      </w:t>
        <w:br/>
        <w:t xml:space="preserve">      localStorage.setItem('access_token',  data.access_token); </w:t>
        <w:br/>
        <w:t xml:space="preserve">      localStorage.setItem('refresh_token',  data.refresh_token); </w:t>
        <w:br/>
        <w:t xml:space="preserve">      originalRequest.headers.Authorization  = `Bearer ${data.access_token}`; </w:t>
        <w:br/>
        <w:t xml:space="preserve">      return service(originalRequest);</w:t>
        <w:br/>
        <w:t xml:space="preserve">    } catch (refreshError) {</w:t>
        <w:br/>
        <w:t xml:space="preserve">      localStorage.removeItem('access_token'); </w:t>
        <w:br/>
        <w:t xml:space="preserve">      localStorage.removeItem('refresh_token'); </w:t>
        <w:br/>
        <w:t xml:space="preserve">      window.location.href  = '/login';</w:t>
        <w:br/>
        <w:t xml:space="preserve">    }</w:t>
        <w:br/>
        <w:t xml:space="preserve">  }</w:t>
        <w:br/>
        <w:t xml:space="preserve">  </w:t>
        <w:br/>
        <w:t xml:space="preserve">  return Promise.reject(error); </w:t>
        <w:br/>
        <w:t>});</w:t>
        <w:br/>
      </w:r>
    </w:p>
    <w:bookmarkEnd w:id="23"/>
    <w:bookmarkStart w:name="w803n" w:id="24"/>
    <w:p>
      <w:pPr>
        <w:spacing w:line="360" w:lineRule="auto" w:beforeLines="100" w:after="50"/>
        <w:ind w:left="0"/>
      </w:pPr>
      <w:r>
        <w:rPr>
          <w:rFonts w:eastAsia="宋体" w:ascii="宋体"/>
        </w:rPr>
        <w:pict>
          <v:rect style="width:0;height:1.5pt" id="_x0000_i1025" o:hr="t" o:hrstd="t" o:hralign="center" stroked="f" fillcolor="#a0a0a0"/>
        </w:pict>
      </w:r>
    </w:p>
    <w:bookmarkEnd w:id="24"/>
    <w:bookmarkStart w:name="yZ3tz" w:id="2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三、关键流程图示</w:t>
      </w:r>
    </w:p>
    <w:bookmarkEnd w:id="25"/>
    <w:bookmarkStart w:name="M1pDC" w:id="2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 xml:space="preserve">sequenceDiagram </w:t>
        <w:br/>
        <w:t xml:space="preserve">    participant 前端 </w:t>
        <w:br/>
        <w:t xml:space="preserve">    participant 后端 </w:t>
        <w:br/>
        <w:t xml:space="preserve">    participant Redis </w:t>
        <w:br/>
        <w:t xml:space="preserve">    </w:t>
        <w:br/>
        <w:t xml:space="preserve">    前端-&gt;&gt;后端: 1. 提交refresh_token </w:t>
        <w:br/>
        <w:t xml:space="preserve">    后端-&gt;&gt;JWT: 2. 验证签名/有效期 </w:t>
        <w:br/>
        <w:t xml:space="preserve">    后端-&gt;&gt;Redis: 3. 检查令牌一致性 </w:t>
        <w:br/>
        <w:t xml:space="preserve">    Redis--&gt;&gt;后端: 返回存储的令牌数据 </w:t>
        <w:br/>
        <w:t xml:space="preserve">    后端-&gt;&gt;后端: 4. 设备指纹比对 </w:t>
        <w:br/>
        <w:t xml:space="preserve">    后端-&gt;&gt;JWT: 5. 生成新双令牌 </w:t>
        <w:br/>
        <w:t xml:space="preserve">    后端-&gt;&gt;Redis: 6. 更新令牌存储 </w:t>
        <w:br/>
        <w:t xml:space="preserve">    Redis--&gt;&gt;后端: 操作确认 </w:t>
        <w:br/>
        <w:t xml:space="preserve">    后端--&gt;&gt;前端: 7. 返回新令牌 </w:t>
        <w:br/>
        <w:t xml:space="preserve">    前端-&gt;&gt;前端: 8. 更新本地存储</w:t>
        <w:br/>
      </w:r>
    </w:p>
    <w:bookmarkEnd w:id="26"/>
    <w:bookmarkStart w:name="u1e233273" w:id="27"/>
    <w:p>
      <w:pPr>
        <w:spacing w:after="50" w:line="360" w:lineRule="auto" w:beforeLines="100"/>
        <w:ind w:left="0"/>
        <w:jc w:val="left"/>
      </w:pPr>
      <w:bookmarkStart w:name="u5c3c3c81" w:id="28"/>
      <w:r>
        <w:rPr>
          <w:rFonts w:eastAsia="宋体" w:ascii="宋体"/>
        </w:rPr>
        <w:drawing>
          <wp:inline distT="0" distB="0" distL="0" distR="0">
            <wp:extent cx="4775200" cy="399846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399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"/>
    </w:p>
    <w:bookmarkEnd w:id="27"/>
    <w:bookmarkStart w:name="u17680087" w:id="29"/>
    <w:bookmarkEnd w:id="29"/>
    <w:bookmarkStart w:name="CBOIa" w:id="3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四、安全增强要点</w:t>
      </w:r>
    </w:p>
    <w:bookmarkEnd w:id="30"/>
    <w:bookmarkStart w:name="u85e7c5c5" w:id="31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设备指纹算法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通过</w:t>
      </w:r>
      <w:r>
        <w:rPr>
          <w:rFonts w:ascii="宋体" w:hAnsi="Courier New" w:eastAsia="宋体"/>
          <w:b w:val="false"/>
          <w:i w:val="false"/>
          <w:color w:val="000000"/>
          <w:sz w:val="19"/>
        </w:rPr>
        <w:t>User-Agent + IP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哈希生成唯一设备标识，防止跨设备刷新：</w:t>
      </w:r>
    </w:p>
    <w:bookmarkEnd w:id="31"/>
    <w:bookmarkStart w:name="HxYlx" w:id="3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 xml:space="preserve">$deviceHash = hash('sha256', </w:t>
        <w:br/>
        <w:t xml:space="preserve">  $request-&gt;header('User-Agent') . </w:t>
        <w:br/>
        <w:t xml:space="preserve">  $request-&gt;ip()</w:t>
        <w:br/>
        <w:t>);</w:t>
        <w:br/>
      </w:r>
    </w:p>
    <w:bookmarkEnd w:id="32"/>
    <w:bookmarkStart w:name="u1d2a70a3" w:id="33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令牌黑名单机制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主动登出时标记旧令牌：</w:t>
      </w:r>
    </w:p>
    <w:bookmarkEnd w:id="33"/>
    <w:bookmarkStart w:name="ZxFlp" w:id="3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 xml:space="preserve">// 登出接口 </w:t>
        <w:br/>
        <w:t>public function logout() {</w:t>
        <w:br/>
        <w:t xml:space="preserve">    $userId = $this-&gt;request-&gt;user-&gt;id;</w:t>
        <w:br/>
        <w:t xml:space="preserve">    $accessToken = $this-&gt;request-&gt;header('Authorization');</w:t>
        <w:br/>
        <w:t xml:space="preserve">    Redis::sAdd("user:blacklist:{$userId}", $accessToken);</w:t>
        <w:br/>
        <w:t xml:space="preserve">    Redis::del("user:token:{$userId}");</w:t>
        <w:br/>
        <w:t>}</w:t>
        <w:br/>
      </w:r>
    </w:p>
    <w:bookmarkEnd w:id="34"/>
    <w:bookmarkStart w:name="u494b559a" w:id="35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刷新频率限制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Nginx层限制接口调用频率：</w:t>
      </w:r>
    </w:p>
    <w:bookmarkEnd w:id="35"/>
    <w:bookmarkStart w:name="Egl7P" w:id="3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location /auth/refresh {</w:t>
        <w:br/>
        <w:t xml:space="preserve">    limit_req zone=auth burst=3 nodelay;</w:t>
        <w:br/>
        <w:t xml:space="preserve">    proxy_pass http://backend;</w:t>
        <w:br/>
        <w:t>}</w:t>
        <w:br/>
      </w:r>
    </w:p>
    <w:bookmarkEnd w:id="36"/>
    <w:bookmarkStart w:name="nuiLl" w:id="37"/>
    <w:p>
      <w:pPr>
        <w:spacing w:line="360" w:lineRule="auto" w:beforeLines="100" w:after="50"/>
        <w:ind w:left="0"/>
      </w:pPr>
      <w:r>
        <w:rPr>
          <w:rFonts w:eastAsia="宋体" w:ascii="宋体"/>
        </w:rPr>
        <w:pict>
          <v:rect style="width:0;height:1.5pt" id="_x0000_i1025" o:hr="t" o:hrstd="t" o:hralign="center" stroked="f" fillcolor="#a0a0a0"/>
        </w:pict>
      </w:r>
    </w:p>
    <w:bookmarkEnd w:id="37"/>
    <w:bookmarkStart w:name="u18561fd3" w:id="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通过此案例可清晰理解：</w:t>
      </w:r>
      <w:r>
        <w:rPr>
          <w:rFonts w:ascii="宋体" w:hAnsi="Times New Roman" w:eastAsia="宋体"/>
          <w:b/>
          <w:i w:val="false"/>
          <w:color w:val="000000"/>
          <w:sz w:val="24"/>
        </w:rPr>
        <w:t>Refresh Token本质是通过长期令牌换取短期令牌的安全凭证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，配合Redis实现状态管理，既保障了无状态架构特性，又增强了系统安全性。</w:t>
      </w:r>
    </w:p>
    <w:bookmarkEnd w:id="38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2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abstractNum w:abstractNumId="3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