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color w:val="auto"/>
          <w:sz w:val="26"/>
          <w:szCs w:val="26"/>
          <w:lang w:eastAsia="en-US"/>
        </w:rPr>
        <w:id w:val="-1908065580"/>
        <w:docPartObj>
          <w:docPartGallery w:val="Table of Contents"/>
          <w:docPartUnique/>
        </w:docPartObj>
      </w:sdtPr>
      <w:sdtEndPr>
        <w:rPr>
          <w:b w:val="0"/>
          <w:bCs w:val="0"/>
          <w:noProof/>
        </w:rPr>
      </w:sdtEndPr>
      <w:sdtContent>
        <w:p w:rsidR="00671F76" w:rsidRDefault="00671F76" w:rsidP="00E66B49">
          <w:pPr>
            <w:pStyle w:val="TOCHeading"/>
          </w:pPr>
          <w:r>
            <w:t>Contents</w:t>
          </w:r>
        </w:p>
        <w:p w:rsidR="005F5DD4" w:rsidRDefault="00D65FD0">
          <w:pPr>
            <w:pStyle w:val="TOC1"/>
            <w:tabs>
              <w:tab w:val="left" w:pos="2245"/>
              <w:tab w:val="right" w:leader="dot" w:pos="906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300386586" w:history="1">
            <w:r w:rsidR="005F5DD4" w:rsidRPr="00387FC9">
              <w:rPr>
                <w:rStyle w:val="Hyperlink"/>
                <w:noProof/>
              </w:rPr>
              <w:t>CHƯƠNG 1 :</w:t>
            </w:r>
            <w:r w:rsidR="005F5DD4">
              <w:rPr>
                <w:rFonts w:asciiTheme="minorHAnsi" w:eastAsiaTheme="minorEastAsia" w:hAnsiTheme="minorHAnsi" w:cstheme="minorBidi"/>
                <w:noProof/>
                <w:sz w:val="22"/>
                <w:szCs w:val="22"/>
              </w:rPr>
              <w:tab/>
            </w:r>
            <w:r w:rsidR="005F5DD4" w:rsidRPr="00387FC9">
              <w:rPr>
                <w:rStyle w:val="Hyperlink"/>
                <w:noProof/>
              </w:rPr>
              <w:t>MỞ ĐẦU</w:t>
            </w:r>
            <w:r w:rsidR="005F5DD4">
              <w:rPr>
                <w:noProof/>
                <w:webHidden/>
              </w:rPr>
              <w:tab/>
            </w:r>
            <w:r w:rsidR="005F5DD4">
              <w:rPr>
                <w:noProof/>
                <w:webHidden/>
              </w:rPr>
              <w:fldChar w:fldCharType="begin"/>
            </w:r>
            <w:r w:rsidR="005F5DD4">
              <w:rPr>
                <w:noProof/>
                <w:webHidden/>
              </w:rPr>
              <w:instrText xml:space="preserve"> PAGEREF _Toc300386586 \h </w:instrText>
            </w:r>
            <w:r w:rsidR="005F5DD4">
              <w:rPr>
                <w:noProof/>
                <w:webHidden/>
              </w:rPr>
            </w:r>
            <w:r w:rsidR="005F5DD4">
              <w:rPr>
                <w:noProof/>
                <w:webHidden/>
              </w:rPr>
              <w:fldChar w:fldCharType="separate"/>
            </w:r>
            <w:r w:rsidR="005F5DD4">
              <w:rPr>
                <w:noProof/>
                <w:webHidden/>
              </w:rPr>
              <w:t>3</w:t>
            </w:r>
            <w:r w:rsidR="005F5DD4">
              <w:rPr>
                <w:noProof/>
                <w:webHidden/>
              </w:rPr>
              <w:fldChar w:fldCharType="end"/>
            </w:r>
          </w:hyperlink>
        </w:p>
        <w:p w:rsidR="005F5DD4" w:rsidRDefault="005F5DD4">
          <w:pPr>
            <w:pStyle w:val="TOC1"/>
            <w:tabs>
              <w:tab w:val="left" w:pos="2245"/>
              <w:tab w:val="right" w:leader="dot" w:pos="9062"/>
            </w:tabs>
            <w:rPr>
              <w:rFonts w:asciiTheme="minorHAnsi" w:eastAsiaTheme="minorEastAsia" w:hAnsiTheme="minorHAnsi" w:cstheme="minorBidi"/>
              <w:noProof/>
              <w:sz w:val="22"/>
              <w:szCs w:val="22"/>
            </w:rPr>
          </w:pPr>
          <w:hyperlink w:anchor="_Toc300386587" w:history="1">
            <w:r w:rsidRPr="00387FC9">
              <w:rPr>
                <w:rStyle w:val="Hyperlink"/>
                <w:noProof/>
              </w:rPr>
              <w:t>CHƯƠNG 2 :</w:t>
            </w:r>
            <w:r>
              <w:rPr>
                <w:rFonts w:asciiTheme="minorHAnsi" w:eastAsiaTheme="minorEastAsia" w:hAnsiTheme="minorHAnsi" w:cstheme="minorBidi"/>
                <w:noProof/>
                <w:sz w:val="22"/>
                <w:szCs w:val="22"/>
              </w:rPr>
              <w:tab/>
            </w:r>
            <w:r w:rsidRPr="00387FC9">
              <w:rPr>
                <w:rStyle w:val="Hyperlink"/>
                <w:noProof/>
              </w:rPr>
              <w:t>TỔNG QUAN</w:t>
            </w:r>
            <w:r>
              <w:rPr>
                <w:noProof/>
                <w:webHidden/>
              </w:rPr>
              <w:tab/>
            </w:r>
            <w:r>
              <w:rPr>
                <w:noProof/>
                <w:webHidden/>
              </w:rPr>
              <w:fldChar w:fldCharType="begin"/>
            </w:r>
            <w:r>
              <w:rPr>
                <w:noProof/>
                <w:webHidden/>
              </w:rPr>
              <w:instrText xml:space="preserve"> PAGEREF _Toc300386587 \h </w:instrText>
            </w:r>
            <w:r>
              <w:rPr>
                <w:noProof/>
                <w:webHidden/>
              </w:rPr>
            </w:r>
            <w:r>
              <w:rPr>
                <w:noProof/>
                <w:webHidden/>
              </w:rPr>
              <w:fldChar w:fldCharType="separate"/>
            </w:r>
            <w:r>
              <w:rPr>
                <w:noProof/>
                <w:webHidden/>
              </w:rPr>
              <w:t>4</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588" w:history="1">
            <w:r w:rsidRPr="00387FC9">
              <w:rPr>
                <w:rStyle w:val="Hyperlink"/>
                <w:noProof/>
              </w:rPr>
              <w:t>2.1 GIỚI THIỆU BÀI TOÁN GÁN NHÃN NGỮ NGHĨA</w:t>
            </w:r>
            <w:r>
              <w:rPr>
                <w:noProof/>
                <w:webHidden/>
              </w:rPr>
              <w:tab/>
            </w:r>
            <w:r>
              <w:rPr>
                <w:noProof/>
                <w:webHidden/>
              </w:rPr>
              <w:fldChar w:fldCharType="begin"/>
            </w:r>
            <w:r>
              <w:rPr>
                <w:noProof/>
                <w:webHidden/>
              </w:rPr>
              <w:instrText xml:space="preserve"> PAGEREF _Toc300386588 \h </w:instrText>
            </w:r>
            <w:r>
              <w:rPr>
                <w:noProof/>
                <w:webHidden/>
              </w:rPr>
            </w:r>
            <w:r>
              <w:rPr>
                <w:noProof/>
                <w:webHidden/>
              </w:rPr>
              <w:fldChar w:fldCharType="separate"/>
            </w:r>
            <w:r>
              <w:rPr>
                <w:noProof/>
                <w:webHidden/>
              </w:rPr>
              <w:t>4</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589" w:history="1">
            <w:r w:rsidRPr="00387FC9">
              <w:rPr>
                <w:rStyle w:val="Hyperlink"/>
                <w:noProof/>
              </w:rPr>
              <w:t>2.1.1 PHÁT BIỂU BÀI TOÁN</w:t>
            </w:r>
            <w:r>
              <w:rPr>
                <w:noProof/>
                <w:webHidden/>
              </w:rPr>
              <w:tab/>
            </w:r>
            <w:r>
              <w:rPr>
                <w:noProof/>
                <w:webHidden/>
              </w:rPr>
              <w:fldChar w:fldCharType="begin"/>
            </w:r>
            <w:r>
              <w:rPr>
                <w:noProof/>
                <w:webHidden/>
              </w:rPr>
              <w:instrText xml:space="preserve"> PAGEREF _Toc300386589 \h </w:instrText>
            </w:r>
            <w:r>
              <w:rPr>
                <w:noProof/>
                <w:webHidden/>
              </w:rPr>
            </w:r>
            <w:r>
              <w:rPr>
                <w:noProof/>
                <w:webHidden/>
              </w:rPr>
              <w:fldChar w:fldCharType="separate"/>
            </w:r>
            <w:r>
              <w:rPr>
                <w:noProof/>
                <w:webHidden/>
              </w:rPr>
              <w:t>4</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590" w:history="1">
            <w:r w:rsidRPr="00387FC9">
              <w:rPr>
                <w:rStyle w:val="Hyperlink"/>
                <w:noProof/>
              </w:rPr>
              <w:t>2.1.2 Tầm quan trọng</w:t>
            </w:r>
            <w:r>
              <w:rPr>
                <w:noProof/>
                <w:webHidden/>
              </w:rPr>
              <w:tab/>
            </w:r>
            <w:r>
              <w:rPr>
                <w:noProof/>
                <w:webHidden/>
              </w:rPr>
              <w:fldChar w:fldCharType="begin"/>
            </w:r>
            <w:r>
              <w:rPr>
                <w:noProof/>
                <w:webHidden/>
              </w:rPr>
              <w:instrText xml:space="preserve"> PAGEREF _Toc300386590 \h </w:instrText>
            </w:r>
            <w:r>
              <w:rPr>
                <w:noProof/>
                <w:webHidden/>
              </w:rPr>
            </w:r>
            <w:r>
              <w:rPr>
                <w:noProof/>
                <w:webHidden/>
              </w:rPr>
              <w:fldChar w:fldCharType="separate"/>
            </w:r>
            <w:r>
              <w:rPr>
                <w:noProof/>
                <w:webHidden/>
              </w:rPr>
              <w:t>4</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591" w:history="1">
            <w:r w:rsidRPr="00387FC9">
              <w:rPr>
                <w:rStyle w:val="Hyperlink"/>
                <w:noProof/>
              </w:rPr>
              <w:t>2.2 LỊCH SỬ QUÁ TRÌNH NGHIÊN CỨU</w:t>
            </w:r>
            <w:r>
              <w:rPr>
                <w:noProof/>
                <w:webHidden/>
              </w:rPr>
              <w:tab/>
            </w:r>
            <w:r>
              <w:rPr>
                <w:noProof/>
                <w:webHidden/>
              </w:rPr>
              <w:fldChar w:fldCharType="begin"/>
            </w:r>
            <w:r>
              <w:rPr>
                <w:noProof/>
                <w:webHidden/>
              </w:rPr>
              <w:instrText xml:space="preserve"> PAGEREF _Toc300386591 \h </w:instrText>
            </w:r>
            <w:r>
              <w:rPr>
                <w:noProof/>
                <w:webHidden/>
              </w:rPr>
            </w:r>
            <w:r>
              <w:rPr>
                <w:noProof/>
                <w:webHidden/>
              </w:rPr>
              <w:fldChar w:fldCharType="separate"/>
            </w:r>
            <w:r>
              <w:rPr>
                <w:noProof/>
                <w:webHidden/>
              </w:rPr>
              <w:t>5</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592" w:history="1">
            <w:r w:rsidRPr="00387FC9">
              <w:rPr>
                <w:rStyle w:val="Hyperlink"/>
                <w:noProof/>
              </w:rPr>
              <w:t>2.2.1 TRÊN THẾ GIỚI</w:t>
            </w:r>
            <w:r>
              <w:rPr>
                <w:noProof/>
                <w:webHidden/>
              </w:rPr>
              <w:tab/>
            </w:r>
            <w:r>
              <w:rPr>
                <w:noProof/>
                <w:webHidden/>
              </w:rPr>
              <w:fldChar w:fldCharType="begin"/>
            </w:r>
            <w:r>
              <w:rPr>
                <w:noProof/>
                <w:webHidden/>
              </w:rPr>
              <w:instrText xml:space="preserve"> PAGEREF _Toc300386592 \h </w:instrText>
            </w:r>
            <w:r>
              <w:rPr>
                <w:noProof/>
                <w:webHidden/>
              </w:rPr>
            </w:r>
            <w:r>
              <w:rPr>
                <w:noProof/>
                <w:webHidden/>
              </w:rPr>
              <w:fldChar w:fldCharType="separate"/>
            </w:r>
            <w:r>
              <w:rPr>
                <w:noProof/>
                <w:webHidden/>
              </w:rPr>
              <w:t>5</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593" w:history="1">
            <w:r w:rsidRPr="00387FC9">
              <w:rPr>
                <w:rStyle w:val="Hyperlink"/>
                <w:noProof/>
              </w:rPr>
              <w:t>2.2.2 VIỆT NAM</w:t>
            </w:r>
            <w:r>
              <w:rPr>
                <w:noProof/>
                <w:webHidden/>
              </w:rPr>
              <w:tab/>
            </w:r>
            <w:r>
              <w:rPr>
                <w:noProof/>
                <w:webHidden/>
              </w:rPr>
              <w:fldChar w:fldCharType="begin"/>
            </w:r>
            <w:r>
              <w:rPr>
                <w:noProof/>
                <w:webHidden/>
              </w:rPr>
              <w:instrText xml:space="preserve"> PAGEREF _Toc300386593 \h </w:instrText>
            </w:r>
            <w:r>
              <w:rPr>
                <w:noProof/>
                <w:webHidden/>
              </w:rPr>
            </w:r>
            <w:r>
              <w:rPr>
                <w:noProof/>
                <w:webHidden/>
              </w:rPr>
              <w:fldChar w:fldCharType="separate"/>
            </w:r>
            <w:r>
              <w:rPr>
                <w:noProof/>
                <w:webHidden/>
              </w:rPr>
              <w:t>6</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594" w:history="1">
            <w:r w:rsidRPr="00387FC9">
              <w:rPr>
                <w:rStyle w:val="Hyperlink"/>
                <w:noProof/>
              </w:rPr>
              <w:t>2.3 Những khó khăn, thử thách</w:t>
            </w:r>
            <w:r>
              <w:rPr>
                <w:noProof/>
                <w:webHidden/>
              </w:rPr>
              <w:tab/>
            </w:r>
            <w:r>
              <w:rPr>
                <w:noProof/>
                <w:webHidden/>
              </w:rPr>
              <w:fldChar w:fldCharType="begin"/>
            </w:r>
            <w:r>
              <w:rPr>
                <w:noProof/>
                <w:webHidden/>
              </w:rPr>
              <w:instrText xml:space="preserve"> PAGEREF _Toc300386594 \h </w:instrText>
            </w:r>
            <w:r>
              <w:rPr>
                <w:noProof/>
                <w:webHidden/>
              </w:rPr>
            </w:r>
            <w:r>
              <w:rPr>
                <w:noProof/>
                <w:webHidden/>
              </w:rPr>
              <w:fldChar w:fldCharType="separate"/>
            </w:r>
            <w:r>
              <w:rPr>
                <w:noProof/>
                <w:webHidden/>
              </w:rPr>
              <w:t>6</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595" w:history="1">
            <w:r w:rsidRPr="00387FC9">
              <w:rPr>
                <w:rStyle w:val="Hyperlink"/>
                <w:noProof/>
              </w:rPr>
              <w:t>2.4 Các hướng tiếp cận</w:t>
            </w:r>
            <w:r>
              <w:rPr>
                <w:noProof/>
                <w:webHidden/>
              </w:rPr>
              <w:tab/>
            </w:r>
            <w:r>
              <w:rPr>
                <w:noProof/>
                <w:webHidden/>
              </w:rPr>
              <w:fldChar w:fldCharType="begin"/>
            </w:r>
            <w:r>
              <w:rPr>
                <w:noProof/>
                <w:webHidden/>
              </w:rPr>
              <w:instrText xml:space="preserve"> PAGEREF _Toc300386595 \h </w:instrText>
            </w:r>
            <w:r>
              <w:rPr>
                <w:noProof/>
                <w:webHidden/>
              </w:rPr>
            </w:r>
            <w:r>
              <w:rPr>
                <w:noProof/>
                <w:webHidden/>
              </w:rPr>
              <w:fldChar w:fldCharType="separate"/>
            </w:r>
            <w:r>
              <w:rPr>
                <w:noProof/>
                <w:webHidden/>
              </w:rPr>
              <w:t>6</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596" w:history="1">
            <w:r w:rsidRPr="00387FC9">
              <w:rPr>
                <w:rStyle w:val="Hyperlink"/>
                <w:noProof/>
              </w:rPr>
              <w:t>2.4.1 Cách tiếp cận theo luật</w:t>
            </w:r>
            <w:r>
              <w:rPr>
                <w:noProof/>
                <w:webHidden/>
              </w:rPr>
              <w:tab/>
            </w:r>
            <w:r>
              <w:rPr>
                <w:noProof/>
                <w:webHidden/>
              </w:rPr>
              <w:fldChar w:fldCharType="begin"/>
            </w:r>
            <w:r>
              <w:rPr>
                <w:noProof/>
                <w:webHidden/>
              </w:rPr>
              <w:instrText xml:space="preserve"> PAGEREF _Toc300386596 \h </w:instrText>
            </w:r>
            <w:r>
              <w:rPr>
                <w:noProof/>
                <w:webHidden/>
              </w:rPr>
            </w:r>
            <w:r>
              <w:rPr>
                <w:noProof/>
                <w:webHidden/>
              </w:rPr>
              <w:fldChar w:fldCharType="separate"/>
            </w:r>
            <w:r>
              <w:rPr>
                <w:noProof/>
                <w:webHidden/>
              </w:rPr>
              <w:t>6</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597" w:history="1">
            <w:r w:rsidRPr="00387FC9">
              <w:rPr>
                <w:rStyle w:val="Hyperlink"/>
                <w:noProof/>
              </w:rPr>
              <w:t>2.4.2 Cách tiếp cận theo hướng ngữ liệu</w:t>
            </w:r>
            <w:r>
              <w:rPr>
                <w:noProof/>
                <w:webHidden/>
              </w:rPr>
              <w:tab/>
            </w:r>
            <w:r>
              <w:rPr>
                <w:noProof/>
                <w:webHidden/>
              </w:rPr>
              <w:fldChar w:fldCharType="begin"/>
            </w:r>
            <w:r>
              <w:rPr>
                <w:noProof/>
                <w:webHidden/>
              </w:rPr>
              <w:instrText xml:space="preserve"> PAGEREF _Toc300386597 \h </w:instrText>
            </w:r>
            <w:r>
              <w:rPr>
                <w:noProof/>
                <w:webHidden/>
              </w:rPr>
            </w:r>
            <w:r>
              <w:rPr>
                <w:noProof/>
                <w:webHidden/>
              </w:rPr>
              <w:fldChar w:fldCharType="separate"/>
            </w:r>
            <w:r>
              <w:rPr>
                <w:noProof/>
                <w:webHidden/>
              </w:rPr>
              <w:t>7</w:t>
            </w:r>
            <w:r>
              <w:rPr>
                <w:noProof/>
                <w:webHidden/>
              </w:rPr>
              <w:fldChar w:fldCharType="end"/>
            </w:r>
          </w:hyperlink>
        </w:p>
        <w:p w:rsidR="005F5DD4" w:rsidRDefault="005F5DD4">
          <w:pPr>
            <w:pStyle w:val="TOC1"/>
            <w:tabs>
              <w:tab w:val="left" w:pos="2245"/>
              <w:tab w:val="right" w:leader="dot" w:pos="9062"/>
            </w:tabs>
            <w:rPr>
              <w:rFonts w:asciiTheme="minorHAnsi" w:eastAsiaTheme="minorEastAsia" w:hAnsiTheme="minorHAnsi" w:cstheme="minorBidi"/>
              <w:noProof/>
              <w:sz w:val="22"/>
              <w:szCs w:val="22"/>
            </w:rPr>
          </w:pPr>
          <w:hyperlink w:anchor="_Toc300386598" w:history="1">
            <w:r w:rsidRPr="00387FC9">
              <w:rPr>
                <w:rStyle w:val="Hyperlink"/>
                <w:noProof/>
              </w:rPr>
              <w:t>CHƯƠNG 3 :</w:t>
            </w:r>
            <w:r>
              <w:rPr>
                <w:rFonts w:asciiTheme="minorHAnsi" w:eastAsiaTheme="minorEastAsia" w:hAnsiTheme="minorHAnsi" w:cstheme="minorBidi"/>
                <w:noProof/>
                <w:sz w:val="22"/>
                <w:szCs w:val="22"/>
              </w:rPr>
              <w:tab/>
            </w:r>
            <w:r w:rsidRPr="00387FC9">
              <w:rPr>
                <w:rStyle w:val="Hyperlink"/>
                <w:noProof/>
              </w:rPr>
              <w:t>CƠ SỞ LÝ THUYẾT</w:t>
            </w:r>
            <w:r>
              <w:rPr>
                <w:noProof/>
                <w:webHidden/>
              </w:rPr>
              <w:tab/>
            </w:r>
            <w:r>
              <w:rPr>
                <w:noProof/>
                <w:webHidden/>
              </w:rPr>
              <w:fldChar w:fldCharType="begin"/>
            </w:r>
            <w:r>
              <w:rPr>
                <w:noProof/>
                <w:webHidden/>
              </w:rPr>
              <w:instrText xml:space="preserve"> PAGEREF _Toc300386598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599" w:history="1">
            <w:r w:rsidRPr="00387FC9">
              <w:rPr>
                <w:rStyle w:val="Hyperlink"/>
                <w:noProof/>
              </w:rPr>
              <w:t>3.1 Cơ sở lý thuyết ngôn ngữ học</w:t>
            </w:r>
            <w:r>
              <w:rPr>
                <w:noProof/>
                <w:webHidden/>
              </w:rPr>
              <w:tab/>
            </w:r>
            <w:r>
              <w:rPr>
                <w:noProof/>
                <w:webHidden/>
              </w:rPr>
              <w:fldChar w:fldCharType="begin"/>
            </w:r>
            <w:r>
              <w:rPr>
                <w:noProof/>
                <w:webHidden/>
              </w:rPr>
              <w:instrText xml:space="preserve"> PAGEREF _Toc300386599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00" w:history="1">
            <w:r w:rsidRPr="00387FC9">
              <w:rPr>
                <w:rStyle w:val="Hyperlink"/>
                <w:noProof/>
              </w:rPr>
              <w:t>3.1.1 Khái niệm về nhãn ngữ nghĩa của từ</w:t>
            </w:r>
            <w:r>
              <w:rPr>
                <w:noProof/>
                <w:webHidden/>
              </w:rPr>
              <w:tab/>
            </w:r>
            <w:r>
              <w:rPr>
                <w:noProof/>
                <w:webHidden/>
              </w:rPr>
              <w:fldChar w:fldCharType="begin"/>
            </w:r>
            <w:r>
              <w:rPr>
                <w:noProof/>
                <w:webHidden/>
              </w:rPr>
              <w:instrText xml:space="preserve"> PAGEREF _Toc300386600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01" w:history="1">
            <w:r w:rsidRPr="00387FC9">
              <w:rPr>
                <w:rStyle w:val="Hyperlink"/>
                <w:noProof/>
              </w:rPr>
              <w:t>3.1.2 Một số hệ thống nhãn ngữ nghĩa</w:t>
            </w:r>
            <w:r>
              <w:rPr>
                <w:noProof/>
                <w:webHidden/>
              </w:rPr>
              <w:tab/>
            </w:r>
            <w:r>
              <w:rPr>
                <w:noProof/>
                <w:webHidden/>
              </w:rPr>
              <w:fldChar w:fldCharType="begin"/>
            </w:r>
            <w:r>
              <w:rPr>
                <w:noProof/>
                <w:webHidden/>
              </w:rPr>
              <w:instrText xml:space="preserve"> PAGEREF _Toc300386601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2" w:history="1">
            <w:r w:rsidRPr="00387FC9">
              <w:rPr>
                <w:rStyle w:val="Hyperlink"/>
                <w:noProof/>
              </w:rPr>
              <w:t>3.1.2.1 Hệ thống nhãn ngữ nghĩa LLOCE</w:t>
            </w:r>
            <w:r>
              <w:rPr>
                <w:noProof/>
                <w:webHidden/>
              </w:rPr>
              <w:tab/>
            </w:r>
            <w:r>
              <w:rPr>
                <w:noProof/>
                <w:webHidden/>
              </w:rPr>
              <w:fldChar w:fldCharType="begin"/>
            </w:r>
            <w:r>
              <w:rPr>
                <w:noProof/>
                <w:webHidden/>
              </w:rPr>
              <w:instrText xml:space="preserve"> PAGEREF _Toc300386602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3" w:history="1">
            <w:r w:rsidRPr="00387FC9">
              <w:rPr>
                <w:rStyle w:val="Hyperlink"/>
                <w:noProof/>
              </w:rPr>
              <w:t>3.1.2.2 Hệ thống nhãn ngữ nghĩa LDOCE</w:t>
            </w:r>
            <w:r>
              <w:rPr>
                <w:noProof/>
                <w:webHidden/>
              </w:rPr>
              <w:tab/>
            </w:r>
            <w:r>
              <w:rPr>
                <w:noProof/>
                <w:webHidden/>
              </w:rPr>
              <w:fldChar w:fldCharType="begin"/>
            </w:r>
            <w:r>
              <w:rPr>
                <w:noProof/>
                <w:webHidden/>
              </w:rPr>
              <w:instrText xml:space="preserve"> PAGEREF _Toc300386603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4" w:history="1">
            <w:r w:rsidRPr="00387FC9">
              <w:rPr>
                <w:rStyle w:val="Hyperlink"/>
                <w:noProof/>
              </w:rPr>
              <w:t>3.1.2.3 Hệ thống nhãn ngữ nghĩa WordNet</w:t>
            </w:r>
            <w:r>
              <w:rPr>
                <w:noProof/>
                <w:webHidden/>
              </w:rPr>
              <w:tab/>
            </w:r>
            <w:r>
              <w:rPr>
                <w:noProof/>
                <w:webHidden/>
              </w:rPr>
              <w:fldChar w:fldCharType="begin"/>
            </w:r>
            <w:r>
              <w:rPr>
                <w:noProof/>
                <w:webHidden/>
              </w:rPr>
              <w:instrText xml:space="preserve"> PAGEREF _Toc300386604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5" w:history="1">
            <w:r w:rsidRPr="00387FC9">
              <w:rPr>
                <w:rStyle w:val="Hyperlink"/>
                <w:noProof/>
              </w:rPr>
              <w:t>3.1.2.4 …</w:t>
            </w:r>
            <w:r>
              <w:rPr>
                <w:noProof/>
                <w:webHidden/>
              </w:rPr>
              <w:tab/>
            </w:r>
            <w:r>
              <w:rPr>
                <w:noProof/>
                <w:webHidden/>
              </w:rPr>
              <w:fldChar w:fldCharType="begin"/>
            </w:r>
            <w:r>
              <w:rPr>
                <w:noProof/>
                <w:webHidden/>
              </w:rPr>
              <w:instrText xml:space="preserve"> PAGEREF _Toc300386605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06" w:history="1">
            <w:r w:rsidRPr="00387FC9">
              <w:rPr>
                <w:rStyle w:val="Hyperlink"/>
                <w:noProof/>
              </w:rPr>
              <w:t>3.1.3 Các nguồn tri thức cho gán nhãn ngữ nghĩa</w:t>
            </w:r>
            <w:r>
              <w:rPr>
                <w:noProof/>
                <w:webHidden/>
              </w:rPr>
              <w:tab/>
            </w:r>
            <w:r>
              <w:rPr>
                <w:noProof/>
                <w:webHidden/>
              </w:rPr>
              <w:fldChar w:fldCharType="begin"/>
            </w:r>
            <w:r>
              <w:rPr>
                <w:noProof/>
                <w:webHidden/>
              </w:rPr>
              <w:instrText xml:space="preserve"> PAGEREF _Toc300386606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7" w:history="1">
            <w:r w:rsidRPr="00387FC9">
              <w:rPr>
                <w:rStyle w:val="Hyperlink"/>
                <w:noProof/>
              </w:rPr>
              <w:t>3.1.3.1 Thông tin hình thái</w:t>
            </w:r>
            <w:r>
              <w:rPr>
                <w:noProof/>
                <w:webHidden/>
              </w:rPr>
              <w:tab/>
            </w:r>
            <w:r>
              <w:rPr>
                <w:noProof/>
                <w:webHidden/>
              </w:rPr>
              <w:fldChar w:fldCharType="begin"/>
            </w:r>
            <w:r>
              <w:rPr>
                <w:noProof/>
                <w:webHidden/>
              </w:rPr>
              <w:instrText xml:space="preserve"> PAGEREF _Toc300386607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8" w:history="1">
            <w:r w:rsidRPr="00387FC9">
              <w:rPr>
                <w:rStyle w:val="Hyperlink"/>
                <w:noProof/>
              </w:rPr>
              <w:t>3.1.3.2 Thông tin ngữ pháp</w:t>
            </w:r>
            <w:r>
              <w:rPr>
                <w:noProof/>
                <w:webHidden/>
              </w:rPr>
              <w:tab/>
            </w:r>
            <w:r>
              <w:rPr>
                <w:noProof/>
                <w:webHidden/>
              </w:rPr>
              <w:fldChar w:fldCharType="begin"/>
            </w:r>
            <w:r>
              <w:rPr>
                <w:noProof/>
                <w:webHidden/>
              </w:rPr>
              <w:instrText xml:space="preserve"> PAGEREF _Toc300386608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09" w:history="1">
            <w:r w:rsidRPr="00387FC9">
              <w:rPr>
                <w:rStyle w:val="Hyperlink"/>
                <w:noProof/>
              </w:rPr>
              <w:t>3.1.3.3 Thông tin ngữ nghĩa</w:t>
            </w:r>
            <w:r>
              <w:rPr>
                <w:noProof/>
                <w:webHidden/>
              </w:rPr>
              <w:tab/>
            </w:r>
            <w:r>
              <w:rPr>
                <w:noProof/>
                <w:webHidden/>
              </w:rPr>
              <w:fldChar w:fldCharType="begin"/>
            </w:r>
            <w:r>
              <w:rPr>
                <w:noProof/>
                <w:webHidden/>
              </w:rPr>
              <w:instrText xml:space="preserve"> PAGEREF _Toc300386609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10" w:history="1">
            <w:r w:rsidRPr="00387FC9">
              <w:rPr>
                <w:rStyle w:val="Hyperlink"/>
                <w:noProof/>
              </w:rPr>
              <w:t>3.1.4 Mạng ngữ nghĩa WordNet</w:t>
            </w:r>
            <w:r>
              <w:rPr>
                <w:noProof/>
                <w:webHidden/>
              </w:rPr>
              <w:tab/>
            </w:r>
            <w:r>
              <w:rPr>
                <w:noProof/>
                <w:webHidden/>
              </w:rPr>
              <w:fldChar w:fldCharType="begin"/>
            </w:r>
            <w:r>
              <w:rPr>
                <w:noProof/>
                <w:webHidden/>
              </w:rPr>
              <w:instrText xml:space="preserve"> PAGEREF _Toc300386610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11" w:history="1">
            <w:r w:rsidRPr="00387FC9">
              <w:rPr>
                <w:rStyle w:val="Hyperlink"/>
                <w:noProof/>
              </w:rPr>
              <w:t>3.1.4.1 Giới thiệu WordNet</w:t>
            </w:r>
            <w:r>
              <w:rPr>
                <w:noProof/>
                <w:webHidden/>
              </w:rPr>
              <w:tab/>
            </w:r>
            <w:r>
              <w:rPr>
                <w:noProof/>
                <w:webHidden/>
              </w:rPr>
              <w:fldChar w:fldCharType="begin"/>
            </w:r>
            <w:r>
              <w:rPr>
                <w:noProof/>
                <w:webHidden/>
              </w:rPr>
              <w:instrText xml:space="preserve"> PAGEREF _Toc300386611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12" w:history="1">
            <w:r w:rsidRPr="00387FC9">
              <w:rPr>
                <w:rStyle w:val="Hyperlink"/>
                <w:noProof/>
              </w:rPr>
              <w:t>3.1.4.2 Các loại quan hệ trong WordNet</w:t>
            </w:r>
            <w:r>
              <w:rPr>
                <w:noProof/>
                <w:webHidden/>
              </w:rPr>
              <w:tab/>
            </w:r>
            <w:r>
              <w:rPr>
                <w:noProof/>
                <w:webHidden/>
              </w:rPr>
              <w:fldChar w:fldCharType="begin"/>
            </w:r>
            <w:r>
              <w:rPr>
                <w:noProof/>
                <w:webHidden/>
              </w:rPr>
              <w:instrText xml:space="preserve"> PAGEREF _Toc300386612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5"/>
            <w:tabs>
              <w:tab w:val="right" w:leader="dot" w:pos="9062"/>
            </w:tabs>
            <w:rPr>
              <w:rFonts w:asciiTheme="minorHAnsi" w:eastAsiaTheme="minorEastAsia" w:hAnsiTheme="minorHAnsi" w:cstheme="minorBidi"/>
              <w:noProof/>
              <w:sz w:val="22"/>
              <w:szCs w:val="22"/>
            </w:rPr>
          </w:pPr>
          <w:hyperlink w:anchor="_Toc300386613" w:history="1">
            <w:r w:rsidRPr="00387FC9">
              <w:rPr>
                <w:rStyle w:val="Hyperlink"/>
                <w:noProof/>
              </w:rPr>
              <w:t>3.1.4.2.1 Quan hệ đồng nghĩa</w:t>
            </w:r>
            <w:r>
              <w:rPr>
                <w:noProof/>
                <w:webHidden/>
              </w:rPr>
              <w:tab/>
            </w:r>
            <w:r>
              <w:rPr>
                <w:noProof/>
                <w:webHidden/>
              </w:rPr>
              <w:fldChar w:fldCharType="begin"/>
            </w:r>
            <w:r>
              <w:rPr>
                <w:noProof/>
                <w:webHidden/>
              </w:rPr>
              <w:instrText xml:space="preserve"> PAGEREF _Toc300386613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5"/>
            <w:tabs>
              <w:tab w:val="right" w:leader="dot" w:pos="9062"/>
            </w:tabs>
            <w:rPr>
              <w:rFonts w:asciiTheme="minorHAnsi" w:eastAsiaTheme="minorEastAsia" w:hAnsiTheme="minorHAnsi" w:cstheme="minorBidi"/>
              <w:noProof/>
              <w:sz w:val="22"/>
              <w:szCs w:val="22"/>
            </w:rPr>
          </w:pPr>
          <w:hyperlink w:anchor="_Toc300386614" w:history="1">
            <w:r w:rsidRPr="00387FC9">
              <w:rPr>
                <w:rStyle w:val="Hyperlink"/>
                <w:noProof/>
              </w:rPr>
              <w:t>3.1.4.2.2 Quan hệ trái nghĩa</w:t>
            </w:r>
            <w:r>
              <w:rPr>
                <w:noProof/>
                <w:webHidden/>
              </w:rPr>
              <w:tab/>
            </w:r>
            <w:r>
              <w:rPr>
                <w:noProof/>
                <w:webHidden/>
              </w:rPr>
              <w:fldChar w:fldCharType="begin"/>
            </w:r>
            <w:r>
              <w:rPr>
                <w:noProof/>
                <w:webHidden/>
              </w:rPr>
              <w:instrText xml:space="preserve"> PAGEREF _Toc300386614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5"/>
            <w:tabs>
              <w:tab w:val="right" w:leader="dot" w:pos="9062"/>
            </w:tabs>
            <w:rPr>
              <w:rFonts w:asciiTheme="minorHAnsi" w:eastAsiaTheme="minorEastAsia" w:hAnsiTheme="minorHAnsi" w:cstheme="minorBidi"/>
              <w:noProof/>
              <w:sz w:val="22"/>
              <w:szCs w:val="22"/>
            </w:rPr>
          </w:pPr>
          <w:hyperlink w:anchor="_Toc300386615" w:history="1">
            <w:r w:rsidRPr="00387FC9">
              <w:rPr>
                <w:rStyle w:val="Hyperlink"/>
                <w:noProof/>
              </w:rPr>
              <w:t>3.1.4.2.3 Quan hệ cấp bậc</w:t>
            </w:r>
            <w:r>
              <w:rPr>
                <w:noProof/>
                <w:webHidden/>
              </w:rPr>
              <w:tab/>
            </w:r>
            <w:r>
              <w:rPr>
                <w:noProof/>
                <w:webHidden/>
              </w:rPr>
              <w:fldChar w:fldCharType="begin"/>
            </w:r>
            <w:r>
              <w:rPr>
                <w:noProof/>
                <w:webHidden/>
              </w:rPr>
              <w:instrText xml:space="preserve"> PAGEREF _Toc300386615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5"/>
            <w:tabs>
              <w:tab w:val="right" w:leader="dot" w:pos="9062"/>
            </w:tabs>
            <w:rPr>
              <w:rFonts w:asciiTheme="minorHAnsi" w:eastAsiaTheme="minorEastAsia" w:hAnsiTheme="minorHAnsi" w:cstheme="minorBidi"/>
              <w:noProof/>
              <w:sz w:val="22"/>
              <w:szCs w:val="22"/>
            </w:rPr>
          </w:pPr>
          <w:hyperlink w:anchor="_Toc300386616" w:history="1">
            <w:r w:rsidRPr="00387FC9">
              <w:rPr>
                <w:rStyle w:val="Hyperlink"/>
                <w:noProof/>
              </w:rPr>
              <w:t>3.1.4.2.4 Quan hệ bộ phận – toàn thể</w:t>
            </w:r>
            <w:r>
              <w:rPr>
                <w:noProof/>
                <w:webHidden/>
              </w:rPr>
              <w:tab/>
            </w:r>
            <w:r>
              <w:rPr>
                <w:noProof/>
                <w:webHidden/>
              </w:rPr>
              <w:fldChar w:fldCharType="begin"/>
            </w:r>
            <w:r>
              <w:rPr>
                <w:noProof/>
                <w:webHidden/>
              </w:rPr>
              <w:instrText xml:space="preserve"> PAGEREF _Toc300386616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17" w:history="1">
            <w:r w:rsidRPr="00387FC9">
              <w:rPr>
                <w:rStyle w:val="Hyperlink"/>
                <w:noProof/>
              </w:rPr>
              <w:t>3.1.5 Ngữ liệu ngữ nghĩa SemCor</w:t>
            </w:r>
            <w:r>
              <w:rPr>
                <w:noProof/>
                <w:webHidden/>
              </w:rPr>
              <w:tab/>
            </w:r>
            <w:r>
              <w:rPr>
                <w:noProof/>
                <w:webHidden/>
              </w:rPr>
              <w:fldChar w:fldCharType="begin"/>
            </w:r>
            <w:r>
              <w:rPr>
                <w:noProof/>
                <w:webHidden/>
              </w:rPr>
              <w:instrText xml:space="preserve"> PAGEREF _Toc300386617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18" w:history="1">
            <w:r w:rsidRPr="00387FC9">
              <w:rPr>
                <w:rStyle w:val="Hyperlink"/>
                <w:noProof/>
              </w:rPr>
              <w:t>3.1.5.1 Giới thiệu SemCor</w:t>
            </w:r>
            <w:r>
              <w:rPr>
                <w:noProof/>
                <w:webHidden/>
              </w:rPr>
              <w:tab/>
            </w:r>
            <w:r>
              <w:rPr>
                <w:noProof/>
                <w:webHidden/>
              </w:rPr>
              <w:fldChar w:fldCharType="begin"/>
            </w:r>
            <w:r>
              <w:rPr>
                <w:noProof/>
                <w:webHidden/>
              </w:rPr>
              <w:instrText xml:space="preserve"> PAGEREF _Toc300386618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19" w:history="1">
            <w:r w:rsidRPr="00387FC9">
              <w:rPr>
                <w:rStyle w:val="Hyperlink"/>
                <w:noProof/>
              </w:rPr>
              <w:t>3.1.5.2 Thông số thống kê SemCor</w:t>
            </w:r>
            <w:r>
              <w:rPr>
                <w:noProof/>
                <w:webHidden/>
              </w:rPr>
              <w:tab/>
            </w:r>
            <w:r>
              <w:rPr>
                <w:noProof/>
                <w:webHidden/>
              </w:rPr>
              <w:fldChar w:fldCharType="begin"/>
            </w:r>
            <w:r>
              <w:rPr>
                <w:noProof/>
                <w:webHidden/>
              </w:rPr>
              <w:instrText xml:space="preserve"> PAGEREF _Toc300386619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620" w:history="1">
            <w:r w:rsidRPr="00387FC9">
              <w:rPr>
                <w:rStyle w:val="Hyperlink"/>
                <w:noProof/>
              </w:rPr>
              <w:t>3.2 Cơ sở tin học</w:t>
            </w:r>
            <w:r>
              <w:rPr>
                <w:noProof/>
                <w:webHidden/>
              </w:rPr>
              <w:tab/>
            </w:r>
            <w:r>
              <w:rPr>
                <w:noProof/>
                <w:webHidden/>
              </w:rPr>
              <w:fldChar w:fldCharType="begin"/>
            </w:r>
            <w:r>
              <w:rPr>
                <w:noProof/>
                <w:webHidden/>
              </w:rPr>
              <w:instrText xml:space="preserve"> PAGEREF _Toc300386620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21" w:history="1">
            <w:r w:rsidRPr="00387FC9">
              <w:rPr>
                <w:rStyle w:val="Hyperlink"/>
                <w:noProof/>
              </w:rPr>
              <w:t>3.2.1 Xây dựng kho ngữ liệu</w:t>
            </w:r>
            <w:r>
              <w:rPr>
                <w:noProof/>
                <w:webHidden/>
              </w:rPr>
              <w:tab/>
            </w:r>
            <w:r>
              <w:rPr>
                <w:noProof/>
                <w:webHidden/>
              </w:rPr>
              <w:fldChar w:fldCharType="begin"/>
            </w:r>
            <w:r>
              <w:rPr>
                <w:noProof/>
                <w:webHidden/>
              </w:rPr>
              <w:instrText xml:space="preserve"> PAGEREF _Toc300386621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22" w:history="1">
            <w:r w:rsidRPr="00387FC9">
              <w:rPr>
                <w:rStyle w:val="Hyperlink"/>
                <w:noProof/>
              </w:rPr>
              <w:t>3.2.1.1 Tiêu chí chọn ngữ liệu</w:t>
            </w:r>
            <w:r>
              <w:rPr>
                <w:noProof/>
                <w:webHidden/>
              </w:rPr>
              <w:tab/>
            </w:r>
            <w:r>
              <w:rPr>
                <w:noProof/>
                <w:webHidden/>
              </w:rPr>
              <w:fldChar w:fldCharType="begin"/>
            </w:r>
            <w:r>
              <w:rPr>
                <w:noProof/>
                <w:webHidden/>
              </w:rPr>
              <w:instrText xml:space="preserve"> PAGEREF _Toc300386622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23" w:history="1">
            <w:r w:rsidRPr="00387FC9">
              <w:rPr>
                <w:rStyle w:val="Hyperlink"/>
                <w:noProof/>
              </w:rPr>
              <w:t>3.2.1.2 Các nguồn ngữ liệu thô</w:t>
            </w:r>
            <w:r>
              <w:rPr>
                <w:noProof/>
                <w:webHidden/>
              </w:rPr>
              <w:tab/>
            </w:r>
            <w:r>
              <w:rPr>
                <w:noProof/>
                <w:webHidden/>
              </w:rPr>
              <w:fldChar w:fldCharType="begin"/>
            </w:r>
            <w:r>
              <w:rPr>
                <w:noProof/>
                <w:webHidden/>
              </w:rPr>
              <w:instrText xml:space="preserve"> PAGEREF _Toc300386623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24" w:history="1">
            <w:r w:rsidRPr="00387FC9">
              <w:rPr>
                <w:rStyle w:val="Hyperlink"/>
                <w:noProof/>
              </w:rPr>
              <w:t>3.2.2 Chuẩn hóa ngữ liệu</w:t>
            </w:r>
            <w:r>
              <w:rPr>
                <w:noProof/>
                <w:webHidden/>
              </w:rPr>
              <w:tab/>
            </w:r>
            <w:r>
              <w:rPr>
                <w:noProof/>
                <w:webHidden/>
              </w:rPr>
              <w:fldChar w:fldCharType="begin"/>
            </w:r>
            <w:r>
              <w:rPr>
                <w:noProof/>
                <w:webHidden/>
              </w:rPr>
              <w:instrText xml:space="preserve"> PAGEREF _Toc300386624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25" w:history="1">
            <w:r w:rsidRPr="00387FC9">
              <w:rPr>
                <w:rStyle w:val="Hyperlink"/>
                <w:noProof/>
              </w:rPr>
              <w:t>3.2.2.1 Tiền xử lý</w:t>
            </w:r>
            <w:r>
              <w:rPr>
                <w:noProof/>
                <w:webHidden/>
              </w:rPr>
              <w:tab/>
            </w:r>
            <w:r>
              <w:rPr>
                <w:noProof/>
                <w:webHidden/>
              </w:rPr>
              <w:fldChar w:fldCharType="begin"/>
            </w:r>
            <w:r>
              <w:rPr>
                <w:noProof/>
                <w:webHidden/>
              </w:rPr>
              <w:instrText xml:space="preserve"> PAGEREF _Toc300386625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26" w:history="1">
            <w:r w:rsidRPr="00387FC9">
              <w:rPr>
                <w:rStyle w:val="Hyperlink"/>
                <w:noProof/>
              </w:rPr>
              <w:t>3.2.2.2 Gán nhãn từ loại</w:t>
            </w:r>
            <w:r>
              <w:rPr>
                <w:noProof/>
                <w:webHidden/>
              </w:rPr>
              <w:tab/>
            </w:r>
            <w:r>
              <w:rPr>
                <w:noProof/>
                <w:webHidden/>
              </w:rPr>
              <w:fldChar w:fldCharType="begin"/>
            </w:r>
            <w:r>
              <w:rPr>
                <w:noProof/>
                <w:webHidden/>
              </w:rPr>
              <w:instrText xml:space="preserve"> PAGEREF _Toc300386626 \h </w:instrText>
            </w:r>
            <w:r>
              <w:rPr>
                <w:noProof/>
                <w:webHidden/>
              </w:rPr>
            </w:r>
            <w:r>
              <w:rPr>
                <w:noProof/>
                <w:webHidden/>
              </w:rPr>
              <w:fldChar w:fldCharType="separate"/>
            </w:r>
            <w:r>
              <w:rPr>
                <w:noProof/>
                <w:webHidden/>
              </w:rPr>
              <w:t>9</w:t>
            </w:r>
            <w:r>
              <w:rPr>
                <w:noProof/>
                <w:webHidden/>
              </w:rPr>
              <w:fldChar w:fldCharType="end"/>
            </w:r>
          </w:hyperlink>
        </w:p>
        <w:p w:rsidR="005F5DD4" w:rsidRDefault="005F5DD4">
          <w:pPr>
            <w:pStyle w:val="TOC4"/>
            <w:tabs>
              <w:tab w:val="right" w:leader="dot" w:pos="9062"/>
            </w:tabs>
            <w:rPr>
              <w:rFonts w:asciiTheme="minorHAnsi" w:eastAsiaTheme="minorEastAsia" w:hAnsiTheme="minorHAnsi" w:cstheme="minorBidi"/>
              <w:noProof/>
              <w:sz w:val="22"/>
              <w:szCs w:val="22"/>
            </w:rPr>
          </w:pPr>
          <w:hyperlink w:anchor="_Toc300386627" w:history="1">
            <w:r w:rsidRPr="00387FC9">
              <w:rPr>
                <w:rStyle w:val="Hyperlink"/>
                <w:noProof/>
              </w:rPr>
              <w:t>3.2.2.3 Gán nhãn ngữ nghĩa</w:t>
            </w:r>
            <w:r>
              <w:rPr>
                <w:noProof/>
                <w:webHidden/>
              </w:rPr>
              <w:tab/>
            </w:r>
            <w:r>
              <w:rPr>
                <w:noProof/>
                <w:webHidden/>
              </w:rPr>
              <w:fldChar w:fldCharType="begin"/>
            </w:r>
            <w:r>
              <w:rPr>
                <w:noProof/>
                <w:webHidden/>
              </w:rPr>
              <w:instrText xml:space="preserve"> PAGEREF _Toc300386627 \h </w:instrText>
            </w:r>
            <w:r>
              <w:rPr>
                <w:noProof/>
                <w:webHidden/>
              </w:rPr>
            </w:r>
            <w:r>
              <w:rPr>
                <w:noProof/>
                <w:webHidden/>
              </w:rPr>
              <w:fldChar w:fldCharType="separate"/>
            </w:r>
            <w:r>
              <w:rPr>
                <w:noProof/>
                <w:webHidden/>
              </w:rPr>
              <w:t>10</w:t>
            </w:r>
            <w:r>
              <w:rPr>
                <w:noProof/>
                <w:webHidden/>
              </w:rPr>
              <w:fldChar w:fldCharType="end"/>
            </w:r>
          </w:hyperlink>
        </w:p>
        <w:p w:rsidR="005F5DD4" w:rsidRDefault="005F5DD4">
          <w:pPr>
            <w:pStyle w:val="TOC1"/>
            <w:tabs>
              <w:tab w:val="left" w:pos="2245"/>
              <w:tab w:val="right" w:leader="dot" w:pos="9062"/>
            </w:tabs>
            <w:rPr>
              <w:rFonts w:asciiTheme="minorHAnsi" w:eastAsiaTheme="minorEastAsia" w:hAnsiTheme="minorHAnsi" w:cstheme="minorBidi"/>
              <w:noProof/>
              <w:sz w:val="22"/>
              <w:szCs w:val="22"/>
            </w:rPr>
          </w:pPr>
          <w:hyperlink w:anchor="_Toc300386628" w:history="1">
            <w:r w:rsidRPr="00387FC9">
              <w:rPr>
                <w:rStyle w:val="Hyperlink"/>
                <w:noProof/>
              </w:rPr>
              <w:t>CHƯƠNG 4 :</w:t>
            </w:r>
            <w:r>
              <w:rPr>
                <w:rFonts w:asciiTheme="minorHAnsi" w:eastAsiaTheme="minorEastAsia" w:hAnsiTheme="minorHAnsi" w:cstheme="minorBidi"/>
                <w:noProof/>
                <w:sz w:val="22"/>
                <w:szCs w:val="22"/>
              </w:rPr>
              <w:tab/>
            </w:r>
            <w:r w:rsidRPr="00387FC9">
              <w:rPr>
                <w:rStyle w:val="Hyperlink"/>
                <w:noProof/>
              </w:rPr>
              <w:t>MÔ HÌNH THUẬT TOÁN</w:t>
            </w:r>
            <w:r>
              <w:rPr>
                <w:noProof/>
                <w:webHidden/>
              </w:rPr>
              <w:tab/>
            </w:r>
            <w:r>
              <w:rPr>
                <w:noProof/>
                <w:webHidden/>
              </w:rPr>
              <w:fldChar w:fldCharType="begin"/>
            </w:r>
            <w:r>
              <w:rPr>
                <w:noProof/>
                <w:webHidden/>
              </w:rPr>
              <w:instrText xml:space="preserve"> PAGEREF _Toc300386628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629" w:history="1">
            <w:r w:rsidRPr="00387FC9">
              <w:rPr>
                <w:rStyle w:val="Hyperlink"/>
                <w:noProof/>
              </w:rPr>
              <w:t>4.1 Mô hình đề xuất cho xây dựng bộ ngữ liệu ngữ nghĩa</w:t>
            </w:r>
            <w:r>
              <w:rPr>
                <w:noProof/>
                <w:webHidden/>
              </w:rPr>
              <w:tab/>
            </w:r>
            <w:r>
              <w:rPr>
                <w:noProof/>
                <w:webHidden/>
              </w:rPr>
              <w:fldChar w:fldCharType="begin"/>
            </w:r>
            <w:r>
              <w:rPr>
                <w:noProof/>
                <w:webHidden/>
              </w:rPr>
              <w:instrText xml:space="preserve"> PAGEREF _Toc300386629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0" w:history="1">
            <w:r w:rsidRPr="00387FC9">
              <w:rPr>
                <w:rStyle w:val="Hyperlink"/>
                <w:noProof/>
              </w:rPr>
              <w:t>4.1.1 Dịch từ ngữ liệu SemCor</w:t>
            </w:r>
            <w:r>
              <w:rPr>
                <w:noProof/>
                <w:webHidden/>
              </w:rPr>
              <w:tab/>
            </w:r>
            <w:r>
              <w:rPr>
                <w:noProof/>
                <w:webHidden/>
              </w:rPr>
              <w:fldChar w:fldCharType="begin"/>
            </w:r>
            <w:r>
              <w:rPr>
                <w:noProof/>
                <w:webHidden/>
              </w:rPr>
              <w:instrText xml:space="preserve"> PAGEREF _Toc300386630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1" w:history="1">
            <w:r w:rsidRPr="00387FC9">
              <w:rPr>
                <w:rStyle w:val="Hyperlink"/>
                <w:noProof/>
              </w:rPr>
              <w:t>4.1.2 Sử dụng ngữ liệu song ngữu Anh – Việt</w:t>
            </w:r>
            <w:r>
              <w:rPr>
                <w:noProof/>
                <w:webHidden/>
              </w:rPr>
              <w:tab/>
            </w:r>
            <w:r>
              <w:rPr>
                <w:noProof/>
                <w:webHidden/>
              </w:rPr>
              <w:fldChar w:fldCharType="begin"/>
            </w:r>
            <w:r>
              <w:rPr>
                <w:noProof/>
                <w:webHidden/>
              </w:rPr>
              <w:instrText xml:space="preserve"> PAGEREF _Toc300386631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2"/>
            <w:tabs>
              <w:tab w:val="right" w:leader="dot" w:pos="9062"/>
            </w:tabs>
            <w:rPr>
              <w:rFonts w:asciiTheme="minorHAnsi" w:eastAsiaTheme="minorEastAsia" w:hAnsiTheme="minorHAnsi" w:cstheme="minorBidi"/>
              <w:noProof/>
              <w:sz w:val="22"/>
              <w:szCs w:val="22"/>
            </w:rPr>
          </w:pPr>
          <w:hyperlink w:anchor="_Toc300386632" w:history="1">
            <w:r w:rsidRPr="00387FC9">
              <w:rPr>
                <w:rStyle w:val="Hyperlink"/>
                <w:noProof/>
              </w:rPr>
              <w:t>4.2 Tìm kiếm ngữ liệu song ngữ</w:t>
            </w:r>
            <w:r>
              <w:rPr>
                <w:noProof/>
                <w:webHidden/>
              </w:rPr>
              <w:tab/>
            </w:r>
            <w:r>
              <w:rPr>
                <w:noProof/>
                <w:webHidden/>
              </w:rPr>
              <w:fldChar w:fldCharType="begin"/>
            </w:r>
            <w:r>
              <w:rPr>
                <w:noProof/>
                <w:webHidden/>
              </w:rPr>
              <w:instrText xml:space="preserve"> PAGEREF _Toc300386632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3" w:history="1">
            <w:r w:rsidRPr="00387FC9">
              <w:rPr>
                <w:rStyle w:val="Hyperlink"/>
                <w:noProof/>
              </w:rPr>
              <w:t>4.2.1 Xây dựng dữ liệu thô</w:t>
            </w:r>
            <w:r>
              <w:rPr>
                <w:noProof/>
                <w:webHidden/>
              </w:rPr>
              <w:tab/>
            </w:r>
            <w:r>
              <w:rPr>
                <w:noProof/>
                <w:webHidden/>
              </w:rPr>
              <w:fldChar w:fldCharType="begin"/>
            </w:r>
            <w:r>
              <w:rPr>
                <w:noProof/>
                <w:webHidden/>
              </w:rPr>
              <w:instrText xml:space="preserve"> PAGEREF _Toc300386633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4" w:history="1">
            <w:r w:rsidRPr="00387FC9">
              <w:rPr>
                <w:rStyle w:val="Hyperlink"/>
                <w:noProof/>
              </w:rPr>
              <w:t>4.2.2 Tách từ</w:t>
            </w:r>
            <w:r>
              <w:rPr>
                <w:noProof/>
                <w:webHidden/>
              </w:rPr>
              <w:tab/>
            </w:r>
            <w:r>
              <w:rPr>
                <w:noProof/>
                <w:webHidden/>
              </w:rPr>
              <w:fldChar w:fldCharType="begin"/>
            </w:r>
            <w:r>
              <w:rPr>
                <w:noProof/>
                <w:webHidden/>
              </w:rPr>
              <w:instrText xml:space="preserve"> PAGEREF _Toc300386634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5" w:history="1">
            <w:r w:rsidRPr="00387FC9">
              <w:rPr>
                <w:rStyle w:val="Hyperlink"/>
                <w:noProof/>
              </w:rPr>
              <w:t>4.2.3 Gán nhãn từ loại (Pos Tagger)</w:t>
            </w:r>
            <w:r>
              <w:rPr>
                <w:noProof/>
                <w:webHidden/>
              </w:rPr>
              <w:tab/>
            </w:r>
            <w:r>
              <w:rPr>
                <w:noProof/>
                <w:webHidden/>
              </w:rPr>
              <w:fldChar w:fldCharType="begin"/>
            </w:r>
            <w:r>
              <w:rPr>
                <w:noProof/>
                <w:webHidden/>
              </w:rPr>
              <w:instrText xml:space="preserve"> PAGEREF _Toc300386635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6" w:history="1">
            <w:r w:rsidRPr="00387FC9">
              <w:rPr>
                <w:rStyle w:val="Hyperlink"/>
                <w:noProof/>
              </w:rPr>
              <w:t>4.2.4 Liên kết từ</w:t>
            </w:r>
            <w:r>
              <w:rPr>
                <w:noProof/>
                <w:webHidden/>
              </w:rPr>
              <w:tab/>
            </w:r>
            <w:r>
              <w:rPr>
                <w:noProof/>
                <w:webHidden/>
              </w:rPr>
              <w:fldChar w:fldCharType="begin"/>
            </w:r>
            <w:r>
              <w:rPr>
                <w:noProof/>
                <w:webHidden/>
              </w:rPr>
              <w:instrText xml:space="preserve"> PAGEREF _Toc300386636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7" w:history="1">
            <w:r w:rsidRPr="00387FC9">
              <w:rPr>
                <w:rStyle w:val="Hyperlink"/>
                <w:noProof/>
              </w:rPr>
              <w:t>4.2.5 Gán nhãn ngữ nghĩa cho tiếng Anh</w:t>
            </w:r>
            <w:r>
              <w:rPr>
                <w:noProof/>
                <w:webHidden/>
              </w:rPr>
              <w:tab/>
            </w:r>
            <w:r>
              <w:rPr>
                <w:noProof/>
                <w:webHidden/>
              </w:rPr>
              <w:fldChar w:fldCharType="begin"/>
            </w:r>
            <w:r>
              <w:rPr>
                <w:noProof/>
                <w:webHidden/>
              </w:rPr>
              <w:instrText xml:space="preserve"> PAGEREF _Toc300386637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3"/>
            <w:tabs>
              <w:tab w:val="right" w:leader="dot" w:pos="9062"/>
            </w:tabs>
            <w:rPr>
              <w:rFonts w:asciiTheme="minorHAnsi" w:eastAsiaTheme="minorEastAsia" w:hAnsiTheme="minorHAnsi" w:cstheme="minorBidi"/>
              <w:noProof/>
              <w:sz w:val="22"/>
              <w:szCs w:val="22"/>
            </w:rPr>
          </w:pPr>
          <w:hyperlink w:anchor="_Toc300386638" w:history="1">
            <w:r w:rsidRPr="00387FC9">
              <w:rPr>
                <w:rStyle w:val="Hyperlink"/>
                <w:noProof/>
              </w:rPr>
              <w:t>4.2.6 Xây dựng bộ nhãn ngữ nghĩa</w:t>
            </w:r>
            <w:r>
              <w:rPr>
                <w:noProof/>
                <w:webHidden/>
              </w:rPr>
              <w:tab/>
            </w:r>
            <w:r>
              <w:rPr>
                <w:noProof/>
                <w:webHidden/>
              </w:rPr>
              <w:fldChar w:fldCharType="begin"/>
            </w:r>
            <w:r>
              <w:rPr>
                <w:noProof/>
                <w:webHidden/>
              </w:rPr>
              <w:instrText xml:space="preserve"> PAGEREF _Toc300386638 \h </w:instrText>
            </w:r>
            <w:r>
              <w:rPr>
                <w:noProof/>
                <w:webHidden/>
              </w:rPr>
            </w:r>
            <w:r>
              <w:rPr>
                <w:noProof/>
                <w:webHidden/>
              </w:rPr>
              <w:fldChar w:fldCharType="separate"/>
            </w:r>
            <w:r>
              <w:rPr>
                <w:noProof/>
                <w:webHidden/>
              </w:rPr>
              <w:t>11</w:t>
            </w:r>
            <w:r>
              <w:rPr>
                <w:noProof/>
                <w:webHidden/>
              </w:rPr>
              <w:fldChar w:fldCharType="end"/>
            </w:r>
          </w:hyperlink>
        </w:p>
        <w:p w:rsidR="005F5DD4" w:rsidRDefault="005F5DD4">
          <w:pPr>
            <w:pStyle w:val="TOC1"/>
            <w:tabs>
              <w:tab w:val="left" w:pos="2245"/>
              <w:tab w:val="right" w:leader="dot" w:pos="9062"/>
            </w:tabs>
            <w:rPr>
              <w:rFonts w:asciiTheme="minorHAnsi" w:eastAsiaTheme="minorEastAsia" w:hAnsiTheme="minorHAnsi" w:cstheme="minorBidi"/>
              <w:noProof/>
              <w:sz w:val="22"/>
              <w:szCs w:val="22"/>
            </w:rPr>
          </w:pPr>
          <w:hyperlink w:anchor="_Toc300386639" w:history="1">
            <w:r w:rsidRPr="00387FC9">
              <w:rPr>
                <w:rStyle w:val="Hyperlink"/>
                <w:noProof/>
              </w:rPr>
              <w:t>CHƯƠNG 5 :</w:t>
            </w:r>
            <w:r>
              <w:rPr>
                <w:rFonts w:asciiTheme="minorHAnsi" w:eastAsiaTheme="minorEastAsia" w:hAnsiTheme="minorHAnsi" w:cstheme="minorBidi"/>
                <w:noProof/>
                <w:sz w:val="22"/>
                <w:szCs w:val="22"/>
              </w:rPr>
              <w:tab/>
            </w:r>
            <w:r w:rsidRPr="00387FC9">
              <w:rPr>
                <w:rStyle w:val="Hyperlink"/>
                <w:noProof/>
              </w:rPr>
              <w:t>THIẾT KẾ CÀI ĐẶT</w:t>
            </w:r>
            <w:r>
              <w:rPr>
                <w:noProof/>
                <w:webHidden/>
              </w:rPr>
              <w:tab/>
            </w:r>
            <w:r>
              <w:rPr>
                <w:noProof/>
                <w:webHidden/>
              </w:rPr>
              <w:fldChar w:fldCharType="begin"/>
            </w:r>
            <w:r>
              <w:rPr>
                <w:noProof/>
                <w:webHidden/>
              </w:rPr>
              <w:instrText xml:space="preserve"> PAGEREF _Toc300386639 \h </w:instrText>
            </w:r>
            <w:r>
              <w:rPr>
                <w:noProof/>
                <w:webHidden/>
              </w:rPr>
            </w:r>
            <w:r>
              <w:rPr>
                <w:noProof/>
                <w:webHidden/>
              </w:rPr>
              <w:fldChar w:fldCharType="separate"/>
            </w:r>
            <w:r>
              <w:rPr>
                <w:noProof/>
                <w:webHidden/>
              </w:rPr>
              <w:t>12</w:t>
            </w:r>
            <w:r>
              <w:rPr>
                <w:noProof/>
                <w:webHidden/>
              </w:rPr>
              <w:fldChar w:fldCharType="end"/>
            </w:r>
          </w:hyperlink>
        </w:p>
        <w:p w:rsidR="005F5DD4" w:rsidRDefault="005F5DD4">
          <w:pPr>
            <w:pStyle w:val="TOC1"/>
            <w:tabs>
              <w:tab w:val="left" w:pos="2245"/>
              <w:tab w:val="right" w:leader="dot" w:pos="9062"/>
            </w:tabs>
            <w:rPr>
              <w:rFonts w:asciiTheme="minorHAnsi" w:eastAsiaTheme="minorEastAsia" w:hAnsiTheme="minorHAnsi" w:cstheme="minorBidi"/>
              <w:noProof/>
              <w:sz w:val="22"/>
              <w:szCs w:val="22"/>
            </w:rPr>
          </w:pPr>
          <w:hyperlink w:anchor="_Toc300386640" w:history="1">
            <w:r w:rsidRPr="00387FC9">
              <w:rPr>
                <w:rStyle w:val="Hyperlink"/>
                <w:noProof/>
              </w:rPr>
              <w:t>CHƯƠNG 6 :</w:t>
            </w:r>
            <w:r>
              <w:rPr>
                <w:rFonts w:asciiTheme="minorHAnsi" w:eastAsiaTheme="minorEastAsia" w:hAnsiTheme="minorHAnsi" w:cstheme="minorBidi"/>
                <w:noProof/>
                <w:sz w:val="22"/>
                <w:szCs w:val="22"/>
              </w:rPr>
              <w:tab/>
            </w:r>
            <w:r w:rsidRPr="00387FC9">
              <w:rPr>
                <w:rStyle w:val="Hyperlink"/>
                <w:noProof/>
              </w:rPr>
              <w:t>KẾT QUẢ - ĐÁNH GIÁ</w:t>
            </w:r>
            <w:r>
              <w:rPr>
                <w:noProof/>
                <w:webHidden/>
              </w:rPr>
              <w:tab/>
            </w:r>
            <w:r>
              <w:rPr>
                <w:noProof/>
                <w:webHidden/>
              </w:rPr>
              <w:fldChar w:fldCharType="begin"/>
            </w:r>
            <w:r>
              <w:rPr>
                <w:noProof/>
                <w:webHidden/>
              </w:rPr>
              <w:instrText xml:space="preserve"> PAGEREF _Toc300386640 \h </w:instrText>
            </w:r>
            <w:r>
              <w:rPr>
                <w:noProof/>
                <w:webHidden/>
              </w:rPr>
            </w:r>
            <w:r>
              <w:rPr>
                <w:noProof/>
                <w:webHidden/>
              </w:rPr>
              <w:fldChar w:fldCharType="separate"/>
            </w:r>
            <w:r>
              <w:rPr>
                <w:noProof/>
                <w:webHidden/>
              </w:rPr>
              <w:t>13</w:t>
            </w:r>
            <w:r>
              <w:rPr>
                <w:noProof/>
                <w:webHidden/>
              </w:rPr>
              <w:fldChar w:fldCharType="end"/>
            </w:r>
          </w:hyperlink>
        </w:p>
        <w:p w:rsidR="00671F76" w:rsidRDefault="00D65FD0" w:rsidP="00E66B49">
          <w:r>
            <w:fldChar w:fldCharType="end"/>
          </w:r>
        </w:p>
      </w:sdtContent>
    </w:sdt>
    <w:p w:rsidR="00671F76" w:rsidRDefault="00671F76" w:rsidP="00E66B49"/>
    <w:p w:rsidR="00182FE4" w:rsidRDefault="00182FE4" w:rsidP="00E66B49"/>
    <w:p w:rsidR="00182FE4" w:rsidRDefault="00182FE4" w:rsidP="00E66B49">
      <w:pPr>
        <w:pStyle w:val="Heading1"/>
      </w:pPr>
      <w:bookmarkStart w:id="0" w:name="_Toc300386586"/>
      <w:r>
        <w:lastRenderedPageBreak/>
        <w:t>MỞ ĐẦU</w:t>
      </w:r>
      <w:bookmarkEnd w:id="0"/>
    </w:p>
    <w:p w:rsidR="00182FE4" w:rsidRPr="00182FE4" w:rsidRDefault="00182FE4" w:rsidP="00E66B49"/>
    <w:p w:rsidR="000857B6" w:rsidRPr="00E66B49" w:rsidRDefault="000857B6" w:rsidP="00E66B49">
      <w:pPr>
        <w:pStyle w:val="Heading1"/>
      </w:pPr>
      <w:bookmarkStart w:id="1" w:name="_Toc300386587"/>
      <w:r w:rsidRPr="00E66B49">
        <w:lastRenderedPageBreak/>
        <w:t>TỔNG QUAN</w:t>
      </w:r>
      <w:bookmarkEnd w:id="1"/>
    </w:p>
    <w:p w:rsidR="000857B6" w:rsidRPr="00E66B49" w:rsidRDefault="00E66B49" w:rsidP="00E66B49">
      <w:pPr>
        <w:pStyle w:val="Heading2"/>
      </w:pPr>
      <w:bookmarkStart w:id="2" w:name="_Toc300386588"/>
      <w:r w:rsidRPr="00E66B49">
        <w:t>GIỚI THIỆU BÀI TOÁN GÁN NHÃN NGỮ NGHĨA</w:t>
      </w:r>
      <w:bookmarkEnd w:id="2"/>
    </w:p>
    <w:p w:rsidR="000857B6" w:rsidRDefault="00E66B49" w:rsidP="005F5DD4">
      <w:pPr>
        <w:pStyle w:val="Heading3"/>
      </w:pPr>
      <w:bookmarkStart w:id="3" w:name="_Toc300386589"/>
      <w:r w:rsidRPr="00E66B49">
        <w:t>PHÁT BIỂU BÀI TOÁN</w:t>
      </w:r>
      <w:bookmarkEnd w:id="3"/>
    </w:p>
    <w:p w:rsidR="0085123A" w:rsidRDefault="00AF5A3C" w:rsidP="0085123A">
      <w:r>
        <w:t>Trong hầu hết các ngôn ngữ, có rất nhiều từ mang những sắc thái ý nghĩa khác nhau nếu đặt trong các ngữ cảnh khác nhau. Ngữ nghĩa của một từ phụ thuộc vào ngữ cảnh xuất hiện của từ đó. Từ thực tế này, nhu cầu gán nhãn ngữ nghĩa được đặt ra với mục đích tìm kiếm một cơ chế tự động, dựa trên ngữ cảnh xung quanh một từ đa nghĩa và chỉ ra được ý nghĩa phù hợp nhất của nó.</w:t>
      </w:r>
    </w:p>
    <w:p w:rsidR="00AF5A3C" w:rsidRDefault="00AF5A3C" w:rsidP="0085123A">
      <w:r>
        <w:t>Bài toán có thể được mô tả như sau:</w:t>
      </w:r>
    </w:p>
    <w:p w:rsidR="00AF5A3C" w:rsidRDefault="00AF5A3C" w:rsidP="00F04F61">
      <w:pPr>
        <w:pStyle w:val="ListParagraph"/>
        <w:numPr>
          <w:ilvl w:val="0"/>
          <w:numId w:val="10"/>
        </w:numPr>
      </w:pPr>
      <w:r>
        <w:t xml:space="preserve">Input: Một chuỗi các từ </w:t>
      </w:r>
      <w:r w:rsidR="00F04F61">
        <w:t>và tập nhãn từ loại (Ví dụ như chuỗi các từ “Book that flight,” và tập nhãn Penn TreeBank của tiếng Anh.).</w:t>
      </w:r>
    </w:p>
    <w:p w:rsidR="00F04F61" w:rsidRDefault="00F04F61" w:rsidP="00F04F61">
      <w:pPr>
        <w:pStyle w:val="ListParagraph"/>
        <w:numPr>
          <w:ilvl w:val="0"/>
          <w:numId w:val="10"/>
        </w:numPr>
      </w:pPr>
      <w:r>
        <w:t>Output: Một nhãn ngữ nghĩa tốt nhất cho từng từ trong chuỗi đã được đưa ra (Ví dụ: đối với chuỗi từ “Book that flight.”, nhãn ngữ nghĩa thích hợp tương ứng cho từng từ sẽ là Book…….).</w:t>
      </w:r>
    </w:p>
    <w:p w:rsidR="00AF5A3C" w:rsidRDefault="00F04F61" w:rsidP="0085123A">
      <w:r>
        <w:t>Từ bài toán này, ta xây dựng nên hai bài toán con như sau:</w:t>
      </w:r>
    </w:p>
    <w:p w:rsidR="00F04F61" w:rsidRDefault="00F04F61" w:rsidP="00F04F61">
      <w:pPr>
        <w:pStyle w:val="ListParagraph"/>
        <w:numPr>
          <w:ilvl w:val="0"/>
          <w:numId w:val="11"/>
        </w:numPr>
      </w:pPr>
      <w:r>
        <w:t>Xây dựng bộ ngữ liệu ngữ nghĩa cho tiếng Việt, tương tự bộ ngữ liệu ngữ nghĩa tiếng Anh (SemCor)[tltk].</w:t>
      </w:r>
    </w:p>
    <w:p w:rsidR="00F04F61" w:rsidRPr="0085123A" w:rsidRDefault="00D945F4" w:rsidP="00F04F61">
      <w:pPr>
        <w:pStyle w:val="ListParagraph"/>
        <w:numPr>
          <w:ilvl w:val="0"/>
          <w:numId w:val="11"/>
        </w:numPr>
      </w:pPr>
      <w:r>
        <w:t>Áp dụng học có giám sát trên bộ ngữ liệu vừa thu được. Từ đó đưa ra sử dụng trên một câu tiếng Việt bất kì.</w:t>
      </w:r>
    </w:p>
    <w:p w:rsidR="000857B6" w:rsidRDefault="000A6835" w:rsidP="005F5DD4">
      <w:pPr>
        <w:pStyle w:val="Heading3"/>
      </w:pPr>
      <w:bookmarkStart w:id="4" w:name="_Toc300386590"/>
      <w:r>
        <w:t xml:space="preserve">VAI TRÒ – </w:t>
      </w:r>
      <w:r w:rsidR="005F5DD4">
        <w:t>TẦM QUAN TRỌNG</w:t>
      </w:r>
      <w:bookmarkEnd w:id="4"/>
    </w:p>
    <w:p w:rsidR="000A6835" w:rsidRPr="000A6835" w:rsidRDefault="000A6835" w:rsidP="000A6835">
      <w:r>
        <w:t>Có thể xem việc xác định đúng nghĩa cử từ là một vấn đề trung tâm của mọi hệ xử lý ngôn ngữ tự nhiên. Hiệu quả làm việc của bộ phận xác định nghĩa của từ có một ảnh hưởng rất lớn đến chất lượng thực hiện của một hệ xử lý ngôn ngữ tự nhiên.</w:t>
      </w:r>
    </w:p>
    <w:p w:rsidR="00D945F4" w:rsidRDefault="00A95D96" w:rsidP="00D945F4">
      <w:r>
        <w:t>Rõ ràng, để</w:t>
      </w:r>
      <w:r w:rsidR="0058315D">
        <w:t xml:space="preserve"> gán ngữ nghĩa cho </w:t>
      </w:r>
      <w:r>
        <w:t xml:space="preserve">một từ, ta cần phải phân tích ngữ cảnh của nó. Vấn đề đặt ra ở đây là làm sao lập trình cho máy tính hiểu được ngữ cảnh đó. Đây chính là một trong </w:t>
      </w:r>
      <w:r w:rsidR="0058315D">
        <w:t>hai bài toan cơ bản</w:t>
      </w:r>
      <w:r>
        <w:t xml:space="preserve">, </w:t>
      </w:r>
      <w:r w:rsidR="0058315D">
        <w:t>đầy thử thách</w:t>
      </w:r>
      <w:r>
        <w:t xml:space="preserve"> của xử lý ngôn ngữ tự</w:t>
      </w:r>
      <w:r w:rsidR="0058315D">
        <w:t xml:space="preserve"> nhiên</w:t>
      </w:r>
      <w:r>
        <w:t>. Về bản chất, gán nhãn ngữ nghĩa chỉ là một bài toán trung chuyển, chứ không thật sự là nền tảng của một ứng dụng xử lý ngôn ngữ tự nhiên cụ thể nào. Tuy nhiên, đây lại là một bước cần thiết không thể bỏ qua trong các ứng dụng liên quan đến ngôn ngữ tự nhiên:</w:t>
      </w:r>
    </w:p>
    <w:p w:rsidR="00A95D96" w:rsidRDefault="00A95D96" w:rsidP="007F4BED">
      <w:pPr>
        <w:pStyle w:val="ListParagraph"/>
        <w:numPr>
          <w:ilvl w:val="0"/>
          <w:numId w:val="12"/>
        </w:numPr>
      </w:pPr>
      <w:r>
        <w:t>Rút trích thông tin tự động: Với yêu cầu thu thập các văn bản liên quan đến một vấn đề cụ thể nào đó, chúng ta cần biết nghĩa của những từ khóa sử dụng để tìm kiếm. Bài toán đặt ra ở đây là cần phải có sự khử nhập nhằng, gán ngữ nghĩa cho các từ này để hạn chế rút trích ra những thông tin không liên quan đến chủ đề mà ta quan tâm. Ví dụ: khi ta sử dụng từ khóa</w:t>
      </w:r>
      <w:r w:rsidR="008A2256">
        <w:t xml:space="preserve"> “đường, ngọt” để tìm kiếm thì hệ thống </w:t>
      </w:r>
      <w:r w:rsidR="008A2256">
        <w:lastRenderedPageBreak/>
        <w:t>cần phải hiểu được rằng “đường” ở đây mang sắc thái ý nghĩa “đường ăn” chứ không phải là công trình giao thông - “đường đi”.</w:t>
      </w:r>
    </w:p>
    <w:p w:rsidR="008A2256" w:rsidRDefault="008A2256" w:rsidP="007F4BED">
      <w:pPr>
        <w:pStyle w:val="ListParagraph"/>
        <w:numPr>
          <w:ilvl w:val="0"/>
          <w:numId w:val="12"/>
        </w:numPr>
      </w:pPr>
      <w:r>
        <w:t>Xử lý văn bản tự động: Khi hệ thống tiến hành kiểm tra lỗi chính tả, ngữ pháp thì việc gán nhãn ngữ nghĩa cũng đóng vai trò quan trọng. Ví dụ</w:t>
      </w:r>
      <w:r w:rsidR="00376996">
        <w:t>: Khi hệ thống chuẩn hóa văn bản thô, “CON TRAI ÔNG CỐC LÊN DỐC BẮN CÒ” và “CÁI CỐC BỊ VỠ” sẽ được chuẩn hóa tương ứng thành “Con trai ông Cốc lên dốc bắn cò” và “Cái cốc bị vỡ”.</w:t>
      </w:r>
    </w:p>
    <w:p w:rsidR="00376996" w:rsidRDefault="00376996" w:rsidP="007F4BED">
      <w:pPr>
        <w:pStyle w:val="ListParagraph"/>
        <w:numPr>
          <w:ilvl w:val="0"/>
          <w:numId w:val="12"/>
        </w:numPr>
      </w:pPr>
      <w:r>
        <w:t xml:space="preserve">Dịch máy tự động: Gán ngữ nghĩa cho từ là một vấn đề thiết yếu của những hệ thống dịch tự động do các từ đa nghĩa trong ngôn ngữ </w:t>
      </w:r>
      <w:r w:rsidR="0058315D">
        <w:t>nguồn</w:t>
      </w:r>
      <w:r>
        <w:t xml:space="preserve"> có thể được dịch sang nhiều cách khác nhau ở ngôn ngữ </w:t>
      </w:r>
      <w:r w:rsidR="0058315D">
        <w:t>đích</w:t>
      </w:r>
      <w:r>
        <w:t>. Ví dụ: khi dịch từ tiếng Anh sang tiếng Việt, từ “plant” có thể được dịch là “nhà máy” hay “thực vật” tùy vào ngữ cảnh tương ứng.</w:t>
      </w:r>
    </w:p>
    <w:p w:rsidR="00376996" w:rsidRPr="00D945F4" w:rsidRDefault="00376996" w:rsidP="007F4BED">
      <w:pPr>
        <w:pStyle w:val="ListParagraph"/>
        <w:numPr>
          <w:ilvl w:val="0"/>
          <w:numId w:val="12"/>
        </w:numPr>
      </w:pPr>
      <w:r>
        <w:t>Tổng hợp và nhận dạng tiếng nói: Để máy có thể phát âm chính xác thì việc gán nhãn ngữ nghĩa là hết sức cần thiết. Đối với nhận dạng tiếng nói, việc gán ngữ nghĩa cũng góp phần trong việc phân đoạn từ và phân biệt từ đồng âm khác nghĩa.</w:t>
      </w:r>
    </w:p>
    <w:p w:rsidR="000857B6" w:rsidRDefault="00F43275" w:rsidP="00E66B49">
      <w:pPr>
        <w:pStyle w:val="Heading2"/>
      </w:pPr>
      <w:bookmarkStart w:id="5" w:name="_Toc300386591"/>
      <w:r>
        <w:t>LỊCH SỬ QUÁ TRÌNH NGHIÊN CỨU</w:t>
      </w:r>
      <w:bookmarkEnd w:id="5"/>
    </w:p>
    <w:p w:rsidR="00D7746F" w:rsidRPr="00D7746F" w:rsidRDefault="00D7746F" w:rsidP="005F5DD4">
      <w:pPr>
        <w:pStyle w:val="Heading3"/>
      </w:pPr>
      <w:bookmarkStart w:id="6" w:name="_Toc300386592"/>
      <w:r>
        <w:t>TRÊN THẾ GIỚI</w:t>
      </w:r>
      <w:bookmarkEnd w:id="6"/>
    </w:p>
    <w:p w:rsidR="00FF3E55" w:rsidRDefault="00F43275" w:rsidP="00FF3E55">
      <w:r>
        <w:t>Xử lý nhập nhằng - gãn nhãn ngữ nghĩa là một trong những bài toán đầu tiên được quan tâm và thu hút rất nhiều công trình nghiên cứu từ giới chuyên môn.</w:t>
      </w:r>
      <w:r w:rsidR="00FF3E55">
        <w:t xml:space="preserve"> </w:t>
      </w:r>
      <w:r w:rsidR="00FF3E55">
        <w:t xml:space="preserve">Trong một công trình có từ năm 1949, Weaver thảo luận sự cần thiết phải xác định nghĩa đúng của từ và định ra những bước cơ bản trong khử nhập nhằng – gán nhãn ngữ nghĩa (Xem thêm trong [13]). Ông nói rằng: Nếu một ai đó xem xét từng từ một trong một quyển sách thì rõ ràng người đó không thể xác định được nghĩa của tất cả các từ. Ông cũng cho rằng nếu như mở rộng vùng xem xét xung quanh từ đó thì không những xác định được nghĩa của từ đó mà còn có thể xác định thêm được nghĩa của những từ xung quanh nữa. Nhưng vùng xung quanh đó có kích thước cửa sổ xem xét là bao nhiêu ? </w:t>
      </w:r>
    </w:p>
    <w:p w:rsidR="00FF3E55" w:rsidRDefault="00FF3E55" w:rsidP="00FF3E55">
      <w:r>
        <w:t>Năm 1950, một thí nghiệm nổi tiếng do Kaplan thực hiện nhằm tìm câu trả lời cho câu hỏi nêu trên. Kaplan dùng 7 từ để xem xét, và vùng cửa sổ xung quanh xem xét được thay đổi từ một đến hai từ mỗi bên của từ cần xem xét. Kaplan quan sát rằng độ phân giải nghĩa được đưa 2 từ trên mỗi bên của từ xem xét không tốt hơn cũng như không tệ hơn khi đưa toàn bộ câu.</w:t>
      </w:r>
    </w:p>
    <w:p w:rsidR="00F43275" w:rsidRDefault="00F43275" w:rsidP="00F43275">
      <w:r>
        <w:t xml:space="preserve"> Tuy vậy, trong giới chuyên môn vẫn có ý kiến cho rằng việc khử nhập nhằng ngữ nghĩa là không khả thi; điển hình là báo cáo của Bar – Hiller (ALPAC, 1996). Trong báo cáo này, Bar – Hiller chỉ ra những trường hợp không thể xác định ngữ nghĩa của từ đa nghĩa một cách tự động với những hướng tiếp cận lúc bấy giờ. Kết quả của báo cáo đó là hầu hết các nghiên cứu liên quan đến lĩnh vực xử lý ngôn ngữ tự nhiên sau đó đều bị bỏ dở.</w:t>
      </w:r>
    </w:p>
    <w:p w:rsidR="00F43275" w:rsidRDefault="00F43275" w:rsidP="00F43275">
      <w:r>
        <w:lastRenderedPageBreak/>
        <w:t>Mặc dù vậy, trong khoảng thờ</w:t>
      </w:r>
      <w:r w:rsidR="0058315D">
        <w:t>i gian đó</w:t>
      </w:r>
      <w:r w:rsidR="00013C0C">
        <w:t xml:space="preserve"> biểu diễn tri thức lại có những bước tiến đáng kể, đáng chú ý nhất là việc hình thành, xây dựng những mạng ngữ nghĩa lớn (semantic networks). Bước tiến đáng kể đó đã thúc đẩy trở lại hoạt động nghiên cứu xử lý ngôn ngữ tự nhiên, mà điển hình là bài toán xử lý nhập nhằng ngữ nghĩa.</w:t>
      </w:r>
    </w:p>
    <w:p w:rsidR="000C66A7" w:rsidRDefault="000C66A7" w:rsidP="000C66A7">
      <w:r>
        <w:t>Trong khoảng hai thập kỷ</w:t>
      </w:r>
      <w:r w:rsidR="00B92E65">
        <w:t xml:space="preserve"> </w:t>
      </w:r>
      <w:r>
        <w:t>tiếp theo, hầu hết các nghiên cứu khử nhập nhằng ngữ nghĩa vẫn chỉ giới hạn trong các mô hình trí tuệ nhân tạo với trí thức do ngườ</w:t>
      </w:r>
      <w:r w:rsidR="0058315D">
        <w:t>i đưa vào</w:t>
      </w:r>
      <w:r>
        <w:t xml:space="preserve"> dưới dạng các tập luật. Do đó, những mô hình khử nhập nhằng ngữ nghĩa trong thời điểm này vẫn còn rất hạn chế và chỉ hoạt động tốt trong phạm vi một số mẫu câu nhất định, cụ thể nào đấy.</w:t>
      </w:r>
    </w:p>
    <w:p w:rsidR="000C66A7" w:rsidRDefault="000C66A7" w:rsidP="0058315D">
      <w:r>
        <w:t>Đến những năm 90, cùng với sự bùng nổ của công nghệ thông tin, các tài liệu, văn bản điện tử xuất hiện ngày càng đã hỗ trợ rất nhiều cho những nghiên cứu về xử lý nhập nhằng ngữ nghĩa – h</w:t>
      </w:r>
      <w:r>
        <w:rPr>
          <w:rFonts w:ascii="Cambria Math" w:hAnsi="Cambria Math" w:cs="Cambria Math"/>
        </w:rPr>
        <w:t>ư</w:t>
      </w:r>
      <w:r>
        <w:t>ớng tiếp cận đến bài toán này đã chuyển từ h</w:t>
      </w:r>
      <w:r>
        <w:rPr>
          <w:rFonts w:ascii="Cambria Math" w:hAnsi="Cambria Math" w:cs="Cambria Math"/>
        </w:rPr>
        <w:t>ư</w:t>
      </w:r>
      <w:r>
        <w:t>ớng luật sang h</w:t>
      </w:r>
      <w:r>
        <w:rPr>
          <w:rFonts w:ascii="Cambria Math" w:hAnsi="Cambria Math" w:cs="Cambria Math"/>
        </w:rPr>
        <w:t>ư</w:t>
      </w:r>
      <w:r>
        <w:t>ớng ngữ liệu và đạt đ</w:t>
      </w:r>
      <w:r w:rsidR="0058315D">
        <w:rPr>
          <w:rFonts w:ascii="Cambria Math" w:hAnsi="Cambria Math" w:cs="Cambria Math"/>
        </w:rPr>
        <w:t>ư</w:t>
      </w:r>
      <w:r>
        <w:t>ợc nhiều b</w:t>
      </w:r>
      <w:r>
        <w:rPr>
          <w:rFonts w:ascii="Cambria Math" w:hAnsi="Cambria Math" w:cs="Cambria Math"/>
        </w:rPr>
        <w:t>ư</w:t>
      </w:r>
      <w:r>
        <w:t>ớc tiến khả quan. Cũng trong khoảng thờ</w:t>
      </w:r>
      <w:r w:rsidR="0058315D">
        <w:t xml:space="preserve">i </w:t>
      </w:r>
      <w:r>
        <w:t>gian này, các vấn đề khác của ngôn ngữ</w:t>
      </w:r>
      <w:r w:rsidR="00B92E65">
        <w:t xml:space="preserve"> </w:t>
      </w:r>
      <w:r>
        <w:t xml:space="preserve">tự nhiên có liên quan trực tiếp đến </w:t>
      </w:r>
      <w:r w:rsidR="0058315D">
        <w:t>gán nhãn ngữ nghĩa</w:t>
      </w:r>
      <w:r>
        <w:t xml:space="preserve"> nh</w:t>
      </w:r>
      <w:r w:rsidR="0058315D">
        <w:rPr>
          <w:rFonts w:ascii="Cambria Math" w:hAnsi="Cambria Math" w:cs="Cambria Math"/>
        </w:rPr>
        <w:t>ư</w:t>
      </w:r>
      <w:r>
        <w:t xml:space="preserve"> tách câu, đối sánh văn bản song ngữ, gán nhãn ngữ pháp, phân tích cấu trúc ngữ pháp cũng đã đ</w:t>
      </w:r>
      <w:r>
        <w:rPr>
          <w:rFonts w:ascii="Cambria Math" w:hAnsi="Cambria Math" w:cs="Cambria Math"/>
        </w:rPr>
        <w:t>ư</w:t>
      </w:r>
      <w:r>
        <w:t>ợc nghiên cứu và giải quyết khá hoàn chỉnh. Dựa trên nền tảng đó, từ những năm 90 cho tới gần đây, xử</w:t>
      </w:r>
      <w:r w:rsidR="00B92E65">
        <w:t xml:space="preserve"> </w:t>
      </w:r>
      <w:r>
        <w:t>lý nhập nhằng</w:t>
      </w:r>
      <w:r w:rsidR="0058315D">
        <w:t>, gán nhãn</w:t>
      </w:r>
      <w:r>
        <w:t xml:space="preserve"> ngữ nghĩa hiện là bài toán trọng tâm thu hút rất nhiều các công trình nghiên cứu.</w:t>
      </w:r>
    </w:p>
    <w:p w:rsidR="000857B6" w:rsidRDefault="005F5DD4" w:rsidP="00E66B49">
      <w:pPr>
        <w:pStyle w:val="Heading2"/>
      </w:pPr>
      <w:bookmarkStart w:id="7" w:name="_Toc300386594"/>
      <w:r>
        <w:t>NHỮNG KHÓ KHĂN, THỬ THÁCH</w:t>
      </w:r>
      <w:bookmarkEnd w:id="7"/>
    </w:p>
    <w:p w:rsidR="00702A18" w:rsidRDefault="00702A18" w:rsidP="00702A18">
      <w:r>
        <w:t>Bài toán gãn nhãn ngữ nghĩa ở Việt Nam vẫn còn đang thực hiện ở mức khiêm tố</w:t>
      </w:r>
      <w:r w:rsidR="00C908F6">
        <w:t>n, do những khó khăn thử thách trong việc xử lý nhập nhằng ngữ nghĩa bao gồm:</w:t>
      </w:r>
    </w:p>
    <w:p w:rsidR="00C908F6" w:rsidRDefault="00C908F6" w:rsidP="003B6B15">
      <w:pPr>
        <w:pStyle w:val="ListParagraph"/>
        <w:numPr>
          <w:ilvl w:val="0"/>
          <w:numId w:val="13"/>
        </w:numPr>
      </w:pPr>
      <w:r>
        <w:t>Ngữ nghĩa của một từ vẫn chưa có một định nghĩa rõ ràng. Để định nghĩa các sắc thái ý nghĩa của một từ, ta thường tiếp cận theo hướng từ điển. Tuy vậy, bản thân các từ điển cũng chưa nhất quán với nhau do phạm vi của ngôn ngữ quá rộng lớn.</w:t>
      </w:r>
    </w:p>
    <w:p w:rsidR="00C908F6" w:rsidRDefault="00C908F6" w:rsidP="003B6B15">
      <w:pPr>
        <w:pStyle w:val="ListParagraph"/>
        <w:numPr>
          <w:ilvl w:val="0"/>
          <w:numId w:val="13"/>
        </w:numPr>
      </w:pPr>
      <w:r>
        <w:t xml:space="preserve">Giữa các sắc thái ý nghĩa của cùng một từ đôi khi không có ranh giới rõ ràng để phân biệt, ví dụ như từ </w:t>
      </w:r>
      <w:r w:rsidRPr="003B6B15">
        <w:rPr>
          <w:i/>
        </w:rPr>
        <w:t>đi</w:t>
      </w:r>
      <w:r>
        <w:t xml:space="preserve"> có các sắc thái ý nghĩa sau:</w:t>
      </w:r>
    </w:p>
    <w:p w:rsidR="00C908F6" w:rsidRDefault="00C908F6" w:rsidP="003B6B15">
      <w:pPr>
        <w:pStyle w:val="ListParagraph"/>
        <w:numPr>
          <w:ilvl w:val="0"/>
          <w:numId w:val="14"/>
        </w:numPr>
      </w:pPr>
      <w:r w:rsidRPr="003B6B15">
        <w:rPr>
          <w:u w:val="single"/>
        </w:rPr>
        <w:t>Dịch chuyển bằng hai chi dưới.</w:t>
      </w:r>
      <w:r>
        <w:t xml:space="preserve"> Ví dụ như: </w:t>
      </w:r>
      <w:r w:rsidRPr="00C908F6">
        <w:t xml:space="preserve">tôi </w:t>
      </w:r>
      <w:r w:rsidRPr="003B6B15">
        <w:rPr>
          <w:i/>
        </w:rPr>
        <w:t>đi</w:t>
      </w:r>
      <w:r w:rsidRPr="00C908F6">
        <w:t xml:space="preserve"> rất nhanh nhưng vẫn không đuổi kịp anh ấy</w:t>
      </w:r>
      <w:r>
        <w:t>.</w:t>
      </w:r>
    </w:p>
    <w:p w:rsidR="00C908F6" w:rsidRDefault="00C908F6" w:rsidP="003B6B15">
      <w:pPr>
        <w:pStyle w:val="ListParagraph"/>
        <w:numPr>
          <w:ilvl w:val="0"/>
          <w:numId w:val="14"/>
        </w:numPr>
      </w:pPr>
      <w:r w:rsidRPr="003B6B15">
        <w:rPr>
          <w:u w:val="single"/>
        </w:rPr>
        <w:t>Một người nào đó đã chết.</w:t>
      </w:r>
      <w:r w:rsidRPr="003B6B15">
        <w:t xml:space="preserve"> </w:t>
      </w:r>
      <w:r>
        <w:t xml:space="preserve">Ví dụ như: Anh ấy ra </w:t>
      </w:r>
      <w:r w:rsidRPr="003B6B15">
        <w:rPr>
          <w:i/>
        </w:rPr>
        <w:t>đi</w:t>
      </w:r>
      <w:r>
        <w:t xml:space="preserve"> mà không kịp nói lời nào.</w:t>
      </w:r>
    </w:p>
    <w:p w:rsidR="00C908F6" w:rsidRDefault="00C908F6" w:rsidP="000A6835">
      <w:pPr>
        <w:pStyle w:val="ListParagraph"/>
        <w:ind w:left="786" w:firstLine="0"/>
      </w:pPr>
      <w:r>
        <w:t xml:space="preserve">Hai sắc thái ý nghĩa (1) và (2) thật sự khó phân biệt nếu không đặt trong một ngữ cảnh cụ thể và rõ ràng. </w:t>
      </w:r>
      <w:r w:rsidR="00E8624F">
        <w:t>Những sắc thái ý nghĩa như vậy chỉ có thể được phân biệt dựa vào việc phân tích ngữ dụng (pragmatic use) nhưng bản thân ngữ dụng thì lại thường thay đổi và không nhất quán.</w:t>
      </w:r>
    </w:p>
    <w:p w:rsidR="00E8624F" w:rsidRDefault="00E8624F" w:rsidP="003B6B15">
      <w:pPr>
        <w:pStyle w:val="ListParagraph"/>
        <w:numPr>
          <w:ilvl w:val="0"/>
          <w:numId w:val="13"/>
        </w:numPr>
      </w:pPr>
      <w:r>
        <w:t xml:space="preserve">Ngữ liệu dùng cho gán nhãn ngữ nghĩa còn quá ít. Đây là một trong những vấn đề chính còn tồn tại, khiến cho việc tiếp cận bài toán gán nhãn ngữ nghĩa còn nhiều khó khăn. Vấn đề </w:t>
      </w:r>
      <w:r w:rsidR="003B6B15">
        <w:t>gán nhãn</w:t>
      </w:r>
      <w:r>
        <w:t xml:space="preserve"> ngữ nghĩa nói cho cùng chính là việc đi sâu </w:t>
      </w:r>
      <w:r>
        <w:lastRenderedPageBreak/>
        <w:t xml:space="preserve">vào bản chất của ngôn ngữ (nature of language). Để có thể nắm bắt </w:t>
      </w:r>
      <w:r>
        <w:t>đ</w:t>
      </w:r>
      <w:r w:rsidRPr="003B6B15">
        <w:rPr>
          <w:rFonts w:ascii="Cambria Math" w:hAnsi="Cambria Math" w:cs="Cambria Math"/>
        </w:rPr>
        <w:t>ư</w:t>
      </w:r>
      <w:r>
        <w:t>ợc dù chỉ</w:t>
      </w:r>
      <w:r w:rsidR="00B92E65">
        <w:t xml:space="preserve"> </w:t>
      </w:r>
      <w:r>
        <w:t>phần nào bả</w:t>
      </w:r>
      <w:r>
        <w:t xml:space="preserve">n </w:t>
      </w:r>
      <w:r>
        <w:t>chất của ngôn ngữ, chúng ta vẫn cần phải có một l</w:t>
      </w:r>
      <w:r w:rsidRPr="003B6B15">
        <w:rPr>
          <w:rFonts w:ascii="Cambria Math" w:hAnsi="Cambria Math" w:cs="Cambria Math"/>
        </w:rPr>
        <w:t>ư</w:t>
      </w:r>
      <w:r>
        <w:t>ợng rất lớn ngữ</w:t>
      </w:r>
      <w:r w:rsidR="00B92E65">
        <w:t xml:space="preserve"> </w:t>
      </w:r>
      <w:r>
        <w:t>liệu huấn luyện. Tất nhiên, việc thu thập một l</w:t>
      </w:r>
      <w:r w:rsidRPr="003B6B15">
        <w:rPr>
          <w:rFonts w:ascii="Cambria Math" w:hAnsi="Cambria Math" w:cs="Cambria Math"/>
        </w:rPr>
        <w:t>ư</w:t>
      </w:r>
      <w:r>
        <w:t>ợng lớn tài nguyên thô hiện nay không khó nh</w:t>
      </w:r>
      <w:r w:rsidRPr="003B6B15">
        <w:rPr>
          <w:rFonts w:ascii="Cambria Math" w:hAnsi="Cambria Math" w:cs="Cambria Math"/>
        </w:rPr>
        <w:t>ư</w:t>
      </w:r>
      <w:r>
        <w:t>ng để gán nhãn ngữ nghĩa hoàn chỉnh cho l</w:t>
      </w:r>
      <w:r w:rsidRPr="003B6B15">
        <w:rPr>
          <w:rFonts w:ascii="Cambria Math" w:hAnsi="Cambria Math" w:cs="Cambria Math"/>
        </w:rPr>
        <w:t>ư</w:t>
      </w:r>
      <w:r>
        <w:t>ợng tài nguyên khổng lồ</w:t>
      </w:r>
      <w:r>
        <w:t xml:space="preserve"> đó thì </w:t>
      </w:r>
      <w:r>
        <w:t>lại đòi hỏi rất nhiều công sức.</w:t>
      </w:r>
    </w:p>
    <w:p w:rsidR="000A6835" w:rsidRDefault="000A6835" w:rsidP="000A6835">
      <w:pPr>
        <w:pStyle w:val="ListParagraph"/>
        <w:numPr>
          <w:ilvl w:val="0"/>
          <w:numId w:val="13"/>
        </w:numPr>
      </w:pPr>
      <w:r>
        <w:t>Bên cạnh đó, ngoài kiến thức tin học, công việc xử lý ngữ nghĩa cũng cần phải có những kiến thức về ngôn ngữ học. Những kiến thức này hỗ trợ cho việc tìm mối quan hệ giữa cú pháp và ngữ nghĩa, mối quan hệ giữa các nghĩa, sự phân loại…</w:t>
      </w:r>
    </w:p>
    <w:p w:rsidR="00E8624F" w:rsidRPr="00702A18" w:rsidRDefault="00E8624F" w:rsidP="00E8624F">
      <w:r>
        <w:t xml:space="preserve">Những khó khăn trên đã đem đến rất nhiều trở ngại cho bài toán gán nhãn ngữ nghĩa. Cho đến nay, có thể nói vẫn chưa có cách tiếp cận nào cho ra một kết quả hoàn chỉnh. Hầu hết các công trình liên quan vẫn chỉ dừng lại ở mức thí nghiệm do thiếu dữ liệu huấn luyện. Tuy nhiên, những công trình nghiên cứu đó cũng đóng góp rất nhiều ý tưởng quan trọng và phần nào giải quyết được bài toán khử nhập nhằng ngữ nghĩa (dù chưa hoàn chỉnh). Trước tình hình phát triển hiện nay của công nghệ thông tin, chúng ta hoàn toàn có quyền hi vọng là những khó khăn nói trên sẽ dần dần được giải quyết để xây dựng mô hình xử lý gán nhãn ngữ </w:t>
      </w:r>
      <w:r w:rsidR="003B6B15">
        <w:t>nghĩa.</w:t>
      </w:r>
    </w:p>
    <w:p w:rsidR="00FF3E55" w:rsidRDefault="005F5DD4" w:rsidP="00FF3E55">
      <w:pPr>
        <w:pStyle w:val="Heading2"/>
      </w:pPr>
      <w:bookmarkStart w:id="8" w:name="_Toc300386595"/>
      <w:r>
        <w:t>CÁC HƯỚNG TIẾP CẬN</w:t>
      </w:r>
      <w:bookmarkEnd w:id="8"/>
    </w:p>
    <w:p w:rsidR="000857B6" w:rsidRPr="005F5DD4" w:rsidRDefault="005F5DD4" w:rsidP="005F5DD4">
      <w:pPr>
        <w:pStyle w:val="Heading3"/>
      </w:pPr>
      <w:bookmarkStart w:id="9" w:name="_Toc300386596"/>
      <w:r w:rsidRPr="005F5DD4">
        <w:t>CÁCH TIẾP CẬN THEO LUẬT</w:t>
      </w:r>
      <w:bookmarkEnd w:id="9"/>
    </w:p>
    <w:p w:rsidR="009A300E" w:rsidRDefault="00AA4BDD" w:rsidP="009A300E">
      <w:pPr>
        <w:rPr>
          <w:color w:val="000000"/>
          <w:spacing w:val="-2"/>
        </w:rPr>
      </w:pPr>
      <w:r w:rsidRPr="00AA4BDD">
        <w:t>Đây là h</w:t>
      </w:r>
      <w:r>
        <w:rPr>
          <w:rFonts w:ascii="Cambria Math" w:hAnsi="Cambria Math" w:cs="Cambria Math"/>
        </w:rPr>
        <w:t>ư</w:t>
      </w:r>
      <w:r w:rsidRPr="00AA4BDD">
        <w:t>ớng tiếp cận đầu tiên nhằm khử nhập nhằng ngữ nghĩa đ</w:t>
      </w:r>
      <w:r>
        <w:rPr>
          <w:rFonts w:ascii="Cambria Math" w:hAnsi="Cambria Math" w:cs="Cambria Math"/>
        </w:rPr>
        <w:t>ư</w:t>
      </w:r>
      <w:r w:rsidRPr="00AA4BDD">
        <w:t>ợc xây dựng dự</w:t>
      </w:r>
      <w:r>
        <w:t xml:space="preserve">a </w:t>
      </w:r>
      <w:r w:rsidRPr="00AA4BDD">
        <w:t>trên cơ sở của các ph</w:t>
      </w:r>
      <w:r>
        <w:rPr>
          <w:rFonts w:ascii="Cambria Math" w:hAnsi="Cambria Math" w:cs="Cambria Math"/>
        </w:rPr>
        <w:t>ư</w:t>
      </w:r>
      <w:r w:rsidRPr="00AA4BDD">
        <w:t xml:space="preserve">ơng pháp trí tuệ nhân tạo - là các kỹ thuật chuyển giao tri </w:t>
      </w:r>
      <w:r w:rsidRPr="00AA4BDD">
        <w:br/>
        <w:t>thức của con ng</w:t>
      </w:r>
      <w:r>
        <w:rPr>
          <w:rFonts w:ascii="Cambria Math" w:hAnsi="Cambria Math" w:cs="Cambria Math"/>
        </w:rPr>
        <w:t>ư</w:t>
      </w:r>
      <w:r w:rsidRPr="00AA4BDD">
        <w:t>ời cho máy tính, th</w:t>
      </w:r>
      <w:r>
        <w:rPr>
          <w:rFonts w:ascii="Cambria Math" w:hAnsi="Cambria Math" w:cs="Cambria Math"/>
        </w:rPr>
        <w:t>ư</w:t>
      </w:r>
      <w:r w:rsidRPr="00AA4BDD">
        <w:t>ờng đ</w:t>
      </w:r>
      <w:r>
        <w:rPr>
          <w:rFonts w:ascii="Cambria Math" w:hAnsi="Cambria Math" w:cs="Cambria Math"/>
        </w:rPr>
        <w:t>ư</w:t>
      </w:r>
      <w:r w:rsidRPr="00AA4BDD">
        <w:t>ợc thể hiện d</w:t>
      </w:r>
      <w:r>
        <w:rPr>
          <w:rFonts w:ascii="Cambria Math" w:hAnsi="Cambria Math" w:cs="Cambria Math"/>
        </w:rPr>
        <w:t>ư</w:t>
      </w:r>
      <w:r w:rsidRPr="00AA4BDD">
        <w:t xml:space="preserve">ới dạng tập luật. Vào đầu </w:t>
      </w:r>
      <w:r w:rsidRPr="00AA4BDD">
        <w:br/>
        <w:t>thập niên 60, những kỹ thuật chuyển giao tri thức cho máy tính đ</w:t>
      </w:r>
      <w:r>
        <w:rPr>
          <w:rFonts w:ascii="Cambria Math" w:hAnsi="Cambria Math" w:cs="Cambria Math"/>
        </w:rPr>
        <w:t>ư</w:t>
      </w:r>
      <w:r w:rsidRPr="00AA4BDD">
        <w:t xml:space="preserve">ợc nghiên cứu áp </w:t>
      </w:r>
      <w:r w:rsidRPr="00AA4BDD">
        <w:br/>
        <w:t xml:space="preserve">dụng rất nhiều trong các ứng dụng máy tính thông minh. Một trong số các ứng dụng </w:t>
      </w:r>
      <w:r w:rsidRPr="00AA4BDD">
        <w:br/>
        <w:t>đó là vấn đề chuyển giao tri thức ngôn ngữ cho máy tính. Từ mục đích ban đầu là</w:t>
      </w:r>
      <w:r w:rsidR="009A300E">
        <w:t xml:space="preserve"> </w:t>
      </w:r>
      <w:r>
        <w:t xml:space="preserve">nhằm </w:t>
      </w:r>
      <w:r>
        <w:rPr>
          <w:color w:val="000000"/>
          <w:spacing w:val="-3"/>
        </w:rPr>
        <w:t>giúp máy tính hiểu đ</w:t>
      </w:r>
      <w:r>
        <w:rPr>
          <w:rFonts w:ascii="Cambria Math" w:hAnsi="Cambria Math" w:cs="Cambria Math"/>
          <w:color w:val="000000"/>
          <w:spacing w:val="-3"/>
        </w:rPr>
        <w:t>ư</w:t>
      </w:r>
      <w:r>
        <w:rPr>
          <w:color w:val="000000"/>
          <w:spacing w:val="-3"/>
        </w:rPr>
        <w:t>ợc ngôn ngữ của con ng</w:t>
      </w:r>
      <w:r>
        <w:rPr>
          <w:rFonts w:ascii="Cambria Math" w:hAnsi="Cambria Math" w:cs="Cambria Math"/>
          <w:color w:val="000000"/>
          <w:spacing w:val="-3"/>
        </w:rPr>
        <w:t>ư</w:t>
      </w:r>
      <w:r>
        <w:rPr>
          <w:color w:val="000000"/>
          <w:spacing w:val="-3"/>
        </w:rPr>
        <w:t xml:space="preserve">ời, nhằm phát triển khả năng </w:t>
      </w:r>
      <w:r>
        <w:rPr>
          <w:color w:val="000000"/>
          <w:spacing w:val="-1"/>
        </w:rPr>
        <w:t>giao tiếp giữa máy tính - con ng</w:t>
      </w:r>
      <w:r>
        <w:rPr>
          <w:rFonts w:ascii="Cambria Math" w:hAnsi="Cambria Math" w:cs="Cambria Math"/>
          <w:color w:val="000000"/>
          <w:spacing w:val="-1"/>
        </w:rPr>
        <w:t>ư</w:t>
      </w:r>
      <w:r>
        <w:rPr>
          <w:color w:val="000000"/>
          <w:spacing w:val="-1"/>
        </w:rPr>
        <w:t>ời, bài toán xử lý nhập nhằng</w:t>
      </w:r>
      <w:r w:rsidR="003B6B15">
        <w:rPr>
          <w:color w:val="000000"/>
          <w:spacing w:val="-1"/>
        </w:rPr>
        <w:t xml:space="preserve">, gán nhãn </w:t>
      </w:r>
      <w:r>
        <w:rPr>
          <w:color w:val="000000"/>
          <w:spacing w:val="-1"/>
        </w:rPr>
        <w:t xml:space="preserve">ngữ nghĩa dần dần </w:t>
      </w:r>
      <w:r>
        <w:rPr>
          <w:color w:val="000000"/>
          <w:spacing w:val="-2"/>
        </w:rPr>
        <w:t>đ</w:t>
      </w:r>
      <w:r>
        <w:rPr>
          <w:rFonts w:ascii="Cambria Math" w:hAnsi="Cambria Math" w:cs="Cambria Math"/>
          <w:color w:val="000000"/>
          <w:spacing w:val="-2"/>
        </w:rPr>
        <w:t>ư</w:t>
      </w:r>
      <w:r>
        <w:rPr>
          <w:color w:val="000000"/>
          <w:spacing w:val="-2"/>
        </w:rPr>
        <w:t>ợc hình thành sau nhiều công trình nghiên cứu.</w:t>
      </w:r>
    </w:p>
    <w:p w:rsidR="00EC15E0" w:rsidRPr="00EC15E0" w:rsidRDefault="00EC15E0" w:rsidP="00EC15E0">
      <w:r w:rsidRPr="00EC15E0">
        <w:t xml:space="preserve">Đây là cách tiếp cận truyền thống xuất phát từ cách làm của các hệ luật phát sinh </w:t>
      </w:r>
      <w:r w:rsidRPr="00EC15E0">
        <w:br/>
        <w:t xml:space="preserve">trong hệ chuyên gia trong lĩnh vực trí tuệ nhân tạo (AI = Artificial Intelligence). </w:t>
      </w:r>
      <w:r w:rsidRPr="00EC15E0">
        <w:br/>
        <w:t>Thông thường các hệ luật này đ</w:t>
      </w:r>
      <w:r>
        <w:rPr>
          <w:rFonts w:ascii="Cambria Math" w:hAnsi="Cambria Math" w:cs="Cambria Math"/>
        </w:rPr>
        <w:t>ư</w:t>
      </w:r>
      <w:r w:rsidRPr="00EC15E0">
        <w:t xml:space="preserve">ợc xây dựng bằng tay bởi các chuyên gia xử lý </w:t>
      </w:r>
      <w:r w:rsidRPr="00EC15E0">
        <w:br/>
        <w:t xml:space="preserve">ngôn ngữ tự nhiên. Việc xây dựng một hệ luật như thế đòi hỏi công sức rất lớn và </w:t>
      </w:r>
      <w:r w:rsidRPr="00EC15E0">
        <w:br/>
        <w:t>thường không bao quát hết mọi tr</w:t>
      </w:r>
      <w:r>
        <w:rPr>
          <w:rFonts w:ascii="Cambria Math" w:hAnsi="Cambria Math" w:cs="Cambria Math"/>
        </w:rPr>
        <w:t>ư</w:t>
      </w:r>
      <w:r w:rsidRPr="00EC15E0">
        <w:t xml:space="preserve">ờng hợp, mặc dù, trong một số miền hẹp thì </w:t>
      </w:r>
      <w:r w:rsidRPr="00EC15E0">
        <w:br/>
        <w:t xml:space="preserve">chúng tỏ ra hiệu quả. </w:t>
      </w:r>
    </w:p>
    <w:p w:rsidR="00EC15E0" w:rsidRPr="009A300E" w:rsidRDefault="00EC15E0" w:rsidP="009C62D3">
      <w:r w:rsidRPr="00EC15E0">
        <w:t>Vấn đề thực sự nảy sinh khi chúng ta cần mở rộng quy mô để bao quát hết các hiệ</w:t>
      </w:r>
      <w:r>
        <w:t xml:space="preserve">n </w:t>
      </w:r>
      <w:r w:rsidRPr="00EC15E0">
        <w:t xml:space="preserve">tượng của ngôn ngữ. Ban đầu, các nhà chuyên môn cho rằng để mở rộng quy mô </w:t>
      </w:r>
      <w:r w:rsidRPr="00EC15E0">
        <w:br/>
        <w:t xml:space="preserve">của hệ khử nhập nhằng ngữ nghĩa thì ta cứ việc thêm nhiều luật vào; nhưng, thực tế </w:t>
      </w:r>
      <w:r w:rsidRPr="00EC15E0">
        <w:br/>
        <w:t>đã cho thấy khi số luật tăng lên thì bản thân ng</w:t>
      </w:r>
      <w:r w:rsidR="003B6B15">
        <w:rPr>
          <w:rFonts w:ascii="Cambria Math" w:hAnsi="Cambria Math" w:cs="Cambria Math"/>
        </w:rPr>
        <w:t>ư</w:t>
      </w:r>
      <w:r w:rsidRPr="00EC15E0">
        <w:t xml:space="preserve">ời thiết kế sẽ khó mà kiểm soát </w:t>
      </w:r>
      <w:r w:rsidRPr="00EC15E0">
        <w:br/>
        <w:t xml:space="preserve">được tính hợp lý và tương thích của các bộ luật do mình đưa vào vì thế, sẽ xuất hiện </w:t>
      </w:r>
      <w:r w:rsidRPr="00EC15E0">
        <w:br/>
      </w:r>
      <w:r w:rsidRPr="00EC15E0">
        <w:lastRenderedPageBreak/>
        <w:t xml:space="preserve">nhiều luật mâu thuẫn nhau. Kết quả là những hệ thống </w:t>
      </w:r>
      <w:r w:rsidR="00AA1017">
        <w:t>gán nhãn</w:t>
      </w:r>
      <w:r w:rsidRPr="00EC15E0">
        <w:t xml:space="preserve"> ngữ nghĩa </w:t>
      </w:r>
      <w:r w:rsidRPr="00EC15E0">
        <w:br/>
        <w:t xml:space="preserve">được xây dựng trên luật sẽ có nguy cơ bị sụp đổ bởi chính sức nặng của chúng. </w:t>
      </w:r>
    </w:p>
    <w:p w:rsidR="000857B6" w:rsidRPr="005F5DD4" w:rsidRDefault="005F5DD4" w:rsidP="005F5DD4">
      <w:pPr>
        <w:pStyle w:val="Heading3"/>
      </w:pPr>
      <w:bookmarkStart w:id="10" w:name="_Toc300386597"/>
      <w:r w:rsidRPr="005F5DD4">
        <w:t>CÁCH TIẾP CẬN THEO HƯỚNG NGỮ LIỆU</w:t>
      </w:r>
      <w:bookmarkEnd w:id="10"/>
    </w:p>
    <w:p w:rsidR="009C62D3" w:rsidRDefault="009C62D3" w:rsidP="009C62D3">
      <w:pPr>
        <w:rPr>
          <w:spacing w:val="-4"/>
        </w:rPr>
      </w:pPr>
      <w:r>
        <w:t>Do những hạn chế của cách tiếp cận dựa trên luật nói trên, nên trong nhữ</w:t>
      </w:r>
      <w:r>
        <w:t xml:space="preserve">ng </w:t>
      </w:r>
      <w:r>
        <w:t>nă</w:t>
      </w:r>
      <w:r>
        <w:t xml:space="preserve">m </w:t>
      </w:r>
      <w:r>
        <w:rPr>
          <w:w w:val="102"/>
        </w:rPr>
        <w:t>gần đây, các nhà ngôn ngữ học - máy tính trên thế giới đã chuyể</w:t>
      </w:r>
      <w:r>
        <w:rPr>
          <w:w w:val="102"/>
        </w:rPr>
        <w:t xml:space="preserve">n sang </w:t>
      </w:r>
      <w:r>
        <w:rPr>
          <w:w w:val="102"/>
        </w:rPr>
        <w:t>cách tiế</w:t>
      </w:r>
      <w:r>
        <w:rPr>
          <w:w w:val="102"/>
        </w:rPr>
        <w:t xml:space="preserve">p </w:t>
      </w:r>
      <w:r>
        <w:t>cận h</w:t>
      </w:r>
      <w:r>
        <w:rPr>
          <w:rFonts w:ascii="Cambria Math" w:hAnsi="Cambria Math" w:cs="Cambria Math"/>
        </w:rPr>
        <w:t>ư</w:t>
      </w:r>
      <w:r>
        <w:t>ớng ngữ liệu. Sự chuyển h</w:t>
      </w:r>
      <w:r>
        <w:rPr>
          <w:rFonts w:ascii="Cambria Math" w:hAnsi="Cambria Math" w:cs="Cambria Math"/>
        </w:rPr>
        <w:t>ư</w:t>
      </w:r>
      <w:r>
        <w:t>ớng này cũng xuất phát từ việc ra đờ</w:t>
      </w:r>
      <w:r>
        <w:t xml:space="preserve">i các kho </w:t>
      </w:r>
      <w:r>
        <w:rPr>
          <w:spacing w:val="-1"/>
        </w:rPr>
        <w:t>ngữ liệu lớn trên thế giới cùng với sự gia tăng sức mạnh (bộ nhớ, tốc độ, kỹ thuậ</w:t>
      </w:r>
      <w:r>
        <w:rPr>
          <w:spacing w:val="-1"/>
        </w:rPr>
        <w:t xml:space="preserve">t) </w:t>
      </w:r>
      <w:r>
        <w:t>của máy tính trong thập niên gần đây. Điểm đặc biệt của cách tiếp cận này là dự</w:t>
      </w:r>
      <w:r>
        <w:t xml:space="preserve">a </w:t>
      </w:r>
      <w:r>
        <w:rPr>
          <w:spacing w:val="-3"/>
        </w:rPr>
        <w:t>trên cơ sở lý thuyết ngôn ngữ học để học các quy luật của ngôn ngữ tự nhiên từ ngữ</w:t>
      </w:r>
      <w:r>
        <w:rPr>
          <w:spacing w:val="-3"/>
        </w:rPr>
        <w:t xml:space="preserve"> </w:t>
      </w:r>
      <w:r>
        <w:rPr>
          <w:spacing w:val="-4"/>
        </w:rPr>
        <w:t xml:space="preserve">liệu. </w:t>
      </w:r>
    </w:p>
    <w:p w:rsidR="009C62D3" w:rsidRDefault="00AC59D2" w:rsidP="009C62D3">
      <w:r>
        <w:t xml:space="preserve">Trong cách tiếp cận này, máy tính cần có ngữ liệu rất lớn dạng văn bản đơn ngữ, song ngữ hay dạng từ điển (LLOCE, LDOCE, WordNet). Đặc điểm của cách tiếp cận này là nó tự rút ra các quy luật của ngôn ngữ. Nó có những ưu điểm của cách tiếp cận dựa trên luật và đồng thời tránh được những khuyết điểm của việc xây dựng luật thủ công bởi các chuyên gia. Các luật rút ra lại được thử nghiệm tại chỗ để đánh giá độ chính xác (dựa trên ngữ liệu huấn luyện), chính vì thế các luật rút ra tương đối chính xác, bao quát và không mâu thuẫn. </w:t>
      </w:r>
    </w:p>
    <w:p w:rsidR="00AC59D2" w:rsidRDefault="00AC59D2" w:rsidP="009C62D3">
      <w:r>
        <w:t>Các phương pháp xử lý gán nhãn ngữ nghĩa hướng ngữ liệu thường được phân loại dựa trên cách thức tiếp cận bản chất ngôn ngữ của chúng là có g</w:t>
      </w:r>
      <w:r w:rsidR="003B6B15">
        <w:t>iám sát hay không có giám sát (</w:t>
      </w:r>
      <w:r>
        <w:t>supervised or unsupervised learning). Với cách tiếp cận có giám sát, chúng ta cần một kho ngữ liệu được gán nhãn ngữ nghĩa hoàn chỉnh (thường là phải chuẩn bị bằng tay), từ đó tiến hành học mẫu để nhận biết và phân loại. Với cách tiếp cận không giám sát, quy trình học có thể được hình dung như một quá trình gom nhóm các mẫu học từ ngữ liệu thô chưa được gán nhãn để từ đó rút ra tri thức.</w:t>
      </w:r>
    </w:p>
    <w:p w:rsidR="00AC59D2" w:rsidRDefault="00AC59D2" w:rsidP="00AC59D2">
      <w:r>
        <w:t>Một cách phân loại khác dựa trên bản chất tài nguyên sử dụng trong quá trình học máy là hướng ngữ liệu hay hướng từ điển (</w:t>
      </w:r>
      <w:r w:rsidRPr="00AC59D2">
        <w:t>corpus-based or dictionary-based</w:t>
      </w:r>
      <w:r>
        <w:t>). Với các cách tiếp cận hướng từ điển, tài nguyên thường được sử dụng là các thể học (ontology) như MRD (</w:t>
      </w:r>
      <w:r w:rsidRPr="00AC59D2">
        <w:t>machine readable dictionary – LLOCE, LDOCE</w:t>
      </w:r>
      <w:r>
        <w:t>), WordNet. Nguyên tắc của các cách tiếp cận này nói chung là dựa trên mối liên hệ ngữ nghĩa (</w:t>
      </w:r>
      <w:r>
        <w:t>synonym, hypernym, hyponym, …) giữa các từ</w:t>
      </w:r>
      <w:r w:rsidR="00B92E65">
        <w:t xml:space="preserve"> </w:t>
      </w:r>
      <w:r>
        <w:t>để</w:t>
      </w:r>
      <w:r w:rsidR="00B92E65">
        <w:t xml:space="preserve"> </w:t>
      </w:r>
      <w:r>
        <w:t>xây dựng bộ</w:t>
      </w:r>
      <w:r w:rsidR="00B92E65">
        <w:t xml:space="preserve"> </w:t>
      </w:r>
      <w:r>
        <w:t>luật h</w:t>
      </w:r>
      <w:r>
        <w:rPr>
          <w:rFonts w:ascii="Cambria Math" w:hAnsi="Cambria Math" w:cs="Cambria Math"/>
        </w:rPr>
        <w:t>ư</w:t>
      </w:r>
      <w:r>
        <w:t>ớng ngữ</w:t>
      </w:r>
      <w:r>
        <w:t xml:space="preserve"> </w:t>
      </w:r>
      <w:r>
        <w:t>cảnh.</w:t>
      </w:r>
    </w:p>
    <w:p w:rsidR="009C62D3" w:rsidRDefault="00CC7EAF" w:rsidP="00CC7EAF">
      <w:r>
        <w:t>Nói chung thì các ph</w:t>
      </w:r>
      <w:r>
        <w:rPr>
          <w:rFonts w:ascii="Cambria Math" w:hAnsi="Cambria Math" w:cs="Cambria Math"/>
        </w:rPr>
        <w:t>ư</w:t>
      </w:r>
      <w:r>
        <w:t>ơng pháp kể</w:t>
      </w:r>
      <w:r w:rsidR="00B92E65">
        <w:t xml:space="preserve"> </w:t>
      </w:r>
      <w:r>
        <w:t xml:space="preserve">trên đều có </w:t>
      </w:r>
      <w:r>
        <w:rPr>
          <w:rFonts w:ascii="Cambria Math" w:hAnsi="Cambria Math" w:cs="Cambria Math"/>
        </w:rPr>
        <w:t>ư</w:t>
      </w:r>
      <w:r>
        <w:t>u điểm và khuyết điểm. Đối vớ</w:t>
      </w:r>
      <w:r>
        <w:t xml:space="preserve">i </w:t>
      </w:r>
      <w:r>
        <w:t>h</w:t>
      </w:r>
      <w:r>
        <w:rPr>
          <w:rFonts w:ascii="Cambria Math" w:hAnsi="Cambria Math" w:cs="Cambria Math"/>
        </w:rPr>
        <w:t>ư</w:t>
      </w:r>
      <w:r>
        <w:t>ớng họ</w:t>
      </w:r>
      <w:r>
        <w:t xml:space="preserve">c </w:t>
      </w:r>
      <w:r>
        <w:t xml:space="preserve">có giám sát thì </w:t>
      </w:r>
      <w:r>
        <w:rPr>
          <w:rFonts w:ascii="Cambria Math" w:hAnsi="Cambria Math" w:cs="Cambria Math"/>
        </w:rPr>
        <w:t>ư</w:t>
      </w:r>
      <w:r>
        <w:t>u điểm là có thể</w:t>
      </w:r>
      <w:r w:rsidR="00B92E65">
        <w:t xml:space="preserve"> </w:t>
      </w:r>
      <w:r>
        <w:t>tận dụng rất nhiều mô hình học (có giám sát) tổng quát đ</w:t>
      </w:r>
      <w:r>
        <w:rPr>
          <w:rFonts w:ascii="Cambria Math" w:hAnsi="Cambria Math" w:cs="Cambria Math"/>
        </w:rPr>
        <w:t>ư</w:t>
      </w:r>
      <w:r>
        <w:t>ợc phát triển và ứng dụng với độ chính xác cao (khảo sát qua thực nghiệm) và khuyết điểm là nó đòi hỏi một l</w:t>
      </w:r>
      <w:r>
        <w:rPr>
          <w:rFonts w:ascii="Cambria Math" w:hAnsi="Cambria Math" w:cs="Cambria Math"/>
        </w:rPr>
        <w:t>ư</w:t>
      </w:r>
      <w:r>
        <w:t>ợng lớn ngữ</w:t>
      </w:r>
      <w:r w:rsidR="00B92E65">
        <w:t xml:space="preserve"> </w:t>
      </w:r>
      <w:r>
        <w:t>liệu không những phải gán nhãn hoàn chỉnh mà còn phải đ</w:t>
      </w:r>
      <w:r>
        <w:rPr>
          <w:rFonts w:ascii="Cambria Math" w:hAnsi="Cambria Math" w:cs="Cambria Math"/>
        </w:rPr>
        <w:t>ư</w:t>
      </w:r>
      <w:r>
        <w:t>ợc chọn lọc tinh tế cho mục đích sử dụng</w:t>
      </w:r>
      <w:r>
        <w:t xml:space="preserve"> </w:t>
      </w:r>
      <w:r>
        <w:t>(ngữ</w:t>
      </w:r>
      <w:r w:rsidR="00B92E65">
        <w:t xml:space="preserve"> </w:t>
      </w:r>
      <w:r>
        <w:t>liệu phải phân bố đều để</w:t>
      </w:r>
      <w:r w:rsidR="00B92E65">
        <w:t xml:space="preserve"> </w:t>
      </w:r>
      <w:r>
        <w:t>tránh tình trạng dữ</w:t>
      </w:r>
      <w:r w:rsidR="00B92E65">
        <w:t xml:space="preserve"> </w:t>
      </w:r>
      <w:r>
        <w:t>liệu th</w:t>
      </w:r>
      <w:r>
        <w:rPr>
          <w:rFonts w:ascii="Cambria Math" w:hAnsi="Cambria Math" w:cs="Cambria Math"/>
        </w:rPr>
        <w:t>ư</w:t>
      </w:r>
      <w:r>
        <w:t>a (spareness) ảnh h</w:t>
      </w:r>
      <w:r>
        <w:rPr>
          <w:rFonts w:ascii="Cambria Math" w:hAnsi="Cambria Math" w:cs="Cambria Math"/>
        </w:rPr>
        <w:t>ư</w:t>
      </w:r>
      <w:r>
        <w:t>ở</w:t>
      </w:r>
      <w:r>
        <w:t xml:space="preserve">ng </w:t>
      </w:r>
      <w:r>
        <w:t>đến chất l</w:t>
      </w:r>
      <w:r>
        <w:rPr>
          <w:rFonts w:ascii="Cambria Math" w:hAnsi="Cambria Math" w:cs="Cambria Math"/>
        </w:rPr>
        <w:t>ư</w:t>
      </w:r>
      <w:r>
        <w:t>ợng học mẫu).</w:t>
      </w:r>
    </w:p>
    <w:p w:rsidR="00CC7EAF" w:rsidRDefault="00CC7EAF" w:rsidP="00CC7EAF">
      <w:r>
        <w:t>Đối với h</w:t>
      </w:r>
      <w:r>
        <w:rPr>
          <w:rFonts w:ascii="Cambria Math" w:hAnsi="Cambria Math" w:cs="Cambria Math"/>
        </w:rPr>
        <w:t>ư</w:t>
      </w:r>
      <w:r>
        <w:t>ớng học không giám sát thì lợi thế là không phải mất nhiều công sức để</w:t>
      </w:r>
      <w:r>
        <w:t xml:space="preserve"> </w:t>
      </w:r>
      <w:r>
        <w:t>tinh chế dữ</w:t>
      </w:r>
      <w:r w:rsidR="00B92E65">
        <w:t xml:space="preserve"> </w:t>
      </w:r>
      <w:r>
        <w:t>liệu nh</w:t>
      </w:r>
      <w:r>
        <w:rPr>
          <w:rFonts w:ascii="Cambria Math" w:hAnsi="Cambria Math" w:cs="Cambria Math"/>
        </w:rPr>
        <w:t>ư</w:t>
      </w:r>
      <w:r>
        <w:t>ng bù lại thì các mô hình học không giám sát th</w:t>
      </w:r>
      <w:r>
        <w:rPr>
          <w:rFonts w:ascii="Cambria Math" w:hAnsi="Cambria Math" w:cs="Cambria Math"/>
        </w:rPr>
        <w:t>ư</w:t>
      </w:r>
      <w:r>
        <w:t>ờng bị</w:t>
      </w:r>
      <w:r w:rsidR="00B92E65">
        <w:t xml:space="preserve"> </w:t>
      </w:r>
      <w:r>
        <w:t xml:space="preserve">ảnh </w:t>
      </w:r>
      <w:r>
        <w:lastRenderedPageBreak/>
        <w:t>h</w:t>
      </w:r>
      <w:r>
        <w:rPr>
          <w:rFonts w:ascii="Cambria Math" w:hAnsi="Cambria Math" w:cs="Cambria Math"/>
        </w:rPr>
        <w:t>ư</w:t>
      </w:r>
      <w:r>
        <w:t xml:space="preserve">ởng nhiều bởi nhiễu (do thuần túy dựa trên lý thuyết xác suất) và cho kết quả thấp hơn so với các mô hình có giám sát. </w:t>
      </w:r>
    </w:p>
    <w:p w:rsidR="00CC7EAF" w:rsidRDefault="00CC7EAF" w:rsidP="00CC7EAF">
      <w:r>
        <w:t xml:space="preserve"> </w:t>
      </w:r>
      <w:r>
        <w:t>Đối với ph</w:t>
      </w:r>
      <w:r>
        <w:rPr>
          <w:rFonts w:ascii="Cambria Math" w:hAnsi="Cambria Math" w:cs="Cambria Math"/>
        </w:rPr>
        <w:t>ư</w:t>
      </w:r>
      <w:r>
        <w:t>ơng pháp học h</w:t>
      </w:r>
      <w:r>
        <w:rPr>
          <w:rFonts w:ascii="Cambria Math" w:hAnsi="Cambria Math" w:cs="Cambria Math"/>
        </w:rPr>
        <w:t>ư</w:t>
      </w:r>
      <w:r>
        <w:t>ớng từ điển thì lợi điểm là tài nguyên sử dụng tinh chế, cô đọng dễ sử dụng, giàu thông tin nh</w:t>
      </w:r>
      <w:r>
        <w:rPr>
          <w:rFonts w:ascii="Cambria Math" w:hAnsi="Cambria Math" w:cs="Cambria Math"/>
        </w:rPr>
        <w:t>ư</w:t>
      </w:r>
      <w:r>
        <w:t>ng cách tiếp cận này bất lợi ở chỗ các thể học dùng trong h</w:t>
      </w:r>
      <w:r>
        <w:rPr>
          <w:rFonts w:ascii="Cambria Math" w:hAnsi="Cambria Math" w:cs="Cambria Math"/>
        </w:rPr>
        <w:t>ư</w:t>
      </w:r>
      <w:r>
        <w:t>ớng tiếp cận này bị hạn chế (vì mục đích của các loại tài nguyên này chỉ nhằm cung cấp một nguồn tri thức tham khảo) nên không đủ để bao quát bản chất ngôn ngữ. Cụ thể là chúng ta chỉ có thể tiếp cận thông tin ở mức từ vựng và mối liên hệ giữa chúng mà bỏ qua những thông tin ở mức cao hơn (cụm từ, ngữ, câu, …) nên kết quả thực thi th</w:t>
      </w:r>
      <w:r w:rsidR="003B6B15">
        <w:rPr>
          <w:rFonts w:ascii="Cambria Math" w:hAnsi="Cambria Math" w:cs="Cambria Math"/>
        </w:rPr>
        <w:t>ư</w:t>
      </w:r>
      <w:r>
        <w:t>ờng không đ</w:t>
      </w:r>
      <w:r>
        <w:rPr>
          <w:rFonts w:ascii="Cambria Math" w:hAnsi="Cambria Math" w:cs="Cambria Math"/>
        </w:rPr>
        <w:t>ư</w:t>
      </w:r>
      <w:r>
        <w:t>ợc nh</w:t>
      </w:r>
      <w:r>
        <w:rPr>
          <w:rFonts w:ascii="Cambria Math" w:hAnsi="Cambria Math" w:cs="Cambria Math"/>
        </w:rPr>
        <w:t>ư</w:t>
      </w:r>
      <w:r>
        <w:t xml:space="preserve"> mong đợi. </w:t>
      </w:r>
    </w:p>
    <w:p w:rsidR="00CC7EAF" w:rsidRPr="009C62D3" w:rsidRDefault="00CC7EAF" w:rsidP="00AA1017">
      <w:r>
        <w:t xml:space="preserve"> </w:t>
      </w:r>
      <w:r w:rsidR="00AA1017">
        <w:t>Nói tóm lại, trong các h</w:t>
      </w:r>
      <w:r w:rsidR="00AA1017">
        <w:rPr>
          <w:rFonts w:ascii="Cambria Math" w:hAnsi="Cambria Math" w:cs="Cambria Math"/>
        </w:rPr>
        <w:t>ƣ</w:t>
      </w:r>
      <w:r w:rsidR="00AA1017">
        <w:t>ớng tiếp cận gần đây, mô hình phổ biến là kết hợp nhiề</w:t>
      </w:r>
      <w:r w:rsidR="00AA1017">
        <w:t xml:space="preserve">u </w:t>
      </w:r>
      <w:r w:rsidR="00AA1017">
        <w:t>loại tài nguyên khác nhau để nâng cao  hiệu quả. Nguyên tắc là thay vì tìm kiếm những mô hình phù hợp với một loại tài nguyên nào đấy thì ng</w:t>
      </w:r>
      <w:r w:rsidR="00AA1017">
        <w:rPr>
          <w:rFonts w:ascii="Cambria Math" w:hAnsi="Cambria Math" w:cs="Cambria Math"/>
        </w:rPr>
        <w:t>ư</w:t>
      </w:r>
      <w:r w:rsidR="00AA1017">
        <w:t>ời ta tìm cách thiết kế, cải tiến các mô hình nhằm tích hợp nhiều loại tài nguyên khác nhau để có đ</w:t>
      </w:r>
      <w:r w:rsidR="00AA1017">
        <w:rPr>
          <w:rFonts w:ascii="Cambria Math" w:hAnsi="Cambria Math" w:cs="Cambria Math"/>
        </w:rPr>
        <w:t>ư</w:t>
      </w:r>
      <w:r w:rsidR="00AA1017">
        <w:t>ợc chất l</w:t>
      </w:r>
      <w:r w:rsidR="00AA1017">
        <w:rPr>
          <w:rFonts w:ascii="Cambria Math" w:hAnsi="Cambria Math" w:cs="Cambria Math"/>
        </w:rPr>
        <w:t>ư</w:t>
      </w:r>
      <w:bookmarkStart w:id="11" w:name="_GoBack"/>
      <w:bookmarkEnd w:id="11"/>
      <w:r w:rsidR="00AA1017">
        <w:t>ợng tốt nhất.</w:t>
      </w:r>
      <w:r>
        <w:t xml:space="preserve"> Thông th</w:t>
      </w:r>
      <w:r>
        <w:rPr>
          <w:rFonts w:ascii="Cambria Math" w:hAnsi="Cambria Math" w:cs="Cambria Math"/>
        </w:rPr>
        <w:t>ư</w:t>
      </w:r>
      <w:r>
        <w:t>ờng, các hệ thống khử nhập nhằng ngữ nghĩa tự động th</w:t>
      </w:r>
      <w:r>
        <w:rPr>
          <w:rFonts w:ascii="Cambria Math" w:hAnsi="Cambria Math" w:cs="Cambria Math"/>
        </w:rPr>
        <w:t>ư</w:t>
      </w:r>
      <w:r>
        <w:t>ờng học từ dữ liệu thô (không có nhãn ngữ nghĩa) do ngữ liệu tinh chế không nhiều mà lại khá đắt. Trong các hệ thống nh</w:t>
      </w:r>
      <w:r>
        <w:rPr>
          <w:rFonts w:ascii="Cambria Math" w:hAnsi="Cambria Math" w:cs="Cambria Math"/>
        </w:rPr>
        <w:t>ư</w:t>
      </w:r>
      <w:r>
        <w:t xml:space="preserve"> vậy, để nâng cao độ chính xác, ng</w:t>
      </w:r>
      <w:r>
        <w:rPr>
          <w:rFonts w:ascii="Cambria Math" w:hAnsi="Cambria Math" w:cs="Cambria Math"/>
        </w:rPr>
        <w:t>ƣ</w:t>
      </w:r>
      <w:r>
        <w:t>ời ta th</w:t>
      </w:r>
      <w:r>
        <w:rPr>
          <w:rFonts w:ascii="Cambria Math" w:hAnsi="Cambria Math" w:cs="Cambria Math"/>
        </w:rPr>
        <w:t>ư</w:t>
      </w:r>
      <w:r>
        <w:t>ờng sử</w:t>
      </w:r>
      <w:r w:rsidR="00B92E65">
        <w:t xml:space="preserve"> </w:t>
      </w:r>
      <w:r>
        <w:t>dụng thông tin bổ</w:t>
      </w:r>
      <w:r w:rsidR="00B92E65">
        <w:t xml:space="preserve"> </w:t>
      </w:r>
      <w:r>
        <w:t>sung từ</w:t>
      </w:r>
      <w:r w:rsidR="00B92E65">
        <w:t xml:space="preserve"> </w:t>
      </w:r>
      <w:r>
        <w:t>các thể</w:t>
      </w:r>
      <w:r w:rsidR="00B92E65">
        <w:t xml:space="preserve"> </w:t>
      </w:r>
      <w:r>
        <w:t>học nh</w:t>
      </w:r>
      <w:r>
        <w:rPr>
          <w:rFonts w:ascii="Cambria Math" w:hAnsi="Cambria Math" w:cs="Cambria Math"/>
        </w:rPr>
        <w:t>ư</w:t>
      </w:r>
      <w:r>
        <w:t xml:space="preserve"> MRD (LLOCE, LDOCE), WordNet, ngữ</w:t>
      </w:r>
      <w:r w:rsidR="00B92E65">
        <w:t xml:space="preserve"> </w:t>
      </w:r>
      <w:r>
        <w:t>liệu song ngữ</w:t>
      </w:r>
      <w:r>
        <w:t xml:space="preserve"> </w:t>
      </w:r>
      <w:r>
        <w:t>(đã đ</w:t>
      </w:r>
      <w:r>
        <w:rPr>
          <w:rFonts w:ascii="Cambria Math" w:hAnsi="Cambria Math" w:cs="Cambria Math"/>
        </w:rPr>
        <w:t>ư</w:t>
      </w:r>
      <w:r>
        <w:t>ợc đối sánh ở mức câu) để hạn chế bớt nhiễu trong quá trình học không giám sát.</w:t>
      </w:r>
    </w:p>
    <w:p w:rsidR="000857B6" w:rsidRDefault="000857B6" w:rsidP="00E66B49">
      <w:pPr>
        <w:pStyle w:val="Heading1"/>
      </w:pPr>
      <w:bookmarkStart w:id="12" w:name="_Toc300386598"/>
      <w:r>
        <w:lastRenderedPageBreak/>
        <w:t>CƠ SỞ LÝ THUYẾT</w:t>
      </w:r>
      <w:bookmarkEnd w:id="12"/>
    </w:p>
    <w:p w:rsidR="000857B6" w:rsidRDefault="000857B6" w:rsidP="00E66B49">
      <w:pPr>
        <w:pStyle w:val="Heading2"/>
      </w:pPr>
      <w:bookmarkStart w:id="13" w:name="_Toc300386599"/>
      <w:r>
        <w:t>Cơ sở lý thuyết ngôn ngữ học</w:t>
      </w:r>
      <w:bookmarkEnd w:id="13"/>
    </w:p>
    <w:p w:rsidR="000857B6" w:rsidRDefault="000857B6" w:rsidP="005F5DD4">
      <w:pPr>
        <w:pStyle w:val="Heading3"/>
      </w:pPr>
      <w:bookmarkStart w:id="14" w:name="_Toc300386600"/>
      <w:r>
        <w:t>Khái niệm về nhãn ngữ nghĩa của từ</w:t>
      </w:r>
      <w:bookmarkEnd w:id="14"/>
    </w:p>
    <w:p w:rsidR="000857B6" w:rsidRDefault="000857B6" w:rsidP="005F5DD4">
      <w:pPr>
        <w:pStyle w:val="Heading3"/>
      </w:pPr>
      <w:bookmarkStart w:id="15" w:name="_Toc300386601"/>
      <w:r>
        <w:t>Một số hệ thống nhãn ngữ nghĩa</w:t>
      </w:r>
      <w:bookmarkEnd w:id="15"/>
    </w:p>
    <w:p w:rsidR="00671F76" w:rsidRDefault="00671F76" w:rsidP="005F5DD4">
      <w:pPr>
        <w:pStyle w:val="Heading4"/>
      </w:pPr>
      <w:bookmarkStart w:id="16" w:name="_Toc300386602"/>
      <w:r>
        <w:t>Hệ thống nhãn ngữ nghĩa LLOCE</w:t>
      </w:r>
      <w:bookmarkEnd w:id="16"/>
    </w:p>
    <w:p w:rsidR="00671F76" w:rsidRDefault="00671F76" w:rsidP="005F5DD4">
      <w:pPr>
        <w:pStyle w:val="Heading4"/>
      </w:pPr>
      <w:bookmarkStart w:id="17" w:name="_Toc300386603"/>
      <w:r>
        <w:t>Hệ thống nhãn ngữ nghĩa LDOCE</w:t>
      </w:r>
      <w:bookmarkEnd w:id="17"/>
    </w:p>
    <w:p w:rsidR="00671F76" w:rsidRDefault="00671F76" w:rsidP="005F5DD4">
      <w:pPr>
        <w:pStyle w:val="Heading4"/>
      </w:pPr>
      <w:bookmarkStart w:id="18" w:name="_Toc300386604"/>
      <w:r>
        <w:t>Hệ thống nhãn ngữ nghĩa WordNet</w:t>
      </w:r>
      <w:bookmarkEnd w:id="18"/>
    </w:p>
    <w:p w:rsidR="00671F76" w:rsidRPr="00671F76" w:rsidRDefault="00671F76" w:rsidP="005F5DD4">
      <w:pPr>
        <w:pStyle w:val="Heading4"/>
      </w:pPr>
      <w:bookmarkStart w:id="19" w:name="_Toc300386605"/>
      <w:r>
        <w:t>…</w:t>
      </w:r>
      <w:bookmarkEnd w:id="19"/>
    </w:p>
    <w:p w:rsidR="000857B6" w:rsidRDefault="000857B6" w:rsidP="005F5DD4">
      <w:pPr>
        <w:pStyle w:val="Heading3"/>
      </w:pPr>
      <w:bookmarkStart w:id="20" w:name="_Toc300386606"/>
      <w:r>
        <w:t>Các nguồn tri thức cho gán nhãn ngữ nghĩa</w:t>
      </w:r>
      <w:bookmarkEnd w:id="20"/>
    </w:p>
    <w:p w:rsidR="00A42DDB" w:rsidRDefault="00A42DDB" w:rsidP="005F5DD4">
      <w:pPr>
        <w:pStyle w:val="Heading4"/>
      </w:pPr>
      <w:bookmarkStart w:id="21" w:name="_Toc300386607"/>
      <w:r>
        <w:t>Thông tin hình thái</w:t>
      </w:r>
      <w:bookmarkEnd w:id="21"/>
    </w:p>
    <w:p w:rsidR="00A42DDB" w:rsidRDefault="00A42DDB" w:rsidP="005F5DD4">
      <w:pPr>
        <w:pStyle w:val="Heading4"/>
      </w:pPr>
      <w:bookmarkStart w:id="22" w:name="_Toc300386608"/>
      <w:r>
        <w:t>Thông tin ngữ pháp</w:t>
      </w:r>
      <w:bookmarkEnd w:id="22"/>
    </w:p>
    <w:p w:rsidR="00A42DDB" w:rsidRPr="00A42DDB" w:rsidRDefault="00A42DDB" w:rsidP="005F5DD4">
      <w:pPr>
        <w:pStyle w:val="Heading4"/>
      </w:pPr>
      <w:bookmarkStart w:id="23" w:name="_Toc300386609"/>
      <w:r>
        <w:t>Thông tin ngữ nghĩa</w:t>
      </w:r>
      <w:bookmarkEnd w:id="23"/>
    </w:p>
    <w:p w:rsidR="000857B6" w:rsidRDefault="000857B6" w:rsidP="005F5DD4">
      <w:pPr>
        <w:pStyle w:val="Heading3"/>
      </w:pPr>
      <w:bookmarkStart w:id="24" w:name="_Toc300386610"/>
      <w:r>
        <w:t>Mạng ngữ nghĩa WordNet</w:t>
      </w:r>
      <w:bookmarkEnd w:id="24"/>
    </w:p>
    <w:p w:rsidR="00A42DDB" w:rsidRDefault="00A42DDB" w:rsidP="005F5DD4">
      <w:pPr>
        <w:pStyle w:val="Heading4"/>
      </w:pPr>
      <w:bookmarkStart w:id="25" w:name="_Toc300386611"/>
      <w:r>
        <w:t>Giới thiệu WordNet</w:t>
      </w:r>
      <w:bookmarkEnd w:id="25"/>
    </w:p>
    <w:p w:rsidR="00A42DDB" w:rsidRPr="00A42DDB" w:rsidRDefault="00A42DDB" w:rsidP="005F5DD4">
      <w:pPr>
        <w:pStyle w:val="Heading4"/>
      </w:pPr>
      <w:bookmarkStart w:id="26" w:name="_Toc300386612"/>
      <w:r>
        <w:t>Các loại quan hệ trong WordNet</w:t>
      </w:r>
      <w:bookmarkEnd w:id="26"/>
    </w:p>
    <w:p w:rsidR="000857B6" w:rsidRPr="00A42DDB" w:rsidRDefault="000857B6" w:rsidP="00E66B49">
      <w:pPr>
        <w:pStyle w:val="Heading5"/>
      </w:pPr>
      <w:bookmarkStart w:id="27" w:name="_Toc300386613"/>
      <w:r w:rsidRPr="00A42DDB">
        <w:t>Quan hệ đồng nghĩa</w:t>
      </w:r>
      <w:bookmarkEnd w:id="27"/>
    </w:p>
    <w:p w:rsidR="000857B6" w:rsidRPr="00A42DDB" w:rsidRDefault="000857B6" w:rsidP="00E66B49">
      <w:pPr>
        <w:pStyle w:val="Heading5"/>
      </w:pPr>
      <w:bookmarkStart w:id="28" w:name="_Toc300386614"/>
      <w:r w:rsidRPr="00A42DDB">
        <w:t>Quan hệ trái nghĩa</w:t>
      </w:r>
      <w:bookmarkEnd w:id="28"/>
    </w:p>
    <w:p w:rsidR="000857B6" w:rsidRPr="00A42DDB" w:rsidRDefault="000857B6" w:rsidP="00E66B49">
      <w:pPr>
        <w:pStyle w:val="Heading5"/>
      </w:pPr>
      <w:bookmarkStart w:id="29" w:name="_Toc300386615"/>
      <w:r w:rsidRPr="00A42DDB">
        <w:t>Quan hệ cấp bậc</w:t>
      </w:r>
      <w:bookmarkEnd w:id="29"/>
    </w:p>
    <w:p w:rsidR="000857B6" w:rsidRPr="00A42DDB" w:rsidRDefault="000857B6" w:rsidP="00E66B49">
      <w:pPr>
        <w:pStyle w:val="Heading5"/>
      </w:pPr>
      <w:bookmarkStart w:id="30" w:name="_Toc300386616"/>
      <w:r w:rsidRPr="00A42DDB">
        <w:t>Quan hệ bộ phận – toàn thể</w:t>
      </w:r>
      <w:bookmarkEnd w:id="30"/>
    </w:p>
    <w:p w:rsidR="000857B6" w:rsidRDefault="000857B6" w:rsidP="005F5DD4">
      <w:pPr>
        <w:pStyle w:val="Heading3"/>
      </w:pPr>
      <w:bookmarkStart w:id="31" w:name="_Toc300386617"/>
      <w:r>
        <w:t>Ngữ liệu ngữ nghĩa SemCor</w:t>
      </w:r>
      <w:bookmarkEnd w:id="31"/>
    </w:p>
    <w:p w:rsidR="00D65FD0" w:rsidRDefault="00D65FD0" w:rsidP="005F5DD4">
      <w:pPr>
        <w:pStyle w:val="Heading4"/>
      </w:pPr>
      <w:bookmarkStart w:id="32" w:name="_Toc300386618"/>
      <w:r>
        <w:t>Giới thiệu SemCor</w:t>
      </w:r>
      <w:bookmarkEnd w:id="32"/>
    </w:p>
    <w:p w:rsidR="00D65FD0" w:rsidRPr="00D65FD0" w:rsidRDefault="00D65FD0" w:rsidP="005F5DD4">
      <w:pPr>
        <w:pStyle w:val="Heading4"/>
      </w:pPr>
      <w:bookmarkStart w:id="33" w:name="_Toc300386619"/>
      <w:r>
        <w:t>Thông số thống kê SemCor</w:t>
      </w:r>
      <w:bookmarkEnd w:id="33"/>
    </w:p>
    <w:p w:rsidR="000857B6" w:rsidRDefault="000857B6" w:rsidP="00E66B49">
      <w:pPr>
        <w:pStyle w:val="Heading2"/>
      </w:pPr>
      <w:bookmarkStart w:id="34" w:name="_Toc300386620"/>
      <w:r>
        <w:t>Cơ sở tin học</w:t>
      </w:r>
      <w:bookmarkEnd w:id="34"/>
    </w:p>
    <w:p w:rsidR="000857B6" w:rsidRDefault="000857B6" w:rsidP="005F5DD4">
      <w:pPr>
        <w:pStyle w:val="Heading3"/>
      </w:pPr>
      <w:bookmarkStart w:id="35" w:name="_Toc300386621"/>
      <w:r>
        <w:t>Xây dựng kho ngữ liệu</w:t>
      </w:r>
      <w:bookmarkEnd w:id="35"/>
    </w:p>
    <w:p w:rsidR="00F17544" w:rsidRDefault="00F17544" w:rsidP="005F5DD4">
      <w:pPr>
        <w:pStyle w:val="Heading4"/>
      </w:pPr>
      <w:bookmarkStart w:id="36" w:name="_Toc300386622"/>
      <w:r>
        <w:t>Tiêu chí chọn ngữ liệu</w:t>
      </w:r>
      <w:bookmarkEnd w:id="36"/>
    </w:p>
    <w:p w:rsidR="00F17544" w:rsidRPr="00F17544" w:rsidRDefault="00F17544" w:rsidP="005F5DD4">
      <w:pPr>
        <w:pStyle w:val="Heading4"/>
      </w:pPr>
      <w:bookmarkStart w:id="37" w:name="_Toc300386623"/>
      <w:r>
        <w:t>Các nguồn ngữ liệu thô</w:t>
      </w:r>
      <w:bookmarkEnd w:id="37"/>
    </w:p>
    <w:p w:rsidR="000857B6" w:rsidRDefault="000857B6" w:rsidP="005F5DD4">
      <w:pPr>
        <w:pStyle w:val="Heading3"/>
      </w:pPr>
      <w:bookmarkStart w:id="38" w:name="_Toc300386624"/>
      <w:r>
        <w:t>Chuẩn hóa ngữ liệu</w:t>
      </w:r>
      <w:bookmarkEnd w:id="38"/>
    </w:p>
    <w:p w:rsidR="00F17544" w:rsidRDefault="00F17544" w:rsidP="005F5DD4">
      <w:pPr>
        <w:pStyle w:val="Heading4"/>
      </w:pPr>
      <w:bookmarkStart w:id="39" w:name="_Toc300386625"/>
      <w:r>
        <w:t>Tiền xử lý</w:t>
      </w:r>
      <w:bookmarkEnd w:id="39"/>
    </w:p>
    <w:p w:rsidR="00F17544" w:rsidRDefault="00F17544" w:rsidP="005F5DD4">
      <w:pPr>
        <w:pStyle w:val="Heading4"/>
      </w:pPr>
      <w:bookmarkStart w:id="40" w:name="_Toc300386626"/>
      <w:r>
        <w:t>Gán nhãn từ loại</w:t>
      </w:r>
      <w:bookmarkEnd w:id="40"/>
    </w:p>
    <w:p w:rsidR="00F17544" w:rsidRPr="00F17544" w:rsidRDefault="00F17544" w:rsidP="005F5DD4">
      <w:pPr>
        <w:pStyle w:val="Heading4"/>
      </w:pPr>
      <w:bookmarkStart w:id="41" w:name="_Toc300386627"/>
      <w:r>
        <w:lastRenderedPageBreak/>
        <w:t>Gán nhãn ngữ nghĩa</w:t>
      </w:r>
      <w:bookmarkEnd w:id="41"/>
    </w:p>
    <w:p w:rsidR="000857B6" w:rsidRDefault="000857B6" w:rsidP="00E66B49">
      <w:pPr>
        <w:pStyle w:val="Heading1"/>
      </w:pPr>
      <w:bookmarkStart w:id="42" w:name="_Toc300386628"/>
      <w:r>
        <w:lastRenderedPageBreak/>
        <w:t>MÔ HÌNH THUẬT TOÁN</w:t>
      </w:r>
      <w:bookmarkEnd w:id="42"/>
    </w:p>
    <w:p w:rsidR="00F17544" w:rsidRPr="00F17544" w:rsidRDefault="000857B6" w:rsidP="00E66B49">
      <w:pPr>
        <w:pStyle w:val="Heading2"/>
      </w:pPr>
      <w:bookmarkStart w:id="43" w:name="_Toc300386629"/>
      <w:r>
        <w:t>Mô hình đề xuất cho xây dựng bộ ngữ liệu ngữ nghĩa</w:t>
      </w:r>
      <w:bookmarkEnd w:id="43"/>
    </w:p>
    <w:p w:rsidR="000857B6" w:rsidRDefault="000857B6" w:rsidP="005F5DD4">
      <w:pPr>
        <w:pStyle w:val="Heading3"/>
      </w:pPr>
      <w:bookmarkStart w:id="44" w:name="_Toc300386630"/>
      <w:r>
        <w:t>Dịch từ ngữ liệu SemCor</w:t>
      </w:r>
      <w:bookmarkEnd w:id="44"/>
    </w:p>
    <w:p w:rsidR="000857B6" w:rsidRDefault="000857B6" w:rsidP="005F5DD4">
      <w:pPr>
        <w:pStyle w:val="Heading3"/>
      </w:pPr>
      <w:bookmarkStart w:id="45" w:name="_Toc300386631"/>
      <w:r>
        <w:t>Sử dụng ngữ liệu song ngữu Anh – Việt</w:t>
      </w:r>
      <w:bookmarkEnd w:id="45"/>
    </w:p>
    <w:p w:rsidR="000857B6" w:rsidRDefault="000857B6" w:rsidP="00E66B49">
      <w:pPr>
        <w:pStyle w:val="Heading2"/>
      </w:pPr>
      <w:bookmarkStart w:id="46" w:name="_Toc300386632"/>
      <w:r>
        <w:t>Tìm kiếm ngữ liệu song ngữ</w:t>
      </w:r>
      <w:bookmarkEnd w:id="46"/>
    </w:p>
    <w:p w:rsidR="000857B6" w:rsidRDefault="000857B6" w:rsidP="005F5DD4">
      <w:pPr>
        <w:pStyle w:val="Heading3"/>
      </w:pPr>
      <w:bookmarkStart w:id="47" w:name="_Toc300386633"/>
      <w:r>
        <w:t>Xây dựng dữ liệu thô</w:t>
      </w:r>
      <w:bookmarkEnd w:id="47"/>
    </w:p>
    <w:p w:rsidR="000857B6" w:rsidRDefault="000857B6" w:rsidP="005F5DD4">
      <w:pPr>
        <w:pStyle w:val="Heading3"/>
      </w:pPr>
      <w:bookmarkStart w:id="48" w:name="_Toc300386634"/>
      <w:r>
        <w:t>Tách từ</w:t>
      </w:r>
      <w:bookmarkEnd w:id="48"/>
    </w:p>
    <w:p w:rsidR="000857B6" w:rsidRDefault="000857B6" w:rsidP="005F5DD4">
      <w:pPr>
        <w:pStyle w:val="Heading3"/>
      </w:pPr>
      <w:bookmarkStart w:id="49" w:name="_Toc300386635"/>
      <w:r>
        <w:t>Gán nhãn từ loại (Pos Tagger)</w:t>
      </w:r>
      <w:bookmarkEnd w:id="49"/>
    </w:p>
    <w:p w:rsidR="000857B6" w:rsidRDefault="000857B6" w:rsidP="005F5DD4">
      <w:pPr>
        <w:pStyle w:val="Heading3"/>
      </w:pPr>
      <w:bookmarkStart w:id="50" w:name="_Toc300386636"/>
      <w:r>
        <w:t>Liên kết từ</w:t>
      </w:r>
      <w:bookmarkEnd w:id="50"/>
    </w:p>
    <w:p w:rsidR="000857B6" w:rsidRDefault="000857B6" w:rsidP="005F5DD4">
      <w:pPr>
        <w:pStyle w:val="Heading3"/>
      </w:pPr>
      <w:bookmarkStart w:id="51" w:name="_Toc300386637"/>
      <w:r>
        <w:t>Gán nhãn ngữ nghĩa cho tiếng Anh</w:t>
      </w:r>
      <w:bookmarkEnd w:id="51"/>
    </w:p>
    <w:p w:rsidR="000857B6" w:rsidRDefault="000857B6" w:rsidP="005F5DD4">
      <w:pPr>
        <w:pStyle w:val="Heading3"/>
      </w:pPr>
      <w:bookmarkStart w:id="52" w:name="_Toc300386638"/>
      <w:r>
        <w:t>Xây dựng bộ nhãn ngữ nghĩa</w:t>
      </w:r>
      <w:bookmarkEnd w:id="52"/>
    </w:p>
    <w:p w:rsidR="00F17544" w:rsidRDefault="00F17544" w:rsidP="00E66B49">
      <w:r>
        <w:t>Nhãn ngữ nghĩa</w:t>
      </w:r>
    </w:p>
    <w:p w:rsidR="00F17544" w:rsidRDefault="00F17544" w:rsidP="00E66B49">
      <w:r>
        <w:t>Phương pháp xây dựng bộ nhãn ngữ nghĩa</w:t>
      </w:r>
    </w:p>
    <w:p w:rsidR="00F17544" w:rsidRPr="00F17544" w:rsidRDefault="00F17544" w:rsidP="00E66B49">
      <w:r>
        <w:t>Tổ chức bộ nhãn ngữ nghĩa theo WordNet</w:t>
      </w:r>
    </w:p>
    <w:p w:rsidR="000857B6" w:rsidRDefault="000857B6" w:rsidP="00E66B49">
      <w:pPr>
        <w:pStyle w:val="Heading1"/>
      </w:pPr>
      <w:bookmarkStart w:id="53" w:name="_Toc300386639"/>
      <w:r>
        <w:lastRenderedPageBreak/>
        <w:t>THIẾT KẾ CÀI ĐẶT</w:t>
      </w:r>
      <w:bookmarkEnd w:id="53"/>
    </w:p>
    <w:p w:rsidR="000857B6" w:rsidRPr="000857B6" w:rsidRDefault="000857B6" w:rsidP="00E66B49">
      <w:pPr>
        <w:pStyle w:val="Heading1"/>
      </w:pPr>
      <w:bookmarkStart w:id="54" w:name="_Toc300386640"/>
      <w:r>
        <w:lastRenderedPageBreak/>
        <w:t>KẾT QUẢ - ĐÁNH GIÁ</w:t>
      </w:r>
      <w:bookmarkEnd w:id="54"/>
    </w:p>
    <w:p w:rsidR="00BA110B" w:rsidRPr="00BA110B" w:rsidRDefault="00BA110B" w:rsidP="00E66B49"/>
    <w:sectPr w:rsidR="00BA110B" w:rsidRPr="00BA110B" w:rsidSect="00DE16AC">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4616B"/>
    <w:multiLevelType w:val="hybridMultilevel"/>
    <w:tmpl w:val="2E828F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BBD4C91"/>
    <w:multiLevelType w:val="hybridMultilevel"/>
    <w:tmpl w:val="3F9C9E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E313D66"/>
    <w:multiLevelType w:val="multilevel"/>
    <w:tmpl w:val="7AD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D7453"/>
    <w:multiLevelType w:val="hybridMultilevel"/>
    <w:tmpl w:val="A7DA0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EE639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53C20129"/>
    <w:multiLevelType w:val="hybridMultilevel"/>
    <w:tmpl w:val="44DE734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58341358"/>
    <w:multiLevelType w:val="multilevel"/>
    <w:tmpl w:val="A7D8764E"/>
    <w:lvl w:ilvl="0">
      <w:start w:val="1"/>
      <w:numFmt w:val="decimal"/>
      <w:pStyle w:val="Heading1"/>
      <w:lvlText w:val="CHƯƠNG %1 :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170"/>
      </w:pPr>
      <w:rPr>
        <w:rFonts w:hint="default"/>
        <w:b/>
      </w:rPr>
    </w:lvl>
    <w:lvl w:ilvl="3">
      <w:start w:val="1"/>
      <w:numFmt w:val="decimal"/>
      <w:pStyle w:val="Heading4"/>
      <w:suff w:val="space"/>
      <w:lvlText w:val="%1.%2.%3.%4"/>
      <w:lvlJc w:val="left"/>
      <w:pPr>
        <w:ind w:left="0" w:firstLine="454"/>
      </w:pPr>
      <w:rPr>
        <w:rFonts w:hint="default"/>
      </w:rPr>
    </w:lvl>
    <w:lvl w:ilvl="4">
      <w:start w:val="1"/>
      <w:numFmt w:val="decimal"/>
      <w:pStyle w:val="Heading5"/>
      <w:suff w:val="space"/>
      <w:lvlText w:val="%1.%2.%3.%4.%5"/>
      <w:lvlJc w:val="left"/>
      <w:pPr>
        <w:ind w:left="0" w:firstLine="737"/>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nsid w:val="60AB4CD4"/>
    <w:multiLevelType w:val="hybridMultilevel"/>
    <w:tmpl w:val="4476C2A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68920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6662F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77D74D92"/>
    <w:multiLevelType w:val="multilevel"/>
    <w:tmpl w:val="2F3E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A45E12"/>
    <w:multiLevelType w:val="multilevel"/>
    <w:tmpl w:val="404C2C3A"/>
    <w:lvl w:ilvl="0">
      <w:start w:val="1"/>
      <w:numFmt w:val="decimal"/>
      <w:lvlText w:val="Chương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E5555D5"/>
    <w:multiLevelType w:val="multilevel"/>
    <w:tmpl w:val="7C149240"/>
    <w:lvl w:ilvl="0">
      <w:start w:val="1"/>
      <w:numFmt w:val="decimal"/>
      <w:suff w:val="space"/>
      <w:lvlText w:val="Chương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E821E28"/>
    <w:multiLevelType w:val="hybridMultilevel"/>
    <w:tmpl w:val="127EBFFE"/>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9"/>
  </w:num>
  <w:num w:numId="2">
    <w:abstractNumId w:val="12"/>
  </w:num>
  <w:num w:numId="3">
    <w:abstractNumId w:val="11"/>
  </w:num>
  <w:num w:numId="4">
    <w:abstractNumId w:val="4"/>
  </w:num>
  <w:num w:numId="5">
    <w:abstractNumId w:val="8"/>
  </w:num>
  <w:num w:numId="6">
    <w:abstractNumId w:val="6"/>
  </w:num>
  <w:num w:numId="7">
    <w:abstractNumId w:val="10"/>
  </w:num>
  <w:num w:numId="8">
    <w:abstractNumId w:val="2"/>
  </w:num>
  <w:num w:numId="9">
    <w:abstractNumId w:val="3"/>
  </w:num>
  <w:num w:numId="10">
    <w:abstractNumId w:val="0"/>
  </w:num>
  <w:num w:numId="11">
    <w:abstractNumId w:val="1"/>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9E"/>
    <w:rsid w:val="00013C0C"/>
    <w:rsid w:val="00035295"/>
    <w:rsid w:val="000857B6"/>
    <w:rsid w:val="00092DFD"/>
    <w:rsid w:val="000A6835"/>
    <w:rsid w:val="000A7F79"/>
    <w:rsid w:val="000C66A7"/>
    <w:rsid w:val="00122AB9"/>
    <w:rsid w:val="00182FE4"/>
    <w:rsid w:val="001B60BA"/>
    <w:rsid w:val="001D5F43"/>
    <w:rsid w:val="00304608"/>
    <w:rsid w:val="0032593E"/>
    <w:rsid w:val="00342F2C"/>
    <w:rsid w:val="00376996"/>
    <w:rsid w:val="003961AA"/>
    <w:rsid w:val="003B6B15"/>
    <w:rsid w:val="003C48B0"/>
    <w:rsid w:val="00471C57"/>
    <w:rsid w:val="004A02D9"/>
    <w:rsid w:val="00536A02"/>
    <w:rsid w:val="0058315D"/>
    <w:rsid w:val="005839CA"/>
    <w:rsid w:val="005A6737"/>
    <w:rsid w:val="005E131F"/>
    <w:rsid w:val="005F5DD4"/>
    <w:rsid w:val="006248A3"/>
    <w:rsid w:val="00671F76"/>
    <w:rsid w:val="006C59E5"/>
    <w:rsid w:val="006D7253"/>
    <w:rsid w:val="006F6ACF"/>
    <w:rsid w:val="00702A18"/>
    <w:rsid w:val="00703884"/>
    <w:rsid w:val="00726DC6"/>
    <w:rsid w:val="00737FD1"/>
    <w:rsid w:val="00775B20"/>
    <w:rsid w:val="007D4F3E"/>
    <w:rsid w:val="007F4BED"/>
    <w:rsid w:val="0085123A"/>
    <w:rsid w:val="008A2256"/>
    <w:rsid w:val="008B49BF"/>
    <w:rsid w:val="008F76B7"/>
    <w:rsid w:val="00902F6F"/>
    <w:rsid w:val="009456A0"/>
    <w:rsid w:val="0099183F"/>
    <w:rsid w:val="009A300E"/>
    <w:rsid w:val="009C62D3"/>
    <w:rsid w:val="009F626B"/>
    <w:rsid w:val="00A42DDB"/>
    <w:rsid w:val="00A74471"/>
    <w:rsid w:val="00A91A06"/>
    <w:rsid w:val="00A95D96"/>
    <w:rsid w:val="00AA1017"/>
    <w:rsid w:val="00AA4BDD"/>
    <w:rsid w:val="00AC59D2"/>
    <w:rsid w:val="00AE11A1"/>
    <w:rsid w:val="00AE38FF"/>
    <w:rsid w:val="00AF5A3C"/>
    <w:rsid w:val="00B917EF"/>
    <w:rsid w:val="00B92E65"/>
    <w:rsid w:val="00BA110B"/>
    <w:rsid w:val="00BC509E"/>
    <w:rsid w:val="00C908F6"/>
    <w:rsid w:val="00CB7D11"/>
    <w:rsid w:val="00CC7EAF"/>
    <w:rsid w:val="00CD203B"/>
    <w:rsid w:val="00D65FD0"/>
    <w:rsid w:val="00D7746F"/>
    <w:rsid w:val="00D945F4"/>
    <w:rsid w:val="00DE16AC"/>
    <w:rsid w:val="00E01A5F"/>
    <w:rsid w:val="00E60703"/>
    <w:rsid w:val="00E66B49"/>
    <w:rsid w:val="00E7302E"/>
    <w:rsid w:val="00E7432E"/>
    <w:rsid w:val="00E8624F"/>
    <w:rsid w:val="00EC15E0"/>
    <w:rsid w:val="00EC6157"/>
    <w:rsid w:val="00EF4502"/>
    <w:rsid w:val="00F04F61"/>
    <w:rsid w:val="00F17544"/>
    <w:rsid w:val="00F43275"/>
    <w:rsid w:val="00F76991"/>
    <w:rsid w:val="00F94E50"/>
    <w:rsid w:val="00FF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B49"/>
    <w:pPr>
      <w:ind w:firstLine="567"/>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E66B49"/>
    <w:pPr>
      <w:pageBreakBefore/>
      <w:numPr>
        <w:numId w:val="6"/>
      </w:numPr>
      <w:outlineLvl w:val="0"/>
    </w:pPr>
    <w:rPr>
      <w:b/>
      <w:sz w:val="36"/>
      <w:szCs w:val="36"/>
    </w:rPr>
  </w:style>
  <w:style w:type="paragraph" w:styleId="Heading2">
    <w:name w:val="heading 2"/>
    <w:basedOn w:val="ListParagraph"/>
    <w:next w:val="Normal"/>
    <w:link w:val="Heading2Char"/>
    <w:uiPriority w:val="9"/>
    <w:unhideWhenUsed/>
    <w:qFormat/>
    <w:rsid w:val="00E66B49"/>
    <w:pPr>
      <w:numPr>
        <w:ilvl w:val="1"/>
        <w:numId w:val="6"/>
      </w:numPr>
      <w:outlineLvl w:val="1"/>
    </w:pPr>
    <w:rPr>
      <w:b/>
      <w:sz w:val="32"/>
      <w:szCs w:val="32"/>
    </w:rPr>
  </w:style>
  <w:style w:type="paragraph" w:styleId="Heading3">
    <w:name w:val="heading 3"/>
    <w:basedOn w:val="Heading2"/>
    <w:next w:val="Normal"/>
    <w:link w:val="Heading3Char"/>
    <w:uiPriority w:val="9"/>
    <w:unhideWhenUsed/>
    <w:qFormat/>
    <w:rsid w:val="005F5DD4"/>
    <w:pPr>
      <w:numPr>
        <w:ilvl w:val="2"/>
      </w:numPr>
      <w:outlineLvl w:val="2"/>
    </w:pPr>
    <w:rPr>
      <w:sz w:val="28"/>
      <w:szCs w:val="28"/>
    </w:rPr>
  </w:style>
  <w:style w:type="paragraph" w:styleId="Heading4">
    <w:name w:val="heading 4"/>
    <w:basedOn w:val="Heading3"/>
    <w:next w:val="Normal"/>
    <w:link w:val="Heading4Char"/>
    <w:uiPriority w:val="9"/>
    <w:unhideWhenUsed/>
    <w:qFormat/>
    <w:rsid w:val="007D4F3E"/>
    <w:pPr>
      <w:numPr>
        <w:ilvl w:val="3"/>
      </w:numPr>
      <w:outlineLvl w:val="3"/>
    </w:pPr>
  </w:style>
  <w:style w:type="paragraph" w:styleId="Heading5">
    <w:name w:val="heading 5"/>
    <w:basedOn w:val="Normal"/>
    <w:next w:val="Normal"/>
    <w:link w:val="Heading5Char"/>
    <w:uiPriority w:val="9"/>
    <w:unhideWhenUsed/>
    <w:qFormat/>
    <w:rsid w:val="00D65FD0"/>
    <w:pPr>
      <w:keepNext/>
      <w:keepLines/>
      <w:numPr>
        <w:ilvl w:val="4"/>
        <w:numId w:val="6"/>
      </w:numPr>
      <w:spacing w:before="200" w:after="0"/>
      <w:outlineLvl w:val="4"/>
    </w:pPr>
    <w:rPr>
      <w:rFonts w:eastAsiaTheme="majorEastAsia"/>
    </w:rPr>
  </w:style>
  <w:style w:type="paragraph" w:styleId="Heading6">
    <w:name w:val="heading 6"/>
    <w:basedOn w:val="Normal"/>
    <w:next w:val="Normal"/>
    <w:link w:val="Heading6Char"/>
    <w:uiPriority w:val="9"/>
    <w:semiHidden/>
    <w:unhideWhenUsed/>
    <w:qFormat/>
    <w:rsid w:val="00CD203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203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03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03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FF"/>
    <w:pPr>
      <w:ind w:left="720"/>
    </w:pPr>
  </w:style>
  <w:style w:type="character" w:customStyle="1" w:styleId="Heading2Char">
    <w:name w:val="Heading 2 Char"/>
    <w:basedOn w:val="DefaultParagraphFont"/>
    <w:link w:val="Heading2"/>
    <w:uiPriority w:val="9"/>
    <w:rsid w:val="00E66B49"/>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5F5DD4"/>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7D4F3E"/>
    <w:rPr>
      <w:rFonts w:ascii="Times New Roman" w:hAnsi="Times New Roman" w:cs="Times New Roman"/>
      <w:sz w:val="26"/>
      <w:szCs w:val="26"/>
    </w:rPr>
  </w:style>
  <w:style w:type="character" w:customStyle="1" w:styleId="Heading1Char">
    <w:name w:val="Heading 1 Char"/>
    <w:basedOn w:val="DefaultParagraphFont"/>
    <w:link w:val="Heading1"/>
    <w:uiPriority w:val="9"/>
    <w:rsid w:val="00E66B49"/>
    <w:rPr>
      <w:rFonts w:ascii="Times New Roman" w:hAnsi="Times New Roman" w:cs="Times New Roman"/>
      <w:b/>
      <w:sz w:val="36"/>
      <w:szCs w:val="36"/>
    </w:rPr>
  </w:style>
  <w:style w:type="character" w:customStyle="1" w:styleId="Heading5Char">
    <w:name w:val="Heading 5 Char"/>
    <w:basedOn w:val="DefaultParagraphFont"/>
    <w:link w:val="Heading5"/>
    <w:uiPriority w:val="9"/>
    <w:rsid w:val="00D65FD0"/>
    <w:rPr>
      <w:rFonts w:ascii="Times New Roman" w:eastAsiaTheme="majorEastAsia" w:hAnsi="Times New Roman" w:cs="Times New Roman"/>
      <w:sz w:val="26"/>
      <w:szCs w:val="26"/>
    </w:rPr>
  </w:style>
  <w:style w:type="character" w:customStyle="1" w:styleId="Heading6Char">
    <w:name w:val="Heading 6 Char"/>
    <w:basedOn w:val="DefaultParagraphFont"/>
    <w:link w:val="Heading6"/>
    <w:uiPriority w:val="9"/>
    <w:semiHidden/>
    <w:rsid w:val="00CD203B"/>
    <w:rPr>
      <w:rFonts w:asciiTheme="majorHAnsi" w:eastAsiaTheme="majorEastAsia" w:hAnsiTheme="majorHAnsi" w:cstheme="majorBidi"/>
      <w:i/>
      <w:iCs/>
      <w:color w:val="243F60" w:themeColor="accent1" w:themeShade="7F"/>
      <w:sz w:val="26"/>
      <w:szCs w:val="26"/>
    </w:rPr>
  </w:style>
  <w:style w:type="character" w:customStyle="1" w:styleId="Heading7Char">
    <w:name w:val="Heading 7 Char"/>
    <w:basedOn w:val="DefaultParagraphFont"/>
    <w:link w:val="Heading7"/>
    <w:uiPriority w:val="9"/>
    <w:semiHidden/>
    <w:rsid w:val="00CD203B"/>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semiHidden/>
    <w:rsid w:val="00CD2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03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1F76"/>
    <w:pPr>
      <w:keepNext/>
      <w:keepLines/>
      <w:numPr>
        <w:numId w:val="0"/>
      </w:numPr>
      <w:spacing w:before="480" w:after="0"/>
      <w:jc w:val="left"/>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1">
    <w:name w:val="toc 1"/>
    <w:basedOn w:val="Normal"/>
    <w:next w:val="Normal"/>
    <w:autoRedefine/>
    <w:uiPriority w:val="39"/>
    <w:unhideWhenUsed/>
    <w:rsid w:val="00671F76"/>
    <w:pPr>
      <w:spacing w:after="100"/>
    </w:pPr>
  </w:style>
  <w:style w:type="paragraph" w:styleId="TOC2">
    <w:name w:val="toc 2"/>
    <w:basedOn w:val="Normal"/>
    <w:next w:val="Normal"/>
    <w:autoRedefine/>
    <w:uiPriority w:val="39"/>
    <w:unhideWhenUsed/>
    <w:rsid w:val="00671F76"/>
    <w:pPr>
      <w:spacing w:after="100"/>
      <w:ind w:left="260"/>
    </w:pPr>
  </w:style>
  <w:style w:type="paragraph" w:styleId="TOC3">
    <w:name w:val="toc 3"/>
    <w:basedOn w:val="Normal"/>
    <w:next w:val="Normal"/>
    <w:autoRedefine/>
    <w:uiPriority w:val="39"/>
    <w:unhideWhenUsed/>
    <w:rsid w:val="00671F76"/>
    <w:pPr>
      <w:spacing w:after="100"/>
      <w:ind w:left="520"/>
    </w:pPr>
  </w:style>
  <w:style w:type="character" w:styleId="Hyperlink">
    <w:name w:val="Hyperlink"/>
    <w:basedOn w:val="DefaultParagraphFont"/>
    <w:uiPriority w:val="99"/>
    <w:unhideWhenUsed/>
    <w:rsid w:val="00671F76"/>
    <w:rPr>
      <w:color w:val="0000FF" w:themeColor="hyperlink"/>
      <w:u w:val="single"/>
    </w:rPr>
  </w:style>
  <w:style w:type="paragraph" w:styleId="BalloonText">
    <w:name w:val="Balloon Text"/>
    <w:basedOn w:val="Normal"/>
    <w:link w:val="BalloonTextChar"/>
    <w:uiPriority w:val="99"/>
    <w:semiHidden/>
    <w:unhideWhenUsed/>
    <w:rsid w:val="00671F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F76"/>
    <w:rPr>
      <w:rFonts w:ascii="Tahoma" w:hAnsi="Tahoma" w:cs="Tahoma"/>
      <w:sz w:val="16"/>
      <w:szCs w:val="16"/>
    </w:rPr>
  </w:style>
  <w:style w:type="paragraph" w:styleId="TOC4">
    <w:name w:val="toc 4"/>
    <w:basedOn w:val="Normal"/>
    <w:next w:val="Normal"/>
    <w:autoRedefine/>
    <w:uiPriority w:val="39"/>
    <w:unhideWhenUsed/>
    <w:rsid w:val="00671F76"/>
    <w:pPr>
      <w:spacing w:after="100"/>
      <w:ind w:left="780"/>
    </w:pPr>
  </w:style>
  <w:style w:type="paragraph" w:styleId="TOC5">
    <w:name w:val="toc 5"/>
    <w:basedOn w:val="Normal"/>
    <w:next w:val="Normal"/>
    <w:autoRedefine/>
    <w:uiPriority w:val="39"/>
    <w:unhideWhenUsed/>
    <w:rsid w:val="00D65FD0"/>
    <w:pPr>
      <w:spacing w:after="100"/>
      <w:ind w:left="10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B49"/>
    <w:pPr>
      <w:ind w:firstLine="567"/>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E66B49"/>
    <w:pPr>
      <w:pageBreakBefore/>
      <w:numPr>
        <w:numId w:val="6"/>
      </w:numPr>
      <w:outlineLvl w:val="0"/>
    </w:pPr>
    <w:rPr>
      <w:b/>
      <w:sz w:val="36"/>
      <w:szCs w:val="36"/>
    </w:rPr>
  </w:style>
  <w:style w:type="paragraph" w:styleId="Heading2">
    <w:name w:val="heading 2"/>
    <w:basedOn w:val="ListParagraph"/>
    <w:next w:val="Normal"/>
    <w:link w:val="Heading2Char"/>
    <w:uiPriority w:val="9"/>
    <w:unhideWhenUsed/>
    <w:qFormat/>
    <w:rsid w:val="00E66B49"/>
    <w:pPr>
      <w:numPr>
        <w:ilvl w:val="1"/>
        <w:numId w:val="6"/>
      </w:numPr>
      <w:outlineLvl w:val="1"/>
    </w:pPr>
    <w:rPr>
      <w:b/>
      <w:sz w:val="32"/>
      <w:szCs w:val="32"/>
    </w:rPr>
  </w:style>
  <w:style w:type="paragraph" w:styleId="Heading3">
    <w:name w:val="heading 3"/>
    <w:basedOn w:val="Heading2"/>
    <w:next w:val="Normal"/>
    <w:link w:val="Heading3Char"/>
    <w:uiPriority w:val="9"/>
    <w:unhideWhenUsed/>
    <w:qFormat/>
    <w:rsid w:val="005F5DD4"/>
    <w:pPr>
      <w:numPr>
        <w:ilvl w:val="2"/>
      </w:numPr>
      <w:outlineLvl w:val="2"/>
    </w:pPr>
    <w:rPr>
      <w:sz w:val="28"/>
      <w:szCs w:val="28"/>
    </w:rPr>
  </w:style>
  <w:style w:type="paragraph" w:styleId="Heading4">
    <w:name w:val="heading 4"/>
    <w:basedOn w:val="Heading3"/>
    <w:next w:val="Normal"/>
    <w:link w:val="Heading4Char"/>
    <w:uiPriority w:val="9"/>
    <w:unhideWhenUsed/>
    <w:qFormat/>
    <w:rsid w:val="007D4F3E"/>
    <w:pPr>
      <w:numPr>
        <w:ilvl w:val="3"/>
      </w:numPr>
      <w:outlineLvl w:val="3"/>
    </w:pPr>
  </w:style>
  <w:style w:type="paragraph" w:styleId="Heading5">
    <w:name w:val="heading 5"/>
    <w:basedOn w:val="Normal"/>
    <w:next w:val="Normal"/>
    <w:link w:val="Heading5Char"/>
    <w:uiPriority w:val="9"/>
    <w:unhideWhenUsed/>
    <w:qFormat/>
    <w:rsid w:val="00D65FD0"/>
    <w:pPr>
      <w:keepNext/>
      <w:keepLines/>
      <w:numPr>
        <w:ilvl w:val="4"/>
        <w:numId w:val="6"/>
      </w:numPr>
      <w:spacing w:before="200" w:after="0"/>
      <w:outlineLvl w:val="4"/>
    </w:pPr>
    <w:rPr>
      <w:rFonts w:eastAsiaTheme="majorEastAsia"/>
    </w:rPr>
  </w:style>
  <w:style w:type="paragraph" w:styleId="Heading6">
    <w:name w:val="heading 6"/>
    <w:basedOn w:val="Normal"/>
    <w:next w:val="Normal"/>
    <w:link w:val="Heading6Char"/>
    <w:uiPriority w:val="9"/>
    <w:semiHidden/>
    <w:unhideWhenUsed/>
    <w:qFormat/>
    <w:rsid w:val="00CD203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203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03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03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FF"/>
    <w:pPr>
      <w:ind w:left="720"/>
    </w:pPr>
  </w:style>
  <w:style w:type="character" w:customStyle="1" w:styleId="Heading2Char">
    <w:name w:val="Heading 2 Char"/>
    <w:basedOn w:val="DefaultParagraphFont"/>
    <w:link w:val="Heading2"/>
    <w:uiPriority w:val="9"/>
    <w:rsid w:val="00E66B49"/>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5F5DD4"/>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7D4F3E"/>
    <w:rPr>
      <w:rFonts w:ascii="Times New Roman" w:hAnsi="Times New Roman" w:cs="Times New Roman"/>
      <w:sz w:val="26"/>
      <w:szCs w:val="26"/>
    </w:rPr>
  </w:style>
  <w:style w:type="character" w:customStyle="1" w:styleId="Heading1Char">
    <w:name w:val="Heading 1 Char"/>
    <w:basedOn w:val="DefaultParagraphFont"/>
    <w:link w:val="Heading1"/>
    <w:uiPriority w:val="9"/>
    <w:rsid w:val="00E66B49"/>
    <w:rPr>
      <w:rFonts w:ascii="Times New Roman" w:hAnsi="Times New Roman" w:cs="Times New Roman"/>
      <w:b/>
      <w:sz w:val="36"/>
      <w:szCs w:val="36"/>
    </w:rPr>
  </w:style>
  <w:style w:type="character" w:customStyle="1" w:styleId="Heading5Char">
    <w:name w:val="Heading 5 Char"/>
    <w:basedOn w:val="DefaultParagraphFont"/>
    <w:link w:val="Heading5"/>
    <w:uiPriority w:val="9"/>
    <w:rsid w:val="00D65FD0"/>
    <w:rPr>
      <w:rFonts w:ascii="Times New Roman" w:eastAsiaTheme="majorEastAsia" w:hAnsi="Times New Roman" w:cs="Times New Roman"/>
      <w:sz w:val="26"/>
      <w:szCs w:val="26"/>
    </w:rPr>
  </w:style>
  <w:style w:type="character" w:customStyle="1" w:styleId="Heading6Char">
    <w:name w:val="Heading 6 Char"/>
    <w:basedOn w:val="DefaultParagraphFont"/>
    <w:link w:val="Heading6"/>
    <w:uiPriority w:val="9"/>
    <w:semiHidden/>
    <w:rsid w:val="00CD203B"/>
    <w:rPr>
      <w:rFonts w:asciiTheme="majorHAnsi" w:eastAsiaTheme="majorEastAsia" w:hAnsiTheme="majorHAnsi" w:cstheme="majorBidi"/>
      <w:i/>
      <w:iCs/>
      <w:color w:val="243F60" w:themeColor="accent1" w:themeShade="7F"/>
      <w:sz w:val="26"/>
      <w:szCs w:val="26"/>
    </w:rPr>
  </w:style>
  <w:style w:type="character" w:customStyle="1" w:styleId="Heading7Char">
    <w:name w:val="Heading 7 Char"/>
    <w:basedOn w:val="DefaultParagraphFont"/>
    <w:link w:val="Heading7"/>
    <w:uiPriority w:val="9"/>
    <w:semiHidden/>
    <w:rsid w:val="00CD203B"/>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semiHidden/>
    <w:rsid w:val="00CD2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03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1F76"/>
    <w:pPr>
      <w:keepNext/>
      <w:keepLines/>
      <w:numPr>
        <w:numId w:val="0"/>
      </w:numPr>
      <w:spacing w:before="480" w:after="0"/>
      <w:jc w:val="left"/>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1">
    <w:name w:val="toc 1"/>
    <w:basedOn w:val="Normal"/>
    <w:next w:val="Normal"/>
    <w:autoRedefine/>
    <w:uiPriority w:val="39"/>
    <w:unhideWhenUsed/>
    <w:rsid w:val="00671F76"/>
    <w:pPr>
      <w:spacing w:after="100"/>
    </w:pPr>
  </w:style>
  <w:style w:type="paragraph" w:styleId="TOC2">
    <w:name w:val="toc 2"/>
    <w:basedOn w:val="Normal"/>
    <w:next w:val="Normal"/>
    <w:autoRedefine/>
    <w:uiPriority w:val="39"/>
    <w:unhideWhenUsed/>
    <w:rsid w:val="00671F76"/>
    <w:pPr>
      <w:spacing w:after="100"/>
      <w:ind w:left="260"/>
    </w:pPr>
  </w:style>
  <w:style w:type="paragraph" w:styleId="TOC3">
    <w:name w:val="toc 3"/>
    <w:basedOn w:val="Normal"/>
    <w:next w:val="Normal"/>
    <w:autoRedefine/>
    <w:uiPriority w:val="39"/>
    <w:unhideWhenUsed/>
    <w:rsid w:val="00671F76"/>
    <w:pPr>
      <w:spacing w:after="100"/>
      <w:ind w:left="520"/>
    </w:pPr>
  </w:style>
  <w:style w:type="character" w:styleId="Hyperlink">
    <w:name w:val="Hyperlink"/>
    <w:basedOn w:val="DefaultParagraphFont"/>
    <w:uiPriority w:val="99"/>
    <w:unhideWhenUsed/>
    <w:rsid w:val="00671F76"/>
    <w:rPr>
      <w:color w:val="0000FF" w:themeColor="hyperlink"/>
      <w:u w:val="single"/>
    </w:rPr>
  </w:style>
  <w:style w:type="paragraph" w:styleId="BalloonText">
    <w:name w:val="Balloon Text"/>
    <w:basedOn w:val="Normal"/>
    <w:link w:val="BalloonTextChar"/>
    <w:uiPriority w:val="99"/>
    <w:semiHidden/>
    <w:unhideWhenUsed/>
    <w:rsid w:val="00671F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F76"/>
    <w:rPr>
      <w:rFonts w:ascii="Tahoma" w:hAnsi="Tahoma" w:cs="Tahoma"/>
      <w:sz w:val="16"/>
      <w:szCs w:val="16"/>
    </w:rPr>
  </w:style>
  <w:style w:type="paragraph" w:styleId="TOC4">
    <w:name w:val="toc 4"/>
    <w:basedOn w:val="Normal"/>
    <w:next w:val="Normal"/>
    <w:autoRedefine/>
    <w:uiPriority w:val="39"/>
    <w:unhideWhenUsed/>
    <w:rsid w:val="00671F76"/>
    <w:pPr>
      <w:spacing w:after="100"/>
      <w:ind w:left="780"/>
    </w:pPr>
  </w:style>
  <w:style w:type="paragraph" w:styleId="TOC5">
    <w:name w:val="toc 5"/>
    <w:basedOn w:val="Normal"/>
    <w:next w:val="Normal"/>
    <w:autoRedefine/>
    <w:uiPriority w:val="39"/>
    <w:unhideWhenUsed/>
    <w:rsid w:val="00D65FD0"/>
    <w:pPr>
      <w:spacing w:after="10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1472">
      <w:bodyDiv w:val="1"/>
      <w:marLeft w:val="0"/>
      <w:marRight w:val="0"/>
      <w:marTop w:val="0"/>
      <w:marBottom w:val="0"/>
      <w:divBdr>
        <w:top w:val="none" w:sz="0" w:space="0" w:color="auto"/>
        <w:left w:val="none" w:sz="0" w:space="0" w:color="auto"/>
        <w:bottom w:val="none" w:sz="0" w:space="0" w:color="auto"/>
        <w:right w:val="none" w:sz="0" w:space="0" w:color="auto"/>
      </w:divBdr>
    </w:div>
    <w:div w:id="16026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B3D2B-C14A-4F08-8818-CE2F9812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49</cp:revision>
  <dcterms:created xsi:type="dcterms:W3CDTF">2011-08-05T08:31:00Z</dcterms:created>
  <dcterms:modified xsi:type="dcterms:W3CDTF">2011-08-06T03:04:00Z</dcterms:modified>
</cp:coreProperties>
</file>