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F4204D" w:rsidRDefault="008C0744" w:rsidP="000916E0">
            <w:pPr>
              <w:pStyle w:val="a5"/>
              <w:ind w:firstLine="0"/>
            </w:pPr>
            <w:r w:rsidRPr="00F4204D">
              <w:t>Федеральное агентство железнодорожного транспорта</w:t>
            </w:r>
          </w:p>
          <w:p w14:paraId="459D0D28" w14:textId="77777777" w:rsidR="008C0744" w:rsidRPr="00F4204D" w:rsidRDefault="008C0744" w:rsidP="000916E0">
            <w:pPr>
              <w:pStyle w:val="a5"/>
              <w:ind w:firstLine="0"/>
            </w:pPr>
            <w:r w:rsidRPr="00F4204D">
              <w:t>Омский государственный университет путей сообщения</w:t>
            </w:r>
          </w:p>
          <w:p w14:paraId="350EA12E" w14:textId="77777777" w:rsidR="008C0744" w:rsidRPr="00F4204D" w:rsidRDefault="008C0744" w:rsidP="000916E0">
            <w:pPr>
              <w:ind w:firstLine="0"/>
              <w:jc w:val="center"/>
            </w:pPr>
          </w:p>
          <w:p w14:paraId="0D4A3FE6" w14:textId="77777777" w:rsidR="008C0744" w:rsidRPr="00F4204D" w:rsidRDefault="008C0744" w:rsidP="000916E0">
            <w:pPr>
              <w:ind w:firstLine="0"/>
              <w:jc w:val="center"/>
            </w:pPr>
          </w:p>
          <w:p w14:paraId="74821A64" w14:textId="77777777" w:rsidR="008C0744" w:rsidRPr="00F4204D" w:rsidRDefault="008C0744" w:rsidP="000916E0">
            <w:pPr>
              <w:pStyle w:val="a5"/>
              <w:ind w:firstLine="0"/>
            </w:pPr>
            <w:r w:rsidRPr="00F4204D">
              <w:t>Кафедра «Автоматика и системы управления»</w:t>
            </w:r>
          </w:p>
          <w:p w14:paraId="3E3B653D" w14:textId="77777777" w:rsidR="008C0744" w:rsidRPr="00F4204D" w:rsidRDefault="008C0744" w:rsidP="000916E0">
            <w:pPr>
              <w:ind w:firstLine="0"/>
              <w:jc w:val="center"/>
            </w:pPr>
          </w:p>
          <w:p w14:paraId="07A7B931" w14:textId="77777777" w:rsidR="008C0744" w:rsidRPr="00F4204D" w:rsidRDefault="008C0744" w:rsidP="000916E0">
            <w:pPr>
              <w:ind w:firstLine="0"/>
              <w:jc w:val="center"/>
            </w:pPr>
          </w:p>
          <w:p w14:paraId="48785315" w14:textId="77777777" w:rsidR="008C0744" w:rsidRPr="00F4204D" w:rsidRDefault="008C0744" w:rsidP="000916E0">
            <w:pPr>
              <w:ind w:firstLine="0"/>
              <w:jc w:val="center"/>
            </w:pPr>
          </w:p>
          <w:p w14:paraId="4B183501" w14:textId="77777777" w:rsidR="008C0744" w:rsidRPr="00F4204D" w:rsidRDefault="008C0744" w:rsidP="000916E0">
            <w:pPr>
              <w:ind w:firstLine="0"/>
              <w:jc w:val="center"/>
            </w:pPr>
          </w:p>
          <w:p w14:paraId="7AB6422C" w14:textId="77777777" w:rsidR="008C0744" w:rsidRPr="00F4204D" w:rsidRDefault="008C0744" w:rsidP="000916E0">
            <w:pPr>
              <w:ind w:firstLine="0"/>
              <w:jc w:val="center"/>
            </w:pPr>
          </w:p>
          <w:p w14:paraId="3D1597E2" w14:textId="33593086" w:rsidR="008C0744" w:rsidRPr="00F4204D" w:rsidRDefault="00F4204D" w:rsidP="000916E0">
            <w:pPr>
              <w:ind w:firstLine="0"/>
              <w:jc w:val="center"/>
            </w:pPr>
            <w:r w:rsidRPr="00F4204D">
              <w:t>ДИАГРАММЫ</w:t>
            </w:r>
          </w:p>
          <w:p w14:paraId="0070835C" w14:textId="77777777" w:rsidR="008C0744" w:rsidRPr="00F4204D" w:rsidRDefault="008C0744" w:rsidP="000916E0">
            <w:pPr>
              <w:ind w:firstLine="0"/>
              <w:jc w:val="center"/>
            </w:pPr>
          </w:p>
          <w:p w14:paraId="776C141F" w14:textId="00346656" w:rsidR="008C0744" w:rsidRPr="00F4204D" w:rsidRDefault="008C0744" w:rsidP="000916E0">
            <w:pPr>
              <w:ind w:firstLine="0"/>
              <w:jc w:val="center"/>
            </w:pPr>
            <w:r w:rsidRPr="00F4204D">
              <w:t xml:space="preserve">Лабораторная работа № </w:t>
            </w:r>
            <w:r w:rsidR="00F4204D" w:rsidRPr="00F4204D">
              <w:t>10</w:t>
            </w:r>
          </w:p>
          <w:p w14:paraId="084CCFD8" w14:textId="77777777" w:rsidR="008C0744" w:rsidRPr="00F4204D" w:rsidRDefault="008C0744" w:rsidP="000916E0">
            <w:pPr>
              <w:ind w:firstLine="0"/>
              <w:jc w:val="center"/>
            </w:pPr>
          </w:p>
          <w:p w14:paraId="05CE43C0" w14:textId="07DC2C59" w:rsidR="008C0744" w:rsidRPr="00F4204D" w:rsidRDefault="008C0744" w:rsidP="000916E0">
            <w:pPr>
              <w:ind w:firstLine="0"/>
              <w:jc w:val="center"/>
            </w:pPr>
            <w:r w:rsidRPr="00F4204D">
              <w:t xml:space="preserve">по </w:t>
            </w:r>
            <w:r w:rsidR="00F70B6E" w:rsidRPr="00F4204D">
              <w:t xml:space="preserve">дисциплине </w:t>
            </w:r>
            <w:r w:rsidRPr="00F4204D">
              <w:t>«</w:t>
            </w:r>
            <w:r w:rsidR="00F70B6E" w:rsidRPr="00F4204D">
              <w:t>Информационные технологии</w:t>
            </w:r>
            <w:r w:rsidRPr="00F4204D">
              <w:t>»</w:t>
            </w:r>
          </w:p>
          <w:p w14:paraId="5509CBA7" w14:textId="77777777" w:rsidR="008C0744" w:rsidRPr="00F4204D" w:rsidRDefault="008C0744" w:rsidP="000916E0">
            <w:pPr>
              <w:ind w:firstLine="0"/>
              <w:jc w:val="center"/>
            </w:pPr>
          </w:p>
          <w:p w14:paraId="73D6BAA1" w14:textId="77777777" w:rsidR="008C0744" w:rsidRPr="00F4204D" w:rsidRDefault="008C0744" w:rsidP="000916E0">
            <w:pPr>
              <w:ind w:firstLine="0"/>
              <w:jc w:val="center"/>
            </w:pPr>
          </w:p>
          <w:p w14:paraId="0FC2A116" w14:textId="77777777" w:rsidR="008C0744" w:rsidRPr="00F4204D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Pr="00F4204D" w:rsidRDefault="008C0744"/>
        </w:tc>
        <w:tc>
          <w:tcPr>
            <w:tcW w:w="5322" w:type="dxa"/>
          </w:tcPr>
          <w:p w14:paraId="4D6A6168" w14:textId="5884FA99" w:rsidR="008C0744" w:rsidRPr="00F4204D" w:rsidRDefault="008C0744" w:rsidP="0077131F">
            <w:pPr>
              <w:ind w:firstLine="0"/>
            </w:pPr>
            <w:r w:rsidRPr="00F4204D">
              <w:t>Студент гр. 2</w:t>
            </w:r>
            <w:r w:rsidR="00F70B6E" w:rsidRPr="00F4204D">
              <w:t>2м</w:t>
            </w:r>
          </w:p>
          <w:p w14:paraId="0527B47E" w14:textId="77777777" w:rsidR="008C0744" w:rsidRPr="00F4204D" w:rsidRDefault="008C0744" w:rsidP="0077131F">
            <w:pPr>
              <w:ind w:firstLine="0"/>
            </w:pPr>
          </w:p>
          <w:p w14:paraId="5F44017D" w14:textId="0619FF42" w:rsidR="008C0744" w:rsidRPr="00F4204D" w:rsidRDefault="008C0744" w:rsidP="0077131F">
            <w:pPr>
              <w:ind w:firstLine="0"/>
            </w:pPr>
            <w:bookmarkStart w:id="0" w:name="_Hlk114401974"/>
            <w:r w:rsidRPr="00F4204D">
              <w:rPr>
                <w:u w:val="single"/>
              </w:rPr>
              <w:t>                         </w:t>
            </w:r>
            <w:bookmarkEnd w:id="0"/>
            <w:r w:rsidRPr="00F4204D">
              <w:t xml:space="preserve"> </w:t>
            </w:r>
            <w:r w:rsidR="00F70B6E" w:rsidRPr="00F4204D">
              <w:t>Н</w:t>
            </w:r>
            <w:r w:rsidRPr="00F4204D">
              <w:t xml:space="preserve">.И. </w:t>
            </w:r>
            <w:r w:rsidR="00F70B6E" w:rsidRPr="00F4204D">
              <w:t>Яковлев</w:t>
            </w:r>
          </w:p>
          <w:p w14:paraId="4EFA0FB2" w14:textId="78D8DD14" w:rsidR="008C0744" w:rsidRPr="00F4204D" w:rsidRDefault="008C0744" w:rsidP="0077131F">
            <w:pPr>
              <w:ind w:firstLine="0"/>
            </w:pPr>
            <w:proofErr w:type="gramStart"/>
            <w:r w:rsidRPr="00F4204D">
              <w:t>«</w:t>
            </w:r>
            <w:r w:rsidRPr="00F4204D">
              <w:rPr>
                <w:u w:val="single"/>
              </w:rPr>
              <w:t>  </w:t>
            </w:r>
            <w:proofErr w:type="gramEnd"/>
            <w:r w:rsidRPr="00F4204D">
              <w:rPr>
                <w:u w:val="single"/>
              </w:rPr>
              <w:t>  </w:t>
            </w:r>
            <w:r w:rsidRPr="00F4204D">
              <w:t>»</w:t>
            </w:r>
            <w:r w:rsidRPr="00F4204D">
              <w:rPr>
                <w:u w:val="single"/>
              </w:rPr>
              <w:t>                  </w:t>
            </w:r>
            <w:r w:rsidRPr="00F4204D">
              <w:t>20</w:t>
            </w:r>
            <w:r w:rsidR="00F70B6E" w:rsidRPr="00F4204D">
              <w:t>22</w:t>
            </w:r>
            <w:r w:rsidRPr="00F4204D">
              <w:t xml:space="preserve"> г.</w:t>
            </w:r>
          </w:p>
          <w:p w14:paraId="6A390018" w14:textId="77777777" w:rsidR="008C0744" w:rsidRPr="00F4204D" w:rsidRDefault="008C0744" w:rsidP="0077131F">
            <w:pPr>
              <w:ind w:firstLine="0"/>
            </w:pPr>
          </w:p>
          <w:p w14:paraId="27C59028" w14:textId="77777777" w:rsidR="008C0744" w:rsidRPr="00F4204D" w:rsidRDefault="008C0744" w:rsidP="0077131F">
            <w:pPr>
              <w:ind w:firstLine="0"/>
            </w:pPr>
            <w:r w:rsidRPr="00F4204D">
              <w:t xml:space="preserve">Руководитель – </w:t>
            </w:r>
          </w:p>
          <w:p w14:paraId="61381689" w14:textId="1DAD2A1B" w:rsidR="008C0744" w:rsidRPr="00F4204D" w:rsidRDefault="00BA18EB" w:rsidP="0077131F">
            <w:pPr>
              <w:ind w:firstLine="0"/>
            </w:pPr>
            <w:r w:rsidRPr="00F4204D">
              <w:t xml:space="preserve">старший </w:t>
            </w:r>
            <w:r w:rsidR="00F70B6E" w:rsidRPr="00F4204D">
              <w:t>преподаватель</w:t>
            </w:r>
            <w:r w:rsidRPr="00F4204D">
              <w:t xml:space="preserve"> </w:t>
            </w:r>
            <w:r w:rsidR="008C0744" w:rsidRPr="00F4204D">
              <w:t>кафедры «АиСУ»</w:t>
            </w:r>
          </w:p>
          <w:p w14:paraId="3FC574F7" w14:textId="77777777" w:rsidR="008C0744" w:rsidRPr="00F4204D" w:rsidRDefault="008C0744" w:rsidP="0077131F">
            <w:pPr>
              <w:ind w:firstLine="0"/>
            </w:pPr>
          </w:p>
          <w:p w14:paraId="1524F07D" w14:textId="3B4D74C5" w:rsidR="008C0744" w:rsidRPr="00F4204D" w:rsidRDefault="008C0744" w:rsidP="0077131F">
            <w:pPr>
              <w:ind w:firstLine="0"/>
            </w:pPr>
            <w:r w:rsidRPr="00F4204D">
              <w:rPr>
                <w:u w:val="single"/>
              </w:rPr>
              <w:t>                         </w:t>
            </w:r>
            <w:r w:rsidR="00F70B6E" w:rsidRPr="00F4204D">
              <w:t xml:space="preserve"> Т. В. Васеева</w:t>
            </w:r>
          </w:p>
          <w:p w14:paraId="452AAD32" w14:textId="73205B2F" w:rsidR="008C0744" w:rsidRPr="00F4204D" w:rsidRDefault="008C0744" w:rsidP="0077131F">
            <w:pPr>
              <w:ind w:firstLine="0"/>
            </w:pPr>
            <w:proofErr w:type="gramStart"/>
            <w:r w:rsidRPr="00F4204D">
              <w:t>«</w:t>
            </w:r>
            <w:r w:rsidRPr="00F4204D">
              <w:rPr>
                <w:u w:val="single"/>
              </w:rPr>
              <w:t>  </w:t>
            </w:r>
            <w:proofErr w:type="gramEnd"/>
            <w:r w:rsidRPr="00F4204D">
              <w:rPr>
                <w:u w:val="single"/>
              </w:rPr>
              <w:t>  </w:t>
            </w:r>
            <w:r w:rsidRPr="00F4204D">
              <w:t>»</w:t>
            </w:r>
            <w:r w:rsidRPr="00F4204D">
              <w:rPr>
                <w:u w:val="single"/>
              </w:rPr>
              <w:t>                  </w:t>
            </w:r>
            <w:r w:rsidRPr="00F4204D">
              <w:t>20</w:t>
            </w:r>
            <w:r w:rsidR="00F70B6E" w:rsidRPr="00F4204D">
              <w:t>22</w:t>
            </w:r>
            <w:r w:rsidRPr="00F4204D">
              <w:t xml:space="preserve"> г.</w:t>
            </w:r>
          </w:p>
          <w:p w14:paraId="11434370" w14:textId="77777777" w:rsidR="008C0744" w:rsidRPr="00F4204D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F4204D" w:rsidRDefault="008C0744" w:rsidP="000916E0">
            <w:pPr>
              <w:ind w:firstLine="0"/>
              <w:jc w:val="center"/>
            </w:pPr>
          </w:p>
          <w:p w14:paraId="45EE0A80" w14:textId="77777777" w:rsidR="008C0744" w:rsidRPr="00F4204D" w:rsidRDefault="008C0744" w:rsidP="000916E0">
            <w:pPr>
              <w:ind w:firstLine="0"/>
              <w:jc w:val="center"/>
            </w:pPr>
          </w:p>
          <w:p w14:paraId="5815AC49" w14:textId="77777777" w:rsidR="008C0744" w:rsidRPr="00F4204D" w:rsidRDefault="008C0744" w:rsidP="000916E0">
            <w:pPr>
              <w:ind w:firstLine="0"/>
              <w:jc w:val="center"/>
            </w:pPr>
          </w:p>
          <w:p w14:paraId="527F59EA" w14:textId="77777777" w:rsidR="008C0744" w:rsidRPr="00F4204D" w:rsidRDefault="008C0744" w:rsidP="000916E0">
            <w:pPr>
              <w:ind w:firstLine="0"/>
              <w:jc w:val="center"/>
            </w:pPr>
          </w:p>
          <w:p w14:paraId="7AA94756" w14:textId="77777777" w:rsidR="008C0744" w:rsidRPr="00F4204D" w:rsidRDefault="008C0744" w:rsidP="000916E0">
            <w:pPr>
              <w:ind w:firstLine="0"/>
              <w:jc w:val="center"/>
            </w:pPr>
          </w:p>
          <w:p w14:paraId="4B22AC92" w14:textId="77777777" w:rsidR="008C0744" w:rsidRPr="00F4204D" w:rsidRDefault="008C0744" w:rsidP="000916E0">
            <w:pPr>
              <w:ind w:firstLine="0"/>
              <w:jc w:val="center"/>
            </w:pPr>
          </w:p>
          <w:p w14:paraId="0C434079" w14:textId="77777777" w:rsidR="008C0744" w:rsidRPr="00F4204D" w:rsidRDefault="008C0744" w:rsidP="000916E0">
            <w:pPr>
              <w:ind w:firstLine="0"/>
              <w:jc w:val="center"/>
            </w:pPr>
          </w:p>
          <w:p w14:paraId="0B0D16DC" w14:textId="77777777" w:rsidR="008C0744" w:rsidRPr="00F4204D" w:rsidRDefault="008C0744" w:rsidP="000916E0">
            <w:pPr>
              <w:ind w:firstLine="0"/>
              <w:jc w:val="center"/>
            </w:pPr>
          </w:p>
          <w:p w14:paraId="1032B28B" w14:textId="10546686" w:rsidR="008C0744" w:rsidRPr="00F4204D" w:rsidRDefault="008C0744" w:rsidP="000916E0">
            <w:pPr>
              <w:ind w:firstLine="0"/>
              <w:jc w:val="center"/>
            </w:pPr>
          </w:p>
          <w:p w14:paraId="10EDE418" w14:textId="77777777" w:rsidR="00BA5F55" w:rsidRPr="00F4204D" w:rsidRDefault="00BA5F55" w:rsidP="000916E0">
            <w:pPr>
              <w:ind w:firstLine="0"/>
              <w:jc w:val="center"/>
            </w:pPr>
          </w:p>
          <w:p w14:paraId="3CAD0FF8" w14:textId="77777777" w:rsidR="000916E0" w:rsidRPr="00F4204D" w:rsidRDefault="000916E0" w:rsidP="000916E0">
            <w:pPr>
              <w:ind w:firstLine="0"/>
              <w:jc w:val="center"/>
            </w:pPr>
          </w:p>
          <w:p w14:paraId="34F27355" w14:textId="77777777" w:rsidR="008C0744" w:rsidRPr="00F4204D" w:rsidRDefault="008C0744" w:rsidP="000916E0">
            <w:pPr>
              <w:ind w:firstLine="0"/>
              <w:jc w:val="center"/>
            </w:pPr>
          </w:p>
          <w:p w14:paraId="543F47FD" w14:textId="77777777" w:rsidR="008C0744" w:rsidRPr="00F4204D" w:rsidRDefault="008C0744" w:rsidP="000916E0">
            <w:pPr>
              <w:ind w:firstLine="0"/>
              <w:jc w:val="center"/>
            </w:pPr>
          </w:p>
          <w:p w14:paraId="1AB99306" w14:textId="6A42CFE1" w:rsidR="008C0744" w:rsidRPr="00F4204D" w:rsidRDefault="008C0744" w:rsidP="000916E0">
            <w:pPr>
              <w:ind w:firstLine="0"/>
              <w:jc w:val="center"/>
            </w:pPr>
            <w:r w:rsidRPr="00F4204D">
              <w:t>Омск 20</w:t>
            </w:r>
            <w:r w:rsidR="00F70B6E" w:rsidRPr="00F4204D">
              <w:t>22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0F6287FC" w:rsidR="00003FE8" w:rsidRPr="00DD43FD" w:rsidRDefault="00DD43FD" w:rsidP="00DD43FD">
      <w:r>
        <w:t xml:space="preserve">Научиться работать с языком графического описания для объектного </w:t>
      </w:r>
      <w:proofErr w:type="gramStart"/>
      <w:r>
        <w:t>моделирования  в</w:t>
      </w:r>
      <w:proofErr w:type="gramEnd"/>
      <w:r>
        <w:t xml:space="preserve"> области разработки программного обеспечения</w:t>
      </w:r>
      <w:r w:rsidRPr="00DD43FD">
        <w:t>.</w:t>
      </w:r>
    </w:p>
    <w:p w14:paraId="4C110D7B" w14:textId="3E84A1CF" w:rsidR="000E6B1B" w:rsidRDefault="00DD43FD" w:rsidP="00EB5A5D">
      <w:pPr>
        <w:pStyle w:val="1"/>
      </w:pPr>
      <w:r>
        <w:t>Выполнение работы</w:t>
      </w:r>
    </w:p>
    <w:p w14:paraId="01406170" w14:textId="552C7E1D" w:rsidR="00DD43FD" w:rsidRDefault="00DD43FD" w:rsidP="00DD43FD">
      <w:pPr>
        <w:pStyle w:val="2"/>
      </w:pPr>
      <w:r>
        <w:t>Предустановки</w:t>
      </w:r>
    </w:p>
    <w:p w14:paraId="26EF03FD" w14:textId="6625DBF4" w:rsidR="00DD43FD" w:rsidRDefault="00DD43FD" w:rsidP="00DD43FD">
      <w:r>
        <w:t>Для удобства рабоыт с языком будем использовать «</w:t>
      </w:r>
      <w:r>
        <w:rPr>
          <w:lang w:val="en-US"/>
        </w:rPr>
        <w:t>Visual</w:t>
      </w:r>
      <w:r w:rsidRPr="00DD43FD">
        <w:t xml:space="preserve"> </w:t>
      </w:r>
      <w:r>
        <w:rPr>
          <w:lang w:val="en-US"/>
        </w:rPr>
        <w:t>Studio</w:t>
      </w:r>
      <w:r w:rsidRPr="00DD43FD">
        <w:t xml:space="preserve"> </w:t>
      </w:r>
      <w:r>
        <w:rPr>
          <w:lang w:val="en-US"/>
        </w:rPr>
        <w:t>Code</w:t>
      </w:r>
      <w:r>
        <w:t>», но для полноценной работы потребуется установить расширение «</w:t>
      </w:r>
      <w:r>
        <w:rPr>
          <w:lang w:val="en-US"/>
        </w:rPr>
        <w:t>PlantUML</w:t>
      </w:r>
      <w:r>
        <w:t>»</w:t>
      </w:r>
      <w:r w:rsidRPr="00DD43FD">
        <w:t xml:space="preserve"> </w:t>
      </w:r>
      <w:r>
        <w:t>для подсвечивания синтаксисы, а также для режима «превью».</w:t>
      </w:r>
    </w:p>
    <w:p w14:paraId="3E1577C3" w14:textId="30D591BF" w:rsidR="00211564" w:rsidRPr="00211564" w:rsidRDefault="00211564" w:rsidP="0069528D">
      <w:r>
        <w:rPr>
          <w:lang w:val="en-US"/>
        </w:rPr>
        <w:t>UML</w:t>
      </w:r>
      <w:r w:rsidRPr="00211564">
        <w:t xml:space="preserve"> </w:t>
      </w:r>
      <w:r>
        <w:t>изменил формат стандартно стиля, поэтому все диаграммы изначально черно-белые. Для того, чтобы соблюдать каноничность лабораторной работы к каждому описанию диаграмм будут добавлены дополнитльные строчки стилизации.</w:t>
      </w:r>
    </w:p>
    <w:p w14:paraId="530DA6F7" w14:textId="2A729CBA" w:rsidR="006F4625" w:rsidRDefault="00211564" w:rsidP="006F4625">
      <w:pPr>
        <w:pStyle w:val="2"/>
      </w:pPr>
      <w:r>
        <w:t>М</w:t>
      </w:r>
      <w:r w:rsidR="006F4625">
        <w:t>ентальн</w:t>
      </w:r>
      <w:r>
        <w:t>ая</w:t>
      </w:r>
      <w:r w:rsidR="006F4625">
        <w:t xml:space="preserve"> карт</w:t>
      </w:r>
      <w:r>
        <w:t>а</w:t>
      </w:r>
    </w:p>
    <w:p w14:paraId="326029F5" w14:textId="131790C7" w:rsidR="006F4625" w:rsidRDefault="00211564" w:rsidP="00BF523B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0A19D972" wp14:editId="4AD11BA1">
            <wp:extent cx="6026400" cy="375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4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6604" w14:textId="05B74551" w:rsidR="00620913" w:rsidRDefault="00BF523B" w:rsidP="00BF523B">
      <w:pPr>
        <w:pStyle w:val="a9"/>
        <w:rPr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="00211564">
        <w:rPr>
          <w:lang w:val="ru-RU"/>
        </w:rPr>
        <w:t xml:space="preserve"> Ментальная карта</w:t>
      </w:r>
    </w:p>
    <w:p w14:paraId="62EADEC2" w14:textId="77777777" w:rsidR="00620913" w:rsidRDefault="00620913">
      <w:pPr>
        <w:spacing w:after="200" w:line="276" w:lineRule="auto"/>
        <w:ind w:firstLine="0"/>
      </w:pPr>
      <w:r>
        <w:br w:type="page"/>
      </w:r>
    </w:p>
    <w:p w14:paraId="1B1813AB" w14:textId="77777777" w:rsidR="00BF523B" w:rsidRDefault="00BF523B" w:rsidP="00BF523B">
      <w:pPr>
        <w:pStyle w:val="a9"/>
        <w:rPr>
          <w:lang w:val="ru-RU"/>
        </w:rPr>
      </w:pPr>
    </w:p>
    <w:p w14:paraId="51D3E1D1" w14:textId="2A7D63E5" w:rsidR="00211564" w:rsidRPr="00211564" w:rsidRDefault="00211564" w:rsidP="00211564">
      <w:pPr>
        <w:pStyle w:val="2"/>
      </w:pPr>
      <w:r>
        <w:rPr>
          <w:lang w:val="en-US"/>
        </w:rPr>
        <w:t xml:space="preserve">Work breakdown </w:t>
      </w:r>
      <w:r>
        <w:t>диаграмма</w:t>
      </w:r>
    </w:p>
    <w:p w14:paraId="373C3C4A" w14:textId="06970F0A" w:rsidR="00211564" w:rsidRPr="008558E8" w:rsidRDefault="008558E8" w:rsidP="00BF523B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6C28B039" wp14:editId="512C7D67">
            <wp:extent cx="5940425" cy="37287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405" w14:textId="4E395768" w:rsidR="00211564" w:rsidRDefault="00211564" w:rsidP="00BF523B">
      <w:pPr>
        <w:pStyle w:val="a9"/>
        <w:rPr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>
        <w:t>Work breakdown</w:t>
      </w:r>
      <w:r>
        <w:rPr>
          <w:lang w:val="ru-RU"/>
        </w:rPr>
        <w:t xml:space="preserve"> диаграмма</w:t>
      </w:r>
    </w:p>
    <w:p w14:paraId="08DB1C28" w14:textId="5B8EF827" w:rsidR="00211564" w:rsidRPr="00211564" w:rsidRDefault="00211564" w:rsidP="00211564">
      <w:pPr>
        <w:pStyle w:val="2"/>
      </w:pPr>
      <w:bookmarkStart w:id="1" w:name="_Hlk121480366"/>
      <w:r w:rsidRPr="00211564">
        <w:t>Диаграмма последовательности</w:t>
      </w:r>
      <w:bookmarkEnd w:id="1"/>
    </w:p>
    <w:p w14:paraId="3693FADB" w14:textId="15BB7E8A" w:rsidR="00DD43FD" w:rsidRDefault="008558E8" w:rsidP="00211564">
      <w:pPr>
        <w:pStyle w:val="a9"/>
      </w:pPr>
      <w:r>
        <w:rPr>
          <w:noProof/>
        </w:rPr>
        <w:drawing>
          <wp:inline distT="0" distB="0" distL="0" distR="0" wp14:anchorId="54F2219D" wp14:editId="25379A20">
            <wp:extent cx="5940425" cy="37045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B62E" w14:textId="2EF70260" w:rsidR="00620913" w:rsidRDefault="00211564" w:rsidP="00211564">
      <w:pPr>
        <w:pStyle w:val="a9"/>
        <w:rPr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 w:rsidRPr="00211564">
        <w:rPr>
          <w:lang w:val="ru-RU"/>
        </w:rPr>
        <w:t>Диаграмма последовательности</w:t>
      </w:r>
    </w:p>
    <w:p w14:paraId="5522F045" w14:textId="77777777" w:rsidR="00620913" w:rsidRDefault="00620913">
      <w:pPr>
        <w:spacing w:after="200" w:line="276" w:lineRule="auto"/>
        <w:ind w:firstLine="0"/>
      </w:pPr>
      <w:r>
        <w:br w:type="page"/>
      </w:r>
    </w:p>
    <w:p w14:paraId="6844B595" w14:textId="77777777" w:rsidR="00211564" w:rsidRPr="00211564" w:rsidRDefault="00211564" w:rsidP="00211564">
      <w:pPr>
        <w:pStyle w:val="a9"/>
        <w:rPr>
          <w:lang w:val="ru-RU"/>
        </w:rPr>
      </w:pPr>
    </w:p>
    <w:p w14:paraId="33C78A4B" w14:textId="0A816E3E" w:rsidR="00003FE8" w:rsidRDefault="00211564" w:rsidP="00003FE8">
      <w:pPr>
        <w:pStyle w:val="2"/>
      </w:pPr>
      <w:r>
        <w:t>Диаграмма компонентов</w:t>
      </w:r>
    </w:p>
    <w:p w14:paraId="226F0682" w14:textId="1EB06FBC" w:rsidR="00211564" w:rsidRDefault="008558E8" w:rsidP="00211564">
      <w:pPr>
        <w:pStyle w:val="a9"/>
      </w:pPr>
      <w:r>
        <w:rPr>
          <w:noProof/>
        </w:rPr>
        <w:drawing>
          <wp:inline distT="0" distB="0" distL="0" distR="0" wp14:anchorId="71BB3791" wp14:editId="5BAB9634">
            <wp:extent cx="5940425" cy="37160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03D3" w14:textId="5C563D64" w:rsidR="00211564" w:rsidRDefault="00211564" w:rsidP="00211564">
      <w:pPr>
        <w:pStyle w:val="a9"/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211564">
        <w:t xml:space="preserve"> Диаграмма компонентов</w:t>
      </w:r>
    </w:p>
    <w:p w14:paraId="3B064BDE" w14:textId="03A2EAF3" w:rsidR="00211564" w:rsidRDefault="00211564" w:rsidP="00211564">
      <w:pPr>
        <w:pStyle w:val="2"/>
      </w:pPr>
      <w:r>
        <w:t>Диаграмма состояний</w:t>
      </w:r>
    </w:p>
    <w:p w14:paraId="1C1C12B8" w14:textId="7570E25F" w:rsidR="00211564" w:rsidRDefault="008558E8" w:rsidP="00211564">
      <w:pPr>
        <w:pStyle w:val="a9"/>
      </w:pPr>
      <w:r>
        <w:rPr>
          <w:noProof/>
        </w:rPr>
        <w:drawing>
          <wp:inline distT="0" distB="0" distL="0" distR="0" wp14:anchorId="06A95299" wp14:editId="586EE79F">
            <wp:extent cx="5940425" cy="37166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001" w14:textId="21CD13BD" w:rsidR="00620913" w:rsidRDefault="00211564" w:rsidP="00211564">
      <w:pPr>
        <w:pStyle w:val="a9"/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211564">
        <w:t xml:space="preserve"> Диаграмма состояний</w:t>
      </w:r>
    </w:p>
    <w:p w14:paraId="537B015E" w14:textId="77777777" w:rsidR="00620913" w:rsidRDefault="00620913">
      <w:pPr>
        <w:spacing w:after="200" w:line="276" w:lineRule="auto"/>
        <w:ind w:firstLine="0"/>
        <w:rPr>
          <w:lang w:val="en-US"/>
        </w:rPr>
      </w:pPr>
      <w:r>
        <w:br w:type="page"/>
      </w:r>
    </w:p>
    <w:p w14:paraId="184ECAF7" w14:textId="77777777" w:rsidR="00211564" w:rsidRDefault="00211564" w:rsidP="00211564">
      <w:pPr>
        <w:pStyle w:val="a9"/>
      </w:pPr>
    </w:p>
    <w:p w14:paraId="2F370D94" w14:textId="2DD5E595" w:rsidR="00211564" w:rsidRDefault="00211564" w:rsidP="00211564">
      <w:pPr>
        <w:pStyle w:val="2"/>
      </w:pPr>
      <w:r>
        <w:t>Диаграмма прецедентов</w:t>
      </w:r>
    </w:p>
    <w:p w14:paraId="01D5548F" w14:textId="4B072682" w:rsidR="00211564" w:rsidRDefault="008558E8" w:rsidP="00211564">
      <w:pPr>
        <w:pStyle w:val="a9"/>
      </w:pPr>
      <w:r>
        <w:rPr>
          <w:noProof/>
        </w:rPr>
        <w:drawing>
          <wp:inline distT="0" distB="0" distL="0" distR="0" wp14:anchorId="6C5D2948" wp14:editId="1F9C48F8">
            <wp:extent cx="5940425" cy="370459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B6CC" w14:textId="07A9BCBF" w:rsidR="00211564" w:rsidRPr="00211564" w:rsidRDefault="00211564" w:rsidP="00211564">
      <w:pPr>
        <w:pStyle w:val="a9"/>
        <w:rPr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 w:rsidRPr="00211564">
        <w:rPr>
          <w:lang w:val="ru-RU"/>
        </w:rPr>
        <w:t>Диаграмма прецедентов</w:t>
      </w:r>
    </w:p>
    <w:p w14:paraId="7014B59D" w14:textId="0644F6F7" w:rsidR="00DB125C" w:rsidRDefault="00DB125C" w:rsidP="003C627D">
      <w:pPr>
        <w:pStyle w:val="1"/>
      </w:pPr>
      <w:r w:rsidRPr="00F942CA">
        <w:t>Контрольные</w:t>
      </w:r>
      <w:r>
        <w:t xml:space="preserve"> вопросы</w:t>
      </w:r>
    </w:p>
    <w:p w14:paraId="71701988" w14:textId="6E268BD4" w:rsidR="00DB125C" w:rsidRDefault="007D5B93" w:rsidP="00F47F09">
      <w:pPr>
        <w:pStyle w:val="2"/>
      </w:pPr>
      <w:r>
        <w:t>Название вопроса</w:t>
      </w:r>
    </w:p>
    <w:p w14:paraId="30239EDB" w14:textId="1E44DDC7" w:rsidR="007D5B93" w:rsidRDefault="007D5B93" w:rsidP="007D5B93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02CE35C9" w14:textId="0523D188" w:rsidR="00214486" w:rsidRPr="00214486" w:rsidRDefault="007D5B93" w:rsidP="00F47F09">
      <w:pPr>
        <w:pStyle w:val="2"/>
      </w:pPr>
      <w:r>
        <w:t xml:space="preserve">Название </w:t>
      </w:r>
      <w:r w:rsidRPr="00F47F09">
        <w:t>вопроса</w:t>
      </w:r>
    </w:p>
    <w:p w14:paraId="75790F27" w14:textId="7B30E818" w:rsidR="00C434A5" w:rsidRDefault="007D5B93" w:rsidP="00C434A5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499A5BC6" w14:textId="77777777" w:rsidR="007D5B93" w:rsidRPr="00214486" w:rsidRDefault="007D5B93" w:rsidP="00F47F09">
      <w:pPr>
        <w:pStyle w:val="2"/>
      </w:pPr>
      <w:r>
        <w:t>Название вопроса</w:t>
      </w:r>
    </w:p>
    <w:p w14:paraId="2FC7A740" w14:textId="52FCD4E9" w:rsidR="007D5B93" w:rsidRDefault="007D5B93" w:rsidP="007D5B93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461C5D4B" w14:textId="5B6A2145" w:rsidR="007D5B93" w:rsidRDefault="007D5B93" w:rsidP="0030242F">
      <w:pPr>
        <w:pStyle w:val="af2"/>
        <w:spacing w:line="360" w:lineRule="auto"/>
      </w:pPr>
      <w:r w:rsidRPr="00CD1E47">
        <w:t>Вывод</w:t>
      </w:r>
    </w:p>
    <w:p w14:paraId="368CD1FA" w14:textId="2E2AA686" w:rsidR="0039354E" w:rsidRPr="0039354E" w:rsidRDefault="00620913" w:rsidP="00620913">
      <w:r>
        <w:t xml:space="preserve">В данной лабораторной работе, мы ознакомились с языком графического описания </w:t>
      </w:r>
      <w:r>
        <w:rPr>
          <w:lang w:val="en-US"/>
        </w:rPr>
        <w:t>UML</w:t>
      </w:r>
      <w:r>
        <w:t>, а также написали несколько собственных диаграмм различных типов.</w:t>
      </w:r>
    </w:p>
    <w:sectPr w:rsidR="0039354E" w:rsidRPr="0039354E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06A0" w14:textId="77777777" w:rsidR="006936DE" w:rsidRDefault="006936DE" w:rsidP="00EB5A5D">
      <w:r>
        <w:separator/>
      </w:r>
    </w:p>
  </w:endnote>
  <w:endnote w:type="continuationSeparator" w:id="0">
    <w:p w14:paraId="44786851" w14:textId="77777777" w:rsidR="006936DE" w:rsidRDefault="006936DE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4E3E9" w14:textId="77777777" w:rsidR="006936DE" w:rsidRDefault="006936DE" w:rsidP="00EB5A5D">
      <w:r>
        <w:separator/>
      </w:r>
    </w:p>
  </w:footnote>
  <w:footnote w:type="continuationSeparator" w:id="0">
    <w:p w14:paraId="4DF2BEE6" w14:textId="77777777" w:rsidR="006936DE" w:rsidRDefault="006936DE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E6B1B"/>
    <w:rsid w:val="00134668"/>
    <w:rsid w:val="00145A9A"/>
    <w:rsid w:val="0015429B"/>
    <w:rsid w:val="00161173"/>
    <w:rsid w:val="0018641F"/>
    <w:rsid w:val="00193401"/>
    <w:rsid w:val="001F1BF6"/>
    <w:rsid w:val="00211564"/>
    <w:rsid w:val="00214486"/>
    <w:rsid w:val="0022742A"/>
    <w:rsid w:val="00296E78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7299E"/>
    <w:rsid w:val="004B7306"/>
    <w:rsid w:val="004C0B4A"/>
    <w:rsid w:val="004C5C1D"/>
    <w:rsid w:val="004F6F2A"/>
    <w:rsid w:val="005A1C94"/>
    <w:rsid w:val="00620913"/>
    <w:rsid w:val="006936DE"/>
    <w:rsid w:val="0069528D"/>
    <w:rsid w:val="006E776E"/>
    <w:rsid w:val="006F4625"/>
    <w:rsid w:val="006F64ED"/>
    <w:rsid w:val="007202A5"/>
    <w:rsid w:val="0077131F"/>
    <w:rsid w:val="00794BFA"/>
    <w:rsid w:val="007D5B93"/>
    <w:rsid w:val="00805EE0"/>
    <w:rsid w:val="008558E8"/>
    <w:rsid w:val="00891D93"/>
    <w:rsid w:val="008C0744"/>
    <w:rsid w:val="008D3E6D"/>
    <w:rsid w:val="00913FBB"/>
    <w:rsid w:val="009252E0"/>
    <w:rsid w:val="00946204"/>
    <w:rsid w:val="00981D9D"/>
    <w:rsid w:val="00AC4CD0"/>
    <w:rsid w:val="00AF2CF0"/>
    <w:rsid w:val="00AF4063"/>
    <w:rsid w:val="00B309F5"/>
    <w:rsid w:val="00B4236E"/>
    <w:rsid w:val="00B52C2C"/>
    <w:rsid w:val="00B77F21"/>
    <w:rsid w:val="00BA18EB"/>
    <w:rsid w:val="00BA5F55"/>
    <w:rsid w:val="00BC39BB"/>
    <w:rsid w:val="00BF523B"/>
    <w:rsid w:val="00BF5D91"/>
    <w:rsid w:val="00C049F1"/>
    <w:rsid w:val="00C434A5"/>
    <w:rsid w:val="00C512B3"/>
    <w:rsid w:val="00C641FF"/>
    <w:rsid w:val="00CB0B9F"/>
    <w:rsid w:val="00CB1B69"/>
    <w:rsid w:val="00CC0F79"/>
    <w:rsid w:val="00CD1E47"/>
    <w:rsid w:val="00D46FD0"/>
    <w:rsid w:val="00D879D0"/>
    <w:rsid w:val="00DB125C"/>
    <w:rsid w:val="00DB5070"/>
    <w:rsid w:val="00DC4C31"/>
    <w:rsid w:val="00DD43FD"/>
    <w:rsid w:val="00E032AD"/>
    <w:rsid w:val="00E06060"/>
    <w:rsid w:val="00E15E21"/>
    <w:rsid w:val="00EA5AF4"/>
    <w:rsid w:val="00EB5A5D"/>
    <w:rsid w:val="00ED4D57"/>
    <w:rsid w:val="00EE542C"/>
    <w:rsid w:val="00F13A2F"/>
    <w:rsid w:val="00F4204D"/>
    <w:rsid w:val="00F47F09"/>
    <w:rsid w:val="00F70B6E"/>
    <w:rsid w:val="00F74EA0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36</cp:revision>
  <dcterms:created xsi:type="dcterms:W3CDTF">2022-09-18T12:20:00Z</dcterms:created>
  <dcterms:modified xsi:type="dcterms:W3CDTF">2022-12-10T06:51:00Z</dcterms:modified>
</cp:coreProperties>
</file>