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FFAB8" w14:textId="50A899E4" w:rsidR="00724975" w:rsidRDefault="006C2434" w:rsidP="008735D9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2FFFB913" wp14:editId="05B4F219">
            <wp:extent cx="2762250" cy="27622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B871E" w14:textId="007767F0" w:rsidR="006C2434" w:rsidRDefault="006C2434" w:rsidP="008735D9">
      <w:pPr>
        <w:jc w:val="center"/>
        <w:rPr>
          <w:noProof/>
        </w:rPr>
      </w:pPr>
      <w:r>
        <w:rPr>
          <w:noProof/>
        </w:rPr>
        <w:t>Рисунок 1 – Исходное изображение</w:t>
      </w:r>
    </w:p>
    <w:p w14:paraId="7FDB1B6E" w14:textId="656FA449" w:rsidR="006C2434" w:rsidRDefault="006C2434" w:rsidP="008735D9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6FE7537" wp14:editId="2CBFF600">
            <wp:extent cx="2717800" cy="2717800"/>
            <wp:effectExtent l="0" t="0" r="635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780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AF68C" w14:textId="23C8F2EB" w:rsidR="006C2434" w:rsidRPr="006C2434" w:rsidRDefault="006C2434" w:rsidP="008735D9">
      <w:pPr>
        <w:jc w:val="center"/>
      </w:pPr>
      <w:r>
        <w:rPr>
          <w:noProof/>
        </w:rPr>
        <w:t>Рисунок 2 – Масштабированное изображение</w:t>
      </w:r>
    </w:p>
    <w:sectPr w:rsidR="006C2434" w:rsidRPr="006C24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983"/>
    <w:rsid w:val="00282EA3"/>
    <w:rsid w:val="006C2434"/>
    <w:rsid w:val="00724975"/>
    <w:rsid w:val="008735D9"/>
    <w:rsid w:val="00E10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FC8F1"/>
  <w15:chartTrackingRefBased/>
  <w15:docId w15:val="{28EC26EE-CD24-4E18-805F-7D4EB37E8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Яковлев</dc:creator>
  <cp:keywords/>
  <dc:description/>
  <cp:lastModifiedBy>Николай Яковлев</cp:lastModifiedBy>
  <cp:revision>4</cp:revision>
  <dcterms:created xsi:type="dcterms:W3CDTF">2022-11-12T06:29:00Z</dcterms:created>
  <dcterms:modified xsi:type="dcterms:W3CDTF">2022-11-12T06:54:00Z</dcterms:modified>
</cp:coreProperties>
</file>