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 w:rsidRPr="00622B68">
        <w:tc>
          <w:tcPr>
            <w:tcW w:w="1555" w:type="dxa"/>
            <w:shd w:val="clear" w:color="auto" w:fill="E0E0E0"/>
          </w:tcPr>
          <w:p w:rsidR="002B19BA" w:rsidRPr="00622B68" w:rsidRDefault="002B19BA" w:rsidP="00DB1B15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2B19BA" w:rsidRPr="00622B68" w:rsidRDefault="002B19BA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2B19BA" w:rsidRPr="00622B68" w:rsidRDefault="002B19BA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2B19BA" w:rsidRPr="00622B68" w:rsidRDefault="002B19BA" w:rsidP="00DB1B1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622B68">
              <w:rPr>
                <w:rFonts w:ascii="Arial" w:hAnsi="Arial" w:cs="Arial"/>
                <w:b/>
                <w:bCs/>
              </w:rPr>
              <w:t>Reqt</w:t>
            </w:r>
            <w:proofErr w:type="spellEnd"/>
            <w:r w:rsidRPr="00622B68"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520" w:type="dxa"/>
            <w:shd w:val="clear" w:color="auto" w:fill="E0E0E0"/>
          </w:tcPr>
          <w:p w:rsidR="002B19BA" w:rsidRPr="00622B68" w:rsidRDefault="002B19BA" w:rsidP="00DB1B15">
            <w:pPr>
              <w:pStyle w:val="Heading1"/>
              <w:jc w:val="left"/>
            </w:pPr>
            <w:r w:rsidRPr="00622B68">
              <w:t>Author</w:t>
            </w:r>
          </w:p>
        </w:tc>
      </w:tr>
      <w:tr w:rsidR="0018270B" w:rsidRPr="00622B68">
        <w:tc>
          <w:tcPr>
            <w:tcW w:w="1555" w:type="dxa"/>
          </w:tcPr>
          <w:p w:rsidR="0018270B" w:rsidRPr="00622B68" w:rsidRDefault="0018270B" w:rsidP="00DB1B15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18270B" w:rsidRPr="00622B68" w:rsidRDefault="00A32883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 xml:space="preserve">Periodic Review – </w:t>
            </w:r>
            <w:r w:rsidR="00BE0394">
              <w:rPr>
                <w:rFonts w:ascii="Arial" w:hAnsi="Arial" w:cs="Arial"/>
              </w:rPr>
              <w:t>Delegate</w:t>
            </w:r>
          </w:p>
        </w:tc>
        <w:tc>
          <w:tcPr>
            <w:tcW w:w="5040" w:type="dxa"/>
          </w:tcPr>
          <w:p w:rsidR="00A32883" w:rsidRPr="00622B68" w:rsidRDefault="000B5AF5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 xml:space="preserve">To verify </w:t>
            </w:r>
          </w:p>
          <w:p w:rsidR="00BE0394" w:rsidRPr="00BE0394" w:rsidRDefault="00BE0394" w:rsidP="00BE039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BE0394">
              <w:rPr>
                <w:rFonts w:ascii="Arial" w:hAnsi="Arial" w:cs="Arial"/>
              </w:rPr>
              <w:t>Periodic reviews can be delegated</w:t>
            </w:r>
          </w:p>
          <w:p w:rsidR="00BE0394" w:rsidRPr="00BE0394" w:rsidRDefault="00BE0394" w:rsidP="00BE039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BE0394">
              <w:rPr>
                <w:rFonts w:ascii="Arial" w:hAnsi="Arial" w:cs="Arial"/>
              </w:rPr>
              <w:t>Delegated periodic reviews can be undelegated</w:t>
            </w:r>
          </w:p>
          <w:p w:rsidR="00BE0394" w:rsidRPr="00BE0394" w:rsidRDefault="00BE0394" w:rsidP="00BE039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BE0394">
              <w:rPr>
                <w:rFonts w:ascii="Arial" w:hAnsi="Arial" w:cs="Arial"/>
              </w:rPr>
              <w:t>Delegated periodic reviews are available to the delegate and can be reviewed by the delegate</w:t>
            </w:r>
          </w:p>
          <w:p w:rsidR="00A32883" w:rsidRPr="00BE0394" w:rsidRDefault="00BE0394" w:rsidP="00BE039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BE0394">
              <w:rPr>
                <w:rFonts w:ascii="Arial" w:hAnsi="Arial" w:cs="Arial"/>
              </w:rPr>
              <w:t>Audit log entries are present for delegated &amp; undelegated actions</w:t>
            </w:r>
          </w:p>
        </w:tc>
        <w:tc>
          <w:tcPr>
            <w:tcW w:w="1440" w:type="dxa"/>
          </w:tcPr>
          <w:p w:rsidR="0018270B" w:rsidRPr="00622B68" w:rsidRDefault="0018270B" w:rsidP="00DB1B15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18270B" w:rsidRPr="00622B68" w:rsidRDefault="0018270B" w:rsidP="00DB1B15">
            <w:pPr>
              <w:rPr>
                <w:rFonts w:ascii="Arial" w:hAnsi="Arial" w:cs="Arial"/>
              </w:rPr>
            </w:pPr>
          </w:p>
        </w:tc>
      </w:tr>
    </w:tbl>
    <w:p w:rsidR="0018270B" w:rsidRPr="00622B68" w:rsidRDefault="0018270B" w:rsidP="00DB1B15">
      <w:pPr>
        <w:rPr>
          <w:rFonts w:ascii="Arial" w:hAnsi="Arial" w:cs="Arial"/>
        </w:rPr>
      </w:pPr>
    </w:p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635"/>
      </w:tblGrid>
      <w:tr w:rsidR="0018270B" w:rsidRPr="00622B68" w:rsidTr="00D82C9C">
        <w:trPr>
          <w:trHeight w:val="1025"/>
        </w:trPr>
        <w:tc>
          <w:tcPr>
            <w:tcW w:w="2178" w:type="dxa"/>
            <w:shd w:val="clear" w:color="auto" w:fill="E0E0E0"/>
          </w:tcPr>
          <w:p w:rsidR="0018270B" w:rsidRPr="00622B68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:rsidR="00BE0394" w:rsidRPr="00736E85" w:rsidRDefault="00BE0394" w:rsidP="00BE03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36E85">
              <w:rPr>
                <w:rFonts w:ascii="Arial" w:hAnsi="Arial" w:cs="Arial"/>
              </w:rPr>
              <w:t>Standard System Configuration</w:t>
            </w:r>
            <w:r>
              <w:rPr>
                <w:rFonts w:ascii="Arial" w:hAnsi="Arial" w:cs="Arial"/>
              </w:rPr>
              <w:t>.</w:t>
            </w:r>
          </w:p>
          <w:p w:rsidR="00BE0394" w:rsidRPr="00221377" w:rsidRDefault="00BE0394" w:rsidP="00BE039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test u</w:t>
            </w:r>
            <w:r w:rsidRPr="00221377">
              <w:rPr>
                <w:rFonts w:ascii="Arial" w:hAnsi="Arial" w:cs="Arial"/>
              </w:rPr>
              <w:t xml:space="preserve">ser </w:t>
            </w:r>
            <w:r>
              <w:rPr>
                <w:rFonts w:ascii="Arial" w:hAnsi="Arial" w:cs="Arial"/>
              </w:rPr>
              <w:t xml:space="preserve">logins exist. </w:t>
            </w:r>
            <w:r w:rsidR="00D323D7">
              <w:rPr>
                <w:rFonts w:ascii="Arial" w:hAnsi="Arial" w:cs="Arial"/>
              </w:rPr>
              <w:t xml:space="preserve">For </w:t>
            </w:r>
            <w:proofErr w:type="spellStart"/>
            <w:r w:rsidR="00D323D7">
              <w:rPr>
                <w:rFonts w:ascii="Arial" w:hAnsi="Arial" w:cs="Arial"/>
              </w:rPr>
              <w:t>e.g</w:t>
            </w:r>
            <w:proofErr w:type="spellEnd"/>
            <w:r w:rsidR="00D323D7">
              <w:rPr>
                <w:rFonts w:ascii="Arial" w:hAnsi="Arial" w:cs="Arial"/>
              </w:rPr>
              <w:t xml:space="preserve"> Test user 1 and Test User 2.</w:t>
            </w:r>
          </w:p>
          <w:p w:rsidR="00FF3CD2" w:rsidRDefault="00FF3CD2" w:rsidP="00FF3CD2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new documents with </w:t>
            </w:r>
            <w:r w:rsidR="008F426B">
              <w:rPr>
                <w:rFonts w:ascii="Arial" w:hAnsi="Arial" w:cs="Arial"/>
              </w:rPr>
              <w:t>periodic reviewers set for them.</w:t>
            </w:r>
          </w:p>
          <w:p w:rsidR="008F426B" w:rsidRPr="008F426B" w:rsidRDefault="008F426B" w:rsidP="008F426B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</w:t>
            </w:r>
            <w:r w:rsidR="00FF3CD2">
              <w:rPr>
                <w:rFonts w:ascii="Arial" w:hAnsi="Arial" w:cs="Arial"/>
              </w:rPr>
              <w:t xml:space="preserve"> the documents and make it effective.</w:t>
            </w:r>
            <w:bookmarkStart w:id="0" w:name="_GoBack"/>
            <w:bookmarkEnd w:id="0"/>
          </w:p>
        </w:tc>
      </w:tr>
      <w:tr w:rsidR="0018270B" w:rsidRPr="00622B68" w:rsidTr="00AB32DB">
        <w:trPr>
          <w:trHeight w:val="564"/>
        </w:trPr>
        <w:tc>
          <w:tcPr>
            <w:tcW w:w="2178" w:type="dxa"/>
            <w:shd w:val="clear" w:color="auto" w:fill="E0E0E0"/>
          </w:tcPr>
          <w:p w:rsidR="0018270B" w:rsidRPr="00622B68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:rsidR="00D323D7" w:rsidRPr="00736E85" w:rsidRDefault="00D323D7" w:rsidP="00D323D7">
            <w:pPr>
              <w:rPr>
                <w:rFonts w:ascii="Arial" w:hAnsi="Arial" w:cs="Arial"/>
                <w:noProof/>
              </w:rPr>
            </w:pPr>
          </w:p>
          <w:p w:rsidR="008F426B" w:rsidRDefault="008F426B" w:rsidP="00503994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as Test user 1</w:t>
            </w:r>
          </w:p>
          <w:p w:rsidR="00D323D7" w:rsidRDefault="00D323D7" w:rsidP="00503994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D323D7">
              <w:rPr>
                <w:rFonts w:ascii="Arial" w:hAnsi="Arial" w:cs="Arial"/>
                <w:noProof/>
              </w:rPr>
              <w:t xml:space="preserve">Go to Wizard&gt;Review </w:t>
            </w:r>
          </w:p>
          <w:p w:rsidR="00D323D7" w:rsidRDefault="00D323D7" w:rsidP="00503994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Click </w:t>
            </w:r>
            <w:r w:rsidRPr="00736E85">
              <w:rPr>
                <w:rFonts w:ascii="Arial" w:hAnsi="Arial" w:cs="Arial"/>
                <w:noProof/>
              </w:rPr>
              <w:t xml:space="preserve">on the document to view the required </w:t>
            </w:r>
            <w:r>
              <w:rPr>
                <w:rFonts w:ascii="Arial" w:hAnsi="Arial" w:cs="Arial"/>
                <w:noProof/>
              </w:rPr>
              <w:t>periodic reviewer</w:t>
            </w:r>
            <w:r w:rsidRPr="00736E85">
              <w:rPr>
                <w:rFonts w:ascii="Arial" w:hAnsi="Arial" w:cs="Arial"/>
                <w:noProof/>
              </w:rPr>
              <w:t xml:space="preserve"> of the document </w:t>
            </w: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Pr="00D323D7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ER 1 – The list of required reviewers is available, and the logged in test user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is a 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>required reviewer on the list</w:t>
            </w: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A588DFE" wp14:editId="29C947B0">
                  <wp:extent cx="5822831" cy="2633345"/>
                  <wp:effectExtent l="76200" t="76200" r="140335" b="128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294"/>
                          <a:stretch/>
                        </pic:blipFill>
                        <pic:spPr bwMode="auto">
                          <a:xfrm>
                            <a:off x="0" y="0"/>
                            <a:ext cx="5834455" cy="263860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Pr="00736E85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noProof/>
              </w:rPr>
              <w:t xml:space="preserve">Click on the reviewer </w:t>
            </w:r>
            <w:r>
              <w:rPr>
                <w:rFonts w:ascii="Arial" w:hAnsi="Arial" w:cs="Arial"/>
                <w:noProof/>
              </w:rPr>
              <w:t xml:space="preserve">context </w:t>
            </w:r>
            <w:r w:rsidRPr="00736E85">
              <w:rPr>
                <w:rFonts w:ascii="Arial" w:hAnsi="Arial" w:cs="Arial"/>
                <w:noProof/>
              </w:rPr>
              <w:t>menu</w:t>
            </w:r>
            <w:r>
              <w:rPr>
                <w:rFonts w:ascii="Arial" w:hAnsi="Arial" w:cs="Arial"/>
                <w:noProof/>
              </w:rPr>
              <w:t xml:space="preserve"> next to the test user’s name</w:t>
            </w:r>
            <w:r w:rsidRPr="00736E85">
              <w:rPr>
                <w:rFonts w:ascii="Arial" w:hAnsi="Arial" w:cs="Arial"/>
                <w:noProof/>
              </w:rPr>
              <w:t>.</w:t>
            </w:r>
          </w:p>
          <w:p w:rsidR="00D323D7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Default="008F426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8F426B" w:rsidRPr="00736E85" w:rsidRDefault="008F426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7F0649" w:rsidRDefault="00D323D7" w:rsidP="008F426B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 xml:space="preserve">ER 2 – The </w:t>
            </w:r>
            <w:r w:rsidRPr="00E04637">
              <w:rPr>
                <w:rFonts w:ascii="Arial" w:hAnsi="Arial" w:cs="Arial"/>
                <w:b/>
                <w:color w:val="FF0000"/>
                <w:u w:val="single"/>
              </w:rPr>
              <w:t>Delegate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option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is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available  </w:t>
            </w:r>
          </w:p>
          <w:p w:rsidR="007F0649" w:rsidRPr="00736E85" w:rsidRDefault="007F0649" w:rsidP="007F0649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23D7" w:rsidRPr="00736E85" w:rsidRDefault="007F0649" w:rsidP="00D323D7">
            <w:pPr>
              <w:ind w:left="360"/>
              <w:jc w:val="center"/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234AEB16" wp14:editId="2D728CBA">
                  <wp:extent cx="3380952" cy="2219048"/>
                  <wp:effectExtent l="76200" t="76200" r="124460" b="1244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2" cy="221904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323D7" w:rsidRPr="00736E85" w:rsidRDefault="00D323D7" w:rsidP="00D323D7">
            <w:pPr>
              <w:ind w:left="360"/>
              <w:jc w:val="center"/>
              <w:rPr>
                <w:rFonts w:ascii="Arial" w:hAnsi="Arial" w:cs="Arial"/>
                <w:noProof/>
              </w:rPr>
            </w:pPr>
          </w:p>
          <w:p w:rsidR="00D323D7" w:rsidRPr="00736E85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‘D</w:t>
            </w:r>
            <w:r w:rsidRPr="00736E85">
              <w:rPr>
                <w:rFonts w:ascii="Arial" w:hAnsi="Arial" w:cs="Arial"/>
                <w:noProof/>
              </w:rPr>
              <w:t>elegate</w:t>
            </w:r>
            <w:r>
              <w:rPr>
                <w:rFonts w:ascii="Arial" w:hAnsi="Arial" w:cs="Arial"/>
                <w:noProof/>
              </w:rPr>
              <w:t>’</w:t>
            </w:r>
            <w:r w:rsidRPr="00736E85">
              <w:rPr>
                <w:rFonts w:ascii="Arial" w:hAnsi="Arial" w:cs="Arial"/>
                <w:noProof/>
              </w:rPr>
              <w:t xml:space="preserve">, and view the list of users in the “Delegate to” field. </w:t>
            </w:r>
          </w:p>
          <w:p w:rsidR="008F426B" w:rsidRDefault="008F426B" w:rsidP="008F426B">
            <w:pPr>
              <w:rPr>
                <w:rFonts w:ascii="Arial" w:hAnsi="Arial" w:cs="Arial"/>
                <w:noProof/>
              </w:rPr>
            </w:pPr>
          </w:p>
          <w:p w:rsidR="00D323D7" w:rsidRPr="00736E85" w:rsidRDefault="00D323D7" w:rsidP="008F426B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ER 3 – The </w:t>
            </w:r>
            <w:r w:rsidR="008F426B">
              <w:rPr>
                <w:rFonts w:ascii="Arial" w:hAnsi="Arial" w:cs="Arial"/>
                <w:b/>
                <w:color w:val="FF0000"/>
                <w:u w:val="single"/>
              </w:rPr>
              <w:t>“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>elegate</w:t>
            </w:r>
            <w:r w:rsidR="008F426B">
              <w:rPr>
                <w:rFonts w:ascii="Arial" w:hAnsi="Arial" w:cs="Arial"/>
                <w:b/>
                <w:color w:val="FF0000"/>
                <w:u w:val="single"/>
              </w:rPr>
              <w:t xml:space="preserve"> T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>o</w:t>
            </w:r>
            <w:r w:rsidR="008F426B">
              <w:rPr>
                <w:rFonts w:ascii="Arial" w:hAnsi="Arial" w:cs="Arial"/>
                <w:b/>
                <w:color w:val="FF0000"/>
                <w:u w:val="single"/>
              </w:rPr>
              <w:t>”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list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does 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not contain any of the reviewers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already 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in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Required R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>eviewer list of the document</w:t>
            </w:r>
          </w:p>
          <w:p w:rsidR="00D323D7" w:rsidRPr="007F0649" w:rsidRDefault="007F0649" w:rsidP="007F0649">
            <w:pPr>
              <w:ind w:left="360"/>
              <w:jc w:val="center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5A26C37" wp14:editId="71BB4068">
                  <wp:extent cx="3124200" cy="2621606"/>
                  <wp:effectExtent l="76200" t="76200" r="133350" b="1409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170" cy="263500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F426B" w:rsidRDefault="00D323D7" w:rsidP="008F426B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noProof/>
              </w:rPr>
              <w:t xml:space="preserve">Select </w:t>
            </w:r>
            <w:r>
              <w:rPr>
                <w:rFonts w:ascii="Arial" w:hAnsi="Arial" w:cs="Arial"/>
                <w:noProof/>
              </w:rPr>
              <w:t>Test User 2’s name (from Prerequisite 2)</w:t>
            </w:r>
            <w:r w:rsidRPr="00736E85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 xml:space="preserve"> from the list </w:t>
            </w:r>
            <w:r w:rsidRPr="00736E85">
              <w:rPr>
                <w:rFonts w:ascii="Arial" w:hAnsi="Arial" w:cs="Arial"/>
                <w:noProof/>
              </w:rPr>
              <w:t>and click ‘Confirm’.</w:t>
            </w:r>
          </w:p>
          <w:p w:rsidR="008F426B" w:rsidRPr="008F426B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Default="00D323D7" w:rsidP="008F426B">
            <w:pPr>
              <w:ind w:left="360"/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ER 4 –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second test user’s name is updated in the ‘Delegated To’ field</w:t>
            </w:r>
            <w:r w:rsidRPr="00736E85">
              <w:rPr>
                <w:rFonts w:ascii="Arial" w:hAnsi="Arial" w:cs="Arial"/>
                <w:noProof/>
              </w:rPr>
              <w:t xml:space="preserve"> </w:t>
            </w:r>
          </w:p>
          <w:p w:rsidR="008F426B" w:rsidRPr="00736E85" w:rsidRDefault="008F426B" w:rsidP="008F426B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Pr="00736E85" w:rsidRDefault="007F0649" w:rsidP="007F0649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F1F9CDA" wp14:editId="5A6D7FDE">
                  <wp:extent cx="6296025" cy="1590625"/>
                  <wp:effectExtent l="76200" t="76200" r="123825" b="12446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812" cy="159789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323D7" w:rsidRPr="00736E85" w:rsidRDefault="00D323D7" w:rsidP="00D323D7">
            <w:pPr>
              <w:rPr>
                <w:rFonts w:ascii="Arial" w:hAnsi="Arial" w:cs="Arial"/>
                <w:noProof/>
              </w:rPr>
            </w:pPr>
          </w:p>
          <w:p w:rsidR="00D323D7" w:rsidRPr="00736E85" w:rsidRDefault="007F0649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Logout from Test user 1 </w:t>
            </w:r>
            <w:r w:rsidR="00D323D7" w:rsidRPr="00736E85">
              <w:rPr>
                <w:rFonts w:ascii="Arial" w:hAnsi="Arial" w:cs="Arial"/>
                <w:noProof/>
              </w:rPr>
              <w:t xml:space="preserve">and </w:t>
            </w:r>
            <w:r w:rsidR="00D323D7" w:rsidRPr="003C22D5">
              <w:rPr>
                <w:rFonts w:ascii="Arial" w:hAnsi="Arial" w:cs="Arial"/>
                <w:noProof/>
              </w:rPr>
              <w:t>log</w:t>
            </w:r>
            <w:r w:rsidR="003C22D5">
              <w:rPr>
                <w:rFonts w:ascii="Arial" w:hAnsi="Arial" w:cs="Arial"/>
                <w:noProof/>
              </w:rPr>
              <w:t xml:space="preserve"> </w:t>
            </w:r>
            <w:r w:rsidR="00D323D7" w:rsidRPr="003C22D5">
              <w:rPr>
                <w:rFonts w:ascii="Arial" w:hAnsi="Arial" w:cs="Arial"/>
                <w:noProof/>
              </w:rPr>
              <w:t>in</w:t>
            </w:r>
            <w:r w:rsidR="00D323D7" w:rsidRPr="00736E85">
              <w:rPr>
                <w:rFonts w:ascii="Arial" w:hAnsi="Arial" w:cs="Arial"/>
                <w:noProof/>
              </w:rPr>
              <w:t xml:space="preserve"> with the </w:t>
            </w:r>
            <w:r>
              <w:rPr>
                <w:rFonts w:ascii="Arial" w:hAnsi="Arial" w:cs="Arial"/>
                <w:noProof/>
              </w:rPr>
              <w:t>T</w:t>
            </w:r>
            <w:r w:rsidR="00D323D7">
              <w:rPr>
                <w:rFonts w:ascii="Arial" w:hAnsi="Arial" w:cs="Arial"/>
                <w:noProof/>
              </w:rPr>
              <w:t xml:space="preserve">est user </w:t>
            </w:r>
            <w:r>
              <w:rPr>
                <w:rFonts w:ascii="Arial" w:hAnsi="Arial" w:cs="Arial"/>
                <w:noProof/>
              </w:rPr>
              <w:t xml:space="preserve">2 </w:t>
            </w:r>
            <w:r w:rsidR="00D323D7">
              <w:rPr>
                <w:rFonts w:ascii="Arial" w:hAnsi="Arial" w:cs="Arial"/>
                <w:noProof/>
              </w:rPr>
              <w:t>(</w:t>
            </w:r>
            <w:r>
              <w:rPr>
                <w:rFonts w:ascii="Arial" w:hAnsi="Arial" w:cs="Arial"/>
                <w:noProof/>
              </w:rPr>
              <w:t>User added as delegate user in step(5)</w:t>
            </w:r>
            <w:r w:rsidR="00D323D7">
              <w:rPr>
                <w:rFonts w:ascii="Arial" w:hAnsi="Arial" w:cs="Arial"/>
                <w:noProof/>
              </w:rPr>
              <w:t>)</w:t>
            </w:r>
            <w:r w:rsidR="00D323D7" w:rsidRPr="00736E85">
              <w:rPr>
                <w:rFonts w:ascii="Arial" w:hAnsi="Arial" w:cs="Arial"/>
                <w:noProof/>
              </w:rPr>
              <w:t xml:space="preserve">. View the list of documents in the </w:t>
            </w:r>
            <w:r w:rsidR="00D323D7">
              <w:rPr>
                <w:rFonts w:ascii="Arial" w:hAnsi="Arial" w:cs="Arial"/>
                <w:noProof/>
              </w:rPr>
              <w:t>second test user’s</w:t>
            </w:r>
            <w:r w:rsidR="00D323D7" w:rsidRPr="00736E85">
              <w:rPr>
                <w:rFonts w:ascii="Arial" w:hAnsi="Arial" w:cs="Arial"/>
                <w:noProof/>
              </w:rPr>
              <w:t xml:space="preserve"> review wizard</w:t>
            </w:r>
            <w:r w:rsidR="00D323D7">
              <w:rPr>
                <w:rFonts w:ascii="Arial" w:hAnsi="Arial" w:cs="Arial"/>
                <w:noProof/>
              </w:rPr>
              <w:t>.</w:t>
            </w: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ER 5 – The delegated periodic review </w:t>
            </w:r>
            <w:r w:rsidR="001B6BA8">
              <w:rPr>
                <w:rFonts w:ascii="Arial" w:hAnsi="Arial" w:cs="Arial"/>
                <w:b/>
                <w:color w:val="FF0000"/>
                <w:u w:val="single"/>
              </w:rPr>
              <w:t>is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available in the review wizard of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second test user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Pr="00736E85" w:rsidRDefault="007F0649" w:rsidP="00D323D7">
            <w:pPr>
              <w:ind w:left="360"/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19DB259" wp14:editId="7CD066E4">
                  <wp:extent cx="6047117" cy="2941320"/>
                  <wp:effectExtent l="76200" t="76200" r="125095" b="12573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3518" cy="294443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Pr="00736E85" w:rsidRDefault="00D323D7" w:rsidP="00D323D7">
            <w:pPr>
              <w:rPr>
                <w:rFonts w:ascii="Arial" w:hAnsi="Arial" w:cs="Arial"/>
                <w:noProof/>
              </w:rPr>
            </w:pPr>
          </w:p>
          <w:p w:rsidR="00D323D7" w:rsidRPr="00736E85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noProof/>
              </w:rPr>
              <w:t>Logout and login again as the original reviewer</w:t>
            </w:r>
            <w:r>
              <w:rPr>
                <w:rFonts w:ascii="Arial" w:hAnsi="Arial" w:cs="Arial"/>
                <w:noProof/>
              </w:rPr>
              <w:t xml:space="preserve"> (Test User 1 from Prerequisite 2)</w:t>
            </w:r>
            <w:r w:rsidRPr="00736E85">
              <w:rPr>
                <w:rFonts w:ascii="Arial" w:hAnsi="Arial" w:cs="Arial"/>
                <w:noProof/>
              </w:rPr>
              <w:t xml:space="preserve">. Navigate to the review wizard. </w:t>
            </w:r>
            <w:r>
              <w:rPr>
                <w:rFonts w:ascii="Arial" w:hAnsi="Arial" w:cs="Arial"/>
                <w:noProof/>
              </w:rPr>
              <w:br/>
            </w:r>
          </w:p>
          <w:p w:rsidR="00D323D7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noProof/>
              </w:rPr>
              <w:lastRenderedPageBreak/>
              <w:t xml:space="preserve">Select the document which was delegated </w:t>
            </w:r>
            <w:r>
              <w:rPr>
                <w:rFonts w:ascii="Arial" w:hAnsi="Arial" w:cs="Arial"/>
                <w:noProof/>
              </w:rPr>
              <w:t xml:space="preserve">in Step 4 and click on View Document. </w:t>
            </w:r>
          </w:p>
          <w:p w:rsidR="00D323D7" w:rsidRDefault="00D323D7" w:rsidP="00D323D7">
            <w:pPr>
              <w:rPr>
                <w:rFonts w:ascii="Arial" w:hAnsi="Arial" w:cs="Arial"/>
                <w:noProof/>
              </w:rPr>
            </w:pP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–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Change and Don’t Change options are not available</w:t>
            </w:r>
          </w:p>
          <w:p w:rsidR="00D323D7" w:rsidRDefault="00D323D7" w:rsidP="00D323D7">
            <w:pPr>
              <w:rPr>
                <w:rFonts w:ascii="Arial" w:hAnsi="Arial" w:cs="Arial"/>
                <w:noProof/>
              </w:rPr>
            </w:pPr>
          </w:p>
          <w:p w:rsidR="00D323D7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Default="005F1FDB" w:rsidP="00D323D7">
            <w:pPr>
              <w:ind w:left="360"/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B21250E" wp14:editId="3CDCAF95">
                  <wp:extent cx="6003985" cy="2501265"/>
                  <wp:effectExtent l="76200" t="76200" r="130175" b="1276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924" cy="250540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D323D7">
              <w:rPr>
                <w:rFonts w:ascii="Arial" w:hAnsi="Arial" w:cs="Arial"/>
                <w:noProof/>
              </w:rPr>
              <w:br/>
            </w:r>
          </w:p>
          <w:p w:rsidR="005F1FDB" w:rsidRDefault="005F1FDB" w:rsidP="005F1FDB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Close the document.</w:t>
            </w:r>
          </w:p>
          <w:p w:rsidR="00D323D7" w:rsidRDefault="00D323D7" w:rsidP="005F1FDB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5F1FDB">
              <w:rPr>
                <w:rFonts w:ascii="Arial" w:hAnsi="Arial" w:cs="Arial"/>
                <w:noProof/>
              </w:rPr>
              <w:t>Navigate to the periodic review list for the document and click on ‘Undelegate’ from the reviewer options. Confirm ‘Yes’.</w:t>
            </w:r>
          </w:p>
          <w:p w:rsidR="005F1FDB" w:rsidRPr="005F1FDB" w:rsidRDefault="005F1FDB" w:rsidP="005F1FDB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5F1FDB" w:rsidRDefault="005F1FD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5F1FDB" w:rsidRDefault="005F1FD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5F1FDB" w:rsidRDefault="005F1FD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5F1FDB" w:rsidRDefault="005F1FDB" w:rsidP="00D323D7">
            <w:pPr>
              <w:ind w:left="360"/>
              <w:rPr>
                <w:rFonts w:ascii="Arial" w:hAnsi="Arial" w:cs="Arial"/>
                <w:noProof/>
              </w:rPr>
            </w:pPr>
          </w:p>
          <w:p w:rsidR="00D323D7" w:rsidRPr="005F1FDB" w:rsidRDefault="00D323D7" w:rsidP="00311E40">
            <w:p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– The delegation action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is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removed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and the Delegated To column shows “N/A”</w:t>
            </w:r>
            <w:r w:rsidRPr="00736E85">
              <w:rPr>
                <w:rFonts w:ascii="Arial" w:hAnsi="Arial" w:cs="Arial"/>
                <w:noProof/>
              </w:rPr>
              <w:t xml:space="preserve"> </w:t>
            </w:r>
          </w:p>
          <w:p w:rsidR="00D323D7" w:rsidRDefault="00D323D7" w:rsidP="005F1FDB">
            <w:pPr>
              <w:ind w:left="360"/>
              <w:rPr>
                <w:noProof/>
              </w:rPr>
            </w:pPr>
          </w:p>
          <w:p w:rsidR="00D323D7" w:rsidRPr="005F1FDB" w:rsidRDefault="005F1FDB" w:rsidP="00311E40">
            <w:pPr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0637B5E" wp14:editId="67F4B0AD">
                  <wp:extent cx="5753819" cy="1637030"/>
                  <wp:effectExtent l="76200" t="76200" r="132715" b="134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590"/>
                          <a:stretch/>
                        </pic:blipFill>
                        <pic:spPr bwMode="auto">
                          <a:xfrm>
                            <a:off x="0" y="0"/>
                            <a:ext cx="5772106" cy="164223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323D7">
              <w:rPr>
                <w:noProof/>
              </w:rPr>
              <w:t xml:space="preserve"> </w:t>
            </w:r>
          </w:p>
          <w:p w:rsidR="00D323D7" w:rsidRPr="00736E85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noProof/>
              </w:rPr>
              <w:t xml:space="preserve">Logout, and </w:t>
            </w:r>
            <w:r w:rsidRPr="003C22D5">
              <w:rPr>
                <w:rFonts w:ascii="Arial" w:hAnsi="Arial" w:cs="Arial"/>
                <w:noProof/>
              </w:rPr>
              <w:t>log</w:t>
            </w:r>
            <w:r w:rsidR="003C22D5">
              <w:rPr>
                <w:rFonts w:ascii="Arial" w:hAnsi="Arial" w:cs="Arial"/>
                <w:noProof/>
              </w:rPr>
              <w:t xml:space="preserve"> </w:t>
            </w:r>
            <w:r w:rsidRPr="003C22D5">
              <w:rPr>
                <w:rFonts w:ascii="Arial" w:hAnsi="Arial" w:cs="Arial"/>
                <w:noProof/>
              </w:rPr>
              <w:t>in</w:t>
            </w:r>
            <w:r w:rsidRPr="00736E85">
              <w:rPr>
                <w:rFonts w:ascii="Arial" w:hAnsi="Arial" w:cs="Arial"/>
                <w:noProof/>
              </w:rPr>
              <w:t xml:space="preserve"> again </w:t>
            </w:r>
            <w:r>
              <w:rPr>
                <w:rFonts w:ascii="Arial" w:hAnsi="Arial" w:cs="Arial"/>
                <w:noProof/>
              </w:rPr>
              <w:t>as the second test user (Test User 2 from Prerequisite 2)</w:t>
            </w:r>
            <w:r w:rsidR="005F1FDB">
              <w:rPr>
                <w:rFonts w:ascii="Arial" w:hAnsi="Arial" w:cs="Arial"/>
                <w:noProof/>
              </w:rPr>
              <w:t>.</w:t>
            </w:r>
          </w:p>
          <w:p w:rsidR="00D323D7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noProof/>
              </w:rPr>
              <w:t xml:space="preserve">Navigate to the review wizard, and look for the </w:t>
            </w:r>
            <w:r>
              <w:rPr>
                <w:rFonts w:ascii="Arial" w:hAnsi="Arial" w:cs="Arial"/>
                <w:noProof/>
              </w:rPr>
              <w:t>periodic review</w:t>
            </w:r>
            <w:r w:rsidRPr="00736E85">
              <w:rPr>
                <w:rFonts w:ascii="Arial" w:hAnsi="Arial" w:cs="Arial"/>
                <w:noProof/>
              </w:rPr>
              <w:t xml:space="preserve"> for which the delegation was removed.</w:t>
            </w:r>
          </w:p>
          <w:p w:rsidR="002151DC" w:rsidRPr="005F1FDB" w:rsidRDefault="002151DC" w:rsidP="002151DC">
            <w:pPr>
              <w:ind w:left="360"/>
              <w:rPr>
                <w:rFonts w:ascii="Arial" w:hAnsi="Arial" w:cs="Arial"/>
                <w:noProof/>
              </w:rPr>
            </w:pPr>
          </w:p>
          <w:p w:rsidR="00311E40" w:rsidRDefault="00D323D7" w:rsidP="00311E40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–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periodic review is not available for the second test user</w:t>
            </w:r>
          </w:p>
          <w:p w:rsidR="00311E40" w:rsidRPr="00311E40" w:rsidRDefault="00311E40" w:rsidP="00311E40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11E40" w:rsidRDefault="00311E40" w:rsidP="00D323D7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9A4AB82" wp14:editId="3CD40372">
                  <wp:extent cx="6230366" cy="1949570"/>
                  <wp:effectExtent l="76200" t="76200" r="132715" b="12700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201" cy="195389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51DC" w:rsidRPr="00736E85" w:rsidRDefault="002151DC" w:rsidP="00D323D7">
            <w:pPr>
              <w:rPr>
                <w:rFonts w:ascii="Arial" w:hAnsi="Arial" w:cs="Arial"/>
                <w:noProof/>
              </w:rPr>
            </w:pPr>
          </w:p>
          <w:p w:rsidR="00D323D7" w:rsidRPr="00736E85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noProof/>
              </w:rPr>
              <w:t>Logout</w:t>
            </w:r>
            <w:r>
              <w:rPr>
                <w:rFonts w:ascii="Arial" w:hAnsi="Arial" w:cs="Arial"/>
                <w:noProof/>
              </w:rPr>
              <w:t>,</w:t>
            </w:r>
            <w:r w:rsidRPr="00736E85">
              <w:rPr>
                <w:rFonts w:ascii="Arial" w:hAnsi="Arial" w:cs="Arial"/>
                <w:noProof/>
              </w:rPr>
              <w:t xml:space="preserve"> and </w:t>
            </w:r>
            <w:r w:rsidRPr="003C22D5">
              <w:rPr>
                <w:rFonts w:ascii="Arial" w:hAnsi="Arial" w:cs="Arial"/>
                <w:noProof/>
              </w:rPr>
              <w:t>log</w:t>
            </w:r>
            <w:r w:rsidR="003C22D5">
              <w:rPr>
                <w:rFonts w:ascii="Arial" w:hAnsi="Arial" w:cs="Arial"/>
                <w:noProof/>
              </w:rPr>
              <w:t xml:space="preserve"> </w:t>
            </w:r>
            <w:r w:rsidRPr="003C22D5">
              <w:rPr>
                <w:rFonts w:ascii="Arial" w:hAnsi="Arial" w:cs="Arial"/>
                <w:noProof/>
              </w:rPr>
              <w:t>in</w:t>
            </w:r>
            <w:r w:rsidRPr="00736E85">
              <w:rPr>
                <w:rFonts w:ascii="Arial" w:hAnsi="Arial" w:cs="Arial"/>
                <w:noProof/>
              </w:rPr>
              <w:t xml:space="preserve"> again as the </w:t>
            </w:r>
            <w:r>
              <w:rPr>
                <w:rFonts w:ascii="Arial" w:hAnsi="Arial" w:cs="Arial"/>
                <w:noProof/>
              </w:rPr>
              <w:t>first</w:t>
            </w:r>
            <w:r w:rsidRPr="00736E85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>test user (Test User 1 from Prerequisite 2)</w:t>
            </w:r>
            <w:r w:rsidRPr="00736E85">
              <w:rPr>
                <w:rFonts w:ascii="Arial" w:hAnsi="Arial" w:cs="Arial"/>
                <w:noProof/>
              </w:rPr>
              <w:t>.</w:t>
            </w:r>
            <w:r>
              <w:rPr>
                <w:rFonts w:ascii="Arial" w:hAnsi="Arial" w:cs="Arial"/>
                <w:noProof/>
              </w:rPr>
              <w:br/>
            </w:r>
          </w:p>
          <w:p w:rsidR="00D323D7" w:rsidRPr="00736E85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noProof/>
              </w:rPr>
              <w:t>Delegate the document again to the</w:t>
            </w:r>
            <w:r>
              <w:rPr>
                <w:rFonts w:ascii="Arial" w:hAnsi="Arial" w:cs="Arial"/>
                <w:noProof/>
              </w:rPr>
              <w:t xml:space="preserve"> second test </w:t>
            </w:r>
            <w:r w:rsidRPr="00736E85">
              <w:rPr>
                <w:rFonts w:ascii="Arial" w:hAnsi="Arial" w:cs="Arial"/>
                <w:noProof/>
              </w:rPr>
              <w:t>user.</w:t>
            </w:r>
            <w:r>
              <w:rPr>
                <w:rFonts w:ascii="Arial" w:hAnsi="Arial" w:cs="Arial"/>
                <w:noProof/>
              </w:rPr>
              <w:br/>
            </w:r>
          </w:p>
          <w:p w:rsidR="00D323D7" w:rsidRPr="00736E85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noProof/>
              </w:rPr>
              <w:t>Logout</w:t>
            </w:r>
            <w:r>
              <w:rPr>
                <w:rFonts w:ascii="Arial" w:hAnsi="Arial" w:cs="Arial"/>
                <w:noProof/>
              </w:rPr>
              <w:t>,</w:t>
            </w:r>
            <w:r w:rsidRPr="00736E85">
              <w:rPr>
                <w:rFonts w:ascii="Arial" w:hAnsi="Arial" w:cs="Arial"/>
                <w:noProof/>
              </w:rPr>
              <w:t xml:space="preserve"> and </w:t>
            </w:r>
            <w:r w:rsidRPr="003C22D5">
              <w:rPr>
                <w:rFonts w:ascii="Arial" w:hAnsi="Arial" w:cs="Arial"/>
                <w:noProof/>
              </w:rPr>
              <w:t>log</w:t>
            </w:r>
            <w:r w:rsidR="003C22D5">
              <w:rPr>
                <w:rFonts w:ascii="Arial" w:hAnsi="Arial" w:cs="Arial"/>
                <w:noProof/>
              </w:rPr>
              <w:t xml:space="preserve"> </w:t>
            </w:r>
            <w:r w:rsidRPr="003C22D5">
              <w:rPr>
                <w:rFonts w:ascii="Arial" w:hAnsi="Arial" w:cs="Arial"/>
                <w:noProof/>
              </w:rPr>
              <w:t>in</w:t>
            </w:r>
            <w:r w:rsidRPr="00736E85">
              <w:rPr>
                <w:rFonts w:ascii="Arial" w:hAnsi="Arial" w:cs="Arial"/>
                <w:noProof/>
              </w:rPr>
              <w:t xml:space="preserve"> again as </w:t>
            </w:r>
            <w:r>
              <w:rPr>
                <w:rFonts w:ascii="Arial" w:hAnsi="Arial" w:cs="Arial"/>
                <w:noProof/>
              </w:rPr>
              <w:t>the second test user (Test User 2 from Prerequisite 2)</w:t>
            </w:r>
            <w:r w:rsidRPr="00736E85">
              <w:rPr>
                <w:rFonts w:ascii="Arial" w:hAnsi="Arial" w:cs="Arial"/>
                <w:noProof/>
              </w:rPr>
              <w:t xml:space="preserve">. </w:t>
            </w:r>
            <w:r>
              <w:rPr>
                <w:rFonts w:ascii="Arial" w:hAnsi="Arial" w:cs="Arial"/>
                <w:noProof/>
              </w:rPr>
              <w:br/>
            </w:r>
          </w:p>
          <w:p w:rsidR="00D323D7" w:rsidRPr="00736E85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736E85">
              <w:rPr>
                <w:rFonts w:ascii="Arial" w:hAnsi="Arial" w:cs="Arial"/>
                <w:noProof/>
              </w:rPr>
              <w:t>Click on the</w:t>
            </w:r>
            <w:r>
              <w:rPr>
                <w:rFonts w:ascii="Arial" w:hAnsi="Arial" w:cs="Arial"/>
                <w:noProof/>
              </w:rPr>
              <w:t xml:space="preserve"> periodic review which was </w:t>
            </w:r>
            <w:r w:rsidRPr="00736E85">
              <w:rPr>
                <w:rFonts w:ascii="Arial" w:hAnsi="Arial" w:cs="Arial"/>
                <w:noProof/>
              </w:rPr>
              <w:t>delegated</w:t>
            </w:r>
            <w:r>
              <w:rPr>
                <w:rFonts w:ascii="Arial" w:hAnsi="Arial" w:cs="Arial"/>
                <w:noProof/>
              </w:rPr>
              <w:t xml:space="preserve"> in Step</w:t>
            </w:r>
            <w:r w:rsidR="002151DC">
              <w:rPr>
                <w:rFonts w:ascii="Arial" w:hAnsi="Arial" w:cs="Arial"/>
                <w:noProof/>
              </w:rPr>
              <w:t xml:space="preserve"> 14</w:t>
            </w:r>
            <w:r w:rsidRPr="00736E85">
              <w:rPr>
                <w:rFonts w:ascii="Arial" w:hAnsi="Arial" w:cs="Arial"/>
                <w:noProof/>
              </w:rPr>
              <w:t xml:space="preserve">. </w:t>
            </w:r>
          </w:p>
          <w:p w:rsidR="00D323D7" w:rsidRPr="00736E85" w:rsidRDefault="00D323D7" w:rsidP="00D323D7">
            <w:pPr>
              <w:rPr>
                <w:rFonts w:ascii="Arial" w:hAnsi="Arial" w:cs="Arial"/>
                <w:noProof/>
              </w:rPr>
            </w:pP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– The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periodic review is available and 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‘Delegated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o’ field in the reviewer list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is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updated with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second test user’s name</w:t>
            </w:r>
          </w:p>
          <w:p w:rsidR="00D323D7" w:rsidRPr="00736E85" w:rsidRDefault="00D323D7" w:rsidP="00D323D7">
            <w:pPr>
              <w:rPr>
                <w:rFonts w:ascii="Arial" w:hAnsi="Arial" w:cs="Arial"/>
                <w:noProof/>
              </w:rPr>
            </w:pPr>
          </w:p>
          <w:p w:rsidR="00D323D7" w:rsidRDefault="002151DC" w:rsidP="00D323D7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84F2666" wp14:editId="1C59D257">
                  <wp:extent cx="6555740" cy="2760453"/>
                  <wp:effectExtent l="76200" t="76200" r="130810" b="13525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6994" cy="276098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51DC" w:rsidRDefault="002151DC" w:rsidP="00D323D7">
            <w:pPr>
              <w:rPr>
                <w:rFonts w:ascii="Arial" w:hAnsi="Arial" w:cs="Arial"/>
                <w:noProof/>
              </w:rPr>
            </w:pPr>
          </w:p>
          <w:p w:rsidR="00D323D7" w:rsidRDefault="00D323D7" w:rsidP="002151DC">
            <w:pPr>
              <w:rPr>
                <w:rFonts w:ascii="Arial" w:hAnsi="Arial" w:cs="Arial"/>
                <w:noProof/>
              </w:rPr>
            </w:pPr>
          </w:p>
          <w:p w:rsidR="002151DC" w:rsidRPr="00736E85" w:rsidRDefault="002151DC" w:rsidP="002151DC">
            <w:pPr>
              <w:rPr>
                <w:rFonts w:ascii="Arial" w:hAnsi="Arial" w:cs="Arial"/>
                <w:noProof/>
              </w:rPr>
            </w:pPr>
          </w:p>
          <w:p w:rsidR="002151DC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36E85">
              <w:rPr>
                <w:rFonts w:ascii="Arial" w:hAnsi="Arial" w:cs="Arial"/>
              </w:rPr>
              <w:t xml:space="preserve">Click on </w:t>
            </w:r>
            <w:r>
              <w:rPr>
                <w:rFonts w:ascii="Arial" w:hAnsi="Arial" w:cs="Arial"/>
              </w:rPr>
              <w:t>V</w:t>
            </w:r>
            <w:r w:rsidRPr="00736E85">
              <w:rPr>
                <w:rFonts w:ascii="Arial" w:hAnsi="Arial" w:cs="Arial"/>
              </w:rPr>
              <w:t xml:space="preserve">iew </w:t>
            </w:r>
            <w:r>
              <w:rPr>
                <w:rFonts w:ascii="Arial" w:hAnsi="Arial" w:cs="Arial"/>
              </w:rPr>
              <w:t>D</w:t>
            </w:r>
            <w:r w:rsidRPr="00736E85">
              <w:rPr>
                <w:rFonts w:ascii="Arial" w:hAnsi="Arial" w:cs="Arial"/>
              </w:rPr>
              <w:t xml:space="preserve">ocument, and complete the periodic review </w:t>
            </w:r>
            <w:r>
              <w:rPr>
                <w:rFonts w:ascii="Arial" w:hAnsi="Arial" w:cs="Arial"/>
              </w:rPr>
              <w:t>by clicking on the C</w:t>
            </w:r>
            <w:r w:rsidRPr="00736E85">
              <w:rPr>
                <w:rFonts w:ascii="Arial" w:hAnsi="Arial" w:cs="Arial"/>
              </w:rPr>
              <w:t>hange</w:t>
            </w:r>
            <w:r>
              <w:rPr>
                <w:rFonts w:ascii="Arial" w:hAnsi="Arial" w:cs="Arial"/>
              </w:rPr>
              <w:t xml:space="preserve"> or D</w:t>
            </w:r>
            <w:r w:rsidRPr="00736E85">
              <w:rPr>
                <w:rFonts w:ascii="Arial" w:hAnsi="Arial" w:cs="Arial"/>
              </w:rPr>
              <w:t xml:space="preserve">on’t </w:t>
            </w:r>
            <w:r>
              <w:rPr>
                <w:rFonts w:ascii="Arial" w:hAnsi="Arial" w:cs="Arial"/>
              </w:rPr>
              <w:t>Change button.</w:t>
            </w:r>
          </w:p>
          <w:p w:rsidR="002151DC" w:rsidRDefault="002151DC" w:rsidP="00D323D7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pin and comment</w:t>
            </w:r>
          </w:p>
          <w:p w:rsidR="002151DC" w:rsidRPr="002151DC" w:rsidRDefault="002151DC" w:rsidP="002151DC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confirm.</w:t>
            </w:r>
          </w:p>
          <w:p w:rsidR="00D323D7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the periodic review wizard, by clicking on the Reviews link in the left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 w:rsidR="002151DC">
              <w:rPr>
                <w:rFonts w:ascii="Arial" w:hAnsi="Arial" w:cs="Arial"/>
              </w:rPr>
              <w:t xml:space="preserve"> under wizard.</w:t>
            </w:r>
          </w:p>
          <w:p w:rsidR="002151DC" w:rsidRPr="00DE1B98" w:rsidRDefault="002151DC" w:rsidP="002151DC">
            <w:pPr>
              <w:ind w:left="360"/>
              <w:rPr>
                <w:rFonts w:ascii="Arial" w:hAnsi="Arial" w:cs="Arial"/>
              </w:rPr>
            </w:pPr>
          </w:p>
          <w:p w:rsidR="00D323D7" w:rsidRDefault="00D323D7" w:rsidP="00D323D7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– The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document is removed from the list after the periodic review is performed</w:t>
            </w:r>
          </w:p>
          <w:p w:rsidR="00D323D7" w:rsidRPr="00736E85" w:rsidRDefault="00D323D7" w:rsidP="00D323D7">
            <w:pPr>
              <w:ind w:left="36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 </w:t>
            </w:r>
          </w:p>
          <w:p w:rsidR="00D323D7" w:rsidRDefault="002151DC" w:rsidP="00D323D7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F9B4865" wp14:editId="42C80D7E">
                  <wp:extent cx="5960853" cy="1985623"/>
                  <wp:effectExtent l="76200" t="76200" r="135255" b="12954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048" cy="19870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151DC" w:rsidRDefault="002151DC" w:rsidP="00D323D7">
            <w:pPr>
              <w:rPr>
                <w:rFonts w:ascii="Arial" w:hAnsi="Arial" w:cs="Arial"/>
                <w:noProof/>
              </w:rPr>
            </w:pPr>
          </w:p>
          <w:p w:rsidR="00D323D7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  <w:r w:rsidR="002151DC">
              <w:rPr>
                <w:rFonts w:ascii="Arial" w:hAnsi="Arial" w:cs="Arial"/>
              </w:rPr>
              <w:t xml:space="preserve"> from Test user 2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br/>
            </w:r>
          </w:p>
          <w:p w:rsidR="00D323D7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3C22D5">
              <w:rPr>
                <w:rFonts w:ascii="Arial" w:hAnsi="Arial" w:cs="Arial"/>
                <w:noProof/>
              </w:rPr>
              <w:t>Log</w:t>
            </w:r>
            <w:r w:rsidR="003C22D5">
              <w:rPr>
                <w:rFonts w:ascii="Arial" w:hAnsi="Arial" w:cs="Arial"/>
                <w:noProof/>
              </w:rPr>
              <w:t xml:space="preserve"> </w:t>
            </w:r>
            <w:r w:rsidRPr="003C22D5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</w:t>
            </w:r>
            <w:r w:rsidR="002151DC">
              <w:rPr>
                <w:rFonts w:ascii="Arial" w:hAnsi="Arial" w:cs="Arial"/>
              </w:rPr>
              <w:t xml:space="preserve">as local or system </w:t>
            </w:r>
            <w:r w:rsidR="00A65BDB">
              <w:rPr>
                <w:rFonts w:ascii="Arial" w:hAnsi="Arial" w:cs="Arial"/>
              </w:rPr>
              <w:t xml:space="preserve">admin. </w:t>
            </w:r>
            <w:r>
              <w:rPr>
                <w:rFonts w:ascii="Arial" w:hAnsi="Arial" w:cs="Arial"/>
              </w:rPr>
              <w:br/>
            </w:r>
          </w:p>
          <w:p w:rsidR="00D323D7" w:rsidRDefault="00D323D7" w:rsidP="00D323D7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Navigate to Audit Log.</w:t>
            </w:r>
            <w:r>
              <w:rPr>
                <w:rFonts w:ascii="Arial" w:hAnsi="Arial" w:cs="Arial"/>
              </w:rPr>
              <w:br/>
            </w:r>
          </w:p>
          <w:p w:rsidR="00D323D7" w:rsidRDefault="00A65BDB" w:rsidP="00D323D7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="009C1829">
              <w:rPr>
                <w:rFonts w:ascii="Arial" w:hAnsi="Arial" w:cs="Arial"/>
              </w:rPr>
              <w:t>Test user 1 from username dropdown</w:t>
            </w:r>
            <w:r w:rsidR="00D323D7">
              <w:rPr>
                <w:rFonts w:ascii="Arial" w:hAnsi="Arial" w:cs="Arial"/>
              </w:rPr>
              <w:t xml:space="preserve"> (Test User 1 </w:t>
            </w:r>
            <w:r w:rsidR="00D323D7">
              <w:rPr>
                <w:rFonts w:ascii="Arial" w:hAnsi="Arial" w:cs="Arial"/>
                <w:noProof/>
              </w:rPr>
              <w:t>from Prerequisite 2)</w:t>
            </w:r>
            <w:r w:rsidR="00D323D7">
              <w:rPr>
                <w:rFonts w:ascii="Arial" w:hAnsi="Arial" w:cs="Arial"/>
              </w:rPr>
              <w:t>.</w:t>
            </w:r>
          </w:p>
          <w:p w:rsidR="00D323D7" w:rsidRDefault="00D323D7" w:rsidP="00D323D7">
            <w:pPr>
              <w:rPr>
                <w:rFonts w:ascii="Arial" w:hAnsi="Arial" w:cs="Arial"/>
              </w:rPr>
            </w:pPr>
          </w:p>
          <w:p w:rsidR="00D323D7" w:rsidRDefault="00D323D7" w:rsidP="00D323D7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11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initial delegate action, the clear delegate and another delegate action which were performed by the first test user is available in the audit log</w:t>
            </w:r>
          </w:p>
          <w:p w:rsidR="00D323D7" w:rsidRDefault="00D323D7" w:rsidP="00D323D7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23D7" w:rsidRDefault="00A65BDB" w:rsidP="00D323D7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BF06632" wp14:editId="12018C00">
                  <wp:extent cx="5934974" cy="3234690"/>
                  <wp:effectExtent l="76200" t="76200" r="142240" b="13716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902" cy="323628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323D7" w:rsidRDefault="00D323D7" w:rsidP="00D323D7">
            <w:pPr>
              <w:rPr>
                <w:rFonts w:ascii="Arial" w:hAnsi="Arial" w:cs="Arial"/>
              </w:rPr>
            </w:pPr>
          </w:p>
          <w:p w:rsidR="00D323D7" w:rsidRDefault="00D323D7" w:rsidP="00D323D7">
            <w:pPr>
              <w:rPr>
                <w:rFonts w:ascii="Arial" w:hAnsi="Arial" w:cs="Arial"/>
              </w:rPr>
            </w:pPr>
          </w:p>
          <w:p w:rsidR="00A65BDB" w:rsidRDefault="00A65BDB" w:rsidP="00D323D7">
            <w:pPr>
              <w:rPr>
                <w:rFonts w:ascii="Arial" w:hAnsi="Arial" w:cs="Arial"/>
              </w:rPr>
            </w:pPr>
          </w:p>
          <w:p w:rsidR="00A65BDB" w:rsidRDefault="00A65BDB" w:rsidP="00D323D7">
            <w:pPr>
              <w:rPr>
                <w:rFonts w:ascii="Arial" w:hAnsi="Arial" w:cs="Arial"/>
              </w:rPr>
            </w:pPr>
          </w:p>
          <w:p w:rsidR="00A65BDB" w:rsidRDefault="00A65BDB" w:rsidP="00D323D7">
            <w:pPr>
              <w:rPr>
                <w:rFonts w:ascii="Arial" w:hAnsi="Arial" w:cs="Arial"/>
              </w:rPr>
            </w:pPr>
          </w:p>
          <w:p w:rsidR="00A65BDB" w:rsidRDefault="00A65BDB" w:rsidP="00D323D7">
            <w:pPr>
              <w:rPr>
                <w:rFonts w:ascii="Arial" w:hAnsi="Arial" w:cs="Arial"/>
              </w:rPr>
            </w:pPr>
          </w:p>
          <w:p w:rsidR="00A65BDB" w:rsidRDefault="00A65BDB" w:rsidP="00D323D7">
            <w:pPr>
              <w:rPr>
                <w:rFonts w:ascii="Arial" w:hAnsi="Arial" w:cs="Arial"/>
              </w:rPr>
            </w:pPr>
          </w:p>
          <w:p w:rsidR="009C1829" w:rsidRDefault="009C1829" w:rsidP="00D323D7">
            <w:pPr>
              <w:rPr>
                <w:rFonts w:ascii="Arial" w:hAnsi="Arial" w:cs="Arial"/>
              </w:rPr>
            </w:pPr>
          </w:p>
          <w:p w:rsidR="009C1829" w:rsidRDefault="009C1829" w:rsidP="00D323D7">
            <w:pPr>
              <w:rPr>
                <w:rFonts w:ascii="Arial" w:hAnsi="Arial" w:cs="Arial"/>
              </w:rPr>
            </w:pPr>
          </w:p>
          <w:p w:rsidR="00A65BDB" w:rsidRPr="00DE1B98" w:rsidRDefault="00A65BDB" w:rsidP="00D323D7">
            <w:pPr>
              <w:rPr>
                <w:rFonts w:ascii="Arial" w:hAnsi="Arial" w:cs="Arial"/>
              </w:rPr>
            </w:pPr>
          </w:p>
          <w:p w:rsidR="00D323D7" w:rsidRDefault="009C1829" w:rsidP="00D323D7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Test user 2 from username dropdown </w:t>
            </w:r>
            <w:r w:rsidR="00D323D7">
              <w:rPr>
                <w:rFonts w:ascii="Arial" w:hAnsi="Arial" w:cs="Arial"/>
              </w:rPr>
              <w:t xml:space="preserve">(Test User 2 </w:t>
            </w:r>
            <w:r w:rsidR="00D323D7">
              <w:rPr>
                <w:rFonts w:ascii="Arial" w:hAnsi="Arial" w:cs="Arial"/>
                <w:noProof/>
              </w:rPr>
              <w:t>from Prerequisite 2)</w:t>
            </w:r>
            <w:r w:rsidR="00D323D7">
              <w:rPr>
                <w:rFonts w:ascii="Arial" w:hAnsi="Arial" w:cs="Arial"/>
              </w:rPr>
              <w:t>.</w:t>
            </w:r>
          </w:p>
          <w:p w:rsidR="009C1829" w:rsidRDefault="009C1829" w:rsidP="00D323D7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type as “Enter/Update Review”</w:t>
            </w:r>
          </w:p>
          <w:p w:rsidR="00D323D7" w:rsidRDefault="00D323D7" w:rsidP="00D323D7">
            <w:pPr>
              <w:rPr>
                <w:rFonts w:ascii="Arial" w:hAnsi="Arial" w:cs="Arial"/>
              </w:rPr>
            </w:pPr>
          </w:p>
          <w:p w:rsidR="00D323D7" w:rsidRDefault="00D323D7" w:rsidP="00D323D7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12</w:t>
            </w:r>
            <w:r w:rsidRPr="00736E85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periodic review action performed by the second test user is available in the audit logs</w:t>
            </w:r>
          </w:p>
          <w:p w:rsidR="00D323D7" w:rsidRDefault="00D323D7" w:rsidP="00D323D7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23D7" w:rsidRDefault="00D323D7" w:rsidP="00D323D7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323D7" w:rsidRDefault="009C1829" w:rsidP="00D323D7">
            <w:pPr>
              <w:rPr>
                <w:rFonts w:ascii="Arial" w:hAnsi="Arial" w:cs="Arial"/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EF5BE25" wp14:editId="39EA2E5F">
                  <wp:extent cx="5943600" cy="2219325"/>
                  <wp:effectExtent l="76200" t="76200" r="133350" b="14287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888" cy="222279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65BDB" w:rsidRDefault="00A65BDB" w:rsidP="00D323D7">
            <w:pPr>
              <w:rPr>
                <w:rFonts w:ascii="Arial" w:hAnsi="Arial" w:cs="Arial"/>
                <w:noProof/>
                <w:lang w:val="en-IN" w:eastAsia="en-IN"/>
              </w:rPr>
            </w:pPr>
          </w:p>
          <w:p w:rsidR="00A65BDB" w:rsidRDefault="00A65BDB" w:rsidP="00D323D7">
            <w:pPr>
              <w:rPr>
                <w:rFonts w:ascii="Arial" w:hAnsi="Arial" w:cs="Arial"/>
                <w:noProof/>
                <w:lang w:val="en-IN" w:eastAsia="en-IN"/>
              </w:rPr>
            </w:pPr>
          </w:p>
          <w:p w:rsidR="00A65BDB" w:rsidRDefault="00A65BDB" w:rsidP="00D323D7">
            <w:pPr>
              <w:rPr>
                <w:rFonts w:ascii="Arial" w:hAnsi="Arial" w:cs="Arial"/>
                <w:noProof/>
                <w:lang w:val="en-IN" w:eastAsia="en-IN"/>
              </w:rPr>
            </w:pPr>
          </w:p>
          <w:p w:rsidR="00A65BDB" w:rsidRDefault="00A65BDB" w:rsidP="00D323D7">
            <w:pPr>
              <w:rPr>
                <w:rFonts w:ascii="Arial" w:hAnsi="Arial" w:cs="Arial"/>
                <w:noProof/>
                <w:lang w:val="en-IN" w:eastAsia="en-IN"/>
              </w:rPr>
            </w:pPr>
          </w:p>
          <w:p w:rsidR="00A65BDB" w:rsidRDefault="00A65BDB" w:rsidP="00D323D7">
            <w:pPr>
              <w:rPr>
                <w:rFonts w:ascii="Arial" w:hAnsi="Arial" w:cs="Arial"/>
                <w:noProof/>
                <w:lang w:val="en-IN" w:eastAsia="en-IN"/>
              </w:rPr>
            </w:pPr>
          </w:p>
          <w:p w:rsidR="00A65BDB" w:rsidRDefault="00A65BDB" w:rsidP="00D323D7">
            <w:pPr>
              <w:rPr>
                <w:rFonts w:ascii="Arial" w:hAnsi="Arial" w:cs="Arial"/>
                <w:noProof/>
                <w:lang w:val="en-IN" w:eastAsia="en-IN"/>
              </w:rPr>
            </w:pPr>
          </w:p>
          <w:p w:rsidR="00A36D3E" w:rsidRPr="00A36D3E" w:rsidRDefault="00A36D3E" w:rsidP="00DB1B15">
            <w:pPr>
              <w:rPr>
                <w:rFonts w:ascii="Arial" w:hAnsi="Arial" w:cs="Arial"/>
                <w:noProof/>
                <w:lang w:val="en-IN" w:eastAsia="en-IN"/>
              </w:rPr>
            </w:pPr>
          </w:p>
        </w:tc>
      </w:tr>
      <w:tr w:rsidR="00311E40" w:rsidRPr="00622B68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Pass:</w:t>
            </w:r>
          </w:p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Fail:</w:t>
            </w:r>
          </w:p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</w:tr>
      <w:tr w:rsidR="005F1FDB" w:rsidRPr="00622B68" w:rsidTr="00B71796">
        <w:trPr>
          <w:trHeight w:val="612"/>
        </w:trPr>
        <w:tc>
          <w:tcPr>
            <w:tcW w:w="2178" w:type="dxa"/>
            <w:vMerge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:rsidR="00AB32DB" w:rsidRPr="00622B68" w:rsidRDefault="00AB32DB" w:rsidP="00DB1B15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:rsidRPr="00622B68" w:rsidTr="00AB32DB">
        <w:tc>
          <w:tcPr>
            <w:tcW w:w="2178" w:type="dxa"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</w:tr>
      <w:tr w:rsidR="009C1829" w:rsidRPr="00622B68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Addit</w:t>
            </w:r>
            <w:r w:rsidR="003D4B73" w:rsidRPr="00622B68">
              <w:rPr>
                <w:rFonts w:ascii="Arial" w:hAnsi="Arial" w:cs="Arial"/>
                <w:b/>
                <w:bCs/>
              </w:rPr>
              <w:t xml:space="preserve">ional Remarks in case of Manual </w:t>
            </w:r>
            <w:r w:rsidRPr="00622B68">
              <w:rPr>
                <w:rFonts w:ascii="Arial" w:hAnsi="Arial" w:cs="Arial"/>
                <w:b/>
                <w:bCs/>
              </w:rPr>
              <w:t>Execution</w:t>
            </w:r>
          </w:p>
        </w:tc>
        <w:tc>
          <w:tcPr>
            <w:tcW w:w="8377" w:type="dxa"/>
            <w:gridSpan w:val="3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</w:tr>
      <w:tr w:rsidR="009C1829" w:rsidRPr="00622B68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</w:tr>
      <w:tr w:rsidR="009C1829" w:rsidRPr="00622B68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Signature of</w:t>
            </w:r>
          </w:p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:rsidR="00AB32DB" w:rsidRPr="00622B68" w:rsidRDefault="00AB32DB" w:rsidP="00DB1B15">
            <w:pPr>
              <w:rPr>
                <w:rFonts w:ascii="Arial" w:hAnsi="Arial" w:cs="Arial"/>
                <w:b/>
              </w:rPr>
            </w:pPr>
            <w:r w:rsidRPr="00622B68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AB32DB" w:rsidRPr="00622B68" w:rsidRDefault="00AB32DB" w:rsidP="00DB1B15">
      <w:pPr>
        <w:rPr>
          <w:rFonts w:ascii="Arial" w:hAnsi="Arial" w:cs="Arial"/>
        </w:rPr>
      </w:pPr>
    </w:p>
    <w:sectPr w:rsidR="00AB32DB" w:rsidRPr="00622B68" w:rsidSect="00754186">
      <w:headerReference w:type="default" r:id="rId20"/>
      <w:footerReference w:type="default" r:id="rId21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51E" w:rsidRDefault="00B8251E">
      <w:r>
        <w:separator/>
      </w:r>
    </w:p>
  </w:endnote>
  <w:endnote w:type="continuationSeparator" w:id="0">
    <w:p w:rsidR="00B8251E" w:rsidRDefault="00B8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720180">
      <w:rPr>
        <w:rFonts w:ascii="Tahoma" w:hAnsi="Tahoma" w:cs="Tahoma"/>
        <w:noProof/>
      </w:rPr>
      <w:t>12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720180">
      <w:rPr>
        <w:rFonts w:ascii="Tahoma" w:hAnsi="Tahoma" w:cs="Tahoma"/>
        <w:noProof/>
      </w:rPr>
      <w:t>12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51E" w:rsidRDefault="00B8251E">
      <w:r>
        <w:separator/>
      </w:r>
    </w:p>
  </w:footnote>
  <w:footnote w:type="continuationSeparator" w:id="0">
    <w:p w:rsidR="00B8251E" w:rsidRDefault="00B82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4" w15:restartNumberingAfterBreak="0">
    <w:nsid w:val="31832155"/>
    <w:multiLevelType w:val="hybridMultilevel"/>
    <w:tmpl w:val="DF10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FD02D7"/>
    <w:multiLevelType w:val="hybridMultilevel"/>
    <w:tmpl w:val="20BC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13"/>
  </w:num>
  <w:num w:numId="5">
    <w:abstractNumId w:val="12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  <w:num w:numId="11">
    <w:abstractNumId w:val="11"/>
  </w:num>
  <w:num w:numId="12">
    <w:abstractNumId w:val="15"/>
  </w:num>
  <w:num w:numId="13">
    <w:abstractNumId w:val="1"/>
  </w:num>
  <w:num w:numId="14">
    <w:abstractNumId w:val="14"/>
  </w:num>
  <w:num w:numId="15">
    <w:abstractNumId w:val="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kwNK0FAF5bab8tAAAA"/>
  </w:docVars>
  <w:rsids>
    <w:rsidRoot w:val="000707B5"/>
    <w:rsid w:val="0000200A"/>
    <w:rsid w:val="00022117"/>
    <w:rsid w:val="0003466C"/>
    <w:rsid w:val="00051379"/>
    <w:rsid w:val="00062553"/>
    <w:rsid w:val="0006290E"/>
    <w:rsid w:val="0006403B"/>
    <w:rsid w:val="00065430"/>
    <w:rsid w:val="00066490"/>
    <w:rsid w:val="00067E7A"/>
    <w:rsid w:val="000707B5"/>
    <w:rsid w:val="00072261"/>
    <w:rsid w:val="00090093"/>
    <w:rsid w:val="000905BB"/>
    <w:rsid w:val="00097BCC"/>
    <w:rsid w:val="000A2818"/>
    <w:rsid w:val="000A5A7E"/>
    <w:rsid w:val="000A62F5"/>
    <w:rsid w:val="000A7723"/>
    <w:rsid w:val="000B2323"/>
    <w:rsid w:val="000B2C44"/>
    <w:rsid w:val="000B5AF5"/>
    <w:rsid w:val="000B616E"/>
    <w:rsid w:val="000C419F"/>
    <w:rsid w:val="000C5291"/>
    <w:rsid w:val="000C767B"/>
    <w:rsid w:val="000D1847"/>
    <w:rsid w:val="000F20C6"/>
    <w:rsid w:val="000F5E79"/>
    <w:rsid w:val="0010536B"/>
    <w:rsid w:val="001074C6"/>
    <w:rsid w:val="0012518E"/>
    <w:rsid w:val="0012704E"/>
    <w:rsid w:val="001472E6"/>
    <w:rsid w:val="00152D4B"/>
    <w:rsid w:val="00160A68"/>
    <w:rsid w:val="00163CBD"/>
    <w:rsid w:val="001726DE"/>
    <w:rsid w:val="0018270B"/>
    <w:rsid w:val="001871E0"/>
    <w:rsid w:val="00192C7B"/>
    <w:rsid w:val="00195A81"/>
    <w:rsid w:val="00196962"/>
    <w:rsid w:val="001A459D"/>
    <w:rsid w:val="001B6BA8"/>
    <w:rsid w:val="001C0186"/>
    <w:rsid w:val="001C6380"/>
    <w:rsid w:val="001D77B7"/>
    <w:rsid w:val="001F60DA"/>
    <w:rsid w:val="002151DC"/>
    <w:rsid w:val="002316CE"/>
    <w:rsid w:val="00231FED"/>
    <w:rsid w:val="00235791"/>
    <w:rsid w:val="00241F11"/>
    <w:rsid w:val="00242622"/>
    <w:rsid w:val="00243DA5"/>
    <w:rsid w:val="00255DFE"/>
    <w:rsid w:val="00262CD3"/>
    <w:rsid w:val="00271091"/>
    <w:rsid w:val="00281A07"/>
    <w:rsid w:val="002A2742"/>
    <w:rsid w:val="002B19BA"/>
    <w:rsid w:val="002B6D53"/>
    <w:rsid w:val="002C09DF"/>
    <w:rsid w:val="002C1F6D"/>
    <w:rsid w:val="002D4605"/>
    <w:rsid w:val="002E1E1B"/>
    <w:rsid w:val="002F23AE"/>
    <w:rsid w:val="00311E40"/>
    <w:rsid w:val="00315EA5"/>
    <w:rsid w:val="003168AC"/>
    <w:rsid w:val="00321646"/>
    <w:rsid w:val="003230B0"/>
    <w:rsid w:val="00324515"/>
    <w:rsid w:val="003323A7"/>
    <w:rsid w:val="00332A70"/>
    <w:rsid w:val="00340F14"/>
    <w:rsid w:val="00341429"/>
    <w:rsid w:val="00360E92"/>
    <w:rsid w:val="0036300F"/>
    <w:rsid w:val="00373AD5"/>
    <w:rsid w:val="003844AA"/>
    <w:rsid w:val="00392EAB"/>
    <w:rsid w:val="003A3CFE"/>
    <w:rsid w:val="003B0251"/>
    <w:rsid w:val="003B02D4"/>
    <w:rsid w:val="003B40CD"/>
    <w:rsid w:val="003C22D5"/>
    <w:rsid w:val="003C3D6E"/>
    <w:rsid w:val="003D29E4"/>
    <w:rsid w:val="003D4B73"/>
    <w:rsid w:val="003E7705"/>
    <w:rsid w:val="003F463D"/>
    <w:rsid w:val="003F4CA7"/>
    <w:rsid w:val="0040002B"/>
    <w:rsid w:val="00403FB5"/>
    <w:rsid w:val="00413260"/>
    <w:rsid w:val="00461DAA"/>
    <w:rsid w:val="00473F8C"/>
    <w:rsid w:val="00474CED"/>
    <w:rsid w:val="00474E83"/>
    <w:rsid w:val="00491D36"/>
    <w:rsid w:val="0049521D"/>
    <w:rsid w:val="004A47CD"/>
    <w:rsid w:val="004B7C09"/>
    <w:rsid w:val="004C7231"/>
    <w:rsid w:val="004D055F"/>
    <w:rsid w:val="004D0C62"/>
    <w:rsid w:val="004D1860"/>
    <w:rsid w:val="004D7A4D"/>
    <w:rsid w:val="004E72B5"/>
    <w:rsid w:val="004F19A4"/>
    <w:rsid w:val="004F557B"/>
    <w:rsid w:val="00516CA3"/>
    <w:rsid w:val="005174FB"/>
    <w:rsid w:val="005245A3"/>
    <w:rsid w:val="00530E86"/>
    <w:rsid w:val="00533359"/>
    <w:rsid w:val="00533570"/>
    <w:rsid w:val="005373DC"/>
    <w:rsid w:val="005426AA"/>
    <w:rsid w:val="00546C93"/>
    <w:rsid w:val="00553FBA"/>
    <w:rsid w:val="0056635D"/>
    <w:rsid w:val="0057133D"/>
    <w:rsid w:val="005853AC"/>
    <w:rsid w:val="00587BD0"/>
    <w:rsid w:val="00594582"/>
    <w:rsid w:val="005A2AAC"/>
    <w:rsid w:val="005C782C"/>
    <w:rsid w:val="005F1FDB"/>
    <w:rsid w:val="00612FB6"/>
    <w:rsid w:val="0061710C"/>
    <w:rsid w:val="00622A96"/>
    <w:rsid w:val="00622B68"/>
    <w:rsid w:val="00624C41"/>
    <w:rsid w:val="0062734C"/>
    <w:rsid w:val="0063661A"/>
    <w:rsid w:val="00640559"/>
    <w:rsid w:val="00675C43"/>
    <w:rsid w:val="00684DEB"/>
    <w:rsid w:val="00695D3A"/>
    <w:rsid w:val="00697D6D"/>
    <w:rsid w:val="006A1933"/>
    <w:rsid w:val="006B1B0E"/>
    <w:rsid w:val="006B4700"/>
    <w:rsid w:val="006C37F8"/>
    <w:rsid w:val="006E1E50"/>
    <w:rsid w:val="006E2A6C"/>
    <w:rsid w:val="006E2AF2"/>
    <w:rsid w:val="006E3C18"/>
    <w:rsid w:val="006E6A7F"/>
    <w:rsid w:val="00704BB4"/>
    <w:rsid w:val="0071181C"/>
    <w:rsid w:val="00720180"/>
    <w:rsid w:val="007201A1"/>
    <w:rsid w:val="00721A09"/>
    <w:rsid w:val="007338EA"/>
    <w:rsid w:val="00735AC6"/>
    <w:rsid w:val="00754186"/>
    <w:rsid w:val="00757510"/>
    <w:rsid w:val="00766A6D"/>
    <w:rsid w:val="00773558"/>
    <w:rsid w:val="00793987"/>
    <w:rsid w:val="0079589F"/>
    <w:rsid w:val="00796DDA"/>
    <w:rsid w:val="00797F13"/>
    <w:rsid w:val="007A3A58"/>
    <w:rsid w:val="007C1DDB"/>
    <w:rsid w:val="007D0A90"/>
    <w:rsid w:val="007D13CD"/>
    <w:rsid w:val="007E01F2"/>
    <w:rsid w:val="007F0649"/>
    <w:rsid w:val="007F12C9"/>
    <w:rsid w:val="007F1709"/>
    <w:rsid w:val="0080097A"/>
    <w:rsid w:val="0080499A"/>
    <w:rsid w:val="00805DF6"/>
    <w:rsid w:val="00812F84"/>
    <w:rsid w:val="0081397B"/>
    <w:rsid w:val="008364F9"/>
    <w:rsid w:val="00846E36"/>
    <w:rsid w:val="00853EEA"/>
    <w:rsid w:val="00864EF7"/>
    <w:rsid w:val="008672CD"/>
    <w:rsid w:val="00886E96"/>
    <w:rsid w:val="00897BD1"/>
    <w:rsid w:val="008A3BD8"/>
    <w:rsid w:val="008B63CA"/>
    <w:rsid w:val="008C00B0"/>
    <w:rsid w:val="008C5AC7"/>
    <w:rsid w:val="008E0FC0"/>
    <w:rsid w:val="008E7BAA"/>
    <w:rsid w:val="008F2079"/>
    <w:rsid w:val="008F426B"/>
    <w:rsid w:val="008F536A"/>
    <w:rsid w:val="00904653"/>
    <w:rsid w:val="009122B6"/>
    <w:rsid w:val="009123FC"/>
    <w:rsid w:val="00981A85"/>
    <w:rsid w:val="00992448"/>
    <w:rsid w:val="009A1463"/>
    <w:rsid w:val="009A38E9"/>
    <w:rsid w:val="009A6676"/>
    <w:rsid w:val="009B68E4"/>
    <w:rsid w:val="009C12C8"/>
    <w:rsid w:val="009C1829"/>
    <w:rsid w:val="009C1DD7"/>
    <w:rsid w:val="009C2540"/>
    <w:rsid w:val="009C27C5"/>
    <w:rsid w:val="009C3B64"/>
    <w:rsid w:val="009D2A3A"/>
    <w:rsid w:val="009E3FF9"/>
    <w:rsid w:val="009E6216"/>
    <w:rsid w:val="00A06250"/>
    <w:rsid w:val="00A11474"/>
    <w:rsid w:val="00A15FE6"/>
    <w:rsid w:val="00A20EC8"/>
    <w:rsid w:val="00A24A07"/>
    <w:rsid w:val="00A322C7"/>
    <w:rsid w:val="00A32883"/>
    <w:rsid w:val="00A34EA4"/>
    <w:rsid w:val="00A36D3E"/>
    <w:rsid w:val="00A4356E"/>
    <w:rsid w:val="00A50A74"/>
    <w:rsid w:val="00A54438"/>
    <w:rsid w:val="00A600BD"/>
    <w:rsid w:val="00A6484B"/>
    <w:rsid w:val="00A64FBF"/>
    <w:rsid w:val="00A65685"/>
    <w:rsid w:val="00A65BDB"/>
    <w:rsid w:val="00A72E3A"/>
    <w:rsid w:val="00A734C3"/>
    <w:rsid w:val="00A81355"/>
    <w:rsid w:val="00A834D5"/>
    <w:rsid w:val="00A8406B"/>
    <w:rsid w:val="00A949B4"/>
    <w:rsid w:val="00AA224A"/>
    <w:rsid w:val="00AB32DB"/>
    <w:rsid w:val="00AB33D1"/>
    <w:rsid w:val="00AB64A8"/>
    <w:rsid w:val="00AF449D"/>
    <w:rsid w:val="00AF552B"/>
    <w:rsid w:val="00B00B2F"/>
    <w:rsid w:val="00B01F4F"/>
    <w:rsid w:val="00B02E00"/>
    <w:rsid w:val="00B05304"/>
    <w:rsid w:val="00B125BC"/>
    <w:rsid w:val="00B23DF2"/>
    <w:rsid w:val="00B34384"/>
    <w:rsid w:val="00B42EBB"/>
    <w:rsid w:val="00B56D18"/>
    <w:rsid w:val="00B71796"/>
    <w:rsid w:val="00B7594F"/>
    <w:rsid w:val="00B80616"/>
    <w:rsid w:val="00B8251E"/>
    <w:rsid w:val="00B84D4A"/>
    <w:rsid w:val="00B85384"/>
    <w:rsid w:val="00B86E93"/>
    <w:rsid w:val="00B92414"/>
    <w:rsid w:val="00BA3D43"/>
    <w:rsid w:val="00BA4DE7"/>
    <w:rsid w:val="00BB01F6"/>
    <w:rsid w:val="00BC06E0"/>
    <w:rsid w:val="00BE0394"/>
    <w:rsid w:val="00BE1840"/>
    <w:rsid w:val="00BE272B"/>
    <w:rsid w:val="00BE7EBA"/>
    <w:rsid w:val="00BF0701"/>
    <w:rsid w:val="00BF1F9F"/>
    <w:rsid w:val="00C0464F"/>
    <w:rsid w:val="00C30D43"/>
    <w:rsid w:val="00C328CC"/>
    <w:rsid w:val="00C40EBD"/>
    <w:rsid w:val="00C47B24"/>
    <w:rsid w:val="00C563B9"/>
    <w:rsid w:val="00C70E44"/>
    <w:rsid w:val="00C750B3"/>
    <w:rsid w:val="00C821BC"/>
    <w:rsid w:val="00C85833"/>
    <w:rsid w:val="00C85F37"/>
    <w:rsid w:val="00C909E0"/>
    <w:rsid w:val="00C91C80"/>
    <w:rsid w:val="00CA1726"/>
    <w:rsid w:val="00CA4AA5"/>
    <w:rsid w:val="00CA6125"/>
    <w:rsid w:val="00CB4CE7"/>
    <w:rsid w:val="00CB5906"/>
    <w:rsid w:val="00CB78CB"/>
    <w:rsid w:val="00CC5F4D"/>
    <w:rsid w:val="00CC71FD"/>
    <w:rsid w:val="00CE38BA"/>
    <w:rsid w:val="00CE4977"/>
    <w:rsid w:val="00CF06F3"/>
    <w:rsid w:val="00CF1B2D"/>
    <w:rsid w:val="00D0092D"/>
    <w:rsid w:val="00D03E31"/>
    <w:rsid w:val="00D03E8E"/>
    <w:rsid w:val="00D10EEA"/>
    <w:rsid w:val="00D160DB"/>
    <w:rsid w:val="00D22D2C"/>
    <w:rsid w:val="00D2301C"/>
    <w:rsid w:val="00D2599A"/>
    <w:rsid w:val="00D25E5B"/>
    <w:rsid w:val="00D323D7"/>
    <w:rsid w:val="00D33184"/>
    <w:rsid w:val="00D34CDA"/>
    <w:rsid w:val="00D35FFA"/>
    <w:rsid w:val="00D53F14"/>
    <w:rsid w:val="00D63A6F"/>
    <w:rsid w:val="00D63CD6"/>
    <w:rsid w:val="00D673D5"/>
    <w:rsid w:val="00D70121"/>
    <w:rsid w:val="00D74163"/>
    <w:rsid w:val="00D75CFF"/>
    <w:rsid w:val="00D82C9C"/>
    <w:rsid w:val="00D85BAE"/>
    <w:rsid w:val="00D94DF4"/>
    <w:rsid w:val="00D97DF0"/>
    <w:rsid w:val="00DA19B2"/>
    <w:rsid w:val="00DB1B15"/>
    <w:rsid w:val="00DB3875"/>
    <w:rsid w:val="00DC37DD"/>
    <w:rsid w:val="00DC73B4"/>
    <w:rsid w:val="00DE4EF2"/>
    <w:rsid w:val="00DF24E4"/>
    <w:rsid w:val="00E10D83"/>
    <w:rsid w:val="00E1288F"/>
    <w:rsid w:val="00E130FA"/>
    <w:rsid w:val="00E13D31"/>
    <w:rsid w:val="00E2667D"/>
    <w:rsid w:val="00E332DF"/>
    <w:rsid w:val="00E409AC"/>
    <w:rsid w:val="00E46854"/>
    <w:rsid w:val="00E7289A"/>
    <w:rsid w:val="00E86494"/>
    <w:rsid w:val="00EA0F85"/>
    <w:rsid w:val="00EA1494"/>
    <w:rsid w:val="00EC6946"/>
    <w:rsid w:val="00EC6A4C"/>
    <w:rsid w:val="00ED7552"/>
    <w:rsid w:val="00EE3E74"/>
    <w:rsid w:val="00EF0DFD"/>
    <w:rsid w:val="00F071A3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7245E"/>
    <w:rsid w:val="00F85F11"/>
    <w:rsid w:val="00FF3CD2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2AE5F0-7A1A-42EB-AFC8-E1565357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character" w:customStyle="1" w:styleId="text-danger">
    <w:name w:val="text-danger"/>
    <w:rsid w:val="0080499A"/>
  </w:style>
  <w:style w:type="character" w:styleId="Hyperlink">
    <w:name w:val="Hyperlink"/>
    <w:uiPriority w:val="99"/>
    <w:unhideWhenUsed/>
    <w:rsid w:val="00804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6F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00200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0200A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00200A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3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5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631F6-147F-4E7C-9380-66848AEB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138</TotalTime>
  <Pages>12</Pages>
  <Words>628</Words>
  <Characters>3282</Characters>
  <Application>Microsoft Office Word</Application>
  <DocSecurity>0</DocSecurity>
  <Lines>142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3829</CharactersWithSpaces>
  <SharedDoc>false</SharedDoc>
  <HLinks>
    <vt:vector size="6" baseType="variant">
      <vt:variant>
        <vt:i4>720986</vt:i4>
      </vt:variant>
      <vt:variant>
        <vt:i4>0</vt:i4>
      </vt:variant>
      <vt:variant>
        <vt:i4>0</vt:i4>
      </vt:variant>
      <vt:variant>
        <vt:i4>5</vt:i4>
      </vt:variant>
      <vt:variant>
        <vt:lpwstr>https://quantumdev.title21.com/Administration/GetCodeAvailabilityList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40</cp:revision>
  <cp:lastPrinted>2010-04-01T04:47:00Z</cp:lastPrinted>
  <dcterms:created xsi:type="dcterms:W3CDTF">2018-04-06T10:19:00Z</dcterms:created>
  <dcterms:modified xsi:type="dcterms:W3CDTF">2018-04-09T12:10:00Z</dcterms:modified>
</cp:coreProperties>
</file>