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2FF7D" w14:textId="35710101" w:rsidR="00AE50FF" w:rsidRPr="00B84A0A" w:rsidRDefault="006A3BEC">
      <w:pPr>
        <w:pStyle w:val="Heading1"/>
        <w:spacing w:before="0"/>
        <w:rPr>
          <w:rFonts w:ascii="TH SarabunPSK" w:eastAsia="Sarabun" w:hAnsi="TH SarabunPSK" w:cs="TH SarabunPSK"/>
          <w:sz w:val="40"/>
          <w:szCs w:val="40"/>
        </w:rPr>
      </w:pPr>
      <w:r w:rsidRPr="00B84A0A">
        <w:rPr>
          <w:rFonts w:ascii="TH SarabunPSK" w:eastAsia="Sarabun" w:hAnsi="TH SarabunPSK" w:cs="TH SarabunPSK"/>
          <w:sz w:val="40"/>
          <w:szCs w:val="40"/>
        </w:rPr>
        <w:t>ITDS2</w:t>
      </w:r>
      <w:r w:rsidR="00723131">
        <w:rPr>
          <w:rFonts w:ascii="TH SarabunPSK" w:eastAsia="Sarabun" w:hAnsi="TH SarabunPSK" w:cs="TH SarabunPSK"/>
          <w:sz w:val="40"/>
          <w:szCs w:val="40"/>
        </w:rPr>
        <w:t>6</w:t>
      </w:r>
      <w:r w:rsidR="00092D48">
        <w:rPr>
          <w:rFonts w:ascii="TH SarabunPSK" w:eastAsia="Sarabun" w:hAnsi="TH SarabunPSK" w:cs="TH SarabunPSK" w:hint="cs"/>
          <w:sz w:val="40"/>
          <w:szCs w:val="40"/>
          <w:cs/>
          <w:lang w:bidi="th-TH"/>
        </w:rPr>
        <w:t>1</w:t>
      </w:r>
      <w:r w:rsidR="00230461">
        <w:rPr>
          <w:rFonts w:ascii="TH SarabunPSK" w:eastAsia="Sarabun" w:hAnsi="TH SarabunPSK" w:cs="TH SarabunPSK"/>
          <w:sz w:val="40"/>
          <w:szCs w:val="40"/>
        </w:rPr>
        <w:t xml:space="preserve"> </w:t>
      </w:r>
      <w:r w:rsidR="0078662C">
        <w:rPr>
          <w:rFonts w:ascii="TH SarabunPSK" w:eastAsia="Sarabun" w:hAnsi="TH SarabunPSK" w:cs="TH SarabunPSK"/>
          <w:sz w:val="40"/>
          <w:szCs w:val="40"/>
          <w:lang w:val="en-GB" w:bidi="th-TH"/>
        </w:rPr>
        <w:t xml:space="preserve">Introduction to </w:t>
      </w:r>
      <w:r w:rsidR="00230461">
        <w:rPr>
          <w:rFonts w:ascii="TH SarabunPSK" w:eastAsia="Sarabun" w:hAnsi="TH SarabunPSK" w:cs="TH SarabunPSK"/>
          <w:sz w:val="40"/>
          <w:szCs w:val="40"/>
        </w:rPr>
        <w:t>Software Engineering</w:t>
      </w:r>
      <w:r w:rsidR="00CF31A9" w:rsidRPr="00B84A0A">
        <w:rPr>
          <w:rFonts w:ascii="TH SarabunPSK" w:eastAsia="Sarabun" w:hAnsi="TH SarabunPSK" w:cs="TH SarabunPSK"/>
          <w:sz w:val="40"/>
          <w:szCs w:val="40"/>
          <w:cs/>
          <w:lang w:bidi="th-TH"/>
        </w:rPr>
        <w:t xml:space="preserve"> </w:t>
      </w:r>
      <w:r w:rsidR="0042716C" w:rsidRPr="00B84A0A">
        <w:rPr>
          <w:rFonts w:ascii="TH SarabunPSK" w:eastAsia="Sarabun" w:hAnsi="TH SarabunPSK" w:cs="TH SarabunPSK"/>
          <w:sz w:val="40"/>
          <w:szCs w:val="40"/>
        </w:rPr>
        <w:t>(</w:t>
      </w:r>
      <w:r w:rsidR="00230461">
        <w:rPr>
          <w:rFonts w:ascii="TH SarabunPSK" w:eastAsia="Sarabun" w:hAnsi="TH SarabunPSK" w:cs="TH SarabunPSK"/>
          <w:sz w:val="40"/>
          <w:szCs w:val="40"/>
        </w:rPr>
        <w:t>1/202</w:t>
      </w:r>
      <w:r w:rsidR="00621077">
        <w:rPr>
          <w:rFonts w:ascii="TH SarabunPSK" w:eastAsia="Sarabun" w:hAnsi="TH SarabunPSK" w:cs="TH SarabunPSK"/>
          <w:sz w:val="40"/>
          <w:szCs w:val="40"/>
        </w:rPr>
        <w:t>6</w:t>
      </w:r>
      <w:r w:rsidR="0042716C" w:rsidRPr="00B84A0A">
        <w:rPr>
          <w:rFonts w:ascii="TH SarabunPSK" w:eastAsia="Sarabun" w:hAnsi="TH SarabunPSK" w:cs="TH SarabunPSK"/>
          <w:sz w:val="40"/>
          <w:szCs w:val="40"/>
        </w:rPr>
        <w:t>)</w:t>
      </w:r>
    </w:p>
    <w:p w14:paraId="32D97CFA" w14:textId="5DA0D89D" w:rsidR="00925549" w:rsidRPr="00B84A0A" w:rsidRDefault="00505130" w:rsidP="00B84A0A">
      <w:pPr>
        <w:pStyle w:val="Heading1"/>
        <w:spacing w:before="0"/>
        <w:rPr>
          <w:rFonts w:ascii="TH SarabunPSK" w:eastAsia="Sarabun" w:hAnsi="TH SarabunPSK" w:cs="TH SarabunPSK"/>
          <w:b w:val="0"/>
          <w:i/>
          <w:sz w:val="36"/>
          <w:szCs w:val="36"/>
        </w:rPr>
      </w:pPr>
      <w:r w:rsidRPr="00B84A0A">
        <w:rPr>
          <w:rFonts w:ascii="TH SarabunPSK" w:eastAsia="Sarabun" w:hAnsi="TH SarabunPSK" w:cs="TH SarabunPSK"/>
          <w:b w:val="0"/>
          <w:i/>
          <w:sz w:val="36"/>
          <w:szCs w:val="36"/>
        </w:rPr>
        <w:t>Faculty of Information and Communication Technology</w:t>
      </w:r>
    </w:p>
    <w:p w14:paraId="0CEBFDE0" w14:textId="77777777" w:rsidR="004A70EE" w:rsidRDefault="004A70EE">
      <w:pPr>
        <w:pStyle w:val="Heading1"/>
        <w:spacing w:before="0"/>
        <w:rPr>
          <w:rFonts w:ascii="TH SarabunPSK" w:eastAsia="Sarabun" w:hAnsi="TH SarabunPSK" w:cs="TH SarabunPSK"/>
          <w:b w:val="0"/>
          <w:lang w:bidi="th-TH"/>
        </w:rPr>
      </w:pPr>
    </w:p>
    <w:p w14:paraId="46EBE4CB" w14:textId="3C182E68" w:rsidR="00AE50FF" w:rsidRPr="000A524F" w:rsidRDefault="00237137">
      <w:pPr>
        <w:pStyle w:val="Heading1"/>
        <w:spacing w:before="0"/>
        <w:rPr>
          <w:rFonts w:ascii="TH SarabunPSK" w:eastAsia="Sarabun" w:hAnsi="TH SarabunPSK" w:cs="TH SarabunPSK"/>
          <w:b w:val="0"/>
          <w:lang w:bidi="th-TH"/>
        </w:rPr>
      </w:pPr>
      <w:r w:rsidRPr="00237137">
        <w:rPr>
          <w:rFonts w:ascii="TH SarabunPSK" w:eastAsia="Sarabun" w:hAnsi="TH SarabunPSK" w:cs="TH SarabunPSK"/>
          <w:bCs w:val="0"/>
          <w:lang w:val="en-GB" w:bidi="th-TH"/>
        </w:rPr>
        <w:t>Exercise 2</w:t>
      </w:r>
      <w:r>
        <w:rPr>
          <w:rFonts w:ascii="TH SarabunPSK" w:eastAsia="Sarabun" w:hAnsi="TH SarabunPSK" w:cs="TH SarabunPSK"/>
          <w:bCs w:val="0"/>
          <w:lang w:bidi="th-TH"/>
        </w:rPr>
        <w:t>: Requirements Analysis</w:t>
      </w:r>
      <w:r w:rsidR="007E22DF">
        <w:rPr>
          <w:rFonts w:ascii="TH SarabunPSK" w:eastAsia="Sarabun" w:hAnsi="TH SarabunPSK" w:cs="TH SarabunPSK"/>
          <w:bCs w:val="0"/>
          <w:lang w:bidi="th-TH"/>
        </w:rPr>
        <w:t xml:space="preserve"> with </w:t>
      </w:r>
      <w:r w:rsidR="007E22DF">
        <w:rPr>
          <w:rFonts w:ascii="TH SarabunPSK" w:eastAsia="Sarabun" w:hAnsi="TH SarabunPSK" w:cs="TH SarabunPSK"/>
          <w:lang w:val="en-GB" w:bidi="th-TH"/>
        </w:rPr>
        <w:t>Scenario-based Modeling</w:t>
      </w:r>
    </w:p>
    <w:p w14:paraId="672A6659" w14:textId="77777777" w:rsidR="00AE50FF" w:rsidRPr="00B02F36" w:rsidRDefault="00AE50FF">
      <w:pPr>
        <w:rPr>
          <w:rFonts w:ascii="TH SarabunPSK" w:hAnsi="TH SarabunPSK" w:cs="TH SarabunPSK"/>
        </w:rPr>
      </w:pPr>
    </w:p>
    <w:p w14:paraId="79A04C4D" w14:textId="5648EBA0" w:rsidR="00CF31A9" w:rsidRPr="0082375D" w:rsidRDefault="00CF31A9" w:rsidP="00515AB7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sz w:val="32"/>
          <w:szCs w:val="32"/>
          <w:lang w:bidi="th-TH"/>
        </w:rPr>
      </w:pPr>
      <w:r w:rsidRPr="0082375D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คำชี้แจงกิจกรรม</w:t>
      </w:r>
    </w:p>
    <w:p w14:paraId="60BBF6A4" w14:textId="15116D87" w:rsidR="00AE7548" w:rsidRPr="001D54CF" w:rsidRDefault="00AE505B" w:rsidP="0082023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กิจกรรมนี้</w:t>
      </w:r>
      <w:r w:rsidR="00AD6973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ออกแบบมาเพื่อ</w:t>
      </w:r>
      <w:r w:rsidR="000A524F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ให้นักศึกษา</w:t>
      </w:r>
      <w:r w:rsidR="00AD6973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ฝึกฝนการวิเคราะห์ความต้องการทางซอฟต์แวร์</w:t>
      </w:r>
      <w:r w:rsidR="00C65ACB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 ทั้ง </w:t>
      </w:r>
      <w:r w:rsidR="00C65ACB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Functional Requirement </w:t>
      </w:r>
      <w:r w:rsidR="00C65ACB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 xml:space="preserve">และ </w:t>
      </w:r>
      <w:r w:rsidR="00C65ACB">
        <w:rPr>
          <w:rFonts w:ascii="TH SarabunPSK" w:eastAsia="Sarabun" w:hAnsi="TH SarabunPSK" w:cs="TH SarabunPSK"/>
          <w:sz w:val="32"/>
          <w:szCs w:val="32"/>
          <w:lang w:val="en-GB" w:bidi="th-TH"/>
        </w:rPr>
        <w:t>Non-functional Requirement</w:t>
      </w:r>
      <w:r w:rsidR="00975F77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 </w:t>
      </w:r>
      <w:r w:rsidR="00975F77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>รวมถึง</w:t>
      </w:r>
      <w:r w:rsidR="001D54CF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 xml:space="preserve">การฝึกโมเดลความต้องการทางซอฟต์แวร์เหล่านั้นผ่านการใช้ </w:t>
      </w:r>
      <w:r w:rsidR="001D54CF">
        <w:rPr>
          <w:rFonts w:ascii="TH SarabunPSK" w:eastAsia="Sarabun" w:hAnsi="TH SarabunPSK" w:cs="TH SarabunPSK"/>
          <w:sz w:val="32"/>
          <w:szCs w:val="32"/>
          <w:lang w:val="en-GB" w:bidi="th-TH"/>
        </w:rPr>
        <w:t>Scenario-based Modeling</w:t>
      </w:r>
    </w:p>
    <w:p w14:paraId="1367D871" w14:textId="00FC9069" w:rsidR="001D54CF" w:rsidRPr="00A15DEA" w:rsidRDefault="001D54CF" w:rsidP="0082023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>จาก</w:t>
      </w:r>
      <w:r w:rsidR="00A15DEA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 xml:space="preserve">คำอธิบายระบบที่กำหนดให้ </w:t>
      </w:r>
      <w:r w:rsidR="00714B8B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>ให้นักศึกษา</w:t>
      </w:r>
      <w:r w:rsidR="00714B8B">
        <w:rPr>
          <w:rFonts w:ascii="TH SarabunPSK" w:eastAsia="Sarabun" w:hAnsi="TH SarabunPSK" w:cs="TH SarabunPSK"/>
          <w:sz w:val="32"/>
          <w:szCs w:val="32"/>
          <w:lang w:val="en-GB" w:bidi="th-TH"/>
        </w:rPr>
        <w:t>:</w:t>
      </w:r>
    </w:p>
    <w:p w14:paraId="79111ACB" w14:textId="743CACBC" w:rsidR="007C79A4" w:rsidRPr="007C79A4" w:rsidRDefault="007C79A4" w:rsidP="00820236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ระบุ </w:t>
      </w:r>
      <w:r>
        <w:rPr>
          <w:rFonts w:ascii="TH SarabunPSK" w:eastAsia="Sarabun" w:hAnsi="TH SarabunPSK" w:cs="TH SarabunPSK"/>
          <w:sz w:val="32"/>
          <w:szCs w:val="32"/>
          <w:lang w:val="en-GB" w:bidi="th-TH"/>
        </w:rPr>
        <w:t>Functional Requirement</w:t>
      </w:r>
    </w:p>
    <w:p w14:paraId="2D4262EB" w14:textId="56BBA906" w:rsidR="00A15DEA" w:rsidRPr="007C79A4" w:rsidRDefault="007C79A4" w:rsidP="00820236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ระบุ </w:t>
      </w:r>
      <w:r>
        <w:rPr>
          <w:rFonts w:ascii="TH SarabunPSK" w:eastAsia="Sarabun" w:hAnsi="TH SarabunPSK" w:cs="TH SarabunPSK"/>
          <w:sz w:val="32"/>
          <w:szCs w:val="32"/>
          <w:lang w:val="en-GB" w:bidi="th-TH"/>
        </w:rPr>
        <w:t>Non-functional Requirement</w:t>
      </w:r>
    </w:p>
    <w:p w14:paraId="4EB88991" w14:textId="4A6305BD" w:rsidR="007C79A4" w:rsidRPr="00714B8B" w:rsidRDefault="00714B8B" w:rsidP="00A15DEA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ระบุ </w:t>
      </w:r>
      <w:r>
        <w:rPr>
          <w:rFonts w:ascii="TH SarabunPSK" w:eastAsia="Sarabun" w:hAnsi="TH SarabunPSK" w:cs="TH SarabunPSK"/>
          <w:sz w:val="32"/>
          <w:szCs w:val="32"/>
          <w:lang w:val="en-GB" w:bidi="th-TH"/>
        </w:rPr>
        <w:t>Actor</w:t>
      </w:r>
      <w:r w:rsidR="00594672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 </w:t>
      </w:r>
      <w:r w:rsidR="00594672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 xml:space="preserve">และ </w:t>
      </w:r>
      <w:r w:rsidR="00594672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Use Case </w:t>
      </w:r>
      <w:r w:rsidR="00594672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>ที่เกี่ยวข้อง</w:t>
      </w:r>
    </w:p>
    <w:p w14:paraId="3BAA7560" w14:textId="43A20FEE" w:rsidR="00714B8B" w:rsidRPr="00C23A01" w:rsidRDefault="00594672" w:rsidP="00A15DEA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 xml:space="preserve">วาด </w:t>
      </w:r>
      <w:r>
        <w:rPr>
          <w:rFonts w:ascii="TH SarabunPSK" w:eastAsia="Sarabun" w:hAnsi="TH SarabunPSK" w:cs="TH SarabunPSK"/>
          <w:sz w:val="32"/>
          <w:szCs w:val="32"/>
          <w:lang w:val="en-GB" w:bidi="th-TH"/>
        </w:rPr>
        <w:t>Detailed-level Use Case Diagram</w:t>
      </w:r>
    </w:p>
    <w:p w14:paraId="28B3339B" w14:textId="0A9CA3F3" w:rsidR="002A77D2" w:rsidRPr="00AC0F38" w:rsidRDefault="00C23A01" w:rsidP="00C23A01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 xml:space="preserve">เขียน </w:t>
      </w:r>
      <w:r w:rsidR="002A77D2" w:rsidRPr="00C23A01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Use </w:t>
      </w:r>
      <w:r w:rsidR="000132A4">
        <w:rPr>
          <w:rFonts w:ascii="TH SarabunPSK" w:eastAsia="Sarabun" w:hAnsi="TH SarabunPSK" w:cs="TH SarabunPSK"/>
          <w:sz w:val="32"/>
          <w:szCs w:val="32"/>
          <w:lang w:val="en-GB" w:bidi="th-TH"/>
        </w:rPr>
        <w:t>C</w:t>
      </w:r>
      <w:r w:rsidR="002A77D2" w:rsidRPr="00C23A01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ase </w:t>
      </w:r>
      <w:r w:rsidR="000132A4">
        <w:rPr>
          <w:rFonts w:ascii="TH SarabunPSK" w:eastAsia="Sarabun" w:hAnsi="TH SarabunPSK" w:cs="TH SarabunPSK"/>
          <w:sz w:val="32"/>
          <w:szCs w:val="32"/>
          <w:lang w:val="en-GB" w:bidi="th-TH"/>
        </w:rPr>
        <w:t>N</w:t>
      </w:r>
      <w:r w:rsidR="002A77D2" w:rsidRPr="00C23A01">
        <w:rPr>
          <w:rFonts w:ascii="TH SarabunPSK" w:eastAsia="Sarabun" w:hAnsi="TH SarabunPSK" w:cs="TH SarabunPSK"/>
          <w:sz w:val="32"/>
          <w:szCs w:val="32"/>
          <w:lang w:val="en-GB" w:bidi="th-TH"/>
        </w:rPr>
        <w:t xml:space="preserve">arrative </w:t>
      </w:r>
    </w:p>
    <w:p w14:paraId="2307BDE0" w14:textId="0190344D" w:rsidR="00AC0F38" w:rsidRPr="00B1331A" w:rsidRDefault="00AC0F38" w:rsidP="00AC0F3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</w:rPr>
      </w:pPr>
      <w:r w:rsidRPr="00B1331A">
        <w:rPr>
          <w:rFonts w:ascii="TH SarabunPSK" w:eastAsia="Sarabun" w:hAnsi="TH SarabunPSK" w:cs="TH SarabunPSK" w:hint="cs"/>
          <w:sz w:val="32"/>
          <w:szCs w:val="32"/>
          <w:cs/>
          <w:lang w:val="en-GB" w:bidi="th-TH"/>
        </w:rPr>
        <w:t>บันทึกไฟล์</w:t>
      </w:r>
      <w:r w:rsidRPr="00B1331A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เป็น</w:t>
      </w:r>
      <w:r w:rsidRPr="00B1331A">
        <w:rPr>
          <w:rFonts w:ascii="TH SarabunPSK" w:eastAsia="Sarabun" w:hAnsi="TH SarabunPSK" w:cs="TH SarabunPSK"/>
          <w:sz w:val="32"/>
          <w:szCs w:val="32"/>
          <w:lang w:bidi="th-TH"/>
        </w:rPr>
        <w:t xml:space="preserve"> .PDF </w:t>
      </w:r>
      <w:r w:rsidRPr="00B1331A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โดยตั้งชื่อไฟล์งานว่า </w:t>
      </w:r>
      <w:r>
        <w:rPr>
          <w:rFonts w:ascii="TH SarabunPSK" w:eastAsia="Sarabun" w:hAnsi="TH SarabunPSK" w:cs="TH SarabunPSK"/>
          <w:sz w:val="32"/>
          <w:szCs w:val="32"/>
          <w:lang w:bidi="th-TH"/>
        </w:rPr>
        <w:t>Ex2</w:t>
      </w:r>
      <w:r>
        <w:rPr>
          <w:rFonts w:ascii="TH SarabunPSK" w:eastAsia="Sarabun" w:hAnsi="TH SarabunPSK" w:cs="TH SarabunPSK"/>
          <w:sz w:val="32"/>
          <w:szCs w:val="32"/>
          <w:lang w:bidi="th-TH"/>
        </w:rPr>
        <w:t>-Sec</w:t>
      </w:r>
      <w:r>
        <w:rPr>
          <w:rFonts w:ascii="TH SarabunPSK" w:eastAsia="Sarabun" w:hAnsi="TH SarabunPSK" w:cs="TH SarabunPSK"/>
          <w:sz w:val="32"/>
          <w:szCs w:val="32"/>
          <w:lang w:val="en-GB" w:bidi="th-TH"/>
        </w:rPr>
        <w:t>X</w:t>
      </w:r>
      <w:r w:rsidRPr="00B1331A">
        <w:rPr>
          <w:rFonts w:ascii="TH SarabunPSK" w:eastAsia="Sarabun" w:hAnsi="TH SarabunPSK" w:cs="TH SarabunPSK"/>
          <w:sz w:val="32"/>
          <w:szCs w:val="32"/>
          <w:lang w:bidi="th-TH"/>
        </w:rPr>
        <w:t>-idXXXXXXX.pdf</w:t>
      </w:r>
      <w:r w:rsidRPr="00B1331A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 </w:t>
      </w:r>
    </w:p>
    <w:p w14:paraId="1C4520CB" w14:textId="0F5DB49F" w:rsidR="00AC0F38" w:rsidRPr="00AC0F38" w:rsidRDefault="00AC0F38" w:rsidP="00AC0F3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</w:rPr>
      </w:pPr>
      <w:r w:rsidRPr="00B1331A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ส่งไฟล์บน </w:t>
      </w:r>
      <w:r w:rsidRPr="00B1331A">
        <w:rPr>
          <w:rFonts w:ascii="TH SarabunPSK" w:eastAsia="Sarabun" w:hAnsi="TH SarabunPSK" w:cs="TH SarabunPSK"/>
          <w:sz w:val="32"/>
          <w:szCs w:val="32"/>
          <w:lang w:val="en-GB" w:bidi="th-TH"/>
        </w:rPr>
        <w:t>MyCourses</w:t>
      </w:r>
    </w:p>
    <w:p w14:paraId="3656B9AB" w14:textId="77777777" w:rsidR="00AE50FF" w:rsidRDefault="00E64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PSK" w:eastAsia="Sarabun" w:hAnsi="TH SarabunPSK" w:cs="TH SarabunPSK"/>
          <w:sz w:val="22"/>
        </w:rPr>
      </w:pPr>
      <w:r>
        <w:rPr>
          <w:noProof/>
        </w:rPr>
      </w:r>
      <w:r>
        <w:pict w14:anchorId="4F8FF53C">
          <v:rect id="Horizontal Line 1" o:spid="_x0000_s102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DtjrU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E33432" w14:textId="77777777" w:rsidR="0095644F" w:rsidRPr="0095644F" w:rsidRDefault="0095644F" w:rsidP="002E37A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PSK" w:eastAsia="Sarabun" w:hAnsi="TH SarabunPSK" w:cs="TH SarabunPSK"/>
          <w:b/>
          <w:bCs/>
          <w:sz w:val="4"/>
          <w:szCs w:val="4"/>
          <w:u w:val="single"/>
          <w:lang w:val="en-GB" w:bidi="th-TH"/>
        </w:rPr>
      </w:pPr>
    </w:p>
    <w:p w14:paraId="1465F87F" w14:textId="303106EB" w:rsidR="0089208A" w:rsidRDefault="00BE4842" w:rsidP="002E37A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</w:pPr>
      <w:r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ระบบ</w:t>
      </w:r>
      <w:r w:rsidR="005B1EE7"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ที่ 1</w:t>
      </w:r>
      <w:r w:rsidR="005B1EE7"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  <w:t xml:space="preserve">: 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การจัดการนัดหมาย</w:t>
      </w:r>
      <w:r w:rsidR="006608BD"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คลินิกทันตกรรม</w:t>
      </w:r>
    </w:p>
    <w:p w14:paraId="450D08ED" w14:textId="5F45FB10" w:rsidR="00A75B2E" w:rsidRDefault="00E0790C" w:rsidP="00A75B2E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คลินิกทันตกรรมแห่งหนึ่งวางแผนที่จะพัฒนาระบบสำหรับการจองนัดหมาย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จัดการ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และติดตามการนัดหมายของผู้ป่วยผ่านแอปพลิเคชันบนมือถือที่ใช้งานง่าย</w:t>
      </w:r>
      <w:r w:rsidR="008164C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ผู้ป่วยสามารถสร้างบัญชีผู้ใช้และเข้าสู่ระบบเพื่อจองนัดหมายกับทันตแพทย์ที่ต้องการตามความพร้อมของแพทย์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เมื่อทำการจองนัดหมาย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ผู้ป่วยจะเลือกทันตแพทย์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เลือกวันที่และเวลาจากช่วงที่ว่าง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และระบุเหตุผลของการมาพบแพทย์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การตรวจสุขภาพฟันประจำ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การถอนฟัน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การทำความสะอาดฟัน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หรือการรักษาทันตกรรมอื่น</w:t>
      </w:r>
      <w:r w:rsidR="004949CC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ๆ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)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เมื่อยืนยันแล้ว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ระบบจะสร้างรหัสนัดหมายและส่ง</w:t>
      </w:r>
      <w:r w:rsidR="004D1C43">
        <w:rPr>
          <w:rFonts w:ascii="TH Sarabun New" w:hAnsi="TH Sarabun New" w:cs="TH Sarabun New" w:hint="cs"/>
          <w:sz w:val="32"/>
          <w:szCs w:val="32"/>
          <w:cs/>
          <w:lang w:bidi="th-TH"/>
        </w:rPr>
        <w:t>ข้อความ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ยืนยันผ่าน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/>
          <w:sz w:val="32"/>
          <w:szCs w:val="32"/>
        </w:rPr>
        <w:t>push notification</w:t>
      </w:r>
      <w:r w:rsidR="004D1C43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ของมือถือ</w:t>
      </w:r>
    </w:p>
    <w:p w14:paraId="7DA2ACA1" w14:textId="77777777" w:rsidR="00A75B2E" w:rsidRDefault="00E0790C" w:rsidP="00A75B2E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ทันตแพทย์สามารถเข้าสู่ระบบในแอปเพื่อดูตารางงานประจำวันของตน</w:t>
      </w:r>
      <w:r w:rsidR="004D1C43">
        <w:rPr>
          <w:rFonts w:ascii="TH Sarabun New" w:hAnsi="TH Sarabun New" w:cs="TH Sarabun New" w:hint="cs"/>
          <w:sz w:val="32"/>
          <w:szCs w:val="32"/>
          <w:cs/>
          <w:lang w:bidi="th-TH"/>
        </w:rPr>
        <w:t>เอง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รวมถึงรายละเอียดผู้ป่วยและเหตุผลการนัดหมาย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="004D1C43"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ทันตแพทย์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สามารถอัปเดตสถานะของการนัดหมาย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รอดำเนินการ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เสร็จสิ้น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ยกเลิก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)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และเพิ่มบันทึกเกี่ยวกับการมาพบของผู้ป่วย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="00E96BD0"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ทันตแพทย์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สามารถเปลี่ยนแปลงนัดหมายได้</w:t>
      </w:r>
      <w:r w:rsidR="0095644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</w:p>
    <w:p w14:paraId="11E83764" w14:textId="1327EC58" w:rsidR="00A75B2E" w:rsidRDefault="00E0790C" w:rsidP="00A75B2E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เจ้าหน้าที่คลินิกสามารถใช้</w:t>
      </w:r>
      <w:r w:rsidR="004A1FD3">
        <w:rPr>
          <w:rFonts w:ascii="TH Sarabun New" w:hAnsi="TH Sarabun New" w:cs="TH Sarabun New" w:hint="cs"/>
          <w:sz w:val="32"/>
          <w:szCs w:val="32"/>
          <w:cs/>
          <w:lang w:bidi="th-TH"/>
        </w:rPr>
        <w:t>เมนูใน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แอปเพื่อจัดการข้อมูลผู้ป่วย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อัปเดตความพร้อมของการนัดหมาย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และเปลี่ยนแปลงหรือยกเลิกนัดหมายในนามของผู้ป่วย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พวกเขายังสามารถสร้างรายงานสถิติการนัดหมาย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จำนวนการนัดหมายที่เสร็จสิ้นและการนัดหมายที่ขาดนัด</w:t>
      </w:r>
      <w:r w:rsidR="0095644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</w:p>
    <w:p w14:paraId="441E2E3F" w14:textId="77777777" w:rsidR="00A95761" w:rsidRDefault="00A95761">
      <w:pPr>
        <w:rPr>
          <w:rFonts w:ascii="TH Sarabun New" w:hAnsi="TH Sarabun New" w:cs="TH Sarabun New"/>
          <w:sz w:val="32"/>
          <w:szCs w:val="32"/>
          <w:cs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br w:type="page"/>
      </w:r>
    </w:p>
    <w:p w14:paraId="64DAEA67" w14:textId="4CC1DBE8" w:rsidR="00C872CF" w:rsidRPr="00E0790C" w:rsidRDefault="00E0790C" w:rsidP="00A75B2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lastRenderedPageBreak/>
        <w:t>ผู้ป่วยสามารถใช้แอปเพื่อตรวจสอบการนัดหมายที่จะมาถึง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เปลี่ยนแปลงหรือยกเลิกการนัดหมายที่มีอยู่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และดูประวัติการนัดหมายของตน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เพื่อลดการขาดนัด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ระบบจะส่งการแจ้งเตือนอัตโนมัติผ่าน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/>
          <w:sz w:val="32"/>
          <w:szCs w:val="32"/>
        </w:rPr>
        <w:t xml:space="preserve">push notification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/>
          <w:sz w:val="32"/>
          <w:szCs w:val="32"/>
        </w:rPr>
        <w:t xml:space="preserve">SMS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ก่อนการมาพบตามกำหนด</w:t>
      </w:r>
      <w:r w:rsidR="0095644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นอกจากนี้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ผู้ดูแลระบบสามารถจัดการบัญชีผู้ใช้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อัปเดตตารางงานของคลินิก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และกำหนดค่าการตั้งค่านัดหมาย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จำนวนนัดหมายสูงสุดต่อวันของแต่ละทันตแพทย์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0790C">
        <w:rPr>
          <w:rFonts w:ascii="TH Sarabun New" w:hAnsi="TH Sarabun New" w:cs="TH Sarabun New" w:hint="cs"/>
          <w:sz w:val="32"/>
          <w:szCs w:val="32"/>
          <w:cs/>
          <w:lang w:bidi="th-TH"/>
        </w:rPr>
        <w:t>วันหยุดปิดทำการ</w:t>
      </w:r>
      <w:r w:rsidRPr="00E0790C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31455B07" w14:textId="77777777" w:rsidR="00A95761" w:rsidRDefault="00A95761" w:rsidP="002E37A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</w:pPr>
    </w:p>
    <w:p w14:paraId="1106AA4D" w14:textId="6BF1AB4B" w:rsidR="00CB2C8D" w:rsidRDefault="00CB2C8D" w:rsidP="002E37A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</w:pPr>
      <w:r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ระบบ</w:t>
      </w:r>
      <w:r w:rsidR="005B1EE7"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ที่</w:t>
      </w:r>
      <w:r w:rsidR="005B1EE7"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  <w:t xml:space="preserve"> </w:t>
      </w:r>
      <w:r w:rsidR="005B1EE7"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2</w:t>
      </w:r>
      <w:r w:rsidR="005B1EE7"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  <w:t xml:space="preserve">: </w:t>
      </w:r>
      <w:r w:rsidR="005B5BF8"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 xml:space="preserve">ระบบจัดการ </w:t>
      </w:r>
      <w:r w:rsidR="005B5BF8">
        <w:rPr>
          <w:rFonts w:ascii="TH SarabunPSK" w:eastAsia="Sarabun" w:hAnsi="TH SarabunPSK" w:cs="TH SarabunPSK"/>
          <w:b/>
          <w:bCs/>
          <w:sz w:val="32"/>
          <w:szCs w:val="32"/>
          <w:u w:val="single"/>
          <w:lang w:val="en-GB" w:bidi="th-TH"/>
        </w:rPr>
        <w:t xml:space="preserve">Point-of-Sale </w:t>
      </w:r>
      <w:r w:rsidR="005B5BF8">
        <w:rPr>
          <w:rFonts w:ascii="TH SarabunPSK" w:eastAsia="Sarabun" w:hAnsi="TH SarabunPSK" w:cs="TH SarabunPSK" w:hint="cs"/>
          <w:b/>
          <w:bCs/>
          <w:sz w:val="32"/>
          <w:szCs w:val="32"/>
          <w:u w:val="single"/>
          <w:cs/>
          <w:lang w:val="en-GB" w:bidi="th-TH"/>
        </w:rPr>
        <w:t>ร้านขายของคริสต์มาส</w:t>
      </w:r>
    </w:p>
    <w:p w14:paraId="3932BC2C" w14:textId="0D77F5A5" w:rsidR="007E2348" w:rsidRPr="007E2348" w:rsidRDefault="007E2348" w:rsidP="007E234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E2348">
        <w:rPr>
          <w:rFonts w:ascii="TH Sarabun New" w:hAnsi="TH Sarabun New" w:cs="TH Sarabun New"/>
          <w:sz w:val="32"/>
          <w:szCs w:val="32"/>
        </w:rPr>
        <w:t xml:space="preserve">Twinkle Jingle's Christmas Shop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เป็นร้านค้าพิเศษที่เปิดให้บริการเฉพาะในเดือนธันวาคมของทุกปี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โดยจำหน่ายสินค้าสำหรับเทศกาลคริสต์มาสหลายประเภท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ช็อกโกแลต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แก้วน้ำ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ธีม</w:t>
      </w:r>
      <w:r w:rsidR="0058584E">
        <w:rPr>
          <w:rFonts w:ascii="TH Sarabun New" w:hAnsi="TH Sarabun New" w:cs="TH Sarabun New" w:hint="cs"/>
          <w:sz w:val="32"/>
          <w:szCs w:val="32"/>
          <w:cs/>
          <w:lang w:val="en-GB" w:bidi="th-TH"/>
        </w:rPr>
        <w:t>สโนว์แมน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ของประดับต้นคริสต์มาส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เทียนธีมวันหยุด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ถุงเท้า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และหมวกซานตาคลอส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ร้านจึงพัฒนาระบบ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/>
          <w:sz w:val="32"/>
          <w:szCs w:val="32"/>
        </w:rPr>
        <w:t xml:space="preserve">Point of Sale (POS)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เพื่อสนับสนุนการขาย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การจัดการสินค้าคงคลัง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และการจัดทำรายงาน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โดยผู้ใช้งานหลักของระบบประกอบด้วย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พนักงานขายและผู้จัดการร้าน</w:t>
      </w:r>
    </w:p>
    <w:p w14:paraId="76FFE9AC" w14:textId="058B3C71" w:rsidR="007E2348" w:rsidRPr="007E2348" w:rsidRDefault="007E2348" w:rsidP="00BB6F1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พนักงานขาย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สามารถเรียกดูรายการสินค้าและจำนวนสินค้าที่มีอยู่ในสต็อก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รวมถึงดำเนินการขายสินค้าให้แก่ลูกค้า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โดยสามารถเพิ่มหรือลบสินค้าออกจากรายการขาย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และใช้ส่วนลดที่ร้านกำหนด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ระบบจะคำนวณยอดชำระโดยรวมส่วนลดและภาษีที่เกี่ยวข้อง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จากนั้นพนักงานสามารถรับชำระเงินจากลูกค้าผ่านเงินสด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บัตรเครดิต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หรือกระเป๋าเงินดิจิทัล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เมื่อชำระเงินสำเร็จ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ระบบจะออกใบเสร็จให้แก่ลูกค้า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และปรับจำนวนสินค้าในสต็อกโดยอัตโนมัติ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หากสินค้ารายการใดหมดสต็อก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ระบบจะแจ้งเตือนพนักงานเพื่อป้องกันการขายสินค้าที่ไม่มีอยู่ในสต็อก</w:t>
      </w:r>
    </w:p>
    <w:p w14:paraId="6E85B141" w14:textId="082777BE" w:rsidR="007E2348" w:rsidRPr="007E2348" w:rsidRDefault="007E2348" w:rsidP="00BB6F1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ผู้จัดการร้าน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สามารถจัดการข้อมูลสินค้า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เพิ่ม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แก้ไข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หรือนำสินค้าออกจากรายการ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รวมถึงกำหนดและปรับส่วนลดสำหรับสินค้าหรือช่วงเวลาที่กำหนด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ผู้จัดการร้านสามารถตรวจสอบข้อมูลสินค้าคงคลังและดูรายงานการขายผ่านแดชบอร์ดของระบบ</w:t>
      </w:r>
    </w:p>
    <w:p w14:paraId="001C19A2" w14:textId="1B551207" w:rsidR="0089208A" w:rsidRPr="00A75B2E" w:rsidRDefault="007E2348" w:rsidP="00BB6F1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thaiDistribute"/>
        <w:rPr>
          <w:rFonts w:ascii="TH Sarabun New" w:hAnsi="TH Sarabun New" w:cs="TH Sarabun New" w:hint="cs"/>
          <w:sz w:val="32"/>
          <w:szCs w:val="32"/>
          <w:lang w:bidi="th-TH"/>
        </w:rPr>
      </w:pP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เมื่อสิ้นสุดแต่ละวันทำการ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ระบบจะจัดทำ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รายงานการขายประจำวัน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โดยอัตโนมัติ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ซึ่งประกอบด้วยรายได้รวม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จำนวนธุรกรรม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และจำนวนสินค้าที่ขายได้ในแต่ละประเภท</w:t>
      </w:r>
      <w:r w:rsidRPr="007E234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E2348">
        <w:rPr>
          <w:rFonts w:ascii="TH Sarabun New" w:hAnsi="TH Sarabun New" w:cs="TH Sarabun New" w:hint="cs"/>
          <w:sz w:val="32"/>
          <w:szCs w:val="32"/>
          <w:cs/>
          <w:lang w:bidi="th-TH"/>
        </w:rPr>
        <w:t>รายงานยังสามารถแสดงข้อมูลสินค้าที่มียอดขายสูงเพื่อช่วยให้ผู้จัดการร้านวางแผนการเติมสินค้าและกำหนดกลยุทธ์การส่งเสริมการขายได้</w:t>
      </w:r>
    </w:p>
    <w:sectPr w:rsidR="0089208A" w:rsidRPr="00A75B2E">
      <w:headerReference w:type="default" r:id="rId9"/>
      <w:footerReference w:type="default" r:id="rId10"/>
      <w:pgSz w:w="11906" w:h="16838"/>
      <w:pgMar w:top="1080" w:right="1134" w:bottom="810" w:left="1134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F989EA" w14:textId="77777777" w:rsidR="00E64692" w:rsidRDefault="00E64692">
      <w:r>
        <w:separator/>
      </w:r>
    </w:p>
  </w:endnote>
  <w:endnote w:type="continuationSeparator" w:id="0">
    <w:p w14:paraId="2F76038A" w14:textId="77777777" w:rsidR="00E64692" w:rsidRDefault="00E64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99056E" w14:textId="11020EA1" w:rsidR="00AE50FF" w:rsidRPr="00C40BDF" w:rsidRDefault="00505130" w:rsidP="00C40BD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TH Sarabun New" w:eastAsia="Sarabun" w:hAnsi="TH Sarabun New" w:cs="TH Sarabun New" w:hint="cs"/>
        <w:color w:val="000000"/>
        <w:sz w:val="24"/>
        <w:szCs w:val="24"/>
      </w:rPr>
    </w:pP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fldChar w:fldCharType="begin"/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instrText>PAGE</w:instrText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fldChar w:fldCharType="separate"/>
    </w:r>
    <w:r w:rsidR="003F4E0F" w:rsidRPr="00C40BDF">
      <w:rPr>
        <w:rFonts w:ascii="TH Sarabun New" w:eastAsia="Sarabun" w:hAnsi="TH Sarabun New" w:cs="TH Sarabun New" w:hint="cs"/>
        <w:b/>
        <w:noProof/>
        <w:color w:val="000000"/>
        <w:sz w:val="24"/>
        <w:szCs w:val="24"/>
      </w:rPr>
      <w:t>1</w:t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fldChar w:fldCharType="end"/>
    </w:r>
    <w:r w:rsidRPr="00C40BDF">
      <w:rPr>
        <w:rFonts w:ascii="TH Sarabun New" w:eastAsia="Sarabun" w:hAnsi="TH Sarabun New" w:cs="TH Sarabun New" w:hint="cs"/>
        <w:color w:val="000000"/>
        <w:sz w:val="24"/>
        <w:szCs w:val="24"/>
      </w:rPr>
      <w:t xml:space="preserve"> of </w:t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fldChar w:fldCharType="begin"/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instrText>NUMPAGES</w:instrText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fldChar w:fldCharType="separate"/>
    </w:r>
    <w:r w:rsidR="003F4E0F" w:rsidRPr="00C40BDF">
      <w:rPr>
        <w:rFonts w:ascii="TH Sarabun New" w:eastAsia="Sarabun" w:hAnsi="TH Sarabun New" w:cs="TH Sarabun New" w:hint="cs"/>
        <w:b/>
        <w:noProof/>
        <w:color w:val="000000"/>
        <w:sz w:val="24"/>
        <w:szCs w:val="24"/>
      </w:rPr>
      <w:t>1</w:t>
    </w:r>
    <w:r w:rsidRPr="00C40BDF">
      <w:rPr>
        <w:rFonts w:ascii="TH Sarabun New" w:eastAsia="Sarabun" w:hAnsi="TH Sarabun New" w:cs="TH Sarabun New" w:hint="cs"/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7170A8" w14:textId="77777777" w:rsidR="00E64692" w:rsidRDefault="00E64692">
      <w:r>
        <w:separator/>
      </w:r>
    </w:p>
  </w:footnote>
  <w:footnote w:type="continuationSeparator" w:id="0">
    <w:p w14:paraId="616D6B2E" w14:textId="77777777" w:rsidR="00E64692" w:rsidRDefault="00E64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B65E4B" w14:textId="3505630E" w:rsidR="00034FCE" w:rsidRPr="00A24433" w:rsidRDefault="00034FCE" w:rsidP="00034FC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H Sarabun New" w:eastAsia="Cordia New" w:hAnsi="TH Sarabun New" w:cs="TH Sarabun New" w:hint="cs"/>
        <w:color w:val="000000"/>
        <w:sz w:val="28"/>
        <w:szCs w:val="28"/>
      </w:rPr>
    </w:pPr>
    <w:r w:rsidRPr="00A24433">
      <w:rPr>
        <w:rFonts w:ascii="TH Sarabun New" w:eastAsia="Cordia New" w:hAnsi="TH Sarabun New" w:cs="TH Sarabun New" w:hint="cs"/>
        <w:color w:val="000000"/>
        <w:sz w:val="28"/>
        <w:szCs w:val="28"/>
      </w:rPr>
      <w:t>Student Name _________________________________________</w:t>
    </w:r>
    <w:r w:rsidRPr="00A24433">
      <w:rPr>
        <w:rFonts w:ascii="TH Sarabun New" w:eastAsia="Cordia New" w:hAnsi="TH Sarabun New" w:cs="TH Sarabun New" w:hint="cs"/>
        <w:color w:val="000000"/>
        <w:sz w:val="28"/>
        <w:szCs w:val="28"/>
      </w:rPr>
      <w:tab/>
      <w:t>Student ID __________________ Section ________</w:t>
    </w:r>
  </w:p>
  <w:p w14:paraId="1299C43A" w14:textId="77777777" w:rsidR="00AE50FF" w:rsidRPr="00A24433" w:rsidRDefault="00AE50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H Sarabun New" w:eastAsia="Cordia New" w:hAnsi="TH Sarabun New" w:cs="TH Sarabun New" w:hint="cs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E116F"/>
    <w:multiLevelType w:val="hybridMultilevel"/>
    <w:tmpl w:val="0A72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563E3"/>
    <w:multiLevelType w:val="hybridMultilevel"/>
    <w:tmpl w:val="8CB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1E8"/>
    <w:multiLevelType w:val="multilevel"/>
    <w:tmpl w:val="EF542660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8530ABE"/>
    <w:multiLevelType w:val="hybridMultilevel"/>
    <w:tmpl w:val="7A3E24F0"/>
    <w:lvl w:ilvl="0" w:tplc="127A2150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</w:abstractNum>
  <w:abstractNum w:abstractNumId="4" w15:restartNumberingAfterBreak="0">
    <w:nsid w:val="0DCD11EA"/>
    <w:multiLevelType w:val="hybridMultilevel"/>
    <w:tmpl w:val="FA041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563CC"/>
    <w:multiLevelType w:val="hybridMultilevel"/>
    <w:tmpl w:val="9CE2126C"/>
    <w:lvl w:ilvl="0" w:tplc="B6462CB6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211C3A"/>
    <w:multiLevelType w:val="hybridMultilevel"/>
    <w:tmpl w:val="87A44566"/>
    <w:lvl w:ilvl="0" w:tplc="6E1811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820705"/>
    <w:multiLevelType w:val="multilevel"/>
    <w:tmpl w:val="D2E41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95D1F45"/>
    <w:multiLevelType w:val="multilevel"/>
    <w:tmpl w:val="8CBC9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863E99"/>
    <w:multiLevelType w:val="hybridMultilevel"/>
    <w:tmpl w:val="7C4E2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C558E"/>
    <w:multiLevelType w:val="hybridMultilevel"/>
    <w:tmpl w:val="20EE9C0C"/>
    <w:lvl w:ilvl="0" w:tplc="17FEC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E0900"/>
    <w:multiLevelType w:val="hybridMultilevel"/>
    <w:tmpl w:val="FA041D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5C3DBA"/>
    <w:multiLevelType w:val="multilevel"/>
    <w:tmpl w:val="9AA8B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BA4377F"/>
    <w:multiLevelType w:val="hybridMultilevel"/>
    <w:tmpl w:val="70CA5334"/>
    <w:lvl w:ilvl="0" w:tplc="127A2150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</w:abstractNum>
  <w:abstractNum w:abstractNumId="14" w15:restartNumberingAfterBreak="0">
    <w:nsid w:val="3C3F75E1"/>
    <w:multiLevelType w:val="hybridMultilevel"/>
    <w:tmpl w:val="0DD86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60FCD"/>
    <w:multiLevelType w:val="hybridMultilevel"/>
    <w:tmpl w:val="8AD446D4"/>
    <w:lvl w:ilvl="0" w:tplc="D5A6F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86AEB"/>
    <w:multiLevelType w:val="multilevel"/>
    <w:tmpl w:val="F6A4A9D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BC349F5"/>
    <w:multiLevelType w:val="hybridMultilevel"/>
    <w:tmpl w:val="E0CA4B98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7AAC78F6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lang w:bidi="th-TH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FE1040"/>
    <w:multiLevelType w:val="hybridMultilevel"/>
    <w:tmpl w:val="4F306A10"/>
    <w:lvl w:ilvl="0" w:tplc="5360DD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83923"/>
    <w:multiLevelType w:val="hybridMultilevel"/>
    <w:tmpl w:val="A022B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7A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9769A"/>
    <w:multiLevelType w:val="multilevel"/>
    <w:tmpl w:val="6A0A7F7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90306E5"/>
    <w:multiLevelType w:val="multilevel"/>
    <w:tmpl w:val="7B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F25B4"/>
    <w:multiLevelType w:val="multilevel"/>
    <w:tmpl w:val="593E37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B4A70BC"/>
    <w:multiLevelType w:val="hybridMultilevel"/>
    <w:tmpl w:val="C778F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640837"/>
    <w:multiLevelType w:val="hybridMultilevel"/>
    <w:tmpl w:val="AE4070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627E4966"/>
    <w:multiLevelType w:val="hybridMultilevel"/>
    <w:tmpl w:val="3CA62F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A2888"/>
    <w:multiLevelType w:val="hybridMultilevel"/>
    <w:tmpl w:val="6A8AC314"/>
    <w:lvl w:ilvl="0" w:tplc="83BE8098">
      <w:start w:val="1"/>
      <w:numFmt w:val="decimal"/>
      <w:lvlText w:val="%1)"/>
      <w:lvlJc w:val="left"/>
      <w:pPr>
        <w:ind w:left="-360" w:hanging="36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7" w15:restartNumberingAfterBreak="0">
    <w:nsid w:val="6AC96E42"/>
    <w:multiLevelType w:val="hybridMultilevel"/>
    <w:tmpl w:val="665C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1B6953"/>
    <w:multiLevelType w:val="hybridMultilevel"/>
    <w:tmpl w:val="A022B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9F5717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" w15:restartNumberingAfterBreak="0">
    <w:nsid w:val="7FA24A94"/>
    <w:multiLevelType w:val="hybridMultilevel"/>
    <w:tmpl w:val="66B0DAC0"/>
    <w:lvl w:ilvl="0" w:tplc="61B8446C">
      <w:numFmt w:val="bullet"/>
      <w:lvlText w:val=""/>
      <w:lvlJc w:val="left"/>
      <w:pPr>
        <w:ind w:left="720" w:hanging="360"/>
      </w:pPr>
      <w:rPr>
        <w:rFonts w:ascii="Wingdings" w:eastAsia="Sarabun" w:hAnsi="Wingdings" w:cs="TH SarabunPS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996276">
    <w:abstractNumId w:val="12"/>
  </w:num>
  <w:num w:numId="2" w16cid:durableId="437334150">
    <w:abstractNumId w:val="8"/>
  </w:num>
  <w:num w:numId="3" w16cid:durableId="579561831">
    <w:abstractNumId w:val="22"/>
  </w:num>
  <w:num w:numId="4" w16cid:durableId="919216548">
    <w:abstractNumId w:val="7"/>
  </w:num>
  <w:num w:numId="5" w16cid:durableId="924654699">
    <w:abstractNumId w:val="20"/>
  </w:num>
  <w:num w:numId="6" w16cid:durableId="5059666">
    <w:abstractNumId w:val="16"/>
  </w:num>
  <w:num w:numId="7" w16cid:durableId="1966420538">
    <w:abstractNumId w:val="2"/>
  </w:num>
  <w:num w:numId="8" w16cid:durableId="691565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2462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9870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1986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9927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8439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4955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4656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4139675">
    <w:abstractNumId w:val="24"/>
  </w:num>
  <w:num w:numId="17" w16cid:durableId="1380783161">
    <w:abstractNumId w:val="27"/>
  </w:num>
  <w:num w:numId="18" w16cid:durableId="70396904">
    <w:abstractNumId w:val="1"/>
  </w:num>
  <w:num w:numId="19" w16cid:durableId="757478459">
    <w:abstractNumId w:val="19"/>
  </w:num>
  <w:num w:numId="20" w16cid:durableId="302464790">
    <w:abstractNumId w:val="23"/>
  </w:num>
  <w:num w:numId="21" w16cid:durableId="579557879">
    <w:abstractNumId w:val="0"/>
  </w:num>
  <w:num w:numId="22" w16cid:durableId="1622034447">
    <w:abstractNumId w:val="4"/>
  </w:num>
  <w:num w:numId="23" w16cid:durableId="1175653896">
    <w:abstractNumId w:val="28"/>
  </w:num>
  <w:num w:numId="24" w16cid:durableId="265889530">
    <w:abstractNumId w:val="21"/>
  </w:num>
  <w:num w:numId="25" w16cid:durableId="1801805055">
    <w:abstractNumId w:val="11"/>
  </w:num>
  <w:num w:numId="26" w16cid:durableId="2134402239">
    <w:abstractNumId w:val="13"/>
  </w:num>
  <w:num w:numId="27" w16cid:durableId="486938053">
    <w:abstractNumId w:val="29"/>
  </w:num>
  <w:num w:numId="28" w16cid:durableId="941061970">
    <w:abstractNumId w:val="14"/>
  </w:num>
  <w:num w:numId="29" w16cid:durableId="1840120472">
    <w:abstractNumId w:val="9"/>
  </w:num>
  <w:num w:numId="30" w16cid:durableId="2116365870">
    <w:abstractNumId w:val="3"/>
  </w:num>
  <w:num w:numId="31" w16cid:durableId="1686591915">
    <w:abstractNumId w:val="18"/>
  </w:num>
  <w:num w:numId="32" w16cid:durableId="694691821">
    <w:abstractNumId w:val="17"/>
  </w:num>
  <w:num w:numId="33" w16cid:durableId="1783957162">
    <w:abstractNumId w:val="15"/>
  </w:num>
  <w:num w:numId="34" w16cid:durableId="1981878029">
    <w:abstractNumId w:val="5"/>
  </w:num>
  <w:num w:numId="35" w16cid:durableId="1817187234">
    <w:abstractNumId w:val="6"/>
  </w:num>
  <w:num w:numId="36" w16cid:durableId="1332369892">
    <w:abstractNumId w:val="26"/>
  </w:num>
  <w:num w:numId="37" w16cid:durableId="769933557">
    <w:abstractNumId w:val="10"/>
  </w:num>
  <w:num w:numId="38" w16cid:durableId="1349023764">
    <w:abstractNumId w:val="25"/>
  </w:num>
  <w:num w:numId="39" w16cid:durableId="605163231">
    <w:abstractNumId w:val="3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FF"/>
    <w:rsid w:val="00000773"/>
    <w:rsid w:val="0000146E"/>
    <w:rsid w:val="000067AC"/>
    <w:rsid w:val="00010F86"/>
    <w:rsid w:val="000132A4"/>
    <w:rsid w:val="00023318"/>
    <w:rsid w:val="00030DDC"/>
    <w:rsid w:val="00034FCE"/>
    <w:rsid w:val="00040866"/>
    <w:rsid w:val="00043B8B"/>
    <w:rsid w:val="000653AE"/>
    <w:rsid w:val="00072FA1"/>
    <w:rsid w:val="00081BE0"/>
    <w:rsid w:val="00091B4F"/>
    <w:rsid w:val="00092D48"/>
    <w:rsid w:val="000A1C66"/>
    <w:rsid w:val="000A4F3D"/>
    <w:rsid w:val="000A524F"/>
    <w:rsid w:val="000C1DEA"/>
    <w:rsid w:val="000C37C7"/>
    <w:rsid w:val="000D3FE1"/>
    <w:rsid w:val="00105D28"/>
    <w:rsid w:val="00133CA5"/>
    <w:rsid w:val="00135EAD"/>
    <w:rsid w:val="0013734E"/>
    <w:rsid w:val="001459C5"/>
    <w:rsid w:val="00157B2A"/>
    <w:rsid w:val="0016026E"/>
    <w:rsid w:val="00163A68"/>
    <w:rsid w:val="00171C76"/>
    <w:rsid w:val="001733FB"/>
    <w:rsid w:val="0017737F"/>
    <w:rsid w:val="001831E5"/>
    <w:rsid w:val="00187000"/>
    <w:rsid w:val="00190D7F"/>
    <w:rsid w:val="001D54CF"/>
    <w:rsid w:val="00201E14"/>
    <w:rsid w:val="00213416"/>
    <w:rsid w:val="00230461"/>
    <w:rsid w:val="00237137"/>
    <w:rsid w:val="00242EEB"/>
    <w:rsid w:val="00244492"/>
    <w:rsid w:val="002625F3"/>
    <w:rsid w:val="00263107"/>
    <w:rsid w:val="00263380"/>
    <w:rsid w:val="00284D60"/>
    <w:rsid w:val="0029536C"/>
    <w:rsid w:val="002A672B"/>
    <w:rsid w:val="002A77D2"/>
    <w:rsid w:val="002B21ED"/>
    <w:rsid w:val="002C0F15"/>
    <w:rsid w:val="002E37A9"/>
    <w:rsid w:val="002E5204"/>
    <w:rsid w:val="00301B1C"/>
    <w:rsid w:val="00305884"/>
    <w:rsid w:val="00325357"/>
    <w:rsid w:val="00332876"/>
    <w:rsid w:val="0035596B"/>
    <w:rsid w:val="003657C0"/>
    <w:rsid w:val="00373027"/>
    <w:rsid w:val="00377DA9"/>
    <w:rsid w:val="003871B6"/>
    <w:rsid w:val="003873CF"/>
    <w:rsid w:val="003A09D5"/>
    <w:rsid w:val="003A1F4E"/>
    <w:rsid w:val="003B331B"/>
    <w:rsid w:val="003B50B9"/>
    <w:rsid w:val="003D7B0C"/>
    <w:rsid w:val="003E5DCF"/>
    <w:rsid w:val="003F4E0F"/>
    <w:rsid w:val="00403CC8"/>
    <w:rsid w:val="004179EF"/>
    <w:rsid w:val="004228AF"/>
    <w:rsid w:val="0042716C"/>
    <w:rsid w:val="00431217"/>
    <w:rsid w:val="0044179F"/>
    <w:rsid w:val="00490C8E"/>
    <w:rsid w:val="00492974"/>
    <w:rsid w:val="004949CC"/>
    <w:rsid w:val="004A1FD3"/>
    <w:rsid w:val="004A4C72"/>
    <w:rsid w:val="004A70EE"/>
    <w:rsid w:val="004B5D50"/>
    <w:rsid w:val="004D1C43"/>
    <w:rsid w:val="004E1A6F"/>
    <w:rsid w:val="004E4B60"/>
    <w:rsid w:val="004E773B"/>
    <w:rsid w:val="005036F4"/>
    <w:rsid w:val="00505130"/>
    <w:rsid w:val="00506066"/>
    <w:rsid w:val="0051142C"/>
    <w:rsid w:val="005136C0"/>
    <w:rsid w:val="00515AB7"/>
    <w:rsid w:val="00524608"/>
    <w:rsid w:val="00526C83"/>
    <w:rsid w:val="005357C1"/>
    <w:rsid w:val="00540979"/>
    <w:rsid w:val="00546A01"/>
    <w:rsid w:val="00550074"/>
    <w:rsid w:val="0058584E"/>
    <w:rsid w:val="00594672"/>
    <w:rsid w:val="00597595"/>
    <w:rsid w:val="005A6619"/>
    <w:rsid w:val="005B1EE7"/>
    <w:rsid w:val="005B5BF8"/>
    <w:rsid w:val="005D2BBE"/>
    <w:rsid w:val="005E3072"/>
    <w:rsid w:val="005E31F5"/>
    <w:rsid w:val="005F38AE"/>
    <w:rsid w:val="006025B4"/>
    <w:rsid w:val="00611A11"/>
    <w:rsid w:val="006169C9"/>
    <w:rsid w:val="00616F32"/>
    <w:rsid w:val="00621077"/>
    <w:rsid w:val="00637D63"/>
    <w:rsid w:val="006608BD"/>
    <w:rsid w:val="00665DD5"/>
    <w:rsid w:val="00682FB4"/>
    <w:rsid w:val="00692379"/>
    <w:rsid w:val="006A1C26"/>
    <w:rsid w:val="006A1D6F"/>
    <w:rsid w:val="006A3BEC"/>
    <w:rsid w:val="006B6963"/>
    <w:rsid w:val="006C43C9"/>
    <w:rsid w:val="006E09FA"/>
    <w:rsid w:val="006E3674"/>
    <w:rsid w:val="006F60EB"/>
    <w:rsid w:val="00714B8B"/>
    <w:rsid w:val="0072209E"/>
    <w:rsid w:val="00723131"/>
    <w:rsid w:val="00740FC0"/>
    <w:rsid w:val="00755367"/>
    <w:rsid w:val="007558AC"/>
    <w:rsid w:val="007570E8"/>
    <w:rsid w:val="0078662C"/>
    <w:rsid w:val="007C03FE"/>
    <w:rsid w:val="007C181D"/>
    <w:rsid w:val="007C46E5"/>
    <w:rsid w:val="007C79A4"/>
    <w:rsid w:val="007D46D5"/>
    <w:rsid w:val="007E0B70"/>
    <w:rsid w:val="007E22DF"/>
    <w:rsid w:val="007E2348"/>
    <w:rsid w:val="007F55EC"/>
    <w:rsid w:val="008164CF"/>
    <w:rsid w:val="00820236"/>
    <w:rsid w:val="0082375D"/>
    <w:rsid w:val="008401D7"/>
    <w:rsid w:val="00841F13"/>
    <w:rsid w:val="00847684"/>
    <w:rsid w:val="008666A0"/>
    <w:rsid w:val="00872910"/>
    <w:rsid w:val="00881714"/>
    <w:rsid w:val="00884E12"/>
    <w:rsid w:val="0088689A"/>
    <w:rsid w:val="0089208A"/>
    <w:rsid w:val="00894A36"/>
    <w:rsid w:val="008B39FD"/>
    <w:rsid w:val="008B3B30"/>
    <w:rsid w:val="008D6316"/>
    <w:rsid w:val="008D7BE4"/>
    <w:rsid w:val="008E295A"/>
    <w:rsid w:val="009035A3"/>
    <w:rsid w:val="0090398C"/>
    <w:rsid w:val="00906E55"/>
    <w:rsid w:val="00924A0A"/>
    <w:rsid w:val="00925549"/>
    <w:rsid w:val="00932367"/>
    <w:rsid w:val="0093303D"/>
    <w:rsid w:val="00936A27"/>
    <w:rsid w:val="009403C1"/>
    <w:rsid w:val="0095644F"/>
    <w:rsid w:val="009662B3"/>
    <w:rsid w:val="0097053E"/>
    <w:rsid w:val="00975F77"/>
    <w:rsid w:val="00976D4E"/>
    <w:rsid w:val="009A3ABF"/>
    <w:rsid w:val="009B2EB0"/>
    <w:rsid w:val="009C4B69"/>
    <w:rsid w:val="009D2FFA"/>
    <w:rsid w:val="009D6D38"/>
    <w:rsid w:val="009E0894"/>
    <w:rsid w:val="009E5CF1"/>
    <w:rsid w:val="00A154E3"/>
    <w:rsid w:val="00A15DEA"/>
    <w:rsid w:val="00A24433"/>
    <w:rsid w:val="00A26F34"/>
    <w:rsid w:val="00A27394"/>
    <w:rsid w:val="00A3026F"/>
    <w:rsid w:val="00A7466C"/>
    <w:rsid w:val="00A7496A"/>
    <w:rsid w:val="00A75B2E"/>
    <w:rsid w:val="00A84EFB"/>
    <w:rsid w:val="00A87685"/>
    <w:rsid w:val="00A95761"/>
    <w:rsid w:val="00A97277"/>
    <w:rsid w:val="00AB3820"/>
    <w:rsid w:val="00AC0F38"/>
    <w:rsid w:val="00AC28FC"/>
    <w:rsid w:val="00AC38AB"/>
    <w:rsid w:val="00AD0702"/>
    <w:rsid w:val="00AD6973"/>
    <w:rsid w:val="00AE505B"/>
    <w:rsid w:val="00AE50FF"/>
    <w:rsid w:val="00AE7548"/>
    <w:rsid w:val="00AF1030"/>
    <w:rsid w:val="00AF6887"/>
    <w:rsid w:val="00B02F36"/>
    <w:rsid w:val="00B052ED"/>
    <w:rsid w:val="00B27853"/>
    <w:rsid w:val="00B62A6F"/>
    <w:rsid w:val="00B67FCB"/>
    <w:rsid w:val="00B84A0A"/>
    <w:rsid w:val="00BB3420"/>
    <w:rsid w:val="00BB6F19"/>
    <w:rsid w:val="00BC4147"/>
    <w:rsid w:val="00BC6A87"/>
    <w:rsid w:val="00BD71AD"/>
    <w:rsid w:val="00BE4842"/>
    <w:rsid w:val="00C04D05"/>
    <w:rsid w:val="00C077C8"/>
    <w:rsid w:val="00C1038F"/>
    <w:rsid w:val="00C14F36"/>
    <w:rsid w:val="00C2009A"/>
    <w:rsid w:val="00C2296D"/>
    <w:rsid w:val="00C23A01"/>
    <w:rsid w:val="00C316D5"/>
    <w:rsid w:val="00C40BDF"/>
    <w:rsid w:val="00C419E4"/>
    <w:rsid w:val="00C55FD3"/>
    <w:rsid w:val="00C6072D"/>
    <w:rsid w:val="00C65ACB"/>
    <w:rsid w:val="00C728D3"/>
    <w:rsid w:val="00C751E9"/>
    <w:rsid w:val="00C76CD4"/>
    <w:rsid w:val="00C8330B"/>
    <w:rsid w:val="00C835A5"/>
    <w:rsid w:val="00C872CF"/>
    <w:rsid w:val="00C9142B"/>
    <w:rsid w:val="00CB2C8D"/>
    <w:rsid w:val="00CB5362"/>
    <w:rsid w:val="00CC1F33"/>
    <w:rsid w:val="00CD0FE1"/>
    <w:rsid w:val="00CF31A9"/>
    <w:rsid w:val="00CF3548"/>
    <w:rsid w:val="00D16D45"/>
    <w:rsid w:val="00D30E4F"/>
    <w:rsid w:val="00D33277"/>
    <w:rsid w:val="00D5636A"/>
    <w:rsid w:val="00D6132E"/>
    <w:rsid w:val="00D75AD3"/>
    <w:rsid w:val="00DD188F"/>
    <w:rsid w:val="00DD3BF8"/>
    <w:rsid w:val="00DE26EE"/>
    <w:rsid w:val="00DE7E21"/>
    <w:rsid w:val="00DF175F"/>
    <w:rsid w:val="00E0790C"/>
    <w:rsid w:val="00E12404"/>
    <w:rsid w:val="00E2504A"/>
    <w:rsid w:val="00E5507E"/>
    <w:rsid w:val="00E64692"/>
    <w:rsid w:val="00E706F4"/>
    <w:rsid w:val="00E71273"/>
    <w:rsid w:val="00E71BB2"/>
    <w:rsid w:val="00E84B69"/>
    <w:rsid w:val="00E84F54"/>
    <w:rsid w:val="00E860CB"/>
    <w:rsid w:val="00E96BD0"/>
    <w:rsid w:val="00EA6BC9"/>
    <w:rsid w:val="00EB58CE"/>
    <w:rsid w:val="00EC00C5"/>
    <w:rsid w:val="00EC2601"/>
    <w:rsid w:val="00ED0286"/>
    <w:rsid w:val="00EF599F"/>
    <w:rsid w:val="00EF61E3"/>
    <w:rsid w:val="00F07226"/>
    <w:rsid w:val="00F22A47"/>
    <w:rsid w:val="00F379D4"/>
    <w:rsid w:val="00F41F69"/>
    <w:rsid w:val="00F46299"/>
    <w:rsid w:val="00F75FFA"/>
    <w:rsid w:val="00F83C52"/>
    <w:rsid w:val="00F9201B"/>
    <w:rsid w:val="00F967B7"/>
    <w:rsid w:val="00F97A1C"/>
    <w:rsid w:val="00FD0E7E"/>
    <w:rsid w:val="00FD2EBD"/>
    <w:rsid w:val="00FF48BD"/>
    <w:rsid w:val="00FF7C9C"/>
    <w:rsid w:val="35A8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87B265"/>
  <w15:docId w15:val="{1087E062-88BF-44A2-9B27-BC060979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DA"/>
    <w:rPr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rsid w:val="00AB13DA"/>
    <w:pPr>
      <w:keepNext/>
      <w:spacing w:before="240" w:after="60"/>
      <w:jc w:val="center"/>
      <w:outlineLvl w:val="0"/>
    </w:pPr>
    <w:rPr>
      <w:rFonts w:cs="Cordia New"/>
      <w:b/>
      <w:bCs/>
      <w:kern w:val="36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B13DA"/>
    <w:pPr>
      <w:keepNext/>
      <w:spacing w:before="120" w:after="60"/>
      <w:outlineLvl w:val="1"/>
    </w:pPr>
    <w:rPr>
      <w:rFonts w:cs="Cordia Ne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13DA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13DA"/>
    <w:pPr>
      <w:spacing w:before="240" w:after="60"/>
      <w:outlineLvl w:val="5"/>
    </w:pPr>
    <w:rPr>
      <w:b/>
      <w:bCs/>
      <w:szCs w:val="25"/>
    </w:rPr>
  </w:style>
  <w:style w:type="paragraph" w:styleId="Heading7">
    <w:name w:val="heading 7"/>
    <w:basedOn w:val="Normal"/>
    <w:next w:val="Normal"/>
    <w:qFormat/>
    <w:rsid w:val="00AB13DA"/>
    <w:pPr>
      <w:spacing w:before="240" w:after="60"/>
      <w:outlineLvl w:val="6"/>
    </w:pPr>
    <w:rPr>
      <w:sz w:val="24"/>
      <w:szCs w:val="28"/>
    </w:rPr>
  </w:style>
  <w:style w:type="paragraph" w:styleId="Heading8">
    <w:name w:val="heading 8"/>
    <w:basedOn w:val="Normal"/>
    <w:next w:val="Normal"/>
    <w:qFormat/>
    <w:rsid w:val="00AB13DA"/>
    <w:pPr>
      <w:spacing w:before="240" w:after="60"/>
      <w:outlineLvl w:val="7"/>
    </w:pPr>
    <w:rPr>
      <w:i/>
      <w:iCs/>
      <w:sz w:val="24"/>
      <w:szCs w:val="28"/>
    </w:rPr>
  </w:style>
  <w:style w:type="paragraph" w:styleId="Heading9">
    <w:name w:val="heading 9"/>
    <w:basedOn w:val="Normal"/>
    <w:next w:val="Normal"/>
    <w:qFormat/>
    <w:rsid w:val="00AB13DA"/>
    <w:pPr>
      <w:spacing w:before="240" w:after="60"/>
      <w:outlineLvl w:val="8"/>
    </w:pPr>
    <w:rPr>
      <w:rFonts w:ascii="Arial" w:hAnsi="Arial" w:cs="Cordia New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rsid w:val="00AB13DA"/>
    <w:pPr>
      <w:spacing w:before="240" w:after="60"/>
      <w:jc w:val="center"/>
      <w:outlineLvl w:val="0"/>
    </w:pPr>
    <w:rPr>
      <w:rFonts w:ascii="Arial" w:hAnsi="Arial" w:cs="Cordia New"/>
      <w:b/>
      <w:bCs/>
      <w:kern w:val="28"/>
      <w:sz w:val="32"/>
      <w:szCs w:val="37"/>
    </w:rPr>
  </w:style>
  <w:style w:type="character" w:styleId="Hyperlink">
    <w:name w:val="Hyperlink"/>
    <w:basedOn w:val="DefaultParagraphFont"/>
    <w:rsid w:val="00AB13DA"/>
    <w:rPr>
      <w:rFonts w:cs="Cordia New"/>
      <w:color w:val="0000FF"/>
      <w:u w:val="single"/>
    </w:rPr>
  </w:style>
  <w:style w:type="paragraph" w:styleId="BodyText">
    <w:name w:val="Body Text"/>
    <w:basedOn w:val="Normal"/>
    <w:link w:val="BodyTextChar"/>
    <w:rsid w:val="00AB13DA"/>
    <w:pPr>
      <w:spacing w:after="120"/>
    </w:pPr>
  </w:style>
  <w:style w:type="paragraph" w:styleId="Header">
    <w:name w:val="header"/>
    <w:basedOn w:val="Normal"/>
    <w:link w:val="HeaderChar"/>
    <w:uiPriority w:val="99"/>
    <w:rsid w:val="00AB13DA"/>
    <w:pPr>
      <w:tabs>
        <w:tab w:val="center" w:pos="4153"/>
        <w:tab w:val="right" w:pos="8306"/>
      </w:tabs>
    </w:pPr>
    <w:rPr>
      <w:rFonts w:ascii="Cordia New" w:cs="Cordia New"/>
      <w:sz w:val="28"/>
      <w:szCs w:val="28"/>
    </w:rPr>
  </w:style>
  <w:style w:type="character" w:styleId="FollowedHyperlink">
    <w:name w:val="FollowedHyperlink"/>
    <w:basedOn w:val="DefaultParagraphFont"/>
    <w:rsid w:val="00AB13DA"/>
    <w:rPr>
      <w:rFonts w:cs="Cordia New"/>
      <w:color w:val="800080"/>
      <w:u w:val="single"/>
    </w:rPr>
  </w:style>
  <w:style w:type="paragraph" w:styleId="BlockText">
    <w:name w:val="Block Text"/>
    <w:basedOn w:val="Normal"/>
    <w:rsid w:val="00AB13DA"/>
    <w:pPr>
      <w:spacing w:after="120"/>
      <w:ind w:left="1440" w:right="1440"/>
    </w:pPr>
    <w:rPr>
      <w:szCs w:val="25"/>
    </w:rPr>
  </w:style>
  <w:style w:type="paragraph" w:styleId="BodyText2">
    <w:name w:val="Body Text 2"/>
    <w:basedOn w:val="Normal"/>
    <w:rsid w:val="00AB13DA"/>
    <w:pPr>
      <w:spacing w:after="120" w:line="480" w:lineRule="auto"/>
    </w:pPr>
    <w:rPr>
      <w:szCs w:val="25"/>
    </w:rPr>
  </w:style>
  <w:style w:type="paragraph" w:styleId="BodyText3">
    <w:name w:val="Body Text 3"/>
    <w:basedOn w:val="Normal"/>
    <w:rsid w:val="00AB13DA"/>
    <w:pPr>
      <w:spacing w:after="120"/>
    </w:pPr>
    <w:rPr>
      <w:sz w:val="16"/>
      <w:szCs w:val="18"/>
    </w:rPr>
  </w:style>
  <w:style w:type="paragraph" w:styleId="BodyTextFirstIndent">
    <w:name w:val="Body Text First Indent"/>
    <w:basedOn w:val="BodyText"/>
    <w:rsid w:val="00AB13DA"/>
    <w:pPr>
      <w:ind w:firstLine="210"/>
    </w:pPr>
    <w:rPr>
      <w:szCs w:val="25"/>
    </w:rPr>
  </w:style>
  <w:style w:type="paragraph" w:styleId="BodyTextIndent">
    <w:name w:val="Body Text Indent"/>
    <w:basedOn w:val="Normal"/>
    <w:rsid w:val="00AB13DA"/>
    <w:pPr>
      <w:spacing w:after="120"/>
      <w:ind w:left="283"/>
    </w:pPr>
    <w:rPr>
      <w:szCs w:val="25"/>
    </w:rPr>
  </w:style>
  <w:style w:type="paragraph" w:styleId="BodyTextFirstIndent2">
    <w:name w:val="Body Text First Indent 2"/>
    <w:basedOn w:val="BodyTextIndent"/>
    <w:rsid w:val="00AB13DA"/>
    <w:pPr>
      <w:ind w:firstLine="210"/>
    </w:pPr>
  </w:style>
  <w:style w:type="paragraph" w:styleId="BodyTextIndent2">
    <w:name w:val="Body Text Indent 2"/>
    <w:basedOn w:val="Normal"/>
    <w:rsid w:val="00AB13DA"/>
    <w:pPr>
      <w:spacing w:after="120" w:line="480" w:lineRule="auto"/>
      <w:ind w:left="283"/>
    </w:pPr>
    <w:rPr>
      <w:szCs w:val="25"/>
    </w:rPr>
  </w:style>
  <w:style w:type="paragraph" w:styleId="BodyTextIndent3">
    <w:name w:val="Body Text Indent 3"/>
    <w:basedOn w:val="Normal"/>
    <w:rsid w:val="00AB13DA"/>
    <w:pPr>
      <w:spacing w:after="120"/>
      <w:ind w:left="283"/>
    </w:pPr>
    <w:rPr>
      <w:sz w:val="16"/>
      <w:szCs w:val="18"/>
    </w:rPr>
  </w:style>
  <w:style w:type="paragraph" w:styleId="Caption">
    <w:name w:val="caption"/>
    <w:basedOn w:val="Normal"/>
    <w:next w:val="Normal"/>
    <w:qFormat/>
    <w:rsid w:val="006025B4"/>
    <w:pPr>
      <w:spacing w:before="120" w:after="120" w:line="360" w:lineRule="auto"/>
      <w:jc w:val="center"/>
    </w:pPr>
    <w:rPr>
      <w:rFonts w:ascii="TH SarabunPSK" w:eastAsia="TH SarabunPSK" w:hAnsi="TH SarabunPSK" w:cs="TH SarabunPSK"/>
      <w:b/>
      <w:bCs/>
      <w:sz w:val="24"/>
      <w:szCs w:val="24"/>
      <w:lang w:bidi="th-TH"/>
    </w:rPr>
  </w:style>
  <w:style w:type="paragraph" w:styleId="Closing">
    <w:name w:val="Closing"/>
    <w:basedOn w:val="Normal"/>
    <w:rsid w:val="00AB13DA"/>
    <w:pPr>
      <w:ind w:left="4252"/>
    </w:pPr>
    <w:rPr>
      <w:szCs w:val="25"/>
    </w:rPr>
  </w:style>
  <w:style w:type="paragraph" w:styleId="CommentText">
    <w:name w:val="annotation text"/>
    <w:basedOn w:val="Normal"/>
    <w:semiHidden/>
    <w:rsid w:val="00AB13DA"/>
    <w:rPr>
      <w:szCs w:val="23"/>
    </w:rPr>
  </w:style>
  <w:style w:type="paragraph" w:styleId="Date">
    <w:name w:val="Date"/>
    <w:basedOn w:val="Normal"/>
    <w:next w:val="Normal"/>
    <w:rsid w:val="00AB13DA"/>
    <w:rPr>
      <w:szCs w:val="25"/>
    </w:rPr>
  </w:style>
  <w:style w:type="paragraph" w:styleId="DocumentMap">
    <w:name w:val="Document Map"/>
    <w:basedOn w:val="Normal"/>
    <w:semiHidden/>
    <w:rsid w:val="00AB13DA"/>
    <w:pPr>
      <w:shd w:val="clear" w:color="auto" w:fill="000080"/>
    </w:pPr>
    <w:rPr>
      <w:rFonts w:ascii="Tahoma" w:hAnsi="Tahoma"/>
      <w:szCs w:val="25"/>
    </w:rPr>
  </w:style>
  <w:style w:type="paragraph" w:styleId="EmailSignature">
    <w:name w:val="E-mail Signature"/>
    <w:basedOn w:val="Normal"/>
    <w:rsid w:val="00AB13DA"/>
    <w:rPr>
      <w:szCs w:val="25"/>
    </w:rPr>
  </w:style>
  <w:style w:type="paragraph" w:styleId="EndnoteText">
    <w:name w:val="endnote text"/>
    <w:basedOn w:val="Normal"/>
    <w:semiHidden/>
    <w:rsid w:val="00AB13DA"/>
    <w:rPr>
      <w:szCs w:val="23"/>
    </w:rPr>
  </w:style>
  <w:style w:type="paragraph" w:styleId="EnvelopeAddress">
    <w:name w:val="envelope address"/>
    <w:basedOn w:val="Normal"/>
    <w:rsid w:val="00AB13DA"/>
    <w:pPr>
      <w:framePr w:w="7920" w:h="1980" w:hRule="exact" w:hSpace="180" w:wrap="auto" w:hAnchor="page" w:xAlign="center" w:yAlign="bottom"/>
      <w:ind w:left="2880"/>
    </w:pPr>
    <w:rPr>
      <w:rFonts w:ascii="Arial" w:hAnsi="Arial" w:cs="Cordia New"/>
      <w:sz w:val="24"/>
      <w:szCs w:val="28"/>
    </w:rPr>
  </w:style>
  <w:style w:type="paragraph" w:styleId="EnvelopeReturn">
    <w:name w:val="envelope return"/>
    <w:basedOn w:val="Normal"/>
    <w:rsid w:val="00AB13DA"/>
    <w:rPr>
      <w:rFonts w:ascii="Arial" w:hAnsi="Arial" w:cs="Cordia New"/>
      <w:szCs w:val="23"/>
    </w:rPr>
  </w:style>
  <w:style w:type="paragraph" w:styleId="Footer">
    <w:name w:val="footer"/>
    <w:basedOn w:val="Normal"/>
    <w:link w:val="FooterChar"/>
    <w:uiPriority w:val="99"/>
    <w:rsid w:val="00AB13DA"/>
    <w:pPr>
      <w:tabs>
        <w:tab w:val="center" w:pos="4153"/>
        <w:tab w:val="right" w:pos="8306"/>
      </w:tabs>
    </w:pPr>
    <w:rPr>
      <w:szCs w:val="25"/>
    </w:rPr>
  </w:style>
  <w:style w:type="paragraph" w:styleId="FootnoteText">
    <w:name w:val="footnote text"/>
    <w:basedOn w:val="Normal"/>
    <w:semiHidden/>
    <w:rsid w:val="00AB13DA"/>
    <w:rPr>
      <w:szCs w:val="23"/>
    </w:rPr>
  </w:style>
  <w:style w:type="paragraph" w:styleId="HTMLAddress">
    <w:name w:val="HTML Address"/>
    <w:basedOn w:val="Normal"/>
    <w:rsid w:val="00AB13DA"/>
    <w:rPr>
      <w:i/>
      <w:iCs/>
      <w:szCs w:val="25"/>
    </w:rPr>
  </w:style>
  <w:style w:type="paragraph" w:styleId="HTMLPreformatted">
    <w:name w:val="HTML Preformatted"/>
    <w:basedOn w:val="Normal"/>
    <w:rsid w:val="00AB13DA"/>
    <w:rPr>
      <w:rFonts w:ascii="Courier New" w:hAnsi="Courier New"/>
      <w:szCs w:val="23"/>
    </w:rPr>
  </w:style>
  <w:style w:type="paragraph" w:styleId="Index1">
    <w:name w:val="index 1"/>
    <w:basedOn w:val="Normal"/>
    <w:next w:val="Normal"/>
    <w:autoRedefine/>
    <w:semiHidden/>
    <w:rsid w:val="00AB13DA"/>
    <w:pPr>
      <w:ind w:left="220" w:hanging="220"/>
    </w:pPr>
    <w:rPr>
      <w:szCs w:val="25"/>
    </w:rPr>
  </w:style>
  <w:style w:type="paragraph" w:styleId="Index2">
    <w:name w:val="index 2"/>
    <w:basedOn w:val="Normal"/>
    <w:next w:val="Normal"/>
    <w:autoRedefine/>
    <w:semiHidden/>
    <w:rsid w:val="00AB13DA"/>
    <w:pPr>
      <w:ind w:left="440" w:hanging="220"/>
    </w:pPr>
    <w:rPr>
      <w:szCs w:val="25"/>
    </w:rPr>
  </w:style>
  <w:style w:type="paragraph" w:styleId="Index3">
    <w:name w:val="index 3"/>
    <w:basedOn w:val="Normal"/>
    <w:next w:val="Normal"/>
    <w:autoRedefine/>
    <w:semiHidden/>
    <w:rsid w:val="00AB13DA"/>
    <w:pPr>
      <w:ind w:left="660" w:hanging="220"/>
    </w:pPr>
    <w:rPr>
      <w:szCs w:val="25"/>
    </w:rPr>
  </w:style>
  <w:style w:type="paragraph" w:styleId="Index4">
    <w:name w:val="index 4"/>
    <w:basedOn w:val="Normal"/>
    <w:next w:val="Normal"/>
    <w:autoRedefine/>
    <w:semiHidden/>
    <w:rsid w:val="00AB13DA"/>
    <w:pPr>
      <w:ind w:left="880" w:hanging="220"/>
    </w:pPr>
    <w:rPr>
      <w:szCs w:val="25"/>
    </w:rPr>
  </w:style>
  <w:style w:type="paragraph" w:styleId="Index5">
    <w:name w:val="index 5"/>
    <w:basedOn w:val="Normal"/>
    <w:next w:val="Normal"/>
    <w:autoRedefine/>
    <w:semiHidden/>
    <w:rsid w:val="00AB13DA"/>
    <w:pPr>
      <w:ind w:left="1100" w:hanging="220"/>
    </w:pPr>
    <w:rPr>
      <w:szCs w:val="25"/>
    </w:rPr>
  </w:style>
  <w:style w:type="paragraph" w:styleId="Index6">
    <w:name w:val="index 6"/>
    <w:basedOn w:val="Normal"/>
    <w:next w:val="Normal"/>
    <w:autoRedefine/>
    <w:semiHidden/>
    <w:rsid w:val="00AB13DA"/>
    <w:pPr>
      <w:ind w:left="1320" w:hanging="220"/>
    </w:pPr>
    <w:rPr>
      <w:szCs w:val="25"/>
    </w:rPr>
  </w:style>
  <w:style w:type="paragraph" w:styleId="Index7">
    <w:name w:val="index 7"/>
    <w:basedOn w:val="Normal"/>
    <w:next w:val="Normal"/>
    <w:autoRedefine/>
    <w:semiHidden/>
    <w:rsid w:val="00AB13DA"/>
    <w:pPr>
      <w:ind w:left="1540" w:hanging="220"/>
    </w:pPr>
    <w:rPr>
      <w:szCs w:val="25"/>
    </w:rPr>
  </w:style>
  <w:style w:type="paragraph" w:styleId="Index8">
    <w:name w:val="index 8"/>
    <w:basedOn w:val="Normal"/>
    <w:next w:val="Normal"/>
    <w:autoRedefine/>
    <w:semiHidden/>
    <w:rsid w:val="00AB13DA"/>
    <w:pPr>
      <w:ind w:left="1760" w:hanging="220"/>
    </w:pPr>
    <w:rPr>
      <w:szCs w:val="25"/>
    </w:rPr>
  </w:style>
  <w:style w:type="paragraph" w:styleId="Index9">
    <w:name w:val="index 9"/>
    <w:basedOn w:val="Normal"/>
    <w:next w:val="Normal"/>
    <w:autoRedefine/>
    <w:semiHidden/>
    <w:rsid w:val="00AB13DA"/>
    <w:pPr>
      <w:ind w:left="1980" w:hanging="220"/>
    </w:pPr>
    <w:rPr>
      <w:szCs w:val="25"/>
    </w:rPr>
  </w:style>
  <w:style w:type="paragraph" w:styleId="IndexHeading">
    <w:name w:val="index heading"/>
    <w:basedOn w:val="Normal"/>
    <w:next w:val="Index1"/>
    <w:semiHidden/>
    <w:rsid w:val="00AB13DA"/>
    <w:rPr>
      <w:rFonts w:ascii="Arial" w:hAnsi="Arial" w:cs="Cordia New"/>
      <w:b/>
      <w:bCs/>
      <w:szCs w:val="25"/>
    </w:rPr>
  </w:style>
  <w:style w:type="paragraph" w:styleId="List">
    <w:name w:val="List"/>
    <w:basedOn w:val="Normal"/>
    <w:rsid w:val="00AB13DA"/>
    <w:pPr>
      <w:ind w:left="283" w:hanging="283"/>
    </w:pPr>
    <w:rPr>
      <w:szCs w:val="25"/>
    </w:rPr>
  </w:style>
  <w:style w:type="paragraph" w:styleId="List2">
    <w:name w:val="List 2"/>
    <w:basedOn w:val="Normal"/>
    <w:rsid w:val="00AB13DA"/>
    <w:pPr>
      <w:ind w:left="566" w:hanging="283"/>
    </w:pPr>
    <w:rPr>
      <w:szCs w:val="25"/>
    </w:rPr>
  </w:style>
  <w:style w:type="paragraph" w:styleId="List3">
    <w:name w:val="List 3"/>
    <w:basedOn w:val="Normal"/>
    <w:rsid w:val="00AB13DA"/>
    <w:pPr>
      <w:ind w:left="849" w:hanging="283"/>
    </w:pPr>
    <w:rPr>
      <w:szCs w:val="25"/>
    </w:rPr>
  </w:style>
  <w:style w:type="paragraph" w:styleId="List4">
    <w:name w:val="List 4"/>
    <w:basedOn w:val="Normal"/>
    <w:rsid w:val="00AB13DA"/>
    <w:pPr>
      <w:ind w:left="1132" w:hanging="283"/>
    </w:pPr>
    <w:rPr>
      <w:szCs w:val="25"/>
    </w:rPr>
  </w:style>
  <w:style w:type="paragraph" w:styleId="List5">
    <w:name w:val="List 5"/>
    <w:basedOn w:val="Normal"/>
    <w:rsid w:val="00AB13DA"/>
    <w:pPr>
      <w:ind w:left="1415" w:hanging="283"/>
    </w:pPr>
    <w:rPr>
      <w:szCs w:val="25"/>
    </w:rPr>
  </w:style>
  <w:style w:type="paragraph" w:styleId="ListBullet">
    <w:name w:val="List Bullet"/>
    <w:basedOn w:val="Normal"/>
    <w:autoRedefine/>
    <w:rsid w:val="00AB13DA"/>
    <w:pPr>
      <w:numPr>
        <w:numId w:val="6"/>
      </w:numPr>
    </w:pPr>
    <w:rPr>
      <w:szCs w:val="25"/>
    </w:rPr>
  </w:style>
  <w:style w:type="paragraph" w:styleId="ListBullet2">
    <w:name w:val="List Bullet 2"/>
    <w:basedOn w:val="Normal"/>
    <w:autoRedefine/>
    <w:rsid w:val="00AB13DA"/>
    <w:pPr>
      <w:numPr>
        <w:numId w:val="7"/>
      </w:numPr>
    </w:pPr>
    <w:rPr>
      <w:szCs w:val="25"/>
    </w:rPr>
  </w:style>
  <w:style w:type="paragraph" w:styleId="ListBullet3">
    <w:name w:val="List Bullet 3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4">
    <w:name w:val="List Bullet 4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5">
    <w:name w:val="List Bullet 5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Continue">
    <w:name w:val="List Continue"/>
    <w:basedOn w:val="Normal"/>
    <w:rsid w:val="00AB13DA"/>
    <w:pPr>
      <w:spacing w:after="120"/>
      <w:ind w:left="283"/>
    </w:pPr>
    <w:rPr>
      <w:szCs w:val="25"/>
    </w:rPr>
  </w:style>
  <w:style w:type="paragraph" w:styleId="ListContinue2">
    <w:name w:val="List Continue 2"/>
    <w:basedOn w:val="Normal"/>
    <w:rsid w:val="00AB13DA"/>
    <w:pPr>
      <w:spacing w:after="120"/>
      <w:ind w:left="566"/>
    </w:pPr>
    <w:rPr>
      <w:szCs w:val="25"/>
    </w:rPr>
  </w:style>
  <w:style w:type="paragraph" w:styleId="ListContinue3">
    <w:name w:val="List Continue 3"/>
    <w:basedOn w:val="Normal"/>
    <w:rsid w:val="00AB13DA"/>
    <w:pPr>
      <w:spacing w:after="120"/>
      <w:ind w:left="849"/>
    </w:pPr>
    <w:rPr>
      <w:szCs w:val="25"/>
    </w:rPr>
  </w:style>
  <w:style w:type="paragraph" w:styleId="ListContinue4">
    <w:name w:val="List Continue 4"/>
    <w:basedOn w:val="Normal"/>
    <w:rsid w:val="00AB13DA"/>
    <w:pPr>
      <w:spacing w:after="120"/>
      <w:ind w:left="1132"/>
    </w:pPr>
    <w:rPr>
      <w:szCs w:val="25"/>
    </w:rPr>
  </w:style>
  <w:style w:type="paragraph" w:styleId="ListContinue5">
    <w:name w:val="List Continue 5"/>
    <w:basedOn w:val="Normal"/>
    <w:rsid w:val="00AB13DA"/>
    <w:pPr>
      <w:spacing w:after="120"/>
      <w:ind w:left="1415"/>
    </w:pPr>
    <w:rPr>
      <w:szCs w:val="25"/>
    </w:rPr>
  </w:style>
  <w:style w:type="paragraph" w:styleId="ListNumber">
    <w:name w:val="List Number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2">
    <w:name w:val="List Number 2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3">
    <w:name w:val="List Number 3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4">
    <w:name w:val="List Number 4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5">
    <w:name w:val="List Number 5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MacroText">
    <w:name w:val="macro"/>
    <w:semiHidden/>
    <w:rsid w:val="00AB13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Cs w:val="23"/>
    </w:rPr>
  </w:style>
  <w:style w:type="paragraph" w:styleId="MessageHeader">
    <w:name w:val="Message Header"/>
    <w:basedOn w:val="Normal"/>
    <w:rsid w:val="00AB13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Cordia New"/>
      <w:sz w:val="24"/>
      <w:szCs w:val="28"/>
    </w:rPr>
  </w:style>
  <w:style w:type="paragraph" w:styleId="NormalWeb">
    <w:name w:val="Normal (Web)"/>
    <w:basedOn w:val="Normal"/>
    <w:uiPriority w:val="99"/>
    <w:rsid w:val="00AB13DA"/>
    <w:rPr>
      <w:sz w:val="24"/>
      <w:szCs w:val="28"/>
    </w:rPr>
  </w:style>
  <w:style w:type="paragraph" w:styleId="NormalIndent">
    <w:name w:val="Normal Indent"/>
    <w:basedOn w:val="Normal"/>
    <w:rsid w:val="00AB13DA"/>
    <w:pPr>
      <w:ind w:left="720"/>
    </w:pPr>
    <w:rPr>
      <w:szCs w:val="25"/>
    </w:rPr>
  </w:style>
  <w:style w:type="paragraph" w:styleId="NoteHeading">
    <w:name w:val="Note Heading"/>
    <w:basedOn w:val="Normal"/>
    <w:next w:val="Normal"/>
    <w:rsid w:val="00AB13DA"/>
    <w:rPr>
      <w:szCs w:val="25"/>
    </w:rPr>
  </w:style>
  <w:style w:type="paragraph" w:styleId="PlainText">
    <w:name w:val="Plain Text"/>
    <w:basedOn w:val="Normal"/>
    <w:rsid w:val="00AB13DA"/>
    <w:rPr>
      <w:rFonts w:ascii="Courier New" w:hAnsi="Courier New"/>
      <w:szCs w:val="23"/>
    </w:rPr>
  </w:style>
  <w:style w:type="paragraph" w:styleId="Salutation">
    <w:name w:val="Salutation"/>
    <w:basedOn w:val="Normal"/>
    <w:next w:val="Normal"/>
    <w:rsid w:val="00AB13DA"/>
    <w:rPr>
      <w:szCs w:val="25"/>
    </w:rPr>
  </w:style>
  <w:style w:type="paragraph" w:styleId="Signature">
    <w:name w:val="Signature"/>
    <w:basedOn w:val="Normal"/>
    <w:rsid w:val="00AB13DA"/>
    <w:pPr>
      <w:ind w:left="4252"/>
    </w:pPr>
    <w:rPr>
      <w:szCs w:val="25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AB13DA"/>
    <w:pPr>
      <w:ind w:left="220" w:hanging="220"/>
    </w:pPr>
    <w:rPr>
      <w:szCs w:val="25"/>
    </w:rPr>
  </w:style>
  <w:style w:type="paragraph" w:styleId="TableofFigures">
    <w:name w:val="table of figures"/>
    <w:basedOn w:val="Normal"/>
    <w:next w:val="Normal"/>
    <w:semiHidden/>
    <w:rsid w:val="00AB13DA"/>
    <w:pPr>
      <w:ind w:left="440" w:hanging="440"/>
    </w:pPr>
    <w:rPr>
      <w:szCs w:val="25"/>
    </w:rPr>
  </w:style>
  <w:style w:type="paragraph" w:styleId="TOAHeading">
    <w:name w:val="toa heading"/>
    <w:basedOn w:val="Normal"/>
    <w:next w:val="Normal"/>
    <w:semiHidden/>
    <w:rsid w:val="00AB13DA"/>
    <w:pPr>
      <w:spacing w:before="120"/>
    </w:pPr>
    <w:rPr>
      <w:rFonts w:ascii="Arial" w:hAnsi="Arial" w:cs="Cordia New"/>
      <w:b/>
      <w:bCs/>
      <w:sz w:val="24"/>
      <w:szCs w:val="28"/>
    </w:rPr>
  </w:style>
  <w:style w:type="paragraph" w:styleId="TOC1">
    <w:name w:val="toc 1"/>
    <w:basedOn w:val="Normal"/>
    <w:next w:val="Normal"/>
    <w:autoRedefine/>
    <w:semiHidden/>
    <w:rsid w:val="00AB13DA"/>
    <w:rPr>
      <w:szCs w:val="25"/>
    </w:rPr>
  </w:style>
  <w:style w:type="paragraph" w:styleId="TOC2">
    <w:name w:val="toc 2"/>
    <w:basedOn w:val="Normal"/>
    <w:next w:val="Normal"/>
    <w:autoRedefine/>
    <w:semiHidden/>
    <w:rsid w:val="00AB13DA"/>
    <w:pPr>
      <w:ind w:left="220"/>
    </w:pPr>
    <w:rPr>
      <w:szCs w:val="25"/>
    </w:rPr>
  </w:style>
  <w:style w:type="paragraph" w:styleId="TOC3">
    <w:name w:val="toc 3"/>
    <w:basedOn w:val="Normal"/>
    <w:next w:val="Normal"/>
    <w:autoRedefine/>
    <w:semiHidden/>
    <w:rsid w:val="00AB13DA"/>
    <w:pPr>
      <w:ind w:left="440"/>
    </w:pPr>
    <w:rPr>
      <w:szCs w:val="25"/>
    </w:rPr>
  </w:style>
  <w:style w:type="paragraph" w:styleId="TOC4">
    <w:name w:val="toc 4"/>
    <w:basedOn w:val="Normal"/>
    <w:next w:val="Normal"/>
    <w:autoRedefine/>
    <w:semiHidden/>
    <w:rsid w:val="00AB13DA"/>
    <w:pPr>
      <w:ind w:left="660"/>
    </w:pPr>
    <w:rPr>
      <w:szCs w:val="25"/>
    </w:rPr>
  </w:style>
  <w:style w:type="paragraph" w:styleId="TOC5">
    <w:name w:val="toc 5"/>
    <w:basedOn w:val="Normal"/>
    <w:next w:val="Normal"/>
    <w:autoRedefine/>
    <w:semiHidden/>
    <w:rsid w:val="00AB13DA"/>
    <w:pPr>
      <w:ind w:left="880"/>
    </w:pPr>
    <w:rPr>
      <w:szCs w:val="25"/>
    </w:rPr>
  </w:style>
  <w:style w:type="paragraph" w:styleId="TOC6">
    <w:name w:val="toc 6"/>
    <w:basedOn w:val="Normal"/>
    <w:next w:val="Normal"/>
    <w:autoRedefine/>
    <w:semiHidden/>
    <w:rsid w:val="00AB13DA"/>
    <w:pPr>
      <w:ind w:left="1100"/>
    </w:pPr>
    <w:rPr>
      <w:szCs w:val="25"/>
    </w:rPr>
  </w:style>
  <w:style w:type="paragraph" w:styleId="TOC7">
    <w:name w:val="toc 7"/>
    <w:basedOn w:val="Normal"/>
    <w:next w:val="Normal"/>
    <w:autoRedefine/>
    <w:semiHidden/>
    <w:rsid w:val="00AB13DA"/>
    <w:pPr>
      <w:ind w:left="1320"/>
    </w:pPr>
    <w:rPr>
      <w:szCs w:val="25"/>
    </w:rPr>
  </w:style>
  <w:style w:type="paragraph" w:styleId="TOC8">
    <w:name w:val="toc 8"/>
    <w:basedOn w:val="Normal"/>
    <w:next w:val="Normal"/>
    <w:autoRedefine/>
    <w:semiHidden/>
    <w:rsid w:val="00AB13DA"/>
    <w:pPr>
      <w:ind w:left="1540"/>
    </w:pPr>
    <w:rPr>
      <w:szCs w:val="25"/>
    </w:rPr>
  </w:style>
  <w:style w:type="paragraph" w:styleId="TOC9">
    <w:name w:val="toc 9"/>
    <w:basedOn w:val="Normal"/>
    <w:next w:val="Normal"/>
    <w:autoRedefine/>
    <w:semiHidden/>
    <w:rsid w:val="00AB13DA"/>
    <w:pPr>
      <w:ind w:left="1760"/>
    </w:pPr>
    <w:rPr>
      <w:szCs w:val="25"/>
    </w:rPr>
  </w:style>
  <w:style w:type="character" w:styleId="FootnoteReference">
    <w:name w:val="footnote reference"/>
    <w:basedOn w:val="DefaultParagraphFont"/>
    <w:semiHidden/>
    <w:rsid w:val="00F33CBD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BF771F"/>
    <w:rPr>
      <w:rFonts w:ascii="Times New Roman" w:hAnsi="Times New Roman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D2AB7"/>
    <w:rPr>
      <w:rFonts w:ascii="Times New Roman" w:hAnsi="Times New Roman"/>
      <w:szCs w:val="25"/>
      <w:lang w:bidi="ar-SA"/>
    </w:rPr>
  </w:style>
  <w:style w:type="character" w:styleId="EndnoteReference">
    <w:name w:val="endnote reference"/>
    <w:basedOn w:val="DefaultParagraphFont"/>
    <w:semiHidden/>
    <w:rsid w:val="00AB13DA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995E7F"/>
    <w:rPr>
      <w:rFonts w:hAnsi="Times New Roman" w:cs="Cordia New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rsid w:val="0099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5E7F"/>
    <w:rPr>
      <w:rFonts w:ascii="Tahoma" w:hAnsi="Tahoma" w:cs="Tahoma"/>
      <w:sz w:val="16"/>
      <w:szCs w:val="16"/>
      <w:lang w:bidi="ar-SA"/>
    </w:rPr>
  </w:style>
  <w:style w:type="character" w:styleId="Strong">
    <w:name w:val="Strong"/>
    <w:basedOn w:val="DefaultParagraphFont"/>
    <w:uiPriority w:val="22"/>
    <w:qFormat/>
    <w:rsid w:val="00567F02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4B6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2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71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1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485w9khieRLlNOZcv69LfMQQsA==">AMUW2mWqzFhngg1SoiKtXFzqVpGCO6BgurK4BjKJjkMEcZzmcXOddK08z5cbI+d5QpuR8rZEsecghnrPTK+XpKiEkRe0uueTbuRzpbIRAq8mAV+G2z09IFXZ9HDMg8oeyf0syH0a298omx1srGD63RxzrQJTgNlWd9DR72TQ2Lw+aWAL01b5GchMbym0M0G5x+syx5rBmsI8</go:docsCustomData>
</go:gDocsCustomXmlDataStorage>
</file>

<file path=customXml/itemProps1.xml><?xml version="1.0" encoding="utf-8"?>
<ds:datastoreItem xmlns:ds="http://schemas.openxmlformats.org/officeDocument/2006/customXml" ds:itemID="{C828BF8A-05B8-894B-97DB-21C1254A5E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cccpt</dc:creator>
  <cp:lastModifiedBy>Pattaraporn Sangaroonsilp</cp:lastModifiedBy>
  <cp:revision>13</cp:revision>
  <cp:lastPrinted>2025-09-04T01:18:00Z</cp:lastPrinted>
  <dcterms:created xsi:type="dcterms:W3CDTF">2026-08-20T02:56:00Z</dcterms:created>
  <dcterms:modified xsi:type="dcterms:W3CDTF">2026-08-20T03:04:00Z</dcterms:modified>
</cp:coreProperties>
</file>