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6D015" w14:textId="2FF34DFA" w:rsidR="00597ADC" w:rsidRDefault="00597ADC" w:rsidP="00597A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работа№1</w:t>
      </w:r>
    </w:p>
    <w:p w14:paraId="75B01400" w14:textId="24776766" w:rsidR="00D87123" w:rsidRDefault="00597ADC" w:rsidP="00597A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54FD3" w:rsidRPr="001E4D25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0B3842" w:rsidRPr="001E4D25">
        <w:rPr>
          <w:rFonts w:ascii="Times New Roman" w:hAnsi="Times New Roman" w:cs="Times New Roman"/>
          <w:b/>
          <w:sz w:val="28"/>
          <w:szCs w:val="28"/>
        </w:rPr>
        <w:t>Модель бизнес-процесса на примере таможни</w:t>
      </w:r>
      <w:r w:rsidR="00E67621">
        <w:rPr>
          <w:rFonts w:ascii="Times New Roman" w:hAnsi="Times New Roman" w:cs="Times New Roman"/>
          <w:b/>
          <w:sz w:val="28"/>
          <w:szCs w:val="28"/>
        </w:rPr>
        <w:t>»</w:t>
      </w:r>
    </w:p>
    <w:p w14:paraId="13C66BF4" w14:textId="2BA4495D" w:rsidR="00DA4614" w:rsidRPr="00E67621" w:rsidRDefault="00DA4614" w:rsidP="00597A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( тема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– проектная деятельность)</w:t>
      </w:r>
    </w:p>
    <w:p w14:paraId="303B8058" w14:textId="40EB6DB3" w:rsidR="000B3842" w:rsidRDefault="00597ADC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Ч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</w:t>
      </w:r>
      <w:r w:rsid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изменилось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1</w:t>
      </w:r>
      <w:r w:rsidR="007C12F0" w:rsidRPr="007C12F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января 2019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года   для Россиян, которые из отпуска привозят покупки либо приобретают их через интернет?</w:t>
      </w:r>
    </w:p>
    <w:p w14:paraId="27CC6A02" w14:textId="77777777" w:rsidR="00597ADC" w:rsidRDefault="007C12F0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Решение Совета Евразийской экономической комиссии от 01.11.2018 N 91 "О внесении изменений в Решение Совета Евразийской экономической комиссии от 20 декабря 2017 г. N 107" вносит ряд нововведений. Произошло ограничение лимитов беспошлинного ввоза товаров.</w:t>
      </w:r>
    </w:p>
    <w:p w14:paraId="63AA3071" w14:textId="623AAFB8" w:rsidR="00597ADC" w:rsidRPr="00597ADC" w:rsidRDefault="00597ADC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1 января 2019 года только на 500 евро или 25 кг. Кроме того, сократятся лимиты и для покупок в зарубежных интернет-магазинах. Сейчас действует ограничение в 1000 евро или 31 кг. </w:t>
      </w:r>
      <w:proofErr w:type="gramStart"/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Сейчас 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500</w:t>
      </w:r>
      <w:proofErr w:type="gramEnd"/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евро или 31 кг. Пока останутся прежними лишь лимиты для ввоза личных покупок на самолете. </w:t>
      </w:r>
      <w:proofErr w:type="gramStart"/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proofErr w:type="gramEnd"/>
      <w:r w:rsid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201</w:t>
      </w:r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8-2021</w:t>
      </w:r>
      <w:r w:rsid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году они составляли</w:t>
      </w:r>
      <w:r w:rsidR="007C12F0"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10 000 евро или 50 кг.</w:t>
      </w:r>
    </w:p>
    <w:p w14:paraId="00F5A3BE" w14:textId="2970B3B0" w:rsidR="00244188" w:rsidRPr="00597ADC" w:rsidRDefault="00244188" w:rsidP="00597ADC">
      <w:pPr>
        <w:shd w:val="clear" w:color="auto" w:fill="FFFFFF"/>
        <w:spacing w:after="0" w:line="240" w:lineRule="auto"/>
        <w:ind w:firstLine="709"/>
        <w:jc w:val="both"/>
      </w:pPr>
      <w:r w:rsidRPr="002441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 лимиты действуют на ввоз товаров в личное пользование для всех пяти стран ЕАЭС – России, Беларуси, Армении, Казахстана и Киргизии. Правда, в Таможенном кодексе ЕАЭС есть фраза о том, что лимиты на уровне государств можно менять, но только в сторону ужесточения.</w:t>
      </w:r>
    </w:p>
    <w:p w14:paraId="6A975EED" w14:textId="77777777" w:rsidR="00244188" w:rsidRPr="00244188" w:rsidRDefault="00244188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4418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Что будет, если покупка дороже? </w:t>
      </w:r>
    </w:p>
    <w:p w14:paraId="4C219F10" w14:textId="77777777" w:rsidR="00244188" w:rsidRDefault="00244188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41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покупка стоит дороже, то таможня на границе попросит доплатить таможенную пошлину с суммы превышения – 30% стоимости или 4 евро за каждый килограмм веса сверх лимита.  Если товаров наберется больше, чем указано в норме, и по весу, и по сумме, взиматься будет та пошлина, которая больше по сумме: либо весовая, либо стоимостная. Попытка скрыть товар и пошлину не платить обернется дорого, поскольку штраф очень высокий. Если таможенники найдут незадекларированные товары, то он может составить от 50 до 200% стоимости товаров. При этом власти имеют право конфисковать вещи.</w:t>
      </w:r>
    </w:p>
    <w:p w14:paraId="40DFFC82" w14:textId="77777777" w:rsidR="000B3842" w:rsidRDefault="000B3842" w:rsidP="00597ADC">
      <w:pPr>
        <w:shd w:val="clear" w:color="auto" w:fill="FFFFFF"/>
        <w:tabs>
          <w:tab w:val="left" w:pos="9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BE6DCF1" w14:textId="77777777" w:rsidR="000B3842" w:rsidRDefault="000B3842" w:rsidP="00597ADC">
      <w:pPr>
        <w:shd w:val="clear" w:color="auto" w:fill="FFFFFF"/>
        <w:tabs>
          <w:tab w:val="left" w:pos="9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Вопросы по кейсу: </w:t>
      </w:r>
    </w:p>
    <w:p w14:paraId="12B701F7" w14:textId="177BEF1A" w:rsidR="000B3842" w:rsidRDefault="000B3842" w:rsidP="00597ADC">
      <w:pPr>
        <w:pStyle w:val="a4"/>
        <w:numPr>
          <w:ilvl w:val="0"/>
          <w:numId w:val="1"/>
        </w:numPr>
        <w:shd w:val="clear" w:color="auto" w:fill="FFFFFF"/>
        <w:tabs>
          <w:tab w:val="left" w:pos="9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 видите новую модель </w:t>
      </w:r>
      <w:r w:rsidR="00597ADC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бизнес-процесса</w:t>
      </w:r>
      <w:r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таможни. Считаете ли вы ее совершенной и доработанной? </w:t>
      </w:r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</w:t>
      </w:r>
      <w:proofErr w:type="gramStart"/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ее </w:t>
      </w:r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End"/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</w:t>
      </w:r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«-»</w:t>
      </w:r>
      <w:r w:rsid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1D31050" w14:textId="7FAF3478" w:rsidR="000B3842" w:rsidRPr="000B3842" w:rsidRDefault="000B3842" w:rsidP="00597ADC">
      <w:pPr>
        <w:pStyle w:val="a4"/>
        <w:numPr>
          <w:ilvl w:val="0"/>
          <w:numId w:val="1"/>
        </w:numPr>
        <w:shd w:val="clear" w:color="auto" w:fill="FFFFFF"/>
        <w:tabs>
          <w:tab w:val="left" w:pos="9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конкретном личном примере рассчитайте стоим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ость уплаты таможенной пошлины. </w:t>
      </w:r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(Вы </w:t>
      </w:r>
      <w:proofErr w:type="gramStart"/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ввозите :</w:t>
      </w:r>
      <w:proofErr w:type="gramEnd"/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93D36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MacBook</w:t>
      </w:r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</w:t>
      </w:r>
      <w:proofErr w:type="spellEnd"/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.,айфон 3 шт</w:t>
      </w:r>
      <w:r w:rsidR="00CA5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., </w:t>
      </w:r>
      <w:r w:rsidR="00244188" w:rsidRPr="000B38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забыли задекларировать 1 ноутбук стоимостью 45.000р., что будет с вами на границе? Смоделируйте ситуацию подробно.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Проверьте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 модели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бизнес – процесса таможни на собственном примере.</w:t>
      </w:r>
    </w:p>
    <w:p w14:paraId="69258DA6" w14:textId="77777777" w:rsidR="009D5EA7" w:rsidRDefault="007C12F0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</w:t>
      </w:r>
      <w:r w:rsidRPr="007C12F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Чего стоит опасаться?</w:t>
      </w:r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Дополнительных затрат на уплату пошлин, а также затрат дополнительно времени на заполнение деклараций о превышении лимитов товаров при выезде. Есть конкретный перечень товаров, которые можно перевозить.</w:t>
      </w:r>
    </w:p>
    <w:p w14:paraId="2F956F49" w14:textId="44CEDC42" w:rsidR="00597ADC" w:rsidRDefault="009D5EA7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EA7">
        <w:rPr>
          <w:rFonts w:ascii="Times New Roman" w:hAnsi="Times New Roman" w:cs="Times New Roman"/>
          <w:b/>
          <w:color w:val="191919"/>
          <w:sz w:val="28"/>
          <w:szCs w:val="28"/>
        </w:rPr>
        <w:lastRenderedPageBreak/>
        <w:t>Какие товары и вещи попадают под закон?</w:t>
      </w:r>
      <w:r w:rsidRPr="009D5EA7">
        <w:rPr>
          <w:rFonts w:ascii="Times New Roman" w:hAnsi="Times New Roman" w:cs="Times New Roman"/>
          <w:color w:val="191919"/>
          <w:sz w:val="28"/>
          <w:szCs w:val="28"/>
        </w:rPr>
        <w:t xml:space="preserve"> Естественно, подобное положение дел вызывает вопросы у тех, кто перевозит через границу любые вещи. Это не обязательно дорогостоящие покупки за рубежом. Это могут быть и собственные планшеты, и ноутбуки. Однако Решение ЕЭК от 20 декабря 2017 г. N 107 конкретизирует то, когда пошлину платить надо, а когда нет. Есть перечень товаров, которые можно перевозить спокойно, даже если их вес или </w:t>
      </w:r>
      <w:r w:rsidRPr="001E4D25">
        <w:rPr>
          <w:rFonts w:ascii="Times New Roman" w:hAnsi="Times New Roman" w:cs="Times New Roman"/>
          <w:color w:val="191919"/>
          <w:sz w:val="28"/>
          <w:szCs w:val="28"/>
        </w:rPr>
        <w:t xml:space="preserve">стоимость превысит будущие 500 евро и 25 </w:t>
      </w:r>
      <w:r w:rsidR="00C93D36" w:rsidRPr="001E4D25">
        <w:rPr>
          <w:rFonts w:ascii="Times New Roman" w:hAnsi="Times New Roman" w:cs="Times New Roman"/>
          <w:color w:val="191919"/>
          <w:sz w:val="28"/>
          <w:szCs w:val="28"/>
        </w:rPr>
        <w:t>килограммов</w:t>
      </w:r>
      <w:r w:rsidRPr="001E4D25">
        <w:rPr>
          <w:rFonts w:ascii="Times New Roman" w:hAnsi="Times New Roman" w:cs="Times New Roman"/>
          <w:color w:val="191919"/>
          <w:sz w:val="28"/>
          <w:szCs w:val="28"/>
        </w:rPr>
        <w:t>.</w:t>
      </w:r>
    </w:p>
    <w:p w14:paraId="0F44BE18" w14:textId="5C6C1DB2" w:rsidR="007C12F0" w:rsidRPr="00597ADC" w:rsidRDefault="00597ADC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</w:t>
      </w:r>
      <w:r w:rsidR="00B05AE8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нормативный акт </w:t>
      </w:r>
      <w:proofErr w:type="gramStart"/>
      <w:r w:rsidR="00B05AE8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консультант</w:t>
      </w:r>
      <w:proofErr w:type="gramEnd"/>
      <w:r w:rsidR="00B05AE8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</w:t>
      </w:r>
      <w:r w:rsidR="00C1571C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интернет</w:t>
      </w:r>
      <w:r w:rsidR="00B05AE8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hyperlink r:id="rId6" w:history="1">
        <w:r w:rsidR="00786996" w:rsidRPr="00032DCA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https://www.glavbukh.ru/npd/edoc/99_556851238?anchor=XA00M6G2N3#XA00M6G2N3</w:t>
        </w:r>
      </w:hyperlink>
      <w:r w:rsidR="00786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перечень товаров, понять и проанализировать положительные и отрицательные последствия для физических и юридических лиц. </w:t>
      </w:r>
    </w:p>
    <w:p w14:paraId="1BF3F461" w14:textId="77777777" w:rsidR="00597ADC" w:rsidRDefault="007C12F0" w:rsidP="00597AD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Если ввозятся уже бывшие в употреблении вещи, они не облагаются пошлиной. Так же система работы таможни сейчас упрошена открытым доступом в базу данных системы возврата НДС </w:t>
      </w:r>
      <w:proofErr w:type="spellStart"/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tax</w:t>
      </w:r>
      <w:proofErr w:type="spellEnd"/>
      <w:r w:rsidR="00DD08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</w:t>
      </w:r>
      <w:proofErr w:type="spellEnd"/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То есть службы видят, кто, </w:t>
      </w:r>
      <w:proofErr w:type="gramStart"/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proofErr w:type="gramEnd"/>
      <w:r w:rsidRPr="007C12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когда и где купил за границей. </w:t>
      </w:r>
    </w:p>
    <w:p w14:paraId="37715187" w14:textId="77777777" w:rsidR="00E67621" w:rsidRDefault="00597ADC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597A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это за система</w:t>
      </w:r>
      <w:r w:rsidR="00DD084F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1E4D25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tax</w:t>
      </w:r>
      <w:proofErr w:type="spellEnd"/>
      <w:r w:rsidR="00DD084F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1E4D25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</w:t>
      </w:r>
      <w:proofErr w:type="spellEnd"/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Какие есть </w:t>
      </w:r>
      <w:proofErr w:type="gramStart"/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крупные фирмы- агенты</w:t>
      </w:r>
      <w:proofErr w:type="gramEnd"/>
      <w:r w:rsidR="007C12F0" w:rsidRPr="00597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представители, перечислите основных.  Много ли людей пользуются? Русские туристы часто используют возврат НДС за границей? Проанализировать положительные и отрицательные последствия для физических и юридических лиц.</w:t>
      </w:r>
    </w:p>
    <w:p w14:paraId="312CECED" w14:textId="77777777" w:rsidR="00E67621" w:rsidRDefault="00E67621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</w:t>
      </w:r>
      <w:r w:rsidR="009D5EA7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можно ввозить вещи сверх лимита? Кому разрешено и почему? Дайте подробный ответ.</w:t>
      </w:r>
    </w:p>
    <w:p w14:paraId="7D66BE45" w14:textId="4FE15E92" w:rsidR="00E67621" w:rsidRDefault="00E67621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</w:t>
      </w:r>
      <w:r w:rsidR="009D5EA7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таможня узнает, что вы что-то купили? (кроме системы </w:t>
      </w:r>
      <w:proofErr w:type="spellStart"/>
      <w:r w:rsidR="009D5EA7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taxfree</w:t>
      </w:r>
      <w:proofErr w:type="spellEnd"/>
      <w:r w:rsidR="009D5EA7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1E4D25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Четко работают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IT</w:t>
      </w:r>
      <w:r w:rsidRPr="00DA46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E4D25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технологии бизнес-процессов? Что необходимо доработать? Как именно? </w:t>
      </w:r>
    </w:p>
    <w:p w14:paraId="15A92A76" w14:textId="488FAFE8" w:rsidR="00E67621" w:rsidRDefault="00E67621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 </w:t>
      </w:r>
      <w:r w:rsidR="00F75437" w:rsidRPr="00E676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какие виды перевозок, каким транспортом распространяется данный закон. </w:t>
      </w:r>
    </w:p>
    <w:p w14:paraId="41498E04" w14:textId="77777777" w:rsidR="00E67621" w:rsidRDefault="00E67621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</w:t>
      </w:r>
      <w:r w:rsidR="00B05AE8" w:rsidRPr="00E67621">
        <w:rPr>
          <w:rFonts w:ascii="Times New Roman" w:hAnsi="Times New Roman" w:cs="Times New Roman"/>
          <w:sz w:val="28"/>
          <w:szCs w:val="28"/>
        </w:rPr>
        <w:t xml:space="preserve"> Вы использовали, когда </w:t>
      </w:r>
      <w:proofErr w:type="gramStart"/>
      <w:r w:rsidR="00B05AE8" w:rsidRPr="00E67621">
        <w:rPr>
          <w:rFonts w:ascii="Times New Roman" w:hAnsi="Times New Roman" w:cs="Times New Roman"/>
          <w:sz w:val="28"/>
          <w:szCs w:val="28"/>
        </w:rPr>
        <w:t>либо,  систему</w:t>
      </w:r>
      <w:proofErr w:type="gramEnd"/>
      <w:r w:rsidR="00B05AE8" w:rsidRPr="00E676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AE8" w:rsidRPr="00E67621">
        <w:rPr>
          <w:rFonts w:ascii="Times New Roman" w:hAnsi="Times New Roman" w:cs="Times New Roman"/>
          <w:sz w:val="28"/>
          <w:szCs w:val="28"/>
          <w:lang w:val="en-US"/>
        </w:rPr>
        <w:t>taxfree</w:t>
      </w:r>
      <w:proofErr w:type="spellEnd"/>
      <w:r w:rsidR="00B05AE8" w:rsidRPr="00E67621">
        <w:rPr>
          <w:rFonts w:ascii="Times New Roman" w:hAnsi="Times New Roman" w:cs="Times New Roman"/>
          <w:sz w:val="28"/>
          <w:szCs w:val="28"/>
        </w:rPr>
        <w:t xml:space="preserve">, вас устроил  такой вариант возврата налога? </w:t>
      </w:r>
    </w:p>
    <w:p w14:paraId="6A84072D" w14:textId="7AB3D8F2" w:rsidR="00E67621" w:rsidRDefault="00E67621" w:rsidP="00E6762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</w:t>
      </w:r>
      <w:r w:rsidR="004B5BEF" w:rsidRPr="00E67621">
        <w:rPr>
          <w:rFonts w:ascii="Times New Roman" w:hAnsi="Times New Roman" w:cs="Times New Roman"/>
          <w:sz w:val="28"/>
          <w:szCs w:val="28"/>
        </w:rPr>
        <w:t xml:space="preserve"> Какие новые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67621">
        <w:rPr>
          <w:rFonts w:ascii="Times New Roman" w:hAnsi="Times New Roman" w:cs="Times New Roman"/>
          <w:sz w:val="28"/>
          <w:szCs w:val="28"/>
        </w:rPr>
        <w:t xml:space="preserve"> </w:t>
      </w:r>
      <w:r w:rsidR="004B5BEF" w:rsidRPr="00E67621">
        <w:rPr>
          <w:rFonts w:ascii="Times New Roman" w:hAnsi="Times New Roman" w:cs="Times New Roman"/>
          <w:sz w:val="28"/>
          <w:szCs w:val="28"/>
        </w:rPr>
        <w:t>технологии разработки и управления бизнес-процессами</w:t>
      </w:r>
      <w:r w:rsidR="00597ADC" w:rsidRPr="00E67621">
        <w:rPr>
          <w:rFonts w:ascii="Times New Roman" w:hAnsi="Times New Roman" w:cs="Times New Roman"/>
          <w:sz w:val="28"/>
          <w:szCs w:val="28"/>
        </w:rPr>
        <w:t xml:space="preserve"> </w:t>
      </w:r>
      <w:r w:rsidR="004B5BEF" w:rsidRPr="00E67621">
        <w:rPr>
          <w:rFonts w:ascii="Times New Roman" w:hAnsi="Times New Roman" w:cs="Times New Roman"/>
          <w:sz w:val="28"/>
          <w:szCs w:val="28"/>
        </w:rPr>
        <w:t xml:space="preserve">таможни </w:t>
      </w:r>
      <w:proofErr w:type="gramStart"/>
      <w:r w:rsidR="004B5BEF" w:rsidRPr="00E67621">
        <w:rPr>
          <w:rFonts w:ascii="Times New Roman" w:hAnsi="Times New Roman" w:cs="Times New Roman"/>
          <w:sz w:val="28"/>
          <w:szCs w:val="28"/>
        </w:rPr>
        <w:t>вы  бы</w:t>
      </w:r>
      <w:proofErr w:type="gramEnd"/>
      <w:r w:rsidR="004B5BEF" w:rsidRPr="00E67621">
        <w:rPr>
          <w:rFonts w:ascii="Times New Roman" w:hAnsi="Times New Roman" w:cs="Times New Roman"/>
          <w:sz w:val="28"/>
          <w:szCs w:val="28"/>
        </w:rPr>
        <w:t xml:space="preserve"> могли предложить?</w:t>
      </w:r>
    </w:p>
    <w:p w14:paraId="161949FA" w14:textId="07E485BE" w:rsidR="00B05AE8" w:rsidRDefault="00E67621" w:rsidP="00DA461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11. </w:t>
      </w:r>
      <w:r w:rsidR="00597ADC" w:rsidRPr="00E67621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597ADC" w:rsidRPr="00E67621">
        <w:rPr>
          <w:rFonts w:ascii="Times New Roman" w:hAnsi="Times New Roman" w:cs="Times New Roman"/>
          <w:sz w:val="28"/>
          <w:szCs w:val="28"/>
        </w:rPr>
        <w:t>алгорит</w:t>
      </w:r>
      <w:r>
        <w:rPr>
          <w:rFonts w:ascii="Times New Roman" w:hAnsi="Times New Roman" w:cs="Times New Roman"/>
          <w:sz w:val="28"/>
          <w:szCs w:val="28"/>
        </w:rPr>
        <w:t>ма</w:t>
      </w:r>
      <w:r w:rsidR="00597ADC" w:rsidRPr="00E67621">
        <w:rPr>
          <w:rFonts w:ascii="Times New Roman" w:hAnsi="Times New Roman" w:cs="Times New Roman"/>
          <w:sz w:val="28"/>
          <w:szCs w:val="28"/>
        </w:rPr>
        <w:t xml:space="preserve"> управления </w:t>
      </w:r>
      <w:proofErr w:type="gramStart"/>
      <w:r w:rsidR="00597ADC" w:rsidRPr="00E67621">
        <w:rPr>
          <w:rFonts w:ascii="Times New Roman" w:hAnsi="Times New Roman" w:cs="Times New Roman"/>
          <w:sz w:val="28"/>
          <w:szCs w:val="28"/>
        </w:rPr>
        <w:t>бизнес процессами</w:t>
      </w:r>
      <w:proofErr w:type="gramEnd"/>
      <w:r w:rsidR="00597ADC" w:rsidRPr="00E67621">
        <w:rPr>
          <w:rFonts w:ascii="Times New Roman" w:hAnsi="Times New Roman" w:cs="Times New Roman"/>
          <w:sz w:val="28"/>
          <w:szCs w:val="28"/>
        </w:rPr>
        <w:t xml:space="preserve"> таможни</w:t>
      </w:r>
      <w:r>
        <w:rPr>
          <w:rFonts w:ascii="Times New Roman" w:hAnsi="Times New Roman" w:cs="Times New Roman"/>
          <w:sz w:val="28"/>
          <w:szCs w:val="28"/>
        </w:rPr>
        <w:t xml:space="preserve"> с учетом изменений. </w:t>
      </w:r>
    </w:p>
    <w:p w14:paraId="64EB8A03" w14:textId="0D6624B7" w:rsidR="00DA4614" w:rsidRPr="00DA4614" w:rsidRDefault="00DA4614" w:rsidP="0079692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12. С учетом новых законов, необходима ли разработка и внедрение </w:t>
      </w:r>
      <w:r w:rsidRPr="00DA46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 автоматизированного мониторинга и управления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работой таможни? </w:t>
      </w:r>
      <w:proofErr w:type="gramStart"/>
      <w:r w:rsidR="00796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Или </w:t>
      </w:r>
      <w:r w:rsidR="0079692D" w:rsidRPr="00796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методы</w:t>
      </w:r>
      <w:proofErr w:type="gramEnd"/>
      <w:r w:rsidR="0079692D" w:rsidRPr="00796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средства интеллектуального анализа данных </w:t>
      </w:r>
      <w:r w:rsidR="00796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 ответ.</w:t>
      </w:r>
    </w:p>
    <w:p w14:paraId="6337C8C5" w14:textId="77777777" w:rsidR="00B05AE8" w:rsidRDefault="00B05AE8" w:rsidP="00B05AE8"/>
    <w:p w14:paraId="6E1E1C4F" w14:textId="77777777" w:rsidR="007C12F0" w:rsidRPr="00B05AE8" w:rsidRDefault="00B05AE8" w:rsidP="00B05AE8">
      <w:pPr>
        <w:tabs>
          <w:tab w:val="left" w:pos="2115"/>
        </w:tabs>
      </w:pPr>
      <w:r>
        <w:tab/>
      </w:r>
    </w:p>
    <w:sectPr w:rsidR="007C12F0" w:rsidRPr="00B05AE8" w:rsidSect="00DF3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7C56"/>
    <w:multiLevelType w:val="hybridMultilevel"/>
    <w:tmpl w:val="7FFA0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29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2F0"/>
    <w:rsid w:val="00054FD3"/>
    <w:rsid w:val="000B3842"/>
    <w:rsid w:val="001E4D25"/>
    <w:rsid w:val="00244188"/>
    <w:rsid w:val="002C3977"/>
    <w:rsid w:val="004B5BEF"/>
    <w:rsid w:val="00597ADC"/>
    <w:rsid w:val="006C36A5"/>
    <w:rsid w:val="00786996"/>
    <w:rsid w:val="0079692D"/>
    <w:rsid w:val="007C12F0"/>
    <w:rsid w:val="00881CF2"/>
    <w:rsid w:val="009D5EA7"/>
    <w:rsid w:val="00B05AE8"/>
    <w:rsid w:val="00C1571C"/>
    <w:rsid w:val="00C93D36"/>
    <w:rsid w:val="00CA5E94"/>
    <w:rsid w:val="00D72158"/>
    <w:rsid w:val="00DA4614"/>
    <w:rsid w:val="00DD084F"/>
    <w:rsid w:val="00DF3950"/>
    <w:rsid w:val="00E66EE8"/>
    <w:rsid w:val="00E67621"/>
    <w:rsid w:val="00F75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8D1A"/>
  <w15:docId w15:val="{F0FE5BB7-08A7-4434-B7C5-8D8BAF86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9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12F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B3842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786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lavbukh.ru/npd/edoc/99_556851238?anchor=XA00M6G2N3#XA00M6G2N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A6FCE-F2EC-4908-90D9-FB34697C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chuchulina</dc:creator>
  <cp:lastModifiedBy>Чучулин Андрей Александрович</cp:lastModifiedBy>
  <cp:revision>20</cp:revision>
  <cp:lastPrinted>2023-09-01T15:02:00Z</cp:lastPrinted>
  <dcterms:created xsi:type="dcterms:W3CDTF">2019-02-07T05:29:00Z</dcterms:created>
  <dcterms:modified xsi:type="dcterms:W3CDTF">2023-09-01T15:04:00Z</dcterms:modified>
</cp:coreProperties>
</file>