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lineRule="auto" w:line="240"/>
        <w:rPr/>
      </w:pPr>
      <w:r>
        <w:rPr/>
        <w:t>Zero ERP - Presentazione Progetto</w:t>
      </w:r>
    </w:p>
    <w:p>
      <w:pPr>
        <w:pStyle w:val="Heading1"/>
        <w:spacing w:lineRule="auto" w:line="240"/>
        <w:rPr/>
      </w:pPr>
      <w:r>
        <w:rPr/>
        <w:t>Concetti Generali e Motivazioni</w:t>
      </w:r>
    </w:p>
    <w:p>
      <w:pPr>
        <w:pStyle w:val="Heading2"/>
        <w:spacing w:lineRule="auto" w:line="240"/>
        <w:rPr/>
      </w:pPr>
      <w:r>
        <w:rPr/>
        <w:t>Nome del progetto</w:t>
      </w:r>
    </w:p>
    <w:p>
      <w:pPr>
        <w:pStyle w:val="Normal"/>
        <w:spacing w:lineRule="auto" w:line="240"/>
        <w:rPr/>
      </w:pPr>
      <w:r>
        <w:rPr/>
        <w:t>"Zero" rappresenta una ripartenza personale e professionale, un punto di partenza che guarda avanti con l’obiettivo di costruire qualcosa di solido, condivisibile e duraturo.</w:t>
      </w:r>
    </w:p>
    <w:p>
      <w:pPr>
        <w:pStyle w:val="Heading2"/>
        <w:spacing w:lineRule="auto" w:line="240"/>
        <w:rPr/>
      </w:pPr>
      <w:r>
        <w:rPr/>
        <w:t>Finalità del progetto</w:t>
      </w:r>
    </w:p>
    <w:p>
      <w:pPr>
        <w:pStyle w:val="Normal"/>
        <w:spacing w:lineRule="auto" w:line="240"/>
        <w:rPr/>
      </w:pPr>
      <w:r>
        <w:rPr/>
        <w:t>Zero ERP è concepito come un ERP multiservizi, modulare, flessibile e open-source, orientato a:</w:t>
      </w:r>
    </w:p>
    <w:p>
      <w:pPr>
        <w:pStyle w:val="Normal"/>
        <w:spacing w:lineRule="auto" w:line="240"/>
        <w:rPr/>
      </w:pPr>
      <w:r>
        <w:rPr/>
        <w:t>- Centralizzare e standardizzare i dati, riducendo la frammentazione informativa.</w:t>
      </w:r>
    </w:p>
    <w:p>
      <w:pPr>
        <w:pStyle w:val="Normal"/>
        <w:spacing w:lineRule="auto" w:line="240"/>
        <w:rPr/>
      </w:pPr>
      <w:r>
        <w:rPr/>
        <w:t>- Evolvere nel tempo, grazie a un’architettura aperta e scalabile.</w:t>
      </w:r>
    </w:p>
    <w:p>
      <w:pPr>
        <w:pStyle w:val="Normal"/>
        <w:spacing w:lineRule="auto" w:line="240"/>
        <w:rPr/>
      </w:pPr>
      <w:r>
        <w:rPr/>
        <w:t>- Garantire precisione e affidabilità, anche in contesti complessi.</w:t>
      </w:r>
    </w:p>
    <w:p>
      <w:pPr>
        <w:pStyle w:val="Normal"/>
        <w:spacing w:lineRule="auto" w:line="240"/>
        <w:rPr/>
      </w:pPr>
      <w:r>
        <w:rPr/>
        <w:t>- Essere accessibile a realtà diverse: enti pubblici, multiutilities, cooperative, startup e PMI.</w:t>
      </w:r>
    </w:p>
    <w:p>
      <w:pPr>
        <w:pStyle w:val="Heading1"/>
        <w:spacing w:lineRule="auto" w:line="240"/>
        <w:rPr/>
      </w:pPr>
      <w:r>
        <w:rPr/>
        <w:t>Architettura del Progetto</w:t>
      </w:r>
    </w:p>
    <w:p>
      <w:pPr>
        <w:pStyle w:val="Heading2"/>
        <w:spacing w:lineRule="auto" w:line="240"/>
        <w:rPr/>
      </w:pPr>
      <w:r>
        <w:rPr/>
        <w:t>Architettura del Database</w:t>
      </w:r>
    </w:p>
    <w:p>
      <w:pPr>
        <w:pStyle w:val="Normal"/>
        <w:spacing w:lineRule="auto" w:line="240"/>
        <w:rPr/>
      </w:pPr>
      <w:r>
        <w:rPr/>
        <w:t>- Anagrafiche avanzate: gestione unificata dei soggetti con ruoli dinamici (es. cliente, fornitore, distributore, utente interno, gestore esterno, agente, ecc.).</w:t>
      </w:r>
    </w:p>
    <w:p>
      <w:pPr>
        <w:pStyle w:val="Normal"/>
        <w:spacing w:lineRule="auto" w:line="240"/>
        <w:rPr/>
      </w:pPr>
      <w:r>
        <w:rPr/>
        <w:t>- Stradario centralizzato: sistema unico per la gestione degli indirizzi e della toponomastica.</w:t>
      </w:r>
    </w:p>
    <w:p>
      <w:pPr>
        <w:pStyle w:val="Normal"/>
        <w:spacing w:lineRule="auto" w:line="240"/>
        <w:rPr/>
      </w:pPr>
      <w:r>
        <w:rPr/>
        <w:t>- Struttura multi-servizio: configurazione per servizi Base, Acqua, Gas, Energia, Telecomunicazioni.</w:t>
      </w:r>
    </w:p>
    <w:p>
      <w:pPr>
        <w:pStyle w:val="Normal"/>
        <w:spacing w:lineRule="auto" w:line="240"/>
        <w:rPr/>
      </w:pPr>
      <w:r>
        <w:rPr/>
        <w:t>- Gestione utenti e permessi: sistema gerarchico, con interfacce parametrizzabili.</w:t>
      </w:r>
    </w:p>
    <w:p>
      <w:pPr>
        <w:pStyle w:val="Normal"/>
        <w:spacing w:lineRule="auto" w:line="240"/>
        <w:rPr/>
      </w:pPr>
      <w:r>
        <w:rPr/>
        <w:t>- Sistema "Pratiche": workflow generico per attività operative settoriali.</w:t>
      </w:r>
    </w:p>
    <w:p>
      <w:pPr>
        <w:pStyle w:val="Heading2"/>
        <w:spacing w:lineRule="auto" w:line="240"/>
        <w:rPr/>
      </w:pPr>
      <w:r>
        <w:rPr/>
      </w:r>
    </w:p>
    <w:p>
      <w:pPr>
        <w:pStyle w:val="Heading2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Heading2"/>
        <w:spacing w:lineRule="auto" w:line="240"/>
        <w:rPr/>
      </w:pPr>
      <w:r>
        <w:rPr/>
        <w:t>Architettura Software</w:t>
      </w:r>
    </w:p>
    <w:p>
      <w:pPr>
        <w:pStyle w:val="Normal"/>
        <w:spacing w:lineRule="auto" w:line="240"/>
        <w:rPr/>
      </w:pPr>
      <w:r>
        <w:rPr/>
        <w:t>- Gestione anagrafiche</w:t>
      </w:r>
    </w:p>
    <w:p>
      <w:pPr>
        <w:pStyle w:val="Normal"/>
        <w:spacing w:lineRule="auto" w:line="240"/>
        <w:rPr/>
      </w:pPr>
      <w:r>
        <w:rPr/>
        <w:t>- Gestione pratiche</w:t>
      </w:r>
    </w:p>
    <w:p>
      <w:pPr>
        <w:pStyle w:val="Normal"/>
        <w:spacing w:lineRule="auto" w:line="240"/>
        <w:rPr/>
      </w:pPr>
      <w:r>
        <w:rPr/>
        <w:t>- Fatturazione automatizzata</w:t>
      </w:r>
    </w:p>
    <w:p>
      <w:pPr>
        <w:pStyle w:val="Heading1"/>
        <w:spacing w:lineRule="auto" w:line="240"/>
        <w:rPr/>
      </w:pPr>
      <w:r>
        <w:rPr/>
        <w:t>Intelligenza Artificiale (AI)</w:t>
      </w:r>
    </w:p>
    <w:p>
      <w:pPr>
        <w:pStyle w:val="Heading2"/>
        <w:spacing w:lineRule="auto" w:line="240"/>
        <w:rPr/>
      </w:pPr>
      <w:r>
        <w:rPr/>
        <w:t>Funzionalità AI</w:t>
      </w:r>
    </w:p>
    <w:p>
      <w:pPr>
        <w:pStyle w:val="Normal"/>
        <w:spacing w:lineRule="auto" w:line="240"/>
        <w:rPr/>
      </w:pPr>
      <w:r>
        <w:rPr/>
        <w:t>- Suggerimenti dinamici</w:t>
      </w:r>
    </w:p>
    <w:p>
      <w:pPr>
        <w:pStyle w:val="Normal"/>
        <w:spacing w:lineRule="auto" w:line="240"/>
        <w:rPr/>
      </w:pPr>
      <w:r>
        <w:rPr/>
        <w:t>- Ottimizzazione dei processi</w:t>
      </w:r>
    </w:p>
    <w:p>
      <w:pPr>
        <w:pStyle w:val="Normal"/>
        <w:spacing w:lineRule="auto" w:line="240"/>
        <w:rPr/>
      </w:pPr>
      <w:r>
        <w:rPr/>
        <w:t>- Assistenza virtuale</w:t>
      </w:r>
    </w:p>
    <w:p>
      <w:pPr>
        <w:pStyle w:val="Normal"/>
        <w:spacing w:lineRule="auto" w:line="240"/>
        <w:rPr/>
      </w:pPr>
      <w:r>
        <w:rPr/>
        <w:t>- Controlli automatici</w:t>
      </w:r>
    </w:p>
    <w:p>
      <w:pPr>
        <w:pStyle w:val="Normal"/>
        <w:spacing w:lineRule="auto" w:line="240"/>
        <w:rPr/>
      </w:pPr>
      <w:r>
        <w:rPr/>
        <w:t>- Previsioni manutenzione</w:t>
      </w:r>
    </w:p>
    <w:p>
      <w:pPr>
        <w:pStyle w:val="Heading2"/>
        <w:spacing w:lineRule="auto" w:line="240"/>
        <w:rPr/>
      </w:pPr>
      <w:r>
        <w:rPr/>
        <w:t>Caratteristiche Tecniche</w:t>
      </w:r>
    </w:p>
    <w:p>
      <w:pPr>
        <w:pStyle w:val="Normal"/>
        <w:spacing w:lineRule="auto" w:line="240"/>
        <w:rPr/>
      </w:pPr>
      <w:r>
        <w:rPr/>
        <w:t>- Attivazione tramite feature toggle</w:t>
      </w:r>
    </w:p>
    <w:p>
      <w:pPr>
        <w:pStyle w:val="Normal"/>
        <w:spacing w:lineRule="auto" w:line="240"/>
        <w:rPr/>
      </w:pPr>
      <w:r>
        <w:rPr/>
        <w:t>- Supporto modelli locali o API esterne</w:t>
      </w:r>
    </w:p>
    <w:p>
      <w:pPr>
        <w:pStyle w:val="Normal"/>
        <w:spacing w:lineRule="auto" w:line="240"/>
        <w:rPr/>
      </w:pPr>
      <w:r>
        <w:rPr/>
        <w:t>- Logging e spiegabilità (Explainable AI)</w:t>
      </w:r>
    </w:p>
    <w:p>
      <w:pPr>
        <w:pStyle w:val="Heading1"/>
        <w:spacing w:lineRule="auto" w:line="240"/>
        <w:rPr/>
      </w:pPr>
      <w:r>
        <w:rPr/>
        <w:t>Tecnologie per lo Sviluppo del Progetto</w:t>
      </w:r>
    </w:p>
    <w:p>
      <w:pPr>
        <w:pStyle w:val="Heading2"/>
        <w:spacing w:lineRule="auto" w:line="240"/>
        <w:rPr/>
      </w:pPr>
      <w:r>
        <w:rPr/>
        <w:t>Backend</w:t>
      </w:r>
    </w:p>
    <w:p>
      <w:pPr>
        <w:pStyle w:val="Normal"/>
        <w:spacing w:lineRule="auto" w:line="240"/>
        <w:rPr/>
      </w:pPr>
      <w:r>
        <w:rPr/>
        <w:t>- Python, Django, DRF, FastAPI, Celery, PostgreSQL</w:t>
      </w:r>
    </w:p>
    <w:p>
      <w:pPr>
        <w:pStyle w:val="Heading2"/>
        <w:spacing w:lineRule="auto" w:line="240"/>
        <w:rPr/>
      </w:pPr>
      <w:r>
        <w:rPr/>
        <w:t>Frontend</w:t>
      </w:r>
    </w:p>
    <w:p>
      <w:pPr>
        <w:pStyle w:val="Normal"/>
        <w:spacing w:lineRule="auto" w:line="240"/>
        <w:rPr/>
      </w:pPr>
      <w:r>
        <w:rPr/>
        <w:t>- Vue.js, Pinia, Axios, Tailwind CSS</w:t>
      </w:r>
    </w:p>
    <w:p>
      <w:pPr>
        <w:pStyle w:val="Heading2"/>
        <w:spacing w:lineRule="auto" w:line="240"/>
        <w:rPr/>
      </w:pPr>
      <w:r>
        <w:rPr/>
        <w:t>Containerizzazione e DevOps</w:t>
      </w:r>
    </w:p>
    <w:p>
      <w:pPr>
        <w:pStyle w:val="Normal"/>
        <w:spacing w:lineRule="auto" w:line="240"/>
        <w:rPr/>
      </w:pPr>
      <w:r>
        <w:rPr/>
        <w:t>- Docker, GitLab/GitHub CI/CD, Nginx</w:t>
      </w:r>
    </w:p>
    <w:p>
      <w:pPr>
        <w:pStyle w:val="Heading2"/>
        <w:spacing w:lineRule="auto" w:line="240"/>
        <w:rPr/>
      </w:pPr>
      <w:r>
        <w:rPr/>
        <w:t>Documentazione e Testing</w:t>
      </w:r>
    </w:p>
    <w:p>
      <w:pPr>
        <w:pStyle w:val="Normal"/>
        <w:spacing w:lineRule="auto" w:line="240"/>
        <w:rPr/>
      </w:pPr>
      <w:r>
        <w:rPr/>
        <w:t>- Swagger, ReDoc, Pytest, Black, Flake8</w:t>
      </w:r>
    </w:p>
    <w:p>
      <w:pPr>
        <w:pStyle w:val="Heading2"/>
        <w:spacing w:lineRule="auto" w:line="240"/>
        <w:rPr/>
      </w:pPr>
      <w:r>
        <w:rPr/>
        <w:t>Sicurezza e Gestione Utenti</w:t>
      </w:r>
    </w:p>
    <w:p>
      <w:pPr>
        <w:pStyle w:val="Normal"/>
        <w:spacing w:lineRule="auto" w:line="240"/>
        <w:rPr/>
      </w:pPr>
      <w:r>
        <w:rPr/>
        <w:t>- JWT, OAuth2, crittografia Fernet, ACL/ruoli</w:t>
      </w:r>
    </w:p>
    <w:p>
      <w:pPr>
        <w:pStyle w:val="Heading1"/>
        <w:spacing w:lineRule="auto" w:line="240"/>
        <w:rPr/>
      </w:pPr>
      <w:r>
        <w:rPr/>
        <w:t>Sviluppi e Obiettivi Futuri</w:t>
      </w:r>
    </w:p>
    <w:p>
      <w:pPr>
        <w:pStyle w:val="Normal"/>
        <w:spacing w:lineRule="auto" w:line="240"/>
        <w:rPr/>
      </w:pPr>
      <w:r>
        <w:rPr/>
        <w:t>- Moduli per Utility (Gas, Energia, Acqua)</w:t>
      </w:r>
    </w:p>
    <w:p>
      <w:pPr>
        <w:pStyle w:val="Normal"/>
        <w:spacing w:lineRule="auto" w:line="240"/>
        <w:rPr/>
      </w:pPr>
      <w:r>
        <w:rPr/>
        <w:t>- Servizi generali: fatturazione elettronica, contratti, report</w:t>
      </w:r>
    </w:p>
    <w:p>
      <w:pPr>
        <w:pStyle w:val="Normal"/>
        <w:spacing w:lineRule="auto" w:line="240"/>
        <w:rPr/>
      </w:pPr>
      <w:r>
        <w:rPr/>
        <w:t>- Adattamento per enti pubblici e privati</w:t>
      </w:r>
    </w:p>
    <w:p>
      <w:pPr>
        <w:pStyle w:val="Normal"/>
        <w:spacing w:lineRule="auto" w:line="240"/>
        <w:rPr/>
      </w:pPr>
      <w:r>
        <w:rPr/>
        <w:t>- Framework per personalizzazioni rapide</w:t>
      </w:r>
    </w:p>
    <w:p>
      <w:pPr>
        <w:pStyle w:val="Normal"/>
        <w:spacing w:lineRule="auto" w:line="240"/>
        <w:rPr/>
      </w:pPr>
      <w:r>
        <w:rPr/>
        <w:t>- Integrazione con sistemi esterni (API, GIS, CRM)</w:t>
      </w:r>
    </w:p>
    <w:p>
      <w:pPr>
        <w:pStyle w:val="Normal"/>
        <w:spacing w:lineRule="auto" w:line="240"/>
        <w:rPr/>
      </w:pPr>
      <w:r>
        <w:rPr/>
        <w:t>- Marketplace di moduli open e commerciali</w:t>
      </w:r>
    </w:p>
    <w:p>
      <w:pPr>
        <w:pStyle w:val="Heading1"/>
        <w:spacing w:lineRule="auto" w:line="240"/>
        <w:rPr/>
      </w:pPr>
      <w:r>
        <w:rPr/>
        <w:t>Perché un Progetto Open Source</w:t>
      </w:r>
    </w:p>
    <w:p>
      <w:pPr>
        <w:pStyle w:val="Normal"/>
        <w:spacing w:lineRule="auto" w:line="240"/>
        <w:rPr/>
      </w:pPr>
      <w:r>
        <w:rPr/>
        <w:t>- Sostenibilità, riutilizzabilità, collaborazione, opportunità per studenti e professionisti</w:t>
      </w:r>
    </w:p>
    <w:p>
      <w:pPr>
        <w:pStyle w:val="Heading1"/>
        <w:spacing w:lineRule="auto" w:line="240"/>
        <w:rPr/>
      </w:pPr>
      <w:r>
        <w:rPr/>
        <w:t>Opportunità per Università e Studenti</w:t>
      </w:r>
    </w:p>
    <w:p>
      <w:pPr>
        <w:pStyle w:val="Normal"/>
        <w:spacing w:lineRule="auto" w:line="240"/>
        <w:rPr/>
      </w:pPr>
      <w:r>
        <w:rPr/>
        <w:t>- Tesi, corsi accademici, esperienza reale in produzione</w:t>
      </w:r>
    </w:p>
    <w:p>
      <w:pPr>
        <w:pStyle w:val="Heading1"/>
        <w:spacing w:lineRule="auto" w:line="240"/>
        <w:rPr/>
      </w:pPr>
      <w:r>
        <w:rPr/>
        <w:t>Modalità di Collaborazione</w:t>
      </w:r>
    </w:p>
    <w:p>
      <w:pPr>
        <w:pStyle w:val="Normal"/>
        <w:spacing w:lineRule="auto" w:line="240"/>
        <w:rPr/>
      </w:pPr>
      <w:r>
        <w:rPr/>
        <w:t>- Repository GitHub/GitLab, documentazione su GitBook, mentoring, canali flessibili</w:t>
      </w:r>
    </w:p>
    <w:p>
      <w:pPr>
        <w:pStyle w:val="Heading1"/>
        <w:spacing w:lineRule="auto" w:line="240"/>
        <w:rPr/>
      </w:pPr>
      <w:r>
        <w:rPr/>
        <w:t>Contatti</w:t>
      </w:r>
    </w:p>
    <w:p>
      <w:pPr>
        <w:pStyle w:val="Normal"/>
        <w:spacing w:lineRule="auto" w:line="240"/>
        <w:rPr/>
      </w:pPr>
      <w:r>
        <w:rPr/>
        <w:t>- Referente: Michele Carlo Titini</w:t>
      </w:r>
    </w:p>
    <w:p>
      <w:pPr>
        <w:pStyle w:val="Normal"/>
        <w:spacing w:lineRule="auto" w:line="240"/>
        <w:rPr/>
      </w:pPr>
      <w:r>
        <w:rPr/>
        <w:t>- Email: mc.titini@gmail.com</w:t>
      </w:r>
    </w:p>
    <w:p>
      <w:pPr>
        <w:pStyle w:val="Normal"/>
        <w:spacing w:lineRule="auto" w:line="240" w:before="0" w:after="200"/>
        <w:rPr/>
      </w:pPr>
      <w:r>
        <w:rPr/>
        <w:t>- Repository: https://github.com/Tito-it/Zero</w:t>
      </w:r>
    </w:p>
    <w:sectPr>
      <w:headerReference w:type="default" r:id="rId2"/>
      <w:footerReference w:type="default" r:id="rId3"/>
      <w:type w:val="nextPage"/>
      <w:pgSz w:w="12240" w:h="15840"/>
      <w:pgMar w:left="1800" w:right="1800" w:gutter="0" w:header="1440" w:top="2574" w:footer="1440" w:bottom="200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sz w:val="16"/>
        <w:szCs w:val="16"/>
      </w:rPr>
      <w:t>Documento redatto da Michele Carlo Titini</w:t>
    </w:r>
    <w:r>
      <w:rPr/>
      <w:tab/>
    </w:r>
    <w:r>
      <w:rPr>
        <w:b/>
        <w:bCs/>
        <w:sz w:val="12"/>
        <w:szCs w:val="12"/>
        <w:shd w:fill="FFFFFF" w:val="clear"/>
      </w:rPr>
      <w:t>Pag</w:t>
    </w:r>
    <w:r>
      <w:rPr>
        <w:b/>
        <w:bCs/>
        <w:sz w:val="12"/>
        <w:szCs w:val="12"/>
        <w:shd w:fill="FFFFFF" w:val="clear"/>
      </w:rPr>
      <w:t>ina</w:t>
    </w:r>
    <w:r>
      <w:rPr>
        <w:b/>
        <w:bCs/>
        <w:sz w:val="12"/>
        <w:szCs w:val="12"/>
        <w:shd w:fill="FFFFFF" w:val="clear"/>
      </w:rPr>
      <w:t xml:space="preserve"> </w:t>
    </w:r>
    <w:r>
      <w:rPr>
        <w:b/>
        <w:bCs/>
        <w:sz w:val="12"/>
        <w:szCs w:val="12"/>
      </w:rPr>
      <w:t xml:space="preserve">  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PAGE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3</w:t>
    </w:r>
    <w:r>
      <w:rPr>
        <w:sz w:val="12"/>
        <w:b/>
        <w:shd w:fill="FFFFFF" w:val="clear"/>
        <w:szCs w:val="12"/>
        <w:bCs/>
      </w:rPr>
      <w:fldChar w:fldCharType="end"/>
    </w:r>
    <w:r>
      <w:rPr>
        <w:b/>
        <w:bCs/>
        <w:sz w:val="12"/>
        <w:szCs w:val="12"/>
        <w:shd w:fill="auto" w:val="clear"/>
      </w:rPr>
      <w:t xml:space="preserve"> /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NUMPAGES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3</w:t>
    </w:r>
    <w:r>
      <w:rPr>
        <w:sz w:val="12"/>
        <w:b/>
        <w:shd w:fill="FFFFFF" w:val="clear"/>
        <w:szCs w:val="12"/>
        <w:bCs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50240" cy="629285"/>
          <wp:effectExtent l="0" t="0" r="0" b="0"/>
          <wp:docPr id="1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29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/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1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Intestazioneepidipagina">
    <w:name w:val="Intestazione e piè di pagina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ito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essunelenco" w:default="1">
    <w:name w:val="Nessun elenco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LibreOffice/25.2.1.2$Windows_X86_64 LibreOffice_project/d3abf4aee5fd705e4a92bba33a32f40bc4e56f49</Application>
  <AppVersion>15.0000</AppVersion>
  <Pages>3</Pages>
  <Words>370</Words>
  <Characters>2464</Characters>
  <CharactersWithSpaces>2778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it-IT</dc:language>
  <cp:lastModifiedBy/>
  <cp:lastPrinted>2025-04-13T17:33:10Z</cp:lastPrinted>
  <dcterms:modified xsi:type="dcterms:W3CDTF">2025-04-13T17:36:58Z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