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3415315"/>
        <w:docPartObj>
          <w:docPartGallery w:val="Cover Pages"/>
          <w:docPartUnique/>
        </w:docPartObj>
      </w:sdtPr>
      <w:sdtEndPr>
        <w:rPr>
          <w:rFonts w:asciiTheme="minorHAnsi" w:hAnsiTheme="minorHAnsi"/>
        </w:rPr>
      </w:sdtEndPr>
      <w:sdtContent>
        <w:p w:rsidR="003E24FD" w:rsidRDefault="005B427D">
          <w:r>
            <w:rPr>
              <w:noProof/>
              <w:lang w:eastAsia="es-CR" w:bidi="ar-SA"/>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11"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rsidR="003E24FD" w:rsidRDefault="003E24FD">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1pt;height:20.6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" filled="f" stroked="f" strokeweight=".5pt">
                    <v:path arrowok="t"/>
                    <v:textbox style="mso-fit-shape-to-text:t">
                      <w:txbxContent>
                        <w:p w:rsidR="003E24FD" w:rsidRDefault="003E24FD">
                          <w:pPr>
                            <w:pStyle w:val="Sinespaciado"/>
                            <w:rPr>
                              <w:color w:val="44546A" w:themeColor="text2"/>
                            </w:rPr>
                          </w:pPr>
                        </w:p>
                      </w:txbxContent>
                    </v:textbox>
                    <w10:wrap type="square" anchorx="page" anchory="page"/>
                  </v:shape>
                </w:pict>
              </mc:Fallback>
            </mc:AlternateContent>
          </w:r>
          <w:r>
            <w:rPr>
              <w:noProof/>
              <w:lang w:eastAsia="es-CR" w:bidi="ar-SA"/>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53300" cy="9515475"/>
                    <wp:effectExtent l="0" t="0" r="26670" b="26670"/>
                    <wp:wrapNone/>
                    <wp:docPr id="10"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3300" cy="951547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3E24FD" w:rsidRDefault="003E24FD"/>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79pt;height:749.25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" fillcolor="#060a13 [328]" strokecolor="#4472c4 [3208]" strokeweight=".5pt">
                    <v:fill color2="#030509 [168]" rotate="t" colors="0 #a8b7df;.5 #9aabd9;1 #879ed7" focus="100%" type="gradient">
                      <o:fill v:ext="view" type="gradientUnscaled"/>
                    </v:fill>
                    <v:path arrowok="t"/>
                    <v:textbox inset="21.6pt,,21.6pt">
                      <w:txbxContent>
                        <w:p w:rsidR="003E24FD" w:rsidRDefault="003E24FD"/>
                      </w:txbxContent>
                    </v:textbox>
                    <w10:wrap anchorx="page" anchory="page"/>
                  </v:rect>
                </w:pict>
              </mc:Fallback>
            </mc:AlternateContent>
          </w:r>
          <w:r>
            <w:rPr>
              <w:noProof/>
              <w:lang w:eastAsia="es-CR" w:bidi="ar-S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17495" cy="2947035"/>
                    <wp:effectExtent l="21590" t="22860" r="36830" b="47625"/>
                    <wp:wrapNone/>
                    <wp:docPr id="9"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7495" cy="2947035"/>
                            </a:xfrm>
                            <a:prstGeom prst="rect">
                              <a:avLst/>
                            </a:prstGeom>
                            <a:solidFill>
                              <a:schemeClr val="accent1">
                                <a:lumMod val="100000"/>
                                <a:lumOff val="0"/>
                              </a:schemeClr>
                            </a:solidFill>
                            <a:ln w="38100" cap="flat" cmpd="sng" algn="ctr">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3E24FD" w:rsidRDefault="003E24FD">
                                <w:pPr>
                                  <w:spacing w:before="240"/>
                                  <w:jc w:val="center"/>
                                  <w:rPr>
                                    <w:color w:val="FFFFFF" w:themeColor="background1"/>
                                  </w:rPr>
                                </w:pPr>
                                <w:sdt>
                                  <w:sdtPr>
                                    <w:rPr>
                                      <w:color w:val="FFFFFF" w:themeColor="background1"/>
                                    </w:rPr>
                                    <w:alias w:val="Descripción breve"/>
                                    <w:id w:val="-248502260"/>
                                    <w:showingPlcHdr/>
                                    <w:dataBinding w:prefixMappings="xmlns:ns0='http://schemas.microsoft.com/office/2006/coverPageProps'" w:xpath="/ns0:CoverPageProperties[1]/ns0:Abstract[1]" w:storeItemID="{55AF091B-3C7A-41E3-B477-F2FDAA23CFDA}"/>
                                    <w:text/>
                                  </w:sdtPr>
                                  <w:sdtContent>
                                    <w:r>
                                      <w:rPr>
                                        <w:rFonts w:hint="eastAsia"/>
                                        <w:color w:val="FFFFFF" w:themeColor="background1"/>
                                      </w:rPr>
                                      <w:t xml:space="preserve">     </w:t>
                                    </w:r>
                                  </w:sdtContent>
                                </w:sdt>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1.85pt;height:232.05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" fillcolor="#5b9bd5 [3204]" strokecolor="#f2f2f2 [3041]" strokeweight="3pt">
                    <v:shadow on="t" color="#1f4d78 [1604]" opacity=".5" offset="1pt"/>
                    <v:textbox inset="14.4pt,14.4pt,14.4pt,28.8pt">
                      <w:txbxContent>
                        <w:p w:rsidR="003E24FD" w:rsidRDefault="003E24FD">
                          <w:pPr>
                            <w:spacing w:before="240"/>
                            <w:jc w:val="center"/>
                            <w:rPr>
                              <w:color w:val="FFFFFF" w:themeColor="background1"/>
                            </w:rPr>
                          </w:pPr>
                          <w:sdt>
                            <w:sdtPr>
                              <w:rPr>
                                <w:color w:val="FFFFFF" w:themeColor="background1"/>
                              </w:rPr>
                              <w:alias w:val="Descripción breve"/>
                              <w:id w:val="-248502260"/>
                              <w:showingPlcHdr/>
                              <w:dataBinding w:prefixMappings="xmlns:ns0='http://schemas.microsoft.com/office/2006/coverPageProps'" w:xpath="/ns0:CoverPageProperties[1]/ns0:Abstract[1]" w:storeItemID="{55AF091B-3C7A-41E3-B477-F2FDAA23CFDA}"/>
                              <w:text/>
                            </w:sdtPr>
                            <w:sdtContent>
                              <w:r>
                                <w:rPr>
                                  <w:rFonts w:hint="eastAsia"/>
                                  <w:color w:val="FFFFFF" w:themeColor="background1"/>
                                </w:rPr>
                                <w:t xml:space="preserve">     </w:t>
                              </w:r>
                            </w:sdtContent>
                          </w:sdt>
                        </w:p>
                      </w:txbxContent>
                    </v:textbox>
                    <w10:wrap anchorx="page" anchory="page"/>
                  </v:rect>
                </w:pict>
              </mc:Fallback>
            </mc:AlternateContent>
          </w:r>
          <w:r>
            <w:rPr>
              <w:noProof/>
              <w:lang w:eastAsia="es-CR" w:bidi="ar-S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8"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2.85pt;height:552.3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" fillcolor="white [3212]" strokecolor="#747070 [1614]" strokeweight="1.25pt">
                    <v:path arrowok="t"/>
                    <w10:wrap anchorx="page" anchory="page"/>
                  </v:rect>
                </w:pict>
              </mc:Fallback>
            </mc:AlternateContent>
          </w:r>
          <w:r>
            <w:rPr>
              <w:noProof/>
              <w:lang w:eastAsia="es-CR" w:bidi="ar-SA"/>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" fillcolor="#5b9bd5 [3204]" stroked="f" strokeweight="1pt">
                    <v:path arrowok="t"/>
                    <w10:wrap anchorx="page" anchory="page"/>
                  </v:rect>
                </w:pict>
              </mc:Fallback>
            </mc:AlternateContent>
          </w:r>
          <w:r>
            <w:rPr>
              <w:noProof/>
              <w:lang w:eastAsia="es-CR" w:bidi="ar-S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525780"/>
                    <wp:effectExtent l="0" t="0" r="0" b="1270"/>
                    <wp:wrapSquare wrapText="bothSides"/>
                    <wp:docPr id="6"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525780"/>
                            </a:xfrm>
                            <a:prstGeom prst="rect">
                              <a:avLst/>
                            </a:prstGeom>
                            <a:noFill/>
                            <a:ln w="6350">
                              <a:noFill/>
                            </a:ln>
                            <a:effectLst/>
                          </wps:spPr>
                          <wps:txbx>
                            <w:txbxContent>
                              <w:sdt>
                                <w:sdtPr>
                                  <w:rPr>
                                    <w:rFonts w:asciiTheme="majorHAnsi" w:hAnsiTheme="majorHAnsi"/>
                                    <w:color w:val="5B9BD5" w:themeColor="accent1"/>
                                    <w:sz w:val="56"/>
                                    <w:szCs w:val="72"/>
                                  </w:rPr>
                                  <w:alias w:val="Título"/>
                                  <w:id w:val="1996990111"/>
                                  <w:dataBinding w:prefixMappings="xmlns:ns0='http://schemas.openxmlformats.org/package/2006/metadata/core-properties' xmlns:ns1='http://purl.org/dc/elements/1.1/'" w:xpath="/ns0:coreProperties[1]/ns1:title[1]" w:storeItemID="{6C3C8BC8-F283-45AE-878A-BAB7291924A1}"/>
                                  <w:text/>
                                </w:sdtPr>
                                <w:sdtContent>
                                  <w:p w:rsidR="003E24FD" w:rsidRPr="003E24FD" w:rsidRDefault="003E24FD">
                                    <w:pPr>
                                      <w:rPr>
                                        <w:rFonts w:asciiTheme="majorHAnsi" w:hAnsiTheme="majorHAnsi"/>
                                        <w:color w:val="5B9BD5" w:themeColor="accent1"/>
                                        <w:sz w:val="56"/>
                                        <w:szCs w:val="72"/>
                                      </w:rPr>
                                    </w:pPr>
                                    <w:r w:rsidRPr="003E24FD">
                                      <w:rPr>
                                        <w:rFonts w:asciiTheme="majorHAnsi" w:hAnsiTheme="majorHAnsi"/>
                                        <w:color w:val="5B9BD5" w:themeColor="accent1"/>
                                        <w:sz w:val="56"/>
                                        <w:szCs w:val="7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1pt;height:41.4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" filled="f" stroked="f" strokeweight=".5pt">
                    <v:path arrowok="t"/>
                    <v:textbox style="mso-fit-shape-to-text:t">
                      <w:txbxContent>
                        <w:sdt>
                          <w:sdtPr>
                            <w:rPr>
                              <w:rFonts w:asciiTheme="majorHAnsi" w:hAnsiTheme="majorHAnsi"/>
                              <w:color w:val="5B9BD5" w:themeColor="accent1"/>
                              <w:sz w:val="56"/>
                              <w:szCs w:val="72"/>
                            </w:rPr>
                            <w:alias w:val="Título"/>
                            <w:id w:val="1996990111"/>
                            <w:dataBinding w:prefixMappings="xmlns:ns0='http://schemas.openxmlformats.org/package/2006/metadata/core-properties' xmlns:ns1='http://purl.org/dc/elements/1.1/'" w:xpath="/ns0:coreProperties[1]/ns1:title[1]" w:storeItemID="{6C3C8BC8-F283-45AE-878A-BAB7291924A1}"/>
                            <w:text/>
                          </w:sdtPr>
                          <w:sdtContent>
                            <w:p w:rsidR="003E24FD" w:rsidRPr="003E24FD" w:rsidRDefault="003E24FD">
                              <w:pPr>
                                <w:rPr>
                                  <w:rFonts w:asciiTheme="majorHAnsi" w:hAnsiTheme="majorHAnsi"/>
                                  <w:color w:val="5B9BD5" w:themeColor="accent1"/>
                                  <w:sz w:val="56"/>
                                  <w:szCs w:val="72"/>
                                </w:rPr>
                              </w:pPr>
                              <w:r w:rsidRPr="003E24FD">
                                <w:rPr>
                                  <w:rFonts w:asciiTheme="majorHAnsi" w:hAnsiTheme="majorHAnsi"/>
                                  <w:color w:val="5B9BD5" w:themeColor="accent1"/>
                                  <w:sz w:val="56"/>
                                  <w:szCs w:val="72"/>
                                </w:rPr>
                                <w:t>Documentación</w:t>
                              </w:r>
                            </w:p>
                          </w:sdtContent>
                        </w:sdt>
                      </w:txbxContent>
                    </v:textbox>
                    <w10:wrap type="square" anchorx="page" anchory="page"/>
                  </v:shape>
                </w:pict>
              </mc:Fallback>
            </mc:AlternateContent>
          </w:r>
        </w:p>
        <w:p w:rsidR="003E24FD" w:rsidRDefault="005B427D">
          <w:pPr>
            <w:widowControl/>
            <w:suppressAutoHyphens w:val="0"/>
            <w:rPr>
              <w:rFonts w:asciiTheme="minorHAnsi" w:eastAsia="Microsoft YaHei" w:hAnsiTheme="minorHAnsi"/>
              <w:sz w:val="36"/>
              <w:szCs w:val="36"/>
            </w:rPr>
          </w:pPr>
          <w:r>
            <w:rPr>
              <w:rFonts w:asciiTheme="minorHAnsi" w:hAnsiTheme="minorHAnsi"/>
              <w:noProof/>
              <w:lang w:eastAsia="es-CR" w:bidi="ar-SA"/>
            </w:rPr>
            <mc:AlternateContent>
              <mc:Choice Requires="wps">
                <w:drawing>
                  <wp:anchor distT="0" distB="0" distL="114300" distR="114300" simplePos="0" relativeHeight="251667456" behindDoc="0" locked="0" layoutInCell="1" allowOverlap="1">
                    <wp:simplePos x="0" y="0"/>
                    <wp:positionH relativeFrom="column">
                      <wp:posOffset>2816225</wp:posOffset>
                    </wp:positionH>
                    <wp:positionV relativeFrom="paragraph">
                      <wp:posOffset>3209925</wp:posOffset>
                    </wp:positionV>
                    <wp:extent cx="2795270" cy="725805"/>
                    <wp:effectExtent l="12065" t="9525" r="12065" b="762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725805"/>
                            </a:xfrm>
                            <a:prstGeom prst="rect">
                              <a:avLst/>
                            </a:prstGeom>
                            <a:solidFill>
                              <a:srgbClr val="FFFFFF"/>
                            </a:solidFill>
                            <a:ln w="9525">
                              <a:solidFill>
                                <a:schemeClr val="bg1">
                                  <a:lumMod val="100000"/>
                                  <a:lumOff val="0"/>
                                </a:schemeClr>
                              </a:solidFill>
                              <a:miter lim="800000"/>
                              <a:headEnd/>
                              <a:tailEnd/>
                            </a:ln>
                          </wps:spPr>
                          <wps:txbx>
                            <w:txbxContent>
                              <w:p w:rsidR="003E24FD" w:rsidRPr="003E24FD" w:rsidRDefault="003E24FD" w:rsidP="003E24FD">
                                <w:pPr>
                                  <w:pStyle w:val="Ttulo"/>
                                  <w:rPr>
                                    <w:sz w:val="28"/>
                                  </w:rPr>
                                </w:pPr>
                                <w:r w:rsidRPr="003E24FD">
                                  <w:rPr>
                                    <w:rFonts w:hint="eastAsia"/>
                                    <w:sz w:val="28"/>
                                  </w:rPr>
                                  <w:t>D</w:t>
                                </w:r>
                                <w:r w:rsidRPr="003E24FD">
                                  <w:rPr>
                                    <w:sz w:val="28"/>
                                  </w:rPr>
                                  <w:t>esarrollo de Aplicaciones para Dispositivos Móviles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221.75pt;margin-top:252.75pt;width:220.1pt;height:5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" strokecolor="white [3212]">
                    <v:textbox>
                      <w:txbxContent>
                        <w:p w:rsidR="003E24FD" w:rsidRPr="003E24FD" w:rsidRDefault="003E24FD" w:rsidP="003E24FD">
                          <w:pPr>
                            <w:pStyle w:val="Ttulo"/>
                            <w:rPr>
                              <w:sz w:val="28"/>
                            </w:rPr>
                          </w:pPr>
                          <w:r w:rsidRPr="003E24FD">
                            <w:rPr>
                              <w:rFonts w:hint="eastAsia"/>
                              <w:sz w:val="28"/>
                            </w:rPr>
                            <w:t>D</w:t>
                          </w:r>
                          <w:r w:rsidRPr="003E24FD">
                            <w:rPr>
                              <w:sz w:val="28"/>
                            </w:rPr>
                            <w:t>esarrollo de Aplicaciones para Dispositivos Móviles</w:t>
                          </w:r>
                        </w:p>
                      </w:txbxContent>
                    </v:textbox>
                  </v:shape>
                </w:pict>
              </mc:Fallback>
            </mc:AlternateContent>
          </w:r>
          <w:r>
            <w:rPr>
              <w:rFonts w:asciiTheme="minorHAnsi" w:hAnsiTheme="minorHAnsi"/>
              <w:noProof/>
              <w:lang w:eastAsia="es-CR" w:bidi="ar-SA"/>
            </w:rPr>
            <mc:AlternateContent>
              <mc:Choice Requires="wps">
                <w:drawing>
                  <wp:anchor distT="0" distB="0" distL="114300" distR="114300" simplePos="0" relativeHeight="251666432" behindDoc="0" locked="0" layoutInCell="1" allowOverlap="1">
                    <wp:simplePos x="0" y="0"/>
                    <wp:positionH relativeFrom="column">
                      <wp:posOffset>2956560</wp:posOffset>
                    </wp:positionH>
                    <wp:positionV relativeFrom="paragraph">
                      <wp:posOffset>4210050</wp:posOffset>
                    </wp:positionV>
                    <wp:extent cx="2734945" cy="10668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24FD" w:rsidRPr="003E24FD" w:rsidRDefault="003E24FD">
                                <w:pPr>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Integrantes: </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Emanuel Avendaño</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Andrés Gonzales</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Josué David Montero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32.8pt;margin-top:331.5pt;width:215.3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BQhgIAABc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" stroked="f">
                    <v:textbox>
                      <w:txbxContent>
                        <w:p w:rsidR="003E24FD" w:rsidRPr="003E24FD" w:rsidRDefault="003E24FD">
                          <w:pPr>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Integrantes: </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Emanuel Avendaño</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Andrés Gonzales</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Josué David Montero</w:t>
                          </w:r>
                        </w:p>
                      </w:txbxContent>
                    </v:textbox>
                  </v:shape>
                </w:pict>
              </mc:Fallback>
            </mc:AlternateContent>
          </w:r>
          <w:r w:rsidR="003E24FD">
            <w:rPr>
              <w:rFonts w:asciiTheme="minorHAnsi" w:hAnsiTheme="minorHAnsi"/>
            </w:rPr>
            <w:br w:type="page"/>
          </w:r>
        </w:p>
        <w:bookmarkStart w:id="0" w:name="_GoBack" w:displacedByCustomXml="next"/>
        <w:bookmarkEnd w:id="0" w:displacedByCustomXml="next"/>
      </w:sdtContent>
    </w:sdt>
    <w:p w:rsidR="005779B9" w:rsidRPr="00897998" w:rsidRDefault="00115950">
      <w:pPr>
        <w:pStyle w:val="Subttulo"/>
        <w:rPr>
          <w:rFonts w:asciiTheme="minorHAnsi" w:hAnsiTheme="minorHAnsi"/>
        </w:rPr>
      </w:pPr>
      <w:r w:rsidRPr="00897998">
        <w:rPr>
          <w:rFonts w:asciiTheme="minorHAnsi" w:hAnsiTheme="minorHAnsi"/>
        </w:rPr>
        <w:lastRenderedPageBreak/>
        <w:t>Resumen Ejecutivo</w:t>
      </w:r>
    </w:p>
    <w:p w:rsidR="005779B9" w:rsidRDefault="00897998">
      <w:pPr>
        <w:pStyle w:val="Cuerpodetexto"/>
        <w:rPr>
          <w:rFonts w:asciiTheme="minorHAnsi" w:hAnsiTheme="minorHAnsi"/>
        </w:rPr>
      </w:pPr>
      <w:r>
        <w:rPr>
          <w:rFonts w:asciiTheme="minorHAnsi" w:hAnsiTheme="minorHAnsi"/>
        </w:rPr>
        <w:t xml:space="preserve">Nuestra empresa se encarga de crear soluciones simples y personalizadas en plataformas móviles </w:t>
      </w:r>
      <w:r w:rsidR="00F15291">
        <w:rPr>
          <w:rFonts w:asciiTheme="minorHAnsi" w:hAnsiTheme="minorHAnsi"/>
        </w:rPr>
        <w:t xml:space="preserve">para </w:t>
      </w:r>
      <w:r w:rsidR="00F02686">
        <w:rPr>
          <w:rFonts w:asciiTheme="minorHAnsi" w:hAnsiTheme="minorHAnsi"/>
        </w:rPr>
        <w:t>diversos clientes</w:t>
      </w:r>
      <w:r w:rsidR="00F15291">
        <w:rPr>
          <w:rFonts w:asciiTheme="minorHAnsi" w:hAnsiTheme="minorHAnsi"/>
        </w:rPr>
        <w:t xml:space="preserve">. En este caso </w:t>
      </w:r>
      <w:r w:rsidR="003736EB">
        <w:rPr>
          <w:rFonts w:asciiTheme="minorHAnsi" w:hAnsiTheme="minorHAnsi"/>
        </w:rPr>
        <w:t xml:space="preserve">se trata del restaurante </w:t>
      </w:r>
      <w:r w:rsidR="00F02686">
        <w:rPr>
          <w:rFonts w:asciiTheme="minorHAnsi" w:hAnsiTheme="minorHAnsi"/>
        </w:rPr>
        <w:t xml:space="preserve">La Cuchara Alegre, quienes desean </w:t>
      </w:r>
      <w:r w:rsidR="00B05223">
        <w:rPr>
          <w:rFonts w:asciiTheme="minorHAnsi" w:hAnsiTheme="minorHAnsi"/>
        </w:rPr>
        <w:t xml:space="preserve">instalar dispositivos móviles de bajo costo en sus mesas para agilizar el proceso </w:t>
      </w:r>
      <w:r w:rsidR="00AD680B">
        <w:rPr>
          <w:rFonts w:asciiTheme="minorHAnsi" w:hAnsiTheme="minorHAnsi"/>
        </w:rPr>
        <w:t>de toma de órdenes y además desean agregar un elemento más “interactivo” a su perfil de Facebook, agregando promociones y ofertas que aprovechan la conectividad entre el sitio y sus clientes.</w:t>
      </w:r>
    </w:p>
    <w:p w:rsidR="00AD680B" w:rsidRPr="00897998" w:rsidRDefault="00AD680B">
      <w:pPr>
        <w:pStyle w:val="Cuerpodetexto"/>
        <w:rPr>
          <w:rFonts w:asciiTheme="minorHAnsi" w:hAnsiTheme="minorHAnsi"/>
        </w:rPr>
      </w:pPr>
      <w:r>
        <w:rPr>
          <w:rFonts w:asciiTheme="minorHAnsi" w:hAnsiTheme="minorHAnsi"/>
        </w:rPr>
        <w:t>La aplicación se ejecuta en el sistema operativo Android</w:t>
      </w:r>
      <w:r w:rsidR="00056912">
        <w:rPr>
          <w:rFonts w:asciiTheme="minorHAnsi" w:hAnsiTheme="minorHAnsi"/>
        </w:rPr>
        <w:t xml:space="preserve">, y utiliza lectura de códigos QR </w:t>
      </w:r>
      <w:r w:rsidR="00B24CA0">
        <w:rPr>
          <w:rFonts w:asciiTheme="minorHAnsi" w:hAnsiTheme="minorHAnsi"/>
        </w:rPr>
        <w:t xml:space="preserve">y conectividad con Facebook </w:t>
      </w:r>
      <w:r w:rsidR="00056912">
        <w:rPr>
          <w:rFonts w:asciiTheme="minorHAnsi" w:hAnsiTheme="minorHAnsi"/>
        </w:rPr>
        <w:t>para el manejo de promociones.</w:t>
      </w:r>
      <w:r w:rsidR="00022FF2">
        <w:rPr>
          <w:rFonts w:asciiTheme="minorHAnsi" w:hAnsiTheme="minorHAnsi"/>
        </w:rPr>
        <w:t xml:space="preserve"> Hay una aplicac</w:t>
      </w:r>
      <w:r w:rsidR="003F6413">
        <w:rPr>
          <w:rFonts w:asciiTheme="minorHAnsi" w:hAnsiTheme="minorHAnsi"/>
        </w:rPr>
        <w:t>ión web aparte desde la cual un administrador puede modificar el menú del restaurante, agregando o eliminando platillos e ingredientes, además de crear o eliminar nuevas promociones.</w:t>
      </w:r>
    </w:p>
    <w:p w:rsidR="005779B9" w:rsidRPr="00897998" w:rsidRDefault="00115950">
      <w:pPr>
        <w:pStyle w:val="Subttulo"/>
        <w:rPr>
          <w:rFonts w:asciiTheme="minorHAnsi" w:hAnsiTheme="minorHAnsi"/>
        </w:rPr>
      </w:pPr>
      <w:r w:rsidRPr="00897998">
        <w:rPr>
          <w:rFonts w:asciiTheme="minorHAnsi" w:hAnsiTheme="minorHAnsi"/>
        </w:rPr>
        <w:t>Propósito</w:t>
      </w:r>
    </w:p>
    <w:p w:rsidR="005779B9" w:rsidRPr="00897998" w:rsidRDefault="00115950">
      <w:pPr>
        <w:pStyle w:val="Cuerpodetexto"/>
        <w:rPr>
          <w:rFonts w:asciiTheme="minorHAnsi" w:hAnsiTheme="minorHAnsi"/>
        </w:rPr>
      </w:pPr>
      <w:r w:rsidRPr="00897998">
        <w:rPr>
          <w:rFonts w:asciiTheme="minorHAnsi" w:hAnsiTheme="minorHAnsi"/>
          <w:b/>
          <w:bCs/>
        </w:rPr>
        <w:t>Descripción del app:</w:t>
      </w:r>
      <w:r w:rsidRPr="00897998">
        <w:rPr>
          <w:rFonts w:asciiTheme="minorHAnsi" w:hAnsiTheme="minorHAnsi"/>
        </w:rPr>
        <w:t xml:space="preserve"> Es una aplicación para sistema operativo Android diseñada para tomar las órdenes en un restaurante. La aplicación muestra el menú del restaurante, desde el cual los clientes de una mesa pueden elegir los platillos que gusten para luego enviar la orden completa a un servidor central, desde el cual se envía una copia a la cocina (para preparar la comida) y a la caja (para calcular el precio total).</w:t>
      </w:r>
    </w:p>
    <w:p w:rsidR="005779B9" w:rsidRPr="00897998" w:rsidRDefault="00115950">
      <w:pPr>
        <w:pStyle w:val="Cuerpodetexto"/>
        <w:rPr>
          <w:rFonts w:asciiTheme="minorHAnsi" w:hAnsiTheme="minorHAnsi"/>
        </w:rPr>
      </w:pPr>
      <w:r w:rsidRPr="00897998">
        <w:rPr>
          <w:rFonts w:asciiTheme="minorHAnsi" w:hAnsiTheme="minorHAnsi"/>
        </w:rPr>
        <w:t>Además, el usuario puede aprovechar promociones de manera interactiva. El restaurante hará sorteos y promociones a través de Facebook, con los cuales el cliente tendrá un código QR que puede presentar ante la aplicación para recibir descuentos o productos adicionales.</w:t>
      </w:r>
    </w:p>
    <w:p w:rsidR="005779B9" w:rsidRPr="00897998" w:rsidRDefault="00115950">
      <w:pPr>
        <w:pStyle w:val="Cuerpodetexto"/>
        <w:rPr>
          <w:rFonts w:asciiTheme="minorHAnsi" w:hAnsiTheme="minorHAnsi"/>
        </w:rPr>
      </w:pPr>
      <w:r w:rsidRPr="00897998">
        <w:rPr>
          <w:rFonts w:asciiTheme="minorHAnsi" w:hAnsiTheme="minorHAnsi"/>
          <w:b/>
          <w:bCs/>
        </w:rPr>
        <w:t>Requerimientos:</w:t>
      </w:r>
      <w:r w:rsidRPr="00897998">
        <w:rPr>
          <w:rFonts w:asciiTheme="minorHAnsi" w:hAnsiTheme="minorHAnsi"/>
        </w:rPr>
        <w:t xml:space="preserve"> Dispositivo móvil (preferiblemente </w:t>
      </w:r>
      <w:proofErr w:type="spellStart"/>
      <w:r w:rsidRPr="00897998">
        <w:rPr>
          <w:rFonts w:asciiTheme="minorHAnsi" w:hAnsiTheme="minorHAnsi"/>
        </w:rPr>
        <w:t>tablet</w:t>
      </w:r>
      <w:proofErr w:type="spellEnd"/>
      <w:r w:rsidRPr="00897998">
        <w:rPr>
          <w:rFonts w:asciiTheme="minorHAnsi" w:hAnsiTheme="minorHAnsi"/>
        </w:rPr>
        <w:t xml:space="preserve"> de 7” o más) con sistema operativo Android 4.4 </w:t>
      </w:r>
      <w:proofErr w:type="spellStart"/>
      <w:r w:rsidRPr="00897998">
        <w:rPr>
          <w:rFonts w:asciiTheme="minorHAnsi" w:hAnsiTheme="minorHAnsi"/>
        </w:rPr>
        <w:t>KitKat</w:t>
      </w:r>
      <w:proofErr w:type="spellEnd"/>
      <w:r w:rsidRPr="00897998">
        <w:rPr>
          <w:rFonts w:asciiTheme="minorHAnsi" w:hAnsiTheme="minorHAnsi"/>
        </w:rPr>
        <w:t xml:space="preserve">, cámara y conexión a Internet mediante paquete de datos o </w:t>
      </w:r>
      <w:proofErr w:type="spellStart"/>
      <w:r w:rsidRPr="00897998">
        <w:rPr>
          <w:rFonts w:asciiTheme="minorHAnsi" w:hAnsiTheme="minorHAnsi"/>
        </w:rPr>
        <w:t>Wi</w:t>
      </w:r>
      <w:proofErr w:type="spellEnd"/>
      <w:r w:rsidRPr="00897998">
        <w:rPr>
          <w:rFonts w:asciiTheme="minorHAnsi" w:hAnsiTheme="minorHAnsi"/>
        </w:rPr>
        <w:t>-Fi.</w:t>
      </w:r>
    </w:p>
    <w:p w:rsidR="005779B9" w:rsidRPr="00897998" w:rsidRDefault="00115950">
      <w:pPr>
        <w:pStyle w:val="Subttulo"/>
        <w:rPr>
          <w:rFonts w:asciiTheme="minorHAnsi" w:hAnsiTheme="minorHAnsi"/>
        </w:rPr>
      </w:pPr>
      <w:r w:rsidRPr="00897998">
        <w:rPr>
          <w:rFonts w:asciiTheme="minorHAnsi" w:hAnsiTheme="minorHAnsi"/>
        </w:rPr>
        <w:t>Funcionalidades</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Gestionar y desplegar menú del restaurante: Agregar o quitar platillos, modificar el orden y categoría de los mismos, cambiar el precio de los platillos.</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Crear, editar o cancelar nuevas órdenes para una mesa.</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Enviar órdenes al servidor central.</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Gestionar y escanear códigos QR de promociones y eventos, verificados mediante API de Facebook.</w:t>
      </w: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02038D" w:rsidRDefault="00BA158B" w:rsidP="0002038D">
      <w:pPr>
        <w:pStyle w:val="Subttulo"/>
        <w:rPr>
          <w:rFonts w:asciiTheme="minorHAnsi" w:hAnsiTheme="minorHAnsi"/>
        </w:rPr>
      </w:pPr>
      <w:r>
        <w:rPr>
          <w:rFonts w:asciiTheme="minorHAnsi" w:hAnsiTheme="minorHAnsi"/>
        </w:rPr>
        <w:t>Descripción de Diseño de alto nivel</w:t>
      </w:r>
    </w:p>
    <w:p w:rsidR="007618EA" w:rsidRDefault="00A64DFB" w:rsidP="00323BA4">
      <w:pPr>
        <w:pStyle w:val="Cuerpodetexto"/>
        <w:rPr>
          <w:rFonts w:asciiTheme="minorHAnsi" w:hAnsiTheme="minorHAnsi"/>
        </w:rPr>
      </w:pPr>
      <w:r>
        <w:rPr>
          <w:noProof/>
          <w:lang w:eastAsia="es-CR" w:bidi="ar-SA"/>
        </w:rPr>
        <w:drawing>
          <wp:anchor distT="0" distB="0" distL="114300" distR="114300" simplePos="0" relativeHeight="251655168" behindDoc="1" locked="0" layoutInCell="1" allowOverlap="1" wp14:anchorId="47C9EAFF" wp14:editId="28491061">
            <wp:simplePos x="0" y="0"/>
            <wp:positionH relativeFrom="column">
              <wp:posOffset>3810</wp:posOffset>
            </wp:positionH>
            <wp:positionV relativeFrom="paragraph">
              <wp:posOffset>5080</wp:posOffset>
            </wp:positionV>
            <wp:extent cx="2971800" cy="3619500"/>
            <wp:effectExtent l="0" t="0" r="0" b="0"/>
            <wp:wrapTight wrapText="bothSides">
              <wp:wrapPolygon edited="0">
                <wp:start x="0" y="0"/>
                <wp:lineTo x="0" y="21486"/>
                <wp:lineTo x="21462" y="21486"/>
                <wp:lineTo x="214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3619500"/>
                    </a:xfrm>
                    <a:prstGeom prst="rect">
                      <a:avLst/>
                    </a:prstGeom>
                  </pic:spPr>
                </pic:pic>
              </a:graphicData>
            </a:graphic>
            <wp14:sizeRelH relativeFrom="page">
              <wp14:pctWidth>0</wp14:pctWidth>
            </wp14:sizeRelH>
            <wp14:sizeRelV relativeFrom="page">
              <wp14:pctHeight>0</wp14:pctHeight>
            </wp14:sizeRelV>
          </wp:anchor>
        </w:drawing>
      </w:r>
      <w:r w:rsidR="007618EA">
        <w:rPr>
          <w:rFonts w:asciiTheme="minorHAnsi" w:hAnsiTheme="minorHAnsi"/>
        </w:rPr>
        <w:t>La aplicación será desarrollada siguiendo un sistema de capas. Este sistema ayudara a evitar dependencias y que haya flexibilidad en el sistema.</w:t>
      </w:r>
    </w:p>
    <w:p w:rsidR="007618EA" w:rsidRDefault="007618EA" w:rsidP="00323BA4">
      <w:pPr>
        <w:pStyle w:val="Cuerpodetexto"/>
        <w:rPr>
          <w:rFonts w:asciiTheme="minorHAnsi" w:hAnsiTheme="minorHAnsi"/>
        </w:rPr>
      </w:pPr>
      <w:r>
        <w:rPr>
          <w:rFonts w:asciiTheme="minorHAnsi" w:hAnsiTheme="minorHAnsi"/>
        </w:rPr>
        <w:t>La capa de presentación y una parte de la capa lógica deberán estar en el dispositivo, pero la segunda parte de la capa lógica o de negocios se encontrará junto con la base de datos en el servidor.</w:t>
      </w:r>
    </w:p>
    <w:p w:rsidR="007618EA" w:rsidRDefault="007618EA" w:rsidP="00323BA4">
      <w:pPr>
        <w:pStyle w:val="Cuerpodetexto"/>
        <w:rPr>
          <w:rFonts w:asciiTheme="minorHAnsi" w:hAnsiTheme="minorHAnsi"/>
        </w:rPr>
      </w:pPr>
      <w:r>
        <w:rPr>
          <w:rFonts w:asciiTheme="minorHAnsi" w:hAnsiTheme="minorHAnsi"/>
        </w:rPr>
        <w:t xml:space="preserve">Como la aplicación ocupa ejecutarse en tiempo real se utilizaran tres </w:t>
      </w:r>
      <w:r w:rsidRPr="00897998">
        <w:rPr>
          <w:rFonts w:asciiTheme="minorHAnsi" w:hAnsiTheme="minorHAnsi"/>
        </w:rPr>
        <w:t xml:space="preserve">Web </w:t>
      </w:r>
      <w:proofErr w:type="spellStart"/>
      <w:r w:rsidRPr="00897998">
        <w:rPr>
          <w:rFonts w:asciiTheme="minorHAnsi" w:hAnsiTheme="minorHAnsi"/>
        </w:rPr>
        <w:t>Services</w:t>
      </w:r>
      <w:proofErr w:type="spellEnd"/>
      <w:r>
        <w:rPr>
          <w:rFonts w:asciiTheme="minorHAnsi" w:hAnsiTheme="minorHAnsi"/>
        </w:rPr>
        <w:t>. Estos estarán en el sector de la capa lógica y ayudan a mantener consistencia entre las distintas partes que utilizarán la aplicación.</w:t>
      </w:r>
    </w:p>
    <w:p w:rsidR="001040D1" w:rsidRDefault="0002038D" w:rsidP="00323BA4">
      <w:pPr>
        <w:pStyle w:val="Cuerpodetexto"/>
        <w:rPr>
          <w:rFonts w:asciiTheme="minorHAnsi" w:hAnsiTheme="minorHAnsi"/>
        </w:rPr>
      </w:pPr>
      <w:r>
        <w:rPr>
          <w:rFonts w:asciiTheme="minorHAnsi" w:hAnsiTheme="minorHAnsi"/>
        </w:rPr>
        <w:t>La aplicación como tal no funciona sin conexión a internet (ver requerimientos), si</w:t>
      </w:r>
      <w:r w:rsidR="000A1F8E">
        <w:rPr>
          <w:rFonts w:asciiTheme="minorHAnsi" w:hAnsiTheme="minorHAnsi"/>
        </w:rPr>
        <w:t>n</w:t>
      </w:r>
      <w:r>
        <w:rPr>
          <w:rFonts w:asciiTheme="minorHAnsi" w:hAnsiTheme="minorHAnsi"/>
        </w:rPr>
        <w:t xml:space="preserve"> esta</w:t>
      </w:r>
      <w:r w:rsidR="000A1F8E">
        <w:rPr>
          <w:rFonts w:asciiTheme="minorHAnsi" w:hAnsiTheme="minorHAnsi"/>
        </w:rPr>
        <w:t>,</w:t>
      </w:r>
      <w:r>
        <w:rPr>
          <w:rFonts w:asciiTheme="minorHAnsi" w:hAnsiTheme="minorHAnsi"/>
        </w:rPr>
        <w:t xml:space="preserve"> es una aplicación inútil, porque no podría finalizar las ordenes o realizar cualquier otra transacción a su debido tiempo. </w:t>
      </w:r>
    </w:p>
    <w:p w:rsidR="0002038D" w:rsidRDefault="0002038D" w:rsidP="00506968">
      <w:pPr>
        <w:pStyle w:val="Subttulo"/>
        <w:rPr>
          <w:rFonts w:asciiTheme="minorHAnsi" w:hAnsiTheme="minorHAnsi"/>
        </w:rPr>
      </w:pPr>
    </w:p>
    <w:p w:rsidR="00BA158B" w:rsidRDefault="00506968" w:rsidP="00506968">
      <w:pPr>
        <w:pStyle w:val="Subttulo"/>
        <w:rPr>
          <w:rFonts w:asciiTheme="minorHAnsi" w:hAnsiTheme="minorHAnsi"/>
        </w:rPr>
      </w:pPr>
      <w:r>
        <w:rPr>
          <w:rFonts w:asciiTheme="minorHAnsi" w:hAnsiTheme="minorHAnsi"/>
        </w:rPr>
        <w:t>Descripción Detallada</w:t>
      </w:r>
    </w:p>
    <w:p w:rsidR="00B323D1" w:rsidRDefault="001040D1" w:rsidP="00323BA4">
      <w:pPr>
        <w:pStyle w:val="Cuerpodetexto"/>
        <w:rPr>
          <w:rFonts w:asciiTheme="minorHAnsi" w:hAnsiTheme="minorHAnsi"/>
        </w:rPr>
      </w:pPr>
      <w:r>
        <w:rPr>
          <w:rFonts w:asciiTheme="minorHAnsi" w:hAnsiTheme="minorHAnsi"/>
        </w:rPr>
        <w:t>La aplicación e</w:t>
      </w:r>
      <w:r w:rsidR="000A1F8E">
        <w:rPr>
          <w:rFonts w:asciiTheme="minorHAnsi" w:hAnsiTheme="minorHAnsi"/>
        </w:rPr>
        <w:t>s</w:t>
      </w:r>
      <w:r>
        <w:rPr>
          <w:rFonts w:asciiTheme="minorHAnsi" w:hAnsiTheme="minorHAnsi"/>
        </w:rPr>
        <w:t xml:space="preserve"> desarrolla para dispositivos Android (de la versión 4.4 </w:t>
      </w:r>
      <w:proofErr w:type="spellStart"/>
      <w:r>
        <w:rPr>
          <w:rFonts w:asciiTheme="minorHAnsi" w:hAnsiTheme="minorHAnsi"/>
        </w:rPr>
        <w:t>Kitkat</w:t>
      </w:r>
      <w:proofErr w:type="spellEnd"/>
      <w:r>
        <w:rPr>
          <w:rFonts w:asciiTheme="minorHAnsi" w:hAnsiTheme="minorHAnsi"/>
        </w:rPr>
        <w:t>),</w:t>
      </w:r>
      <w:r w:rsidR="000A1F8E">
        <w:rPr>
          <w:rFonts w:asciiTheme="minorHAnsi" w:hAnsiTheme="minorHAnsi"/>
        </w:rPr>
        <w:t xml:space="preserve"> que poseen un  hardware tipo </w:t>
      </w:r>
      <w:proofErr w:type="spellStart"/>
      <w:r w:rsidR="000A1F8E">
        <w:rPr>
          <w:rFonts w:asciiTheme="minorHAnsi" w:hAnsiTheme="minorHAnsi"/>
        </w:rPr>
        <w:t>tablet</w:t>
      </w:r>
      <w:proofErr w:type="spellEnd"/>
      <w:r w:rsidR="000A1F8E">
        <w:rPr>
          <w:rFonts w:asciiTheme="minorHAnsi" w:hAnsiTheme="minorHAnsi"/>
        </w:rPr>
        <w:t xml:space="preserve"> de “7 o más, con cámara, </w:t>
      </w:r>
      <w:r w:rsidR="00B323D1">
        <w:rPr>
          <w:rFonts w:asciiTheme="minorHAnsi" w:hAnsiTheme="minorHAnsi"/>
        </w:rPr>
        <w:t>y una conexión a internet</w:t>
      </w:r>
      <w:r w:rsidR="000A1F8E">
        <w:rPr>
          <w:rFonts w:asciiTheme="minorHAnsi" w:hAnsiTheme="minorHAnsi"/>
        </w:rPr>
        <w:t xml:space="preserve">. </w:t>
      </w:r>
    </w:p>
    <w:p w:rsidR="000A1F8E" w:rsidRDefault="000A1F8E" w:rsidP="00323BA4">
      <w:pPr>
        <w:pStyle w:val="Cuerpodetexto"/>
        <w:rPr>
          <w:rFonts w:asciiTheme="minorHAnsi" w:hAnsiTheme="minorHAnsi"/>
        </w:rPr>
      </w:pPr>
      <w:r>
        <w:rPr>
          <w:rFonts w:asciiTheme="minorHAnsi" w:hAnsiTheme="minorHAnsi"/>
        </w:rPr>
        <w:t>Esta aplicación es para ser utilizada en un restaurante.</w:t>
      </w:r>
    </w:p>
    <w:p w:rsidR="00506968" w:rsidRDefault="000A1F8E" w:rsidP="00323BA4">
      <w:pPr>
        <w:pStyle w:val="Cuerpodetexto"/>
        <w:rPr>
          <w:rFonts w:asciiTheme="minorHAnsi" w:hAnsiTheme="minorHAnsi"/>
        </w:rPr>
      </w:pPr>
      <w:r>
        <w:rPr>
          <w:rFonts w:asciiTheme="minorHAnsi" w:hAnsiTheme="minorHAnsi"/>
        </w:rPr>
        <w:t>Su finalidad es agilizar el sistema de solicitud de pedidos al menú del restaurante, la entrega de platillos de la cocina</w:t>
      </w:r>
      <w:r w:rsidR="005D1BCD">
        <w:rPr>
          <w:rFonts w:asciiTheme="minorHAnsi" w:hAnsiTheme="minorHAnsi"/>
        </w:rPr>
        <w:t>, regula el costo de lo solicitado por el cliente</w:t>
      </w:r>
      <w:r>
        <w:rPr>
          <w:rFonts w:asciiTheme="minorHAnsi" w:hAnsiTheme="minorHAnsi"/>
        </w:rPr>
        <w:t xml:space="preserve"> y ayuda al administrador a controlar un menú muy flexible.</w:t>
      </w:r>
    </w:p>
    <w:p w:rsidR="000A1F8E" w:rsidRDefault="000A1F8E" w:rsidP="00323BA4">
      <w:pPr>
        <w:pStyle w:val="Cuerpodetexto"/>
        <w:rPr>
          <w:rFonts w:asciiTheme="minorHAnsi" w:hAnsiTheme="minorHAnsi"/>
        </w:rPr>
      </w:pPr>
    </w:p>
    <w:p w:rsidR="000A1F8E" w:rsidRDefault="000A1F8E" w:rsidP="00323BA4">
      <w:pPr>
        <w:pStyle w:val="Cuerpodetexto"/>
        <w:rPr>
          <w:rFonts w:asciiTheme="minorHAnsi" w:hAnsiTheme="minorHAnsi"/>
        </w:rPr>
      </w:pPr>
    </w:p>
    <w:p w:rsidR="000A1F8E" w:rsidRDefault="000A1F8E" w:rsidP="00323BA4">
      <w:pPr>
        <w:pStyle w:val="Cuerpodetexto"/>
        <w:rPr>
          <w:rFonts w:asciiTheme="minorHAnsi" w:hAnsiTheme="minorHAnsi"/>
        </w:rPr>
      </w:pPr>
    </w:p>
    <w:p w:rsidR="00506968" w:rsidRDefault="00506968" w:rsidP="00323BA4">
      <w:pPr>
        <w:pStyle w:val="Cuerpodetexto"/>
        <w:rPr>
          <w:rFonts w:asciiTheme="minorHAnsi" w:hAnsiTheme="minorHAnsi"/>
        </w:rPr>
      </w:pPr>
    </w:p>
    <w:p w:rsidR="00506968" w:rsidRDefault="00506968" w:rsidP="00506968">
      <w:pPr>
        <w:pStyle w:val="Subttulo"/>
        <w:rPr>
          <w:rFonts w:asciiTheme="minorHAnsi" w:hAnsiTheme="minorHAnsi"/>
        </w:rPr>
      </w:pPr>
      <w:r>
        <w:rPr>
          <w:rFonts w:asciiTheme="minorHAnsi" w:hAnsiTheme="minorHAnsi"/>
        </w:rPr>
        <w:lastRenderedPageBreak/>
        <w:t>Problemas de Diseño</w:t>
      </w:r>
    </w:p>
    <w:p w:rsidR="00506968" w:rsidRDefault="00B323D1" w:rsidP="00323BA4">
      <w:pPr>
        <w:pStyle w:val="Cuerpodetexto"/>
        <w:rPr>
          <w:rFonts w:asciiTheme="minorHAnsi" w:hAnsiTheme="minorHAnsi"/>
        </w:rPr>
      </w:pPr>
      <w:r>
        <w:rPr>
          <w:rFonts w:asciiTheme="minorHAnsi" w:hAnsiTheme="minorHAnsi"/>
        </w:rPr>
        <w:t xml:space="preserve">Como la aplicación necesita manejar la información en tiempo real, es necesario utilizar tres Web </w:t>
      </w:r>
      <w:proofErr w:type="spellStart"/>
      <w:r>
        <w:rPr>
          <w:rFonts w:asciiTheme="minorHAnsi" w:hAnsiTheme="minorHAnsi"/>
        </w:rPr>
        <w:t>Services</w:t>
      </w:r>
      <w:proofErr w:type="spellEnd"/>
      <w:r>
        <w:rPr>
          <w:rFonts w:asciiTheme="minorHAnsi" w:hAnsiTheme="minorHAnsi"/>
        </w:rPr>
        <w:t>, esto quizás traiga problemas en la inconsistencia de la base de datos, o retrasos a la hora de realizar órdenes, ya que puede haber muchas transacciones a la base de datos.</w:t>
      </w:r>
    </w:p>
    <w:p w:rsidR="00323BA4" w:rsidRDefault="00B323D1" w:rsidP="00323BA4">
      <w:pPr>
        <w:pStyle w:val="Cuerpodetexto"/>
        <w:rPr>
          <w:rFonts w:asciiTheme="minorHAnsi" w:hAnsiTheme="minorHAnsi"/>
        </w:rPr>
      </w:pPr>
      <w:r>
        <w:rPr>
          <w:rFonts w:asciiTheme="minorHAnsi" w:hAnsiTheme="minorHAnsi"/>
        </w:rPr>
        <w:t>Otro problema es la implementación para la lectura del código QR, debido a que si se utiliza otra aplicación externa obligaría al usuario a salirse de la aplicación del restaurante, por esa razón hay que crear la lectura de código QR en nuestra aplicación. Claro, esta última acción implica que el tamaño total de la aplicación aumentará; y que esta, posiblemente use más recursos de lo normal, como la cámara.</w:t>
      </w:r>
    </w:p>
    <w:p w:rsidR="000250E6" w:rsidRPr="00897998" w:rsidRDefault="000250E6" w:rsidP="00323BA4">
      <w:pPr>
        <w:pStyle w:val="Cuerpodetexto"/>
        <w:rPr>
          <w:rFonts w:asciiTheme="minorHAnsi" w:hAnsiTheme="minorHAnsi"/>
        </w:rPr>
      </w:pPr>
    </w:p>
    <w:p w:rsidR="00323BA4" w:rsidRPr="00897998" w:rsidRDefault="00323BA4" w:rsidP="00323BA4">
      <w:pPr>
        <w:pStyle w:val="Subttulo"/>
        <w:rPr>
          <w:rFonts w:asciiTheme="minorHAnsi" w:hAnsiTheme="minorHAnsi"/>
        </w:rPr>
      </w:pPr>
      <w:r w:rsidRPr="00897998">
        <w:rPr>
          <w:rFonts w:asciiTheme="minorHAnsi" w:hAnsiTheme="minorHAnsi"/>
        </w:rPr>
        <w:t>Interacción con Sistemas Externos</w:t>
      </w:r>
    </w:p>
    <w:p w:rsidR="0015255F" w:rsidRPr="00897998" w:rsidRDefault="003F040F" w:rsidP="0015255F">
      <w:pPr>
        <w:pStyle w:val="Cuerpodetexto"/>
        <w:jc w:val="both"/>
        <w:rPr>
          <w:rFonts w:asciiTheme="minorHAnsi" w:hAnsiTheme="minorHAnsi"/>
        </w:rPr>
      </w:pPr>
      <w:r w:rsidRPr="00897998">
        <w:rPr>
          <w:rFonts w:asciiTheme="minorHAnsi" w:hAnsiTheme="minorHAnsi"/>
          <w:b/>
          <w:bCs/>
        </w:rPr>
        <w:t>Facebook</w:t>
      </w:r>
      <w:r w:rsidR="00323BA4" w:rsidRPr="00897998">
        <w:rPr>
          <w:rFonts w:asciiTheme="minorHAnsi" w:hAnsiTheme="minorHAnsi"/>
          <w:b/>
          <w:bCs/>
        </w:rPr>
        <w:t>:</w:t>
      </w:r>
      <w:r w:rsidRPr="00897998">
        <w:rPr>
          <w:rFonts w:asciiTheme="minorHAnsi" w:hAnsiTheme="minorHAnsi"/>
        </w:rPr>
        <w:t xml:space="preserve"> Para la interacción con Facebook se va a utilizar el api de verificación de existencia de cuenta del mismo</w:t>
      </w:r>
      <w:r w:rsidR="00796B6F" w:rsidRPr="00897998">
        <w:rPr>
          <w:rFonts w:asciiTheme="minorHAnsi" w:hAnsiTheme="minorHAnsi"/>
        </w:rPr>
        <w:t xml:space="preserve"> o de </w:t>
      </w:r>
      <w:proofErr w:type="spellStart"/>
      <w:r w:rsidR="00796B6F" w:rsidRPr="00897998">
        <w:rPr>
          <w:rFonts w:asciiTheme="minorHAnsi" w:hAnsiTheme="minorHAnsi"/>
        </w:rPr>
        <w:t>login</w:t>
      </w:r>
      <w:proofErr w:type="spellEnd"/>
      <w:r w:rsidRPr="00897998">
        <w:rPr>
          <w:rFonts w:asciiTheme="minorHAnsi" w:hAnsiTheme="minorHAnsi"/>
        </w:rPr>
        <w:t>, esto porque</w:t>
      </w:r>
      <w:r w:rsidR="00796B6F" w:rsidRPr="00897998">
        <w:rPr>
          <w:rFonts w:asciiTheme="minorHAnsi" w:hAnsiTheme="minorHAnsi"/>
        </w:rPr>
        <w:t xml:space="preserve"> la estrategia publicitaria se basa en saber si una persona le dio </w:t>
      </w:r>
      <w:r w:rsidR="000D5FBE" w:rsidRPr="00897998">
        <w:rPr>
          <w:rFonts w:asciiTheme="minorHAnsi" w:hAnsiTheme="minorHAnsi"/>
        </w:rPr>
        <w:t>“Me Gusta”</w:t>
      </w:r>
      <w:r w:rsidR="00796B6F" w:rsidRPr="00897998">
        <w:rPr>
          <w:rFonts w:asciiTheme="minorHAnsi" w:hAnsiTheme="minorHAnsi"/>
        </w:rPr>
        <w:t xml:space="preserve">a un post o no para aplicarle descuentos en las compras que se realicen en el restaurante. Además de un lector de QR que decodifica el usuario de FB de la persona que le dio </w:t>
      </w:r>
      <w:r w:rsidR="00F91569" w:rsidRPr="00897998">
        <w:rPr>
          <w:rFonts w:asciiTheme="minorHAnsi" w:hAnsiTheme="minorHAnsi"/>
        </w:rPr>
        <w:t>“Me Gusta”</w:t>
      </w:r>
      <w:r w:rsidR="00796B6F" w:rsidRPr="00897998">
        <w:rPr>
          <w:rFonts w:asciiTheme="minorHAnsi" w:hAnsiTheme="minorHAnsi"/>
        </w:rPr>
        <w:t xml:space="preserve"> y también le pueden aplicarse descuentos y promociones para esa persona.</w:t>
      </w:r>
    </w:p>
    <w:p w:rsidR="00323BA4" w:rsidRPr="00897998" w:rsidRDefault="00323BA4" w:rsidP="0015255F">
      <w:pPr>
        <w:pStyle w:val="Cuerpodetexto"/>
        <w:jc w:val="both"/>
        <w:rPr>
          <w:rFonts w:asciiTheme="minorHAnsi" w:hAnsiTheme="minorHAnsi"/>
        </w:rPr>
      </w:pPr>
    </w:p>
    <w:p w:rsidR="0015255F" w:rsidRPr="00897998" w:rsidRDefault="0015255F" w:rsidP="0015255F">
      <w:pPr>
        <w:pStyle w:val="Subttulo"/>
        <w:rPr>
          <w:rFonts w:asciiTheme="minorHAnsi" w:hAnsiTheme="minorHAnsi"/>
        </w:rPr>
      </w:pPr>
      <w:r w:rsidRPr="00897998">
        <w:rPr>
          <w:rFonts w:asciiTheme="minorHAnsi" w:hAnsiTheme="minorHAnsi"/>
        </w:rPr>
        <w:t>Manual de Usuario.</w:t>
      </w:r>
    </w:p>
    <w:p w:rsidR="002C701D" w:rsidRPr="00897998" w:rsidRDefault="0015255F" w:rsidP="002C701D">
      <w:pPr>
        <w:pStyle w:val="Cuerpodetexto"/>
        <w:numPr>
          <w:ilvl w:val="0"/>
          <w:numId w:val="2"/>
        </w:numPr>
        <w:jc w:val="both"/>
        <w:rPr>
          <w:rFonts w:asciiTheme="minorHAnsi" w:hAnsiTheme="minorHAnsi"/>
        </w:rPr>
      </w:pPr>
      <w:r w:rsidRPr="00897998">
        <w:rPr>
          <w:rFonts w:asciiTheme="minorHAnsi" w:hAnsiTheme="minorHAnsi"/>
        </w:rPr>
        <w:t>Gestionar menú del restaurante:</w:t>
      </w:r>
    </w:p>
    <w:p w:rsidR="002C701D" w:rsidRPr="00897998" w:rsidRDefault="0015255F" w:rsidP="002C701D">
      <w:pPr>
        <w:pStyle w:val="Cuerpodetexto"/>
        <w:numPr>
          <w:ilvl w:val="0"/>
          <w:numId w:val="3"/>
        </w:numPr>
        <w:jc w:val="both"/>
        <w:rPr>
          <w:rFonts w:asciiTheme="minorHAnsi" w:hAnsiTheme="minorHAnsi"/>
        </w:rPr>
      </w:pPr>
      <w:r w:rsidRPr="00897998">
        <w:rPr>
          <w:rFonts w:asciiTheme="minorHAnsi" w:hAnsiTheme="minorHAnsi"/>
        </w:rPr>
        <w:t>El administrador del restaurante selecciona alguna de las operaciones que se pueden realizar sobre los platillos del menú</w:t>
      </w:r>
      <w:r w:rsidR="002C701D" w:rsidRPr="00897998">
        <w:rPr>
          <w:rFonts w:asciiTheme="minorHAnsi" w:hAnsiTheme="minorHAnsi"/>
        </w:rPr>
        <w:t>.</w:t>
      </w:r>
    </w:p>
    <w:p w:rsidR="0015255F"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Sobre cualquier operación (a excepción de Eliminar), podrá gestionar los ingredientes del platillo.</w:t>
      </w:r>
    </w:p>
    <w:p w:rsidR="002C701D"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Podrá agregar imágenes del platillo si desea.</w:t>
      </w:r>
    </w:p>
    <w:p w:rsidR="002C701D"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Finalmente publicar el platillo en el menú para que todos los clientes lo puedan tramitar.</w:t>
      </w:r>
    </w:p>
    <w:p w:rsidR="002C701D" w:rsidRPr="00897998" w:rsidRDefault="00323BA4" w:rsidP="002C701D">
      <w:pPr>
        <w:pStyle w:val="Cuerpodetexto"/>
        <w:numPr>
          <w:ilvl w:val="0"/>
          <w:numId w:val="2"/>
        </w:numPr>
        <w:jc w:val="both"/>
        <w:rPr>
          <w:rFonts w:asciiTheme="minorHAnsi" w:hAnsiTheme="minorHAnsi"/>
        </w:rPr>
      </w:pPr>
      <w:r w:rsidRPr="00897998">
        <w:rPr>
          <w:rFonts w:asciiTheme="minorHAnsi" w:hAnsiTheme="minorHAnsi"/>
        </w:rPr>
        <w:t>Crear, editar o cancelar nuevas órdenes para una mesa</w:t>
      </w:r>
      <w:r w:rsidR="002C701D" w:rsidRPr="00897998">
        <w:rPr>
          <w:rFonts w:asciiTheme="minorHAnsi" w:hAnsiTheme="minorHAnsi"/>
        </w:rPr>
        <w:t>:</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t>El cliente podrá observar y seleccionar los platillos del menú que se encuentran activos para realizar una compra.</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t>Se le desplegará la lista de ingredientes del platillo en caso de que deseara poder editar algún elemento del platillo que no sea de su agrado.</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lastRenderedPageBreak/>
        <w:t xml:space="preserve">Confirmará la compra y </w:t>
      </w:r>
      <w:r w:rsidR="000D5FBE" w:rsidRPr="00897998">
        <w:rPr>
          <w:rFonts w:asciiTheme="minorHAnsi" w:hAnsiTheme="minorHAnsi"/>
        </w:rPr>
        <w:t>realizará el trámite requerido por el restaurante y deberá canc</w:t>
      </w:r>
      <w:r w:rsidR="00155537" w:rsidRPr="00897998">
        <w:rPr>
          <w:rFonts w:asciiTheme="minorHAnsi" w:hAnsiTheme="minorHAnsi"/>
        </w:rPr>
        <w:t>elar en la caja al finalizar su estadía en el mismo</w:t>
      </w:r>
      <w:r w:rsidR="000D5FBE" w:rsidRPr="00897998">
        <w:rPr>
          <w:rFonts w:asciiTheme="minorHAnsi" w:hAnsiTheme="minorHAnsi"/>
        </w:rPr>
        <w:t>.</w:t>
      </w:r>
    </w:p>
    <w:p w:rsidR="00323BA4" w:rsidRPr="00897998" w:rsidRDefault="00323BA4" w:rsidP="0015255F">
      <w:pPr>
        <w:pStyle w:val="Cuerpodetexto"/>
        <w:numPr>
          <w:ilvl w:val="0"/>
          <w:numId w:val="2"/>
        </w:numPr>
        <w:jc w:val="both"/>
        <w:rPr>
          <w:rFonts w:asciiTheme="minorHAnsi" w:hAnsiTheme="minorHAnsi"/>
        </w:rPr>
      </w:pPr>
      <w:r w:rsidRPr="00897998">
        <w:rPr>
          <w:rFonts w:asciiTheme="minorHAnsi" w:hAnsiTheme="minorHAnsi"/>
        </w:rPr>
        <w:t>Env</w:t>
      </w:r>
      <w:r w:rsidR="00155537" w:rsidRPr="00897998">
        <w:rPr>
          <w:rFonts w:asciiTheme="minorHAnsi" w:hAnsiTheme="minorHAnsi"/>
        </w:rPr>
        <w:t>iar órdenes al servidor central:</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Este es un sistema gestor de órdenes de platillos de los clientes, ya que la cocina debe enterarse cuales son los platillos que deben preparar, cuales son ordenes especiales y cuáles fueron las mesas que los ordenaron.</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El cliente al confirmar un platillo, se creara la orden y se desplegará visualmente para un encargado de la cocina.</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Luego de confirmar la finalización de la confección del platillo, este se confirmará en la pantalla y se enviará al sistema de la caja.</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Se eliminará la orden en pantalla y se actualizará la pila de órdenes gráficamente.</w:t>
      </w:r>
    </w:p>
    <w:p w:rsidR="00323BA4" w:rsidRPr="00897998" w:rsidRDefault="00155537" w:rsidP="0015255F">
      <w:pPr>
        <w:pStyle w:val="Cuerpodetexto"/>
        <w:numPr>
          <w:ilvl w:val="0"/>
          <w:numId w:val="2"/>
        </w:numPr>
        <w:jc w:val="both"/>
        <w:rPr>
          <w:rFonts w:asciiTheme="minorHAnsi" w:hAnsiTheme="minorHAnsi"/>
        </w:rPr>
      </w:pPr>
      <w:r w:rsidRPr="00897998">
        <w:rPr>
          <w:rFonts w:asciiTheme="minorHAnsi" w:hAnsiTheme="minorHAnsi"/>
        </w:rPr>
        <w:t>Gestionar</w:t>
      </w:r>
      <w:r w:rsidR="00323BA4" w:rsidRPr="00897998">
        <w:rPr>
          <w:rFonts w:asciiTheme="minorHAnsi" w:hAnsiTheme="minorHAnsi"/>
        </w:rPr>
        <w:t xml:space="preserve"> códigos QR de promociones y eventos, verif</w:t>
      </w:r>
      <w:r w:rsidRPr="00897998">
        <w:rPr>
          <w:rFonts w:asciiTheme="minorHAnsi" w:hAnsiTheme="minorHAnsi"/>
        </w:rPr>
        <w:t>icados mediante API de Facebook:</w:t>
      </w:r>
    </w:p>
    <w:p w:rsidR="00155537" w:rsidRPr="00897998" w:rsidRDefault="00155537" w:rsidP="00155537">
      <w:pPr>
        <w:pStyle w:val="Cuerpodetexto"/>
        <w:numPr>
          <w:ilvl w:val="0"/>
          <w:numId w:val="8"/>
        </w:numPr>
        <w:jc w:val="both"/>
        <w:rPr>
          <w:rFonts w:asciiTheme="minorHAnsi" w:hAnsiTheme="minorHAnsi"/>
        </w:rPr>
      </w:pPr>
      <w:r w:rsidRPr="00897998">
        <w:rPr>
          <w:rFonts w:asciiTheme="minorHAnsi" w:hAnsiTheme="minorHAnsi"/>
        </w:rPr>
        <w:t xml:space="preserve">Se publicará una promoción o evento en la página de Facebook del restaurante, las personas que le den “Me Gusta” </w:t>
      </w:r>
      <w:r w:rsidR="00BA588D" w:rsidRPr="00897998">
        <w:rPr>
          <w:rFonts w:asciiTheme="minorHAnsi" w:hAnsiTheme="minorHAnsi"/>
        </w:rPr>
        <w:t>al post recibirán una notificación y un código QR el cual deberán de imprimir.</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Una vez que el cliente se encuentra en la fase de creación de la orden, se le consultará si posee QR.</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De contestar afirmativamente se activa el scanner de la imagen para poder realizar el descuento en la compra si es válido.</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De no tener validez se confirmará al cliente.</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El descuento o la promoción deberá de verse reflejado en el sistema de la caja.</w:t>
      </w:r>
    </w:p>
    <w:p w:rsidR="00BA588D" w:rsidRPr="00897998" w:rsidRDefault="00BA588D" w:rsidP="00BA588D">
      <w:pPr>
        <w:pStyle w:val="Cuerpodetexto"/>
        <w:jc w:val="both"/>
        <w:rPr>
          <w:rFonts w:asciiTheme="minorHAnsi" w:hAnsiTheme="minorHAnsi"/>
        </w:rPr>
      </w:pPr>
    </w:p>
    <w:p w:rsidR="00BA588D" w:rsidRPr="00897998" w:rsidRDefault="00BA588D" w:rsidP="00BA588D">
      <w:pPr>
        <w:pStyle w:val="Subttulo"/>
        <w:rPr>
          <w:rFonts w:asciiTheme="minorHAnsi" w:hAnsiTheme="minorHAnsi"/>
        </w:rPr>
      </w:pPr>
      <w:r w:rsidRPr="00897998">
        <w:rPr>
          <w:rFonts w:asciiTheme="minorHAnsi" w:hAnsiTheme="minorHAnsi"/>
        </w:rPr>
        <w:t>Otros Detalles.</w:t>
      </w:r>
    </w:p>
    <w:p w:rsidR="009E5133" w:rsidRPr="00897998" w:rsidRDefault="00BA588D" w:rsidP="00BA588D">
      <w:pPr>
        <w:pStyle w:val="Cuerpodetexto"/>
        <w:jc w:val="both"/>
        <w:rPr>
          <w:rFonts w:asciiTheme="minorHAnsi" w:hAnsiTheme="minorHAnsi"/>
        </w:rPr>
      </w:pP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009E5133" w:rsidRPr="00897998">
        <w:rPr>
          <w:rFonts w:asciiTheme="minorHAnsi" w:hAnsiTheme="minorHAnsi"/>
          <w:b/>
          <w:bCs/>
        </w:rPr>
        <w:t xml:space="preserve"> y Base de Datos</w:t>
      </w:r>
      <w:r w:rsidRPr="00897998">
        <w:rPr>
          <w:rFonts w:asciiTheme="minorHAnsi" w:hAnsiTheme="minorHAnsi"/>
          <w:b/>
          <w:bCs/>
        </w:rPr>
        <w:t>:</w:t>
      </w:r>
      <w:r w:rsidR="006555B4">
        <w:rPr>
          <w:rFonts w:asciiTheme="minorHAnsi" w:hAnsiTheme="minorHAnsi"/>
          <w:b/>
          <w:bCs/>
        </w:rPr>
        <w:t xml:space="preserve"> </w:t>
      </w:r>
      <w:r w:rsidRPr="00897998">
        <w:rPr>
          <w:rFonts w:asciiTheme="minorHAnsi" w:hAnsiTheme="minorHAnsi"/>
        </w:rPr>
        <w:t xml:space="preserve">Se utilizará la plataforma de Windows </w:t>
      </w:r>
      <w:proofErr w:type="spellStart"/>
      <w:r w:rsidRPr="00897998">
        <w:rPr>
          <w:rFonts w:asciiTheme="minorHAnsi" w:hAnsiTheme="minorHAnsi"/>
        </w:rPr>
        <w:t>Azure</w:t>
      </w:r>
      <w:proofErr w:type="spellEnd"/>
      <w:r w:rsidRPr="00897998">
        <w:rPr>
          <w:rFonts w:asciiTheme="minorHAnsi" w:hAnsiTheme="minorHAnsi"/>
        </w:rPr>
        <w:t xml:space="preserve"> para publicar</w:t>
      </w:r>
      <w:r w:rsidR="009E5133" w:rsidRPr="00897998">
        <w:rPr>
          <w:rFonts w:asciiTheme="minorHAnsi" w:hAnsiTheme="minorHAnsi"/>
        </w:rPr>
        <w:t xml:space="preserve"> tanto la base de datos como los servicios web que invocará la aplicación, esto para poder realizar una aplicación que funcione en tiempo real. Dicho sea de paso se necesitarán al menos 3 Web </w:t>
      </w:r>
      <w:proofErr w:type="spellStart"/>
      <w:r w:rsidR="009E5133" w:rsidRPr="00897998">
        <w:rPr>
          <w:rFonts w:asciiTheme="minorHAnsi" w:hAnsiTheme="minorHAnsi"/>
        </w:rPr>
        <w:t>Services</w:t>
      </w:r>
      <w:proofErr w:type="spellEnd"/>
      <w:r w:rsidR="009E5133" w:rsidRPr="00897998">
        <w:rPr>
          <w:rFonts w:asciiTheme="minorHAnsi" w:hAnsiTheme="minorHAnsi"/>
        </w:rPr>
        <w:t>:</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primero se utilizará para poder registrar las órdenes de los clientes en la base de datos.</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segundo será para tener en tiempo real las órdenes desplegadas en la cocina.</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tercero será para que la caja de igual manera en tiempo real pueda tener las órdenes que se están tramitando en el instante.</w:t>
      </w:r>
    </w:p>
    <w:p w:rsidR="009E5133" w:rsidRPr="00897998" w:rsidRDefault="009E5133" w:rsidP="009E5133">
      <w:pPr>
        <w:pStyle w:val="Cuerpodetexto"/>
        <w:jc w:val="both"/>
        <w:rPr>
          <w:rFonts w:asciiTheme="minorHAnsi" w:hAnsiTheme="minorHAnsi"/>
        </w:rPr>
      </w:pPr>
      <w:r w:rsidRPr="00897998">
        <w:rPr>
          <w:rFonts w:asciiTheme="minorHAnsi" w:hAnsiTheme="minorHAnsi"/>
        </w:rPr>
        <w:lastRenderedPageBreak/>
        <w:t>Todos estos servicios permitirán saber con gran detalle las especificaciones brindadas por el cliente para su platillo, esto con el fin de que no se presente ningún problema de comunicación entre ninguna de las partes.</w:t>
      </w:r>
    </w:p>
    <w:p w:rsidR="00323BA4" w:rsidRPr="00897998" w:rsidRDefault="00323BA4" w:rsidP="00323BA4">
      <w:pPr>
        <w:pStyle w:val="Cuerpodetexto"/>
        <w:rPr>
          <w:rFonts w:asciiTheme="minorHAnsi" w:hAnsiTheme="minorHAnsi"/>
        </w:rPr>
      </w:pPr>
    </w:p>
    <w:sectPr w:rsidR="00323BA4" w:rsidRPr="00897998" w:rsidSect="003E24FD">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9182C"/>
    <w:multiLevelType w:val="hybridMultilevel"/>
    <w:tmpl w:val="044E7BBA"/>
    <w:lvl w:ilvl="0" w:tplc="140A000F">
      <w:start w:val="1"/>
      <w:numFmt w:val="decimal"/>
      <w:lvlText w:val="%1."/>
      <w:lvlJc w:val="left"/>
      <w:pPr>
        <w:ind w:left="2460" w:hanging="360"/>
      </w:pPr>
    </w:lvl>
    <w:lvl w:ilvl="1" w:tplc="140A0019" w:tentative="1">
      <w:start w:val="1"/>
      <w:numFmt w:val="lowerLetter"/>
      <w:lvlText w:val="%2."/>
      <w:lvlJc w:val="left"/>
      <w:pPr>
        <w:ind w:left="3180" w:hanging="360"/>
      </w:pPr>
    </w:lvl>
    <w:lvl w:ilvl="2" w:tplc="140A001B" w:tentative="1">
      <w:start w:val="1"/>
      <w:numFmt w:val="lowerRoman"/>
      <w:lvlText w:val="%3."/>
      <w:lvlJc w:val="right"/>
      <w:pPr>
        <w:ind w:left="3900" w:hanging="180"/>
      </w:pPr>
    </w:lvl>
    <w:lvl w:ilvl="3" w:tplc="140A000F" w:tentative="1">
      <w:start w:val="1"/>
      <w:numFmt w:val="decimal"/>
      <w:lvlText w:val="%4."/>
      <w:lvlJc w:val="left"/>
      <w:pPr>
        <w:ind w:left="4620" w:hanging="360"/>
      </w:pPr>
    </w:lvl>
    <w:lvl w:ilvl="4" w:tplc="140A0019" w:tentative="1">
      <w:start w:val="1"/>
      <w:numFmt w:val="lowerLetter"/>
      <w:lvlText w:val="%5."/>
      <w:lvlJc w:val="left"/>
      <w:pPr>
        <w:ind w:left="5340" w:hanging="360"/>
      </w:pPr>
    </w:lvl>
    <w:lvl w:ilvl="5" w:tplc="140A001B" w:tentative="1">
      <w:start w:val="1"/>
      <w:numFmt w:val="lowerRoman"/>
      <w:lvlText w:val="%6."/>
      <w:lvlJc w:val="right"/>
      <w:pPr>
        <w:ind w:left="6060" w:hanging="180"/>
      </w:pPr>
    </w:lvl>
    <w:lvl w:ilvl="6" w:tplc="140A000F" w:tentative="1">
      <w:start w:val="1"/>
      <w:numFmt w:val="decimal"/>
      <w:lvlText w:val="%7."/>
      <w:lvlJc w:val="left"/>
      <w:pPr>
        <w:ind w:left="6780" w:hanging="360"/>
      </w:pPr>
    </w:lvl>
    <w:lvl w:ilvl="7" w:tplc="140A0019" w:tentative="1">
      <w:start w:val="1"/>
      <w:numFmt w:val="lowerLetter"/>
      <w:lvlText w:val="%8."/>
      <w:lvlJc w:val="left"/>
      <w:pPr>
        <w:ind w:left="7500" w:hanging="360"/>
      </w:pPr>
    </w:lvl>
    <w:lvl w:ilvl="8" w:tplc="140A001B" w:tentative="1">
      <w:start w:val="1"/>
      <w:numFmt w:val="lowerRoman"/>
      <w:lvlText w:val="%9."/>
      <w:lvlJc w:val="right"/>
      <w:pPr>
        <w:ind w:left="8220" w:hanging="180"/>
      </w:pPr>
    </w:lvl>
  </w:abstractNum>
  <w:abstractNum w:abstractNumId="1">
    <w:nsid w:val="2AFD5879"/>
    <w:multiLevelType w:val="hybridMultilevel"/>
    <w:tmpl w:val="E358630C"/>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41F22253"/>
    <w:multiLevelType w:val="hybridMultilevel"/>
    <w:tmpl w:val="1E1091CA"/>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3">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4">
    <w:nsid w:val="57D136F2"/>
    <w:multiLevelType w:val="hybridMultilevel"/>
    <w:tmpl w:val="B62648E4"/>
    <w:lvl w:ilvl="0" w:tplc="140A000F">
      <w:start w:val="1"/>
      <w:numFmt w:val="decimal"/>
      <w:lvlText w:val="%1."/>
      <w:lvlJc w:val="left"/>
      <w:pPr>
        <w:ind w:left="2138" w:hanging="360"/>
      </w:pPr>
    </w:lvl>
    <w:lvl w:ilvl="1" w:tplc="140A0019" w:tentative="1">
      <w:start w:val="1"/>
      <w:numFmt w:val="lowerLetter"/>
      <w:lvlText w:val="%2."/>
      <w:lvlJc w:val="left"/>
      <w:pPr>
        <w:ind w:left="2858" w:hanging="360"/>
      </w:pPr>
    </w:lvl>
    <w:lvl w:ilvl="2" w:tplc="140A001B" w:tentative="1">
      <w:start w:val="1"/>
      <w:numFmt w:val="lowerRoman"/>
      <w:lvlText w:val="%3."/>
      <w:lvlJc w:val="right"/>
      <w:pPr>
        <w:ind w:left="3578" w:hanging="180"/>
      </w:pPr>
    </w:lvl>
    <w:lvl w:ilvl="3" w:tplc="140A000F" w:tentative="1">
      <w:start w:val="1"/>
      <w:numFmt w:val="decimal"/>
      <w:lvlText w:val="%4."/>
      <w:lvlJc w:val="left"/>
      <w:pPr>
        <w:ind w:left="4298" w:hanging="360"/>
      </w:pPr>
    </w:lvl>
    <w:lvl w:ilvl="4" w:tplc="140A0019" w:tentative="1">
      <w:start w:val="1"/>
      <w:numFmt w:val="lowerLetter"/>
      <w:lvlText w:val="%5."/>
      <w:lvlJc w:val="left"/>
      <w:pPr>
        <w:ind w:left="5018" w:hanging="360"/>
      </w:pPr>
    </w:lvl>
    <w:lvl w:ilvl="5" w:tplc="140A001B" w:tentative="1">
      <w:start w:val="1"/>
      <w:numFmt w:val="lowerRoman"/>
      <w:lvlText w:val="%6."/>
      <w:lvlJc w:val="right"/>
      <w:pPr>
        <w:ind w:left="5738" w:hanging="180"/>
      </w:pPr>
    </w:lvl>
    <w:lvl w:ilvl="6" w:tplc="140A000F" w:tentative="1">
      <w:start w:val="1"/>
      <w:numFmt w:val="decimal"/>
      <w:lvlText w:val="%7."/>
      <w:lvlJc w:val="left"/>
      <w:pPr>
        <w:ind w:left="6458" w:hanging="360"/>
      </w:pPr>
    </w:lvl>
    <w:lvl w:ilvl="7" w:tplc="140A0019" w:tentative="1">
      <w:start w:val="1"/>
      <w:numFmt w:val="lowerLetter"/>
      <w:lvlText w:val="%8."/>
      <w:lvlJc w:val="left"/>
      <w:pPr>
        <w:ind w:left="7178" w:hanging="360"/>
      </w:pPr>
    </w:lvl>
    <w:lvl w:ilvl="8" w:tplc="140A001B" w:tentative="1">
      <w:start w:val="1"/>
      <w:numFmt w:val="lowerRoman"/>
      <w:lvlText w:val="%9."/>
      <w:lvlJc w:val="right"/>
      <w:pPr>
        <w:ind w:left="7898" w:hanging="180"/>
      </w:pPr>
    </w:lvl>
  </w:abstractNum>
  <w:abstractNum w:abstractNumId="5">
    <w:nsid w:val="585D2024"/>
    <w:multiLevelType w:val="hybridMultilevel"/>
    <w:tmpl w:val="587ACEBA"/>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6">
    <w:nsid w:val="599211D1"/>
    <w:multiLevelType w:val="multilevel"/>
    <w:tmpl w:val="4A4A7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FC84A05"/>
    <w:multiLevelType w:val="hybridMultilevel"/>
    <w:tmpl w:val="E0AEFF6C"/>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8">
    <w:nsid w:val="60235DF6"/>
    <w:multiLevelType w:val="multilevel"/>
    <w:tmpl w:val="E83C02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EA26BEC"/>
    <w:multiLevelType w:val="multilevel"/>
    <w:tmpl w:val="24BEF0CE"/>
    <w:lvl w:ilvl="0">
      <w:start w:val="1"/>
      <w:numFmt w:val="none"/>
      <w:pStyle w:val="Encabezado1"/>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8"/>
  </w:num>
  <w:num w:numId="3">
    <w:abstractNumId w:val="4"/>
  </w:num>
  <w:num w:numId="4">
    <w:abstractNumId w:val="7"/>
  </w:num>
  <w:num w:numId="5">
    <w:abstractNumId w:val="0"/>
  </w:num>
  <w:num w:numId="6">
    <w:abstractNumId w:val="2"/>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B9"/>
    <w:rsid w:val="0002038D"/>
    <w:rsid w:val="00022FF2"/>
    <w:rsid w:val="000250E6"/>
    <w:rsid w:val="00056912"/>
    <w:rsid w:val="000A1F8E"/>
    <w:rsid w:val="000D5FBE"/>
    <w:rsid w:val="001040D1"/>
    <w:rsid w:val="00115950"/>
    <w:rsid w:val="0015255F"/>
    <w:rsid w:val="00155537"/>
    <w:rsid w:val="00174BB5"/>
    <w:rsid w:val="001C36CD"/>
    <w:rsid w:val="002C701D"/>
    <w:rsid w:val="00323BA4"/>
    <w:rsid w:val="003736EB"/>
    <w:rsid w:val="00373F22"/>
    <w:rsid w:val="003D0F18"/>
    <w:rsid w:val="003E24FD"/>
    <w:rsid w:val="003F040F"/>
    <w:rsid w:val="003F6413"/>
    <w:rsid w:val="00506968"/>
    <w:rsid w:val="005779B9"/>
    <w:rsid w:val="005B427D"/>
    <w:rsid w:val="005D1BCD"/>
    <w:rsid w:val="006555B4"/>
    <w:rsid w:val="007618EA"/>
    <w:rsid w:val="00796B6F"/>
    <w:rsid w:val="00897998"/>
    <w:rsid w:val="00937D18"/>
    <w:rsid w:val="00987657"/>
    <w:rsid w:val="009E5133"/>
    <w:rsid w:val="00A64DFB"/>
    <w:rsid w:val="00AD680B"/>
    <w:rsid w:val="00B05223"/>
    <w:rsid w:val="00B24CA0"/>
    <w:rsid w:val="00B323D1"/>
    <w:rsid w:val="00BA158B"/>
    <w:rsid w:val="00BA588D"/>
    <w:rsid w:val="00C6785A"/>
    <w:rsid w:val="00F02686"/>
    <w:rsid w:val="00F15291"/>
    <w:rsid w:val="00F91569"/>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s-C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785A"/>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C6785A"/>
    <w:pPr>
      <w:numPr>
        <w:numId w:val="1"/>
      </w:numPr>
      <w:outlineLvl w:val="0"/>
    </w:pPr>
    <w:rPr>
      <w:b/>
      <w:bCs/>
      <w:sz w:val="36"/>
      <w:szCs w:val="36"/>
    </w:rPr>
  </w:style>
  <w:style w:type="paragraph" w:customStyle="1" w:styleId="Encabezado2">
    <w:name w:val="Encabezado 2"/>
    <w:basedOn w:val="Encabezado"/>
    <w:next w:val="Cuerpodetexto"/>
    <w:rsid w:val="00C6785A"/>
    <w:pPr>
      <w:numPr>
        <w:ilvl w:val="1"/>
        <w:numId w:val="1"/>
      </w:numPr>
      <w:spacing w:before="200"/>
      <w:outlineLvl w:val="1"/>
    </w:pPr>
    <w:rPr>
      <w:b/>
      <w:bCs/>
      <w:sz w:val="32"/>
      <w:szCs w:val="32"/>
    </w:rPr>
  </w:style>
  <w:style w:type="paragraph" w:customStyle="1" w:styleId="Encabezado3">
    <w:name w:val="Encabezado 3"/>
    <w:basedOn w:val="Encabezado"/>
    <w:next w:val="Cuerpodetexto"/>
    <w:rsid w:val="00C6785A"/>
    <w:pPr>
      <w:numPr>
        <w:ilvl w:val="2"/>
        <w:numId w:val="1"/>
      </w:numPr>
      <w:spacing w:before="140"/>
      <w:outlineLvl w:val="2"/>
    </w:pPr>
    <w:rPr>
      <w:b/>
      <w:bCs/>
      <w:color w:val="808080"/>
    </w:rPr>
  </w:style>
  <w:style w:type="character" w:customStyle="1" w:styleId="Vietas">
    <w:name w:val="Viñetas"/>
    <w:rsid w:val="00C6785A"/>
    <w:rPr>
      <w:rFonts w:ascii="OpenSymbol" w:eastAsia="OpenSymbol" w:hAnsi="OpenSymbol" w:cs="OpenSymbol"/>
    </w:rPr>
  </w:style>
  <w:style w:type="paragraph" w:styleId="Encabezado">
    <w:name w:val="header"/>
    <w:basedOn w:val="Normal"/>
    <w:next w:val="Cuerpodetexto"/>
    <w:rsid w:val="00C6785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C6785A"/>
    <w:pPr>
      <w:spacing w:after="140" w:line="288" w:lineRule="auto"/>
    </w:pPr>
  </w:style>
  <w:style w:type="paragraph" w:styleId="Lista">
    <w:name w:val="List"/>
    <w:basedOn w:val="Cuerpodetexto"/>
    <w:rsid w:val="00C6785A"/>
  </w:style>
  <w:style w:type="paragraph" w:customStyle="1" w:styleId="Pie">
    <w:name w:val="Pie"/>
    <w:basedOn w:val="Normal"/>
    <w:rsid w:val="00C6785A"/>
    <w:pPr>
      <w:suppressLineNumbers/>
      <w:spacing w:before="120" w:after="120"/>
    </w:pPr>
    <w:rPr>
      <w:i/>
      <w:iCs/>
    </w:rPr>
  </w:style>
  <w:style w:type="paragraph" w:customStyle="1" w:styleId="ndice">
    <w:name w:val="Índice"/>
    <w:basedOn w:val="Normal"/>
    <w:rsid w:val="00C6785A"/>
    <w:pPr>
      <w:suppressLineNumbers/>
    </w:pPr>
  </w:style>
  <w:style w:type="paragraph" w:styleId="Cita">
    <w:name w:val="Quote"/>
    <w:basedOn w:val="Normal"/>
    <w:rsid w:val="00C6785A"/>
    <w:pPr>
      <w:spacing w:after="283"/>
      <w:ind w:left="567" w:right="567"/>
    </w:pPr>
  </w:style>
  <w:style w:type="paragraph" w:customStyle="1" w:styleId="Ttulo1">
    <w:name w:val="Título1"/>
    <w:basedOn w:val="Encabezado"/>
    <w:next w:val="Cuerpodetexto"/>
    <w:rsid w:val="00C6785A"/>
    <w:pPr>
      <w:jc w:val="center"/>
    </w:pPr>
    <w:rPr>
      <w:b/>
      <w:bCs/>
      <w:sz w:val="56"/>
      <w:szCs w:val="56"/>
    </w:rPr>
  </w:style>
  <w:style w:type="paragraph" w:styleId="Subttulo">
    <w:name w:val="Subtitle"/>
    <w:basedOn w:val="Encabezado"/>
    <w:next w:val="Cuerpodetexto"/>
    <w:rsid w:val="00C6785A"/>
    <w:pPr>
      <w:spacing w:before="60"/>
      <w:jc w:val="center"/>
    </w:pPr>
    <w:rPr>
      <w:sz w:val="36"/>
      <w:szCs w:val="36"/>
    </w:rPr>
  </w:style>
  <w:style w:type="paragraph" w:styleId="Textodeglobo">
    <w:name w:val="Balloon Text"/>
    <w:basedOn w:val="Normal"/>
    <w:link w:val="TextodegloboCar"/>
    <w:uiPriority w:val="99"/>
    <w:semiHidden/>
    <w:unhideWhenUsed/>
    <w:rsid w:val="00506968"/>
    <w:rPr>
      <w:rFonts w:ascii="Tahoma" w:hAnsi="Tahoma"/>
      <w:sz w:val="16"/>
      <w:szCs w:val="14"/>
    </w:rPr>
  </w:style>
  <w:style w:type="character" w:customStyle="1" w:styleId="TextodegloboCar">
    <w:name w:val="Texto de globo Car"/>
    <w:basedOn w:val="Fuentedeprrafopredeter"/>
    <w:link w:val="Textodeglobo"/>
    <w:uiPriority w:val="99"/>
    <w:semiHidden/>
    <w:rsid w:val="00506968"/>
    <w:rPr>
      <w:rFonts w:ascii="Tahoma" w:hAnsi="Tahoma"/>
      <w:sz w:val="16"/>
      <w:szCs w:val="14"/>
    </w:rPr>
  </w:style>
  <w:style w:type="paragraph" w:styleId="Sinespaciado">
    <w:name w:val="No Spacing"/>
    <w:link w:val="SinespaciadoCar"/>
    <w:uiPriority w:val="99"/>
    <w:qFormat/>
    <w:rsid w:val="003E24FD"/>
    <w:rPr>
      <w:rFonts w:asciiTheme="minorHAnsi" w:eastAsiaTheme="minorEastAsia" w:hAnsiTheme="minorHAnsi" w:cstheme="minorBidi"/>
      <w:sz w:val="22"/>
      <w:szCs w:val="22"/>
      <w:lang w:eastAsia="es-CR" w:bidi="ar-SA"/>
    </w:rPr>
  </w:style>
  <w:style w:type="character" w:customStyle="1" w:styleId="SinespaciadoCar">
    <w:name w:val="Sin espaciado Car"/>
    <w:basedOn w:val="Fuentedeprrafopredeter"/>
    <w:link w:val="Sinespaciado"/>
    <w:uiPriority w:val="1"/>
    <w:rsid w:val="003E24FD"/>
    <w:rPr>
      <w:rFonts w:asciiTheme="minorHAnsi" w:eastAsiaTheme="minorEastAsia" w:hAnsiTheme="minorHAnsi" w:cstheme="minorBidi"/>
      <w:sz w:val="22"/>
      <w:szCs w:val="22"/>
      <w:lang w:eastAsia="es-CR" w:bidi="ar-SA"/>
    </w:rPr>
  </w:style>
  <w:style w:type="paragraph" w:styleId="Ttulo">
    <w:name w:val="Title"/>
    <w:basedOn w:val="Normal"/>
    <w:next w:val="Normal"/>
    <w:link w:val="TtuloCar"/>
    <w:uiPriority w:val="10"/>
    <w:qFormat/>
    <w:rsid w:val="003E24FD"/>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tuloCar">
    <w:name w:val="Título Car"/>
    <w:basedOn w:val="Fuentedeprrafopredeter"/>
    <w:link w:val="Ttulo"/>
    <w:uiPriority w:val="10"/>
    <w:rsid w:val="003E24FD"/>
    <w:rPr>
      <w:rFonts w:asciiTheme="majorHAnsi" w:eastAsiaTheme="majorEastAsia" w:hAnsiTheme="majorHAnsi"/>
      <w:color w:val="323E4F"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s-C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785A"/>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C6785A"/>
    <w:pPr>
      <w:numPr>
        <w:numId w:val="1"/>
      </w:numPr>
      <w:outlineLvl w:val="0"/>
    </w:pPr>
    <w:rPr>
      <w:b/>
      <w:bCs/>
      <w:sz w:val="36"/>
      <w:szCs w:val="36"/>
    </w:rPr>
  </w:style>
  <w:style w:type="paragraph" w:customStyle="1" w:styleId="Encabezado2">
    <w:name w:val="Encabezado 2"/>
    <w:basedOn w:val="Encabezado"/>
    <w:next w:val="Cuerpodetexto"/>
    <w:rsid w:val="00C6785A"/>
    <w:pPr>
      <w:numPr>
        <w:ilvl w:val="1"/>
        <w:numId w:val="1"/>
      </w:numPr>
      <w:spacing w:before="200"/>
      <w:outlineLvl w:val="1"/>
    </w:pPr>
    <w:rPr>
      <w:b/>
      <w:bCs/>
      <w:sz w:val="32"/>
      <w:szCs w:val="32"/>
    </w:rPr>
  </w:style>
  <w:style w:type="paragraph" w:customStyle="1" w:styleId="Encabezado3">
    <w:name w:val="Encabezado 3"/>
    <w:basedOn w:val="Encabezado"/>
    <w:next w:val="Cuerpodetexto"/>
    <w:rsid w:val="00C6785A"/>
    <w:pPr>
      <w:numPr>
        <w:ilvl w:val="2"/>
        <w:numId w:val="1"/>
      </w:numPr>
      <w:spacing w:before="140"/>
      <w:outlineLvl w:val="2"/>
    </w:pPr>
    <w:rPr>
      <w:b/>
      <w:bCs/>
      <w:color w:val="808080"/>
    </w:rPr>
  </w:style>
  <w:style w:type="character" w:customStyle="1" w:styleId="Vietas">
    <w:name w:val="Viñetas"/>
    <w:rsid w:val="00C6785A"/>
    <w:rPr>
      <w:rFonts w:ascii="OpenSymbol" w:eastAsia="OpenSymbol" w:hAnsi="OpenSymbol" w:cs="OpenSymbol"/>
    </w:rPr>
  </w:style>
  <w:style w:type="paragraph" w:styleId="Encabezado">
    <w:name w:val="header"/>
    <w:basedOn w:val="Normal"/>
    <w:next w:val="Cuerpodetexto"/>
    <w:rsid w:val="00C6785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C6785A"/>
    <w:pPr>
      <w:spacing w:after="140" w:line="288" w:lineRule="auto"/>
    </w:pPr>
  </w:style>
  <w:style w:type="paragraph" w:styleId="Lista">
    <w:name w:val="List"/>
    <w:basedOn w:val="Cuerpodetexto"/>
    <w:rsid w:val="00C6785A"/>
  </w:style>
  <w:style w:type="paragraph" w:customStyle="1" w:styleId="Pie">
    <w:name w:val="Pie"/>
    <w:basedOn w:val="Normal"/>
    <w:rsid w:val="00C6785A"/>
    <w:pPr>
      <w:suppressLineNumbers/>
      <w:spacing w:before="120" w:after="120"/>
    </w:pPr>
    <w:rPr>
      <w:i/>
      <w:iCs/>
    </w:rPr>
  </w:style>
  <w:style w:type="paragraph" w:customStyle="1" w:styleId="ndice">
    <w:name w:val="Índice"/>
    <w:basedOn w:val="Normal"/>
    <w:rsid w:val="00C6785A"/>
    <w:pPr>
      <w:suppressLineNumbers/>
    </w:pPr>
  </w:style>
  <w:style w:type="paragraph" w:styleId="Cita">
    <w:name w:val="Quote"/>
    <w:basedOn w:val="Normal"/>
    <w:rsid w:val="00C6785A"/>
    <w:pPr>
      <w:spacing w:after="283"/>
      <w:ind w:left="567" w:right="567"/>
    </w:pPr>
  </w:style>
  <w:style w:type="paragraph" w:customStyle="1" w:styleId="Ttulo1">
    <w:name w:val="Título1"/>
    <w:basedOn w:val="Encabezado"/>
    <w:next w:val="Cuerpodetexto"/>
    <w:rsid w:val="00C6785A"/>
    <w:pPr>
      <w:jc w:val="center"/>
    </w:pPr>
    <w:rPr>
      <w:b/>
      <w:bCs/>
      <w:sz w:val="56"/>
      <w:szCs w:val="56"/>
    </w:rPr>
  </w:style>
  <w:style w:type="paragraph" w:styleId="Subttulo">
    <w:name w:val="Subtitle"/>
    <w:basedOn w:val="Encabezado"/>
    <w:next w:val="Cuerpodetexto"/>
    <w:rsid w:val="00C6785A"/>
    <w:pPr>
      <w:spacing w:before="60"/>
      <w:jc w:val="center"/>
    </w:pPr>
    <w:rPr>
      <w:sz w:val="36"/>
      <w:szCs w:val="36"/>
    </w:rPr>
  </w:style>
  <w:style w:type="paragraph" w:styleId="Textodeglobo">
    <w:name w:val="Balloon Text"/>
    <w:basedOn w:val="Normal"/>
    <w:link w:val="TextodegloboCar"/>
    <w:uiPriority w:val="99"/>
    <w:semiHidden/>
    <w:unhideWhenUsed/>
    <w:rsid w:val="00506968"/>
    <w:rPr>
      <w:rFonts w:ascii="Tahoma" w:hAnsi="Tahoma"/>
      <w:sz w:val="16"/>
      <w:szCs w:val="14"/>
    </w:rPr>
  </w:style>
  <w:style w:type="character" w:customStyle="1" w:styleId="TextodegloboCar">
    <w:name w:val="Texto de globo Car"/>
    <w:basedOn w:val="Fuentedeprrafopredeter"/>
    <w:link w:val="Textodeglobo"/>
    <w:uiPriority w:val="99"/>
    <w:semiHidden/>
    <w:rsid w:val="00506968"/>
    <w:rPr>
      <w:rFonts w:ascii="Tahoma" w:hAnsi="Tahoma"/>
      <w:sz w:val="16"/>
      <w:szCs w:val="14"/>
    </w:rPr>
  </w:style>
  <w:style w:type="paragraph" w:styleId="Sinespaciado">
    <w:name w:val="No Spacing"/>
    <w:link w:val="SinespaciadoCar"/>
    <w:uiPriority w:val="99"/>
    <w:qFormat/>
    <w:rsid w:val="003E24FD"/>
    <w:rPr>
      <w:rFonts w:asciiTheme="minorHAnsi" w:eastAsiaTheme="minorEastAsia" w:hAnsiTheme="minorHAnsi" w:cstheme="minorBidi"/>
      <w:sz w:val="22"/>
      <w:szCs w:val="22"/>
      <w:lang w:eastAsia="es-CR" w:bidi="ar-SA"/>
    </w:rPr>
  </w:style>
  <w:style w:type="character" w:customStyle="1" w:styleId="SinespaciadoCar">
    <w:name w:val="Sin espaciado Car"/>
    <w:basedOn w:val="Fuentedeprrafopredeter"/>
    <w:link w:val="Sinespaciado"/>
    <w:uiPriority w:val="1"/>
    <w:rsid w:val="003E24FD"/>
    <w:rPr>
      <w:rFonts w:asciiTheme="minorHAnsi" w:eastAsiaTheme="minorEastAsia" w:hAnsiTheme="minorHAnsi" w:cstheme="minorBidi"/>
      <w:sz w:val="22"/>
      <w:szCs w:val="22"/>
      <w:lang w:eastAsia="es-CR" w:bidi="ar-SA"/>
    </w:rPr>
  </w:style>
  <w:style w:type="paragraph" w:styleId="Ttulo">
    <w:name w:val="Title"/>
    <w:basedOn w:val="Normal"/>
    <w:next w:val="Normal"/>
    <w:link w:val="TtuloCar"/>
    <w:uiPriority w:val="10"/>
    <w:qFormat/>
    <w:rsid w:val="003E24FD"/>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tuloCar">
    <w:name w:val="Título Car"/>
    <w:basedOn w:val="Fuentedeprrafopredeter"/>
    <w:link w:val="Ttulo"/>
    <w:uiPriority w:val="10"/>
    <w:rsid w:val="003E24FD"/>
    <w:rPr>
      <w:rFonts w:asciiTheme="majorHAnsi" w:eastAsiaTheme="majorEastAsia" w:hAnsiTheme="majorHAnsi"/>
      <w:color w:val="323E4F"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134939">
      <w:bodyDiv w:val="1"/>
      <w:marLeft w:val="0"/>
      <w:marRight w:val="0"/>
      <w:marTop w:val="0"/>
      <w:marBottom w:val="0"/>
      <w:divBdr>
        <w:top w:val="none" w:sz="0" w:space="0" w:color="auto"/>
        <w:left w:val="none" w:sz="0" w:space="0" w:color="auto"/>
        <w:bottom w:val="none" w:sz="0" w:space="0" w:color="auto"/>
        <w:right w:val="none" w:sz="0" w:space="0" w:color="auto"/>
      </w:divBdr>
      <w:divsChild>
        <w:div w:id="236207775">
          <w:marLeft w:val="60"/>
          <w:marRight w:val="75"/>
          <w:marTop w:val="0"/>
          <w:marBottom w:val="0"/>
          <w:divBdr>
            <w:top w:val="none" w:sz="0" w:space="0" w:color="auto"/>
            <w:left w:val="none" w:sz="0" w:space="0" w:color="auto"/>
            <w:bottom w:val="none" w:sz="0" w:space="0" w:color="auto"/>
            <w:right w:val="none" w:sz="0" w:space="0" w:color="auto"/>
          </w:divBdr>
          <w:divsChild>
            <w:div w:id="2138521885">
              <w:marLeft w:val="600"/>
              <w:marRight w:val="0"/>
              <w:marTop w:val="0"/>
              <w:marBottom w:val="0"/>
              <w:divBdr>
                <w:top w:val="none" w:sz="0" w:space="0" w:color="auto"/>
                <w:left w:val="none" w:sz="0" w:space="0" w:color="auto"/>
                <w:bottom w:val="none" w:sz="0" w:space="0" w:color="auto"/>
                <w:right w:val="none" w:sz="0" w:space="0" w:color="auto"/>
              </w:divBdr>
              <w:divsChild>
                <w:div w:id="1435437126">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16859285">
          <w:marLeft w:val="60"/>
          <w:marRight w:val="75"/>
          <w:marTop w:val="0"/>
          <w:marBottom w:val="0"/>
          <w:divBdr>
            <w:top w:val="none" w:sz="0" w:space="0" w:color="auto"/>
            <w:left w:val="none" w:sz="0" w:space="0" w:color="auto"/>
            <w:bottom w:val="none" w:sz="0" w:space="0" w:color="auto"/>
            <w:right w:val="none" w:sz="0" w:space="0" w:color="auto"/>
          </w:divBdr>
          <w:divsChild>
            <w:div w:id="10688030">
              <w:marLeft w:val="0"/>
              <w:marRight w:val="0"/>
              <w:marTop w:val="0"/>
              <w:marBottom w:val="0"/>
              <w:divBdr>
                <w:top w:val="none" w:sz="0" w:space="0" w:color="auto"/>
                <w:left w:val="none" w:sz="0" w:space="0" w:color="auto"/>
                <w:bottom w:val="none" w:sz="0" w:space="0" w:color="auto"/>
                <w:right w:val="none" w:sz="0" w:space="0" w:color="auto"/>
              </w:divBdr>
            </w:div>
          </w:divsChild>
        </w:div>
        <w:div w:id="251427777">
          <w:marLeft w:val="60"/>
          <w:marRight w:val="75"/>
          <w:marTop w:val="0"/>
          <w:marBottom w:val="0"/>
          <w:divBdr>
            <w:top w:val="none" w:sz="0" w:space="0" w:color="auto"/>
            <w:left w:val="none" w:sz="0" w:space="0" w:color="auto"/>
            <w:bottom w:val="none" w:sz="0" w:space="0" w:color="auto"/>
            <w:right w:val="none" w:sz="0" w:space="0" w:color="auto"/>
          </w:divBdr>
          <w:divsChild>
            <w:div w:id="654341385">
              <w:marLeft w:val="600"/>
              <w:marRight w:val="0"/>
              <w:marTop w:val="0"/>
              <w:marBottom w:val="0"/>
              <w:divBdr>
                <w:top w:val="none" w:sz="0" w:space="0" w:color="auto"/>
                <w:left w:val="none" w:sz="0" w:space="0" w:color="auto"/>
                <w:bottom w:val="none" w:sz="0" w:space="0" w:color="auto"/>
                <w:right w:val="none" w:sz="0" w:space="0" w:color="auto"/>
              </w:divBdr>
              <w:divsChild>
                <w:div w:id="1027684053">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1599170197">
          <w:marLeft w:val="60"/>
          <w:marRight w:val="75"/>
          <w:marTop w:val="0"/>
          <w:marBottom w:val="0"/>
          <w:divBdr>
            <w:top w:val="none" w:sz="0" w:space="0" w:color="auto"/>
            <w:left w:val="none" w:sz="0" w:space="0" w:color="auto"/>
            <w:bottom w:val="none" w:sz="0" w:space="0" w:color="auto"/>
            <w:right w:val="none" w:sz="0" w:space="0" w:color="auto"/>
          </w:divBdr>
          <w:divsChild>
            <w:div w:id="990597482">
              <w:marLeft w:val="0"/>
              <w:marRight w:val="0"/>
              <w:marTop w:val="0"/>
              <w:marBottom w:val="0"/>
              <w:divBdr>
                <w:top w:val="none" w:sz="0" w:space="0" w:color="auto"/>
                <w:left w:val="none" w:sz="0" w:space="0" w:color="auto"/>
                <w:bottom w:val="none" w:sz="0" w:space="0" w:color="auto"/>
                <w:right w:val="none" w:sz="0" w:space="0" w:color="auto"/>
              </w:divBdr>
            </w:div>
            <w:div w:id="1552500597">
              <w:marLeft w:val="600"/>
              <w:marRight w:val="0"/>
              <w:marTop w:val="0"/>
              <w:marBottom w:val="0"/>
              <w:divBdr>
                <w:top w:val="none" w:sz="0" w:space="0" w:color="auto"/>
                <w:left w:val="none" w:sz="0" w:space="0" w:color="auto"/>
                <w:bottom w:val="none" w:sz="0" w:space="0" w:color="auto"/>
                <w:right w:val="none" w:sz="0" w:space="0" w:color="auto"/>
              </w:divBdr>
              <w:divsChild>
                <w:div w:id="2089571777">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153642626">
          <w:marLeft w:val="0"/>
          <w:marRight w:val="0"/>
          <w:marTop w:val="240"/>
          <w:marBottom w:val="225"/>
          <w:divBdr>
            <w:top w:val="none" w:sz="0" w:space="0" w:color="auto"/>
            <w:left w:val="none" w:sz="0" w:space="0" w:color="auto"/>
            <w:bottom w:val="none" w:sz="0" w:space="0" w:color="auto"/>
            <w:right w:val="none" w:sz="0" w:space="0" w:color="auto"/>
          </w:divBdr>
          <w:divsChild>
            <w:div w:id="2133018220">
              <w:marLeft w:val="0"/>
              <w:marRight w:val="0"/>
              <w:marTop w:val="0"/>
              <w:marBottom w:val="0"/>
              <w:divBdr>
                <w:top w:val="none" w:sz="0" w:space="0" w:color="auto"/>
                <w:left w:val="none" w:sz="0" w:space="0" w:color="auto"/>
                <w:bottom w:val="none" w:sz="0" w:space="0" w:color="auto"/>
                <w:right w:val="none" w:sz="0" w:space="0" w:color="auto"/>
              </w:divBdr>
            </w:div>
          </w:divsChild>
        </w:div>
        <w:div w:id="804617149">
          <w:marLeft w:val="60"/>
          <w:marRight w:val="75"/>
          <w:marTop w:val="0"/>
          <w:marBottom w:val="0"/>
          <w:divBdr>
            <w:top w:val="none" w:sz="0" w:space="0" w:color="auto"/>
            <w:left w:val="none" w:sz="0" w:space="0" w:color="auto"/>
            <w:bottom w:val="none" w:sz="0" w:space="0" w:color="auto"/>
            <w:right w:val="none" w:sz="0" w:space="0" w:color="auto"/>
          </w:divBdr>
          <w:divsChild>
            <w:div w:id="1421103801">
              <w:marLeft w:val="600"/>
              <w:marRight w:val="0"/>
              <w:marTop w:val="0"/>
              <w:marBottom w:val="0"/>
              <w:divBdr>
                <w:top w:val="none" w:sz="0" w:space="0" w:color="auto"/>
                <w:left w:val="none" w:sz="0" w:space="0" w:color="auto"/>
                <w:bottom w:val="none" w:sz="0" w:space="0" w:color="auto"/>
                <w:right w:val="none" w:sz="0" w:space="0" w:color="auto"/>
              </w:divBdr>
              <w:divsChild>
                <w:div w:id="1902910321">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2067949604">
          <w:marLeft w:val="60"/>
          <w:marRight w:val="75"/>
          <w:marTop w:val="0"/>
          <w:marBottom w:val="0"/>
          <w:divBdr>
            <w:top w:val="none" w:sz="0" w:space="0" w:color="auto"/>
            <w:left w:val="none" w:sz="0" w:space="0" w:color="auto"/>
            <w:bottom w:val="none" w:sz="0" w:space="0" w:color="auto"/>
            <w:right w:val="none" w:sz="0" w:space="0" w:color="auto"/>
          </w:divBdr>
          <w:divsChild>
            <w:div w:id="1033531662">
              <w:marLeft w:val="0"/>
              <w:marRight w:val="0"/>
              <w:marTop w:val="0"/>
              <w:marBottom w:val="0"/>
              <w:divBdr>
                <w:top w:val="none" w:sz="0" w:space="0" w:color="auto"/>
                <w:left w:val="none" w:sz="0" w:space="0" w:color="auto"/>
                <w:bottom w:val="none" w:sz="0" w:space="0" w:color="auto"/>
                <w:right w:val="none" w:sz="0" w:space="0" w:color="auto"/>
              </w:divBdr>
            </w:div>
            <w:div w:id="1565603997">
              <w:marLeft w:val="600"/>
              <w:marRight w:val="0"/>
              <w:marTop w:val="0"/>
              <w:marBottom w:val="0"/>
              <w:divBdr>
                <w:top w:val="none" w:sz="0" w:space="0" w:color="auto"/>
                <w:left w:val="none" w:sz="0" w:space="0" w:color="auto"/>
                <w:bottom w:val="none" w:sz="0" w:space="0" w:color="auto"/>
                <w:right w:val="none" w:sz="0" w:space="0" w:color="auto"/>
              </w:divBdr>
              <w:divsChild>
                <w:div w:id="1160465052">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66750180">
          <w:marLeft w:val="60"/>
          <w:marRight w:val="75"/>
          <w:marTop w:val="0"/>
          <w:marBottom w:val="0"/>
          <w:divBdr>
            <w:top w:val="none" w:sz="0" w:space="0" w:color="auto"/>
            <w:left w:val="none" w:sz="0" w:space="0" w:color="auto"/>
            <w:bottom w:val="none" w:sz="0" w:space="0" w:color="auto"/>
            <w:right w:val="none" w:sz="0" w:space="0" w:color="auto"/>
          </w:divBdr>
          <w:divsChild>
            <w:div w:id="170024396">
              <w:marLeft w:val="600"/>
              <w:marRight w:val="0"/>
              <w:marTop w:val="0"/>
              <w:marBottom w:val="0"/>
              <w:divBdr>
                <w:top w:val="none" w:sz="0" w:space="0" w:color="auto"/>
                <w:left w:val="none" w:sz="0" w:space="0" w:color="auto"/>
                <w:bottom w:val="none" w:sz="0" w:space="0" w:color="auto"/>
                <w:right w:val="none" w:sz="0" w:space="0" w:color="auto"/>
              </w:divBdr>
              <w:divsChild>
                <w:div w:id="1258171906">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Integrantes: Emanuel Avendaño</dc:subject>
  <dc:creator>pc</dc:creator>
  <cp:lastModifiedBy>pc</cp:lastModifiedBy>
  <cp:revision>3</cp:revision>
  <dcterms:created xsi:type="dcterms:W3CDTF">2014-03-24T10:42:00Z</dcterms:created>
  <dcterms:modified xsi:type="dcterms:W3CDTF">2014-03-24T10:43:00Z</dcterms:modified>
  <dc:language>es-CR</dc:language>
</cp:coreProperties>
</file>