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670F0">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8670F0">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8670F0">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8670F0" w:rsidRPr="006B4F41" w:rsidRDefault="008670F0"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8670F0" w:rsidRPr="006B4F41" w:rsidRDefault="008670F0"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70F0" w:rsidRPr="00953BC1" w:rsidRDefault="008670F0" w:rsidP="00953BC1">
                            <w:pPr>
                              <w:jc w:val="center"/>
                              <w:rPr>
                                <w:b/>
                              </w:rPr>
                            </w:pPr>
                            <w:r w:rsidRPr="00953BC1">
                              <w:rPr>
                                <w:b/>
                                <w:sz w:val="32"/>
                              </w:rPr>
                              <w:t>Sensing</w:t>
                            </w:r>
                          </w:p>
                          <w:p w:rsidR="008670F0" w:rsidRDefault="008670F0"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8670F0" w:rsidRPr="00953BC1" w:rsidRDefault="008670F0" w:rsidP="00953BC1">
                      <w:pPr>
                        <w:jc w:val="center"/>
                        <w:rPr>
                          <w:b/>
                        </w:rPr>
                      </w:pPr>
                      <w:r w:rsidRPr="00953BC1">
                        <w:rPr>
                          <w:b/>
                          <w:sz w:val="32"/>
                        </w:rPr>
                        <w:t>Sensing</w:t>
                      </w:r>
                    </w:p>
                    <w:p w:rsidR="008670F0" w:rsidRDefault="008670F0"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70F0" w:rsidRPr="00953BC1" w:rsidRDefault="008670F0" w:rsidP="00953BC1">
                            <w:pPr>
                              <w:jc w:val="center"/>
                              <w:rPr>
                                <w:b/>
                              </w:rPr>
                            </w:pPr>
                            <w:r w:rsidRPr="00953BC1">
                              <w:rPr>
                                <w:b/>
                                <w:sz w:val="32"/>
                              </w:rPr>
                              <w:t>Translation</w:t>
                            </w:r>
                          </w:p>
                          <w:p w:rsidR="008670F0" w:rsidRDefault="008670F0"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8670F0" w:rsidRPr="00953BC1" w:rsidRDefault="008670F0" w:rsidP="00953BC1">
                      <w:pPr>
                        <w:jc w:val="center"/>
                        <w:rPr>
                          <w:b/>
                        </w:rPr>
                      </w:pPr>
                      <w:r w:rsidRPr="00953BC1">
                        <w:rPr>
                          <w:b/>
                          <w:sz w:val="32"/>
                        </w:rPr>
                        <w:t>Translation</w:t>
                      </w:r>
                    </w:p>
                    <w:p w:rsidR="008670F0" w:rsidRDefault="008670F0"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70F0" w:rsidRPr="00953BC1" w:rsidRDefault="008670F0" w:rsidP="00953BC1">
                            <w:pPr>
                              <w:jc w:val="center"/>
                              <w:rPr>
                                <w:b/>
                                <w:sz w:val="32"/>
                              </w:rPr>
                            </w:pPr>
                            <w:r w:rsidRPr="00953BC1">
                              <w:rPr>
                                <w:b/>
                                <w:sz w:val="32"/>
                              </w:rPr>
                              <w:t>Feedback</w:t>
                            </w:r>
                          </w:p>
                          <w:p w:rsidR="008670F0" w:rsidRDefault="008670F0" w:rsidP="00953BC1">
                            <w:pPr>
                              <w:jc w:val="center"/>
                            </w:pPr>
                            <w:proofErr w:type="gramStart"/>
                            <w:r>
                              <w:t>The haptic system that will convey the information to the user.</w:t>
                            </w:r>
                            <w:proofErr w:type="gramEnd"/>
                          </w:p>
                          <w:p w:rsidR="008670F0" w:rsidRDefault="008670F0"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8670F0" w:rsidRPr="00953BC1" w:rsidRDefault="008670F0" w:rsidP="00953BC1">
                      <w:pPr>
                        <w:jc w:val="center"/>
                        <w:rPr>
                          <w:b/>
                          <w:sz w:val="32"/>
                        </w:rPr>
                      </w:pPr>
                      <w:r w:rsidRPr="00953BC1">
                        <w:rPr>
                          <w:b/>
                          <w:sz w:val="32"/>
                        </w:rPr>
                        <w:t>Feedback</w:t>
                      </w:r>
                    </w:p>
                    <w:p w:rsidR="008670F0" w:rsidRDefault="008670F0" w:rsidP="00953BC1">
                      <w:pPr>
                        <w:jc w:val="center"/>
                      </w:pPr>
                      <w:proofErr w:type="gramStart"/>
                      <w:r>
                        <w:t>The haptic system that will convey the information to the user.</w:t>
                      </w:r>
                      <w:proofErr w:type="gramEnd"/>
                    </w:p>
                    <w:p w:rsidR="008670F0" w:rsidRDefault="008670F0"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rPr>
                                <w:color w:val="000000" w:themeColor="text1"/>
                              </w:rPr>
                            </w:pPr>
                            <w:r>
                              <w:rPr>
                                <w:color w:val="000000" w:themeColor="text1"/>
                              </w:rPr>
                              <w:t>User Interface</w:t>
                            </w:r>
                          </w:p>
                          <w:p w:rsidR="008670F0" w:rsidRPr="004F1B29" w:rsidRDefault="008670F0"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8670F0" w:rsidRPr="004F1B29" w:rsidRDefault="008670F0" w:rsidP="00953BC1">
                      <w:pPr>
                        <w:jc w:val="center"/>
                        <w:rPr>
                          <w:color w:val="000000" w:themeColor="text1"/>
                        </w:rPr>
                      </w:pPr>
                      <w:r>
                        <w:rPr>
                          <w:color w:val="000000" w:themeColor="text1"/>
                        </w:rPr>
                        <w:t>User Interface</w:t>
                      </w:r>
                    </w:p>
                    <w:p w:rsidR="008670F0" w:rsidRPr="004F1B29" w:rsidRDefault="008670F0"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8670F0" w:rsidRPr="004F1B29" w:rsidRDefault="008670F0"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rPr>
                                <w:color w:val="000000" w:themeColor="text1"/>
                              </w:rPr>
                            </w:pPr>
                            <w:r w:rsidRPr="004F1B29">
                              <w:rPr>
                                <w:color w:val="000000" w:themeColor="text1"/>
                              </w:rPr>
                              <w:t>User Interface</w:t>
                            </w:r>
                          </w:p>
                          <w:p w:rsidR="008670F0" w:rsidRPr="004F1B29" w:rsidRDefault="008670F0"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8670F0" w:rsidRPr="004F1B29" w:rsidRDefault="008670F0" w:rsidP="00953BC1">
                      <w:pPr>
                        <w:jc w:val="center"/>
                        <w:rPr>
                          <w:color w:val="000000" w:themeColor="text1"/>
                        </w:rPr>
                      </w:pPr>
                      <w:r w:rsidRPr="004F1B29">
                        <w:rPr>
                          <w:color w:val="000000" w:themeColor="text1"/>
                        </w:rPr>
                        <w:t>User Interface</w:t>
                      </w:r>
                    </w:p>
                    <w:p w:rsidR="008670F0" w:rsidRPr="004F1B29" w:rsidRDefault="008670F0"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rPr>
                                <w:color w:val="000000" w:themeColor="text1"/>
                              </w:rPr>
                            </w:pPr>
                            <w:r w:rsidRPr="004F1B29">
                              <w:rPr>
                                <w:color w:val="000000" w:themeColor="text1"/>
                              </w:rPr>
                              <w:t>User Interface</w:t>
                            </w:r>
                          </w:p>
                          <w:p w:rsidR="008670F0" w:rsidRPr="004F1B29" w:rsidRDefault="008670F0"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8670F0" w:rsidRPr="004F1B29" w:rsidRDefault="008670F0" w:rsidP="00953BC1">
                      <w:pPr>
                        <w:jc w:val="center"/>
                        <w:rPr>
                          <w:color w:val="000000" w:themeColor="text1"/>
                        </w:rPr>
                      </w:pPr>
                      <w:r w:rsidRPr="004F1B29">
                        <w:rPr>
                          <w:color w:val="000000" w:themeColor="text1"/>
                        </w:rPr>
                        <w:t>User Interface</w:t>
                      </w:r>
                    </w:p>
                    <w:p w:rsidR="008670F0" w:rsidRPr="004F1B29" w:rsidRDefault="008670F0"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8670F0" w:rsidRPr="004F1B29" w:rsidRDefault="008670F0"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8670F0" w:rsidRPr="004F1B29" w:rsidRDefault="008670F0"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670F0" w:rsidRPr="004F1B29" w:rsidRDefault="008670F0"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8670F0" w:rsidRPr="004F1B29" w:rsidRDefault="008670F0"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4F2708" w:rsidRDefault="004F2708" w:rsidP="00513878">
      <w:pPr>
        <w:pStyle w:val="Heading1"/>
      </w:pPr>
      <w:bookmarkStart w:id="26" w:name="_Toc401069624"/>
      <w:bookmarkEnd w:id="25"/>
      <w:r>
        <w:lastRenderedPageBreak/>
        <w:t>User Studies</w:t>
      </w:r>
    </w:p>
    <w:p w:rsidR="004F2708" w:rsidRDefault="004F2708" w:rsidP="004F2708">
      <w:r>
        <w:t>There was a series of user studies designed for this thesis, at different levels of complexity and completion. Early in the process, I realized it would be advantageous to quickly iterate through different setups while trying to understand and discern the key concepts that would make up the design tree for Digital Synesthesia.</w:t>
      </w:r>
      <w:r w:rsidR="008670F0">
        <w:t xml:space="preserve"> The iterations would concentrate on testing different ways of conveying the data to the body I call this Testing the Feedback. Another variable for the studies was the type of signal I wanted to detect. Lastly, every test would change the amount of contextual information the user would have about the test.</w:t>
      </w:r>
    </w:p>
    <w:p w:rsidR="0063665E" w:rsidRDefault="006107F6" w:rsidP="0063665E">
      <w:pPr>
        <w:pStyle w:val="Heading2"/>
      </w:pPr>
      <w:r>
        <w:t xml:space="preserve">Testing </w:t>
      </w:r>
      <w:r w:rsidR="008670F0">
        <w:t xml:space="preserve">the </w:t>
      </w:r>
      <w:r>
        <w:t>F</w:t>
      </w:r>
      <w:r w:rsidR="0063665E">
        <w:t>eedback</w:t>
      </w:r>
    </w:p>
    <w:p w:rsidR="00A920F2" w:rsidRDefault="00A920F2" w:rsidP="004F2708">
      <w:r>
        <w:t>The studies were created in order to test the best pairing of sensed data and feedback to be felt by the body</w:t>
      </w:r>
      <w:r w:rsidR="0063665E">
        <w:t>. I wanted to test temperature, sound and vibration as feedback so three setups were created. The transducer can be used for either vibration or sound depending on where on the body it is located</w:t>
      </w:r>
      <w:r w:rsidR="00A231EE">
        <w:t xml:space="preserve">, on study used vibration to represent data from a proximity sensor worn by the subject in the palm, the transducer was placed in the thumb of the same hand. Sound was used to translate data from a temperature sensor and this was used in two user studies, the sensor was worn on the forehead looking outwards and the transducer was behind the sensor and against the forehead. Temperature as feedback was used in one study, the </w:t>
      </w:r>
      <w:proofErr w:type="spellStart"/>
      <w:r w:rsidR="00A231EE">
        <w:t>peltier</w:t>
      </w:r>
      <w:proofErr w:type="spellEnd"/>
      <w:r w:rsidR="00A231EE">
        <w:t xml:space="preserve"> device was worn in the nape</w:t>
      </w:r>
      <w:r w:rsidR="006107F6">
        <w:t xml:space="preserve"> and it responded to the location signal of the glass infrastructure around the Media Lab.</w:t>
      </w:r>
    </w:p>
    <w:p w:rsidR="006107F6" w:rsidRDefault="006107F6" w:rsidP="006107F6">
      <w:pPr>
        <w:pStyle w:val="Heading2"/>
      </w:pPr>
      <w:r>
        <w:t xml:space="preserve">Testing </w:t>
      </w:r>
      <w:r w:rsidR="008670F0">
        <w:t xml:space="preserve">the </w:t>
      </w:r>
      <w:r>
        <w:t>Signals</w:t>
      </w:r>
    </w:p>
    <w:p w:rsidR="006107F6" w:rsidRDefault="006107F6" w:rsidP="006107F6">
      <w:r>
        <w:t>I tried to find different types of signals to carry out the studies. The first distinction in the type of signals was either analog or binary.</w:t>
      </w:r>
      <w:r w:rsidR="00DE6416">
        <w:t xml:space="preserve"> I chose as a binary signal a location based experience where the user would sense a feedback every time they walked in front of one of many screens at the lab that can recognize people via RFID. The analog signals I used were given by a proximity</w:t>
      </w:r>
      <w:r w:rsidR="00761D86">
        <w:t xml:space="preserve"> sensor</w:t>
      </w:r>
      <w:r w:rsidR="00DE6416">
        <w:t xml:space="preserve"> and a</w:t>
      </w:r>
      <w:r w:rsidR="00761D86">
        <w:t>n</w:t>
      </w:r>
      <w:r w:rsidR="00DE6416">
        <w:t xml:space="preserve"> IR </w:t>
      </w:r>
      <w:proofErr w:type="gramStart"/>
      <w:r w:rsidR="00DE6416">
        <w:t>sensor,</w:t>
      </w:r>
      <w:proofErr w:type="gramEnd"/>
      <w:r w:rsidR="00DE6416">
        <w:t xml:space="preserve"> these signals would slowly ramp up or down depending on the behavior of the user.</w:t>
      </w:r>
    </w:p>
    <w:p w:rsidR="008670F0" w:rsidRDefault="008670F0" w:rsidP="008670F0">
      <w:pPr>
        <w:pStyle w:val="Heading2"/>
      </w:pPr>
      <w:r>
        <w:t>Changing the Contextual Information</w:t>
      </w:r>
    </w:p>
    <w:p w:rsidR="00DE6416" w:rsidRPr="00DE6416" w:rsidRDefault="00DE6416" w:rsidP="00DE6416"/>
    <w:p w:rsidR="004F2708" w:rsidRDefault="004F2708">
      <w:r>
        <w:br w:type="page"/>
      </w:r>
    </w:p>
    <w:p w:rsidR="00513878" w:rsidRPr="00897831" w:rsidRDefault="00897831" w:rsidP="004F2708">
      <w:pPr>
        <w:pStyle w:val="Heading2"/>
      </w:pPr>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4F2708">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2318D8">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r>
        <w:rPr>
          <w:noProof/>
        </w:rPr>
        <w:drawing>
          <wp:inline distT="0" distB="0" distL="0" distR="0" wp14:anchorId="19D8E2DB" wp14:editId="3083BA4F">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2318D8">
          <w:rPr>
            <w:noProof/>
          </w:rPr>
          <w:t>3</w:t>
        </w:r>
      </w:fldSimple>
      <w:r>
        <w:t xml:space="preserve"> subject during phase one</w:t>
      </w:r>
    </w:p>
    <w:p w:rsidR="0021455B" w:rsidRPr="00953BC1" w:rsidRDefault="006957AF" w:rsidP="00AA6151">
      <w:pPr>
        <w:pStyle w:val="Heading3"/>
      </w:pPr>
      <w:bookmarkStart w:id="31" w:name="_Toc401069628"/>
      <w:r w:rsidRPr="00953BC1">
        <w:t>Phase One</w:t>
      </w:r>
      <w:bookmarkEnd w:id="31"/>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8670F0" w:rsidRPr="00EA2CD3" w:rsidRDefault="008670F0" w:rsidP="007205E0">
                              <w:pPr>
                                <w:pStyle w:val="Caption"/>
                                <w:rPr>
                                  <w:noProof/>
                                  <w:sz w:val="24"/>
                                  <w:szCs w:val="20"/>
                                </w:rPr>
                              </w:pPr>
                              <w:r>
                                <w:t xml:space="preserve">Figure </w:t>
                              </w:r>
                              <w:fldSimple w:instr=" SEQ Figure \* ARABIC ">
                                <w:r>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7"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8"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19"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8670F0" w:rsidRPr="00EA2CD3" w:rsidRDefault="008670F0" w:rsidP="007205E0">
                        <w:pPr>
                          <w:pStyle w:val="Caption"/>
                          <w:rPr>
                            <w:noProof/>
                            <w:sz w:val="24"/>
                            <w:szCs w:val="20"/>
                          </w:rPr>
                        </w:pPr>
                        <w:r>
                          <w:t xml:space="preserve">Figure </w:t>
                        </w:r>
                        <w:fldSimple w:instr=" SEQ Figure \* ARABIC ">
                          <w:r>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2B6ADA7" wp14:editId="4530BDEE">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0"/>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8670F0" w:rsidRPr="00192CC1" w:rsidRDefault="008670F0"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">
                  <v:imagedata r:id="rId21"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8670F0" w:rsidRPr="00192CC1" w:rsidRDefault="008670F0"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v:textbox>
                </v:shape>
                <w10:wrap type="square"/>
              </v:group>
              <o:OLEObject Type="Embed" ProgID="Excel.Chart.8" ShapeID="Chart 9" DrawAspect="Content" ObjectID="_1477828065" r:id="rId22">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6941C7">
          <w:t xml:space="preserve">Figure </w:t>
        </w:r>
        <w:r w:rsidR="006941C7">
          <w:rPr>
            <w:noProof/>
          </w:rPr>
          <w:t>6</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8670F0" w:rsidRPr="00EF1EED" w:rsidRDefault="008670F0" w:rsidP="00C75CDF">
                              <w:pPr>
                                <w:pStyle w:val="Caption"/>
                                <w:rPr>
                                  <w:noProof/>
                                  <w:color w:val="FF0000"/>
                                  <w:sz w:val="24"/>
                                  <w:szCs w:val="20"/>
                                </w:rPr>
                              </w:pPr>
                              <w:bookmarkStart w:id="32"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2"/>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8670F0" w:rsidRPr="00EF1EED" w:rsidRDefault="008670F0"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3"/>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4"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4"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8670F0" w:rsidRPr="00B95589" w:rsidRDefault="008670F0"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8"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29"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0"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8670F0" w:rsidRPr="00B95589" w:rsidRDefault="008670F0"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4"/>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8670F0" w:rsidRPr="008E6AC0" w:rsidRDefault="008670F0" w:rsidP="00712219">
                            <w:pPr>
                              <w:pStyle w:val="Caption"/>
                              <w:rPr>
                                <w:noProof/>
                                <w:sz w:val="24"/>
                                <w:szCs w:val="20"/>
                              </w:rPr>
                            </w:pPr>
                            <w:bookmarkStart w:id="35"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5"/>
                            <w:r>
                              <w:rPr>
                                <w:noProof/>
                              </w:rPr>
                              <w:t xml:space="preserve"> Percentage of Accuracy on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8670F0" w:rsidRPr="008E6AC0" w:rsidRDefault="008670F0"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6"/>
                      <w:r>
                        <w:rPr>
                          <w:noProof/>
                        </w:rPr>
                        <w:t xml:space="preserve"> Percentage of Accuracy on phase two</w:t>
                      </w:r>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rsidR="006941C7">
          <w:t xml:space="preserve">Figure </w:t>
        </w:r>
        <w:r w:rsidR="006941C7">
          <w:rPr>
            <w:noProof/>
          </w:rPr>
          <w:t>8</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7"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8670F0" w:rsidRPr="006559F6" w:rsidRDefault="008670F0"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4"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5"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29"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8670F0" w:rsidRPr="006559F6" w:rsidRDefault="008670F0"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7"/>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6"/>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8670F0" w:rsidRPr="001A149D" w:rsidRDefault="008670F0"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">
                  <v:imagedata r:id="rId37"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670F0" w:rsidRPr="001A149D" w:rsidRDefault="008670F0"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v:textbox>
                </v:shape>
                <w10:wrap type="square"/>
              </v:group>
              <o:OLEObject Type="Embed" ProgID="Excel.Chart.8" ShapeID="Chart 28" DrawAspect="Content" ObjectID="_1477828066" r:id="rId38">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8" w:name="_Toc401069631"/>
      <w:r>
        <w:lastRenderedPageBreak/>
        <w:t xml:space="preserve">Temperature to </w:t>
      </w:r>
      <w:bookmarkEnd w:id="38"/>
      <w:r w:rsidR="00C618DB">
        <w:t>Sound</w:t>
      </w:r>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39" w:name="_Toc401069632"/>
      <w:r>
        <w:t>Preparation</w:t>
      </w:r>
      <w:bookmarkEnd w:id="39"/>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39">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0">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8670F0" w:rsidRPr="001F6323" w:rsidRDefault="008670F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8670F0" w:rsidRPr="0049491D" w:rsidRDefault="008670F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1"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2"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8670F0" w:rsidRPr="001F6323" w:rsidRDefault="008670F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8670F0" w:rsidRPr="0049491D" w:rsidRDefault="008670F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r>
        <w:rPr>
          <w:noProof/>
        </w:rPr>
        <w:lastRenderedPageBreak/>
        <w:drawing>
          <wp:inline distT="0" distB="0" distL="0" distR="0" wp14:anchorId="4285EE48" wp14:editId="27131859">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A0FCA" w:rsidRDefault="008A0FCA" w:rsidP="008A0FCA">
      <w:pPr>
        <w:pStyle w:val="Caption"/>
      </w:pPr>
      <w:r>
        <w:t xml:space="preserve">Figure </w:t>
      </w:r>
      <w:fldSimple w:instr=" SEQ Figure \* ARABIC ">
        <w:r w:rsidR="002318D8">
          <w:rPr>
            <w:noProof/>
          </w:rPr>
          <w:t>13</w:t>
        </w:r>
      </w:fldSimple>
      <w:r>
        <w:t xml:space="preserve"> User interface for second study</w:t>
      </w:r>
    </w:p>
    <w:p w:rsidR="007F1C90" w:rsidRDefault="007F1C90" w:rsidP="008A0FCA">
      <w:r>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8670F0" w:rsidRPr="00FA06D1" w:rsidRDefault="008670F0"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bczDAAAA2wAAAA8AAABkcnMvZG93bnJldi54bWxEj0FrwkAUhO9C/8PyCr3ppq1oiW5CKqi9&#10;ianen9nXTdrs25BdNf333YLgcZiZb5hlPthWXKj3jWMFz5MEBHHldMNGweFzPX4D4QOyxtYxKfgl&#10;D3n2MFpiqt2V93QpgxERwj5FBXUIXSqlr2qy6CeuI47el+sthih7I3WP1wi3rXxJkpm02HBcqLGj&#10;VU3VT3m2Ck7dhg9muzHHb3s+7srXwhTvRqmnx6FYgAg0hHv41v7QCuZT+P8Sf4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NtzM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W39DEAAAA2wAAAA8AAABkcnMvZG93bnJldi54bWxEj0FrAjEUhO8F/0N4greabS1WV6MUwdKD&#10;IrUFr8/N283SzcuSpOv6741Q6HGYmW+Y5bq3jejIh9qxgqdxBoK4cLrmSsH31/ZxBiJEZI2NY1Jw&#10;pQDr1eBhibl2F/6k7hgrkSAcclRgYmxzKUNhyGIYu5Y4eaXzFmOSvpLa4yXBbSOfs2wqLdacFgy2&#10;tDFU/Bx/rYL9vjzNXs7vpmvd9FDueF5rH5UaDfu3BYhIffwP/7U/tILXCdy/p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W39DEAAAA2wAAAA8AAAAAAAAAAAAAAAAA&#10;nwIAAGRycy9kb3ducmV2LnhtbFBLBQYAAAAABAAEAPcAAACQAwAAAAA=&#10;">
                    <v:imagedata r:id="rId47"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8670F0" w:rsidRPr="00FA06D1" w:rsidRDefault="008670F0"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responses</w:t>
      </w:r>
      <w:bookmarkStart w:id="40" w:name="_GoBack"/>
      <w:bookmarkEnd w:id="40"/>
      <w:r w:rsidR="00FF73C7">
        <w:t>.</w:t>
      </w:r>
    </w:p>
    <w:p w:rsidR="00475673" w:rsidRPr="000F0600" w:rsidRDefault="00475673" w:rsidP="005925B5"/>
    <w:p w:rsidR="007F1C90" w:rsidRDefault="007F1C90" w:rsidP="007F1C90">
      <w:pPr>
        <w:pStyle w:val="Heading3"/>
      </w:pPr>
      <w:bookmarkStart w:id="41" w:name="_Toc401069633"/>
      <w:r>
        <w:t>Procedure</w:t>
      </w:r>
      <w:bookmarkEnd w:id="41"/>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2318D8" w:rsidRDefault="00124729" w:rsidP="002318D8">
      <w:pPr>
        <w:keepNext/>
      </w:pPr>
      <w:r>
        <w:rPr>
          <w:noProof/>
        </w:rPr>
        <w:drawing>
          <wp:inline distT="0" distB="0" distL="0" distR="0" wp14:anchorId="48217C4E" wp14:editId="47AA8DDC">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24729" w:rsidRDefault="002318D8" w:rsidP="002318D8">
      <w:pPr>
        <w:pStyle w:val="Caption"/>
      </w:pPr>
      <w:r>
        <w:t xml:space="preserve">Figure </w:t>
      </w:r>
      <w:fldSimple w:instr=" SEQ Figure \* ARABIC ">
        <w:r>
          <w:rPr>
            <w:noProof/>
          </w:rPr>
          <w:t>15</w:t>
        </w:r>
      </w:fldSimple>
    </w:p>
    <w:p w:rsidR="007A0B24" w:rsidRDefault="007A0B24" w:rsidP="00124729">
      <w:pPr>
        <w:keepNext/>
      </w:pPr>
      <w:r>
        <w:rPr>
          <w:noProof/>
        </w:rPr>
        <w:lastRenderedPageBreak/>
        <w:drawing>
          <wp:inline distT="0" distB="0" distL="0" distR="0" wp14:anchorId="6A109EB8" wp14:editId="1AA5DEAD">
            <wp:extent cx="5830214" cy="2743200"/>
            <wp:effectExtent l="0" t="0" r="18415" b="190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24729" w:rsidRDefault="00124729" w:rsidP="00124729">
      <w:pPr>
        <w:pStyle w:val="Caption"/>
      </w:pPr>
      <w:r>
        <w:t xml:space="preserve">Figure </w:t>
      </w:r>
      <w:fldSimple w:instr=" SEQ Figure \* ARABIC ">
        <w:r w:rsidR="002318D8">
          <w:rPr>
            <w:noProof/>
          </w:rPr>
          <w:t>16</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2" w:name="_Toc401069634"/>
      <w:r>
        <w:t>Results</w:t>
      </w:r>
      <w:bookmarkEnd w:id="42"/>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p w:rsidR="007F1C90" w:rsidRDefault="007F1C90" w:rsidP="007F1C90">
      <w:pPr>
        <w:pStyle w:val="Heading3"/>
      </w:pPr>
      <w:bookmarkStart w:id="43" w:name="_Toc401069635"/>
      <w:r>
        <w:t>Evaluation</w:t>
      </w:r>
      <w:bookmarkEnd w:id="43"/>
    </w:p>
    <w:tbl>
      <w:tblPr>
        <w:tblStyle w:val="LightShading-Accent1"/>
        <w:tblW w:w="5414" w:type="dxa"/>
        <w:tblInd w:w="1440" w:type="dxa"/>
        <w:tblLook w:val="0480" w:firstRow="0" w:lastRow="0" w:firstColumn="1" w:lastColumn="0" w:noHBand="0" w:noVBand="1"/>
      </w:tblPr>
      <w:tblGrid>
        <w:gridCol w:w="2006"/>
        <w:gridCol w:w="1756"/>
        <w:gridCol w:w="1652"/>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sidRPr="004B750C">
              <w:rPr>
                <w:sz w:val="28"/>
              </w:rPr>
              <w:t>Time and Acc</w:t>
            </w:r>
            <w:r>
              <w:rPr>
                <w:sz w:val="28"/>
              </w:rPr>
              <w:t>uracy of the last 6 turns, when feedback came first v</w:t>
            </w:r>
            <w:r w:rsidRPr="004B750C">
              <w:rPr>
                <w:sz w:val="28"/>
              </w:rPr>
              <w:t>s. second</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lastRenderedPageBreak/>
              <w:t>Feedback Second</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4101"/>
        <w:tblOverlap w:val="never"/>
        <w:tblW w:w="5414" w:type="dxa"/>
        <w:tblCellMar>
          <w:left w:w="115" w:type="dxa"/>
          <w:right w:w="115" w:type="dxa"/>
        </w:tblCellMar>
        <w:tblLook w:val="0480" w:firstRow="0" w:lastRow="0" w:firstColumn="1" w:lastColumn="0" w:noHBand="0" w:noVBand="1"/>
      </w:tblPr>
      <w:tblGrid>
        <w:gridCol w:w="1873"/>
        <w:gridCol w:w="1824"/>
        <w:gridCol w:w="1717"/>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Pr>
                <w:sz w:val="28"/>
              </w:rPr>
              <w:t>Average time of feedback Vs no feedback</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2318D8" w:rsidRDefault="002318D8" w:rsidP="002318D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4B750C" w:rsidP="008D5118">
      <w:r>
        <w:t xml:space="preserve">I expected to see the users get better as they performed the task and this is shown by the average time per turn decreasing to an average of little more than 30 seconds. This means that the user learns to </w:t>
      </w:r>
      <w:r w:rsidR="008D5118">
        <w:t xml:space="preserve">understand their sense, but also that they get used to the task. For instance in most cases the middle </w:t>
      </w:r>
      <w:proofErr w:type="spellStart"/>
      <w:r w:rsidR="008D5118">
        <w:t>peltier</w:t>
      </w:r>
      <w:proofErr w:type="spellEnd"/>
      <w:r w:rsidR="008D5118">
        <w:t xml:space="preserve"> which was smaller than the other two was not really checked but chosen when the others were not giving a signal, so by elimination it had to be number two. But as the test advanced, the</w:t>
      </w:r>
      <w:r w:rsidR="008D5118" w:rsidRPr="008D5118">
        <w:t xml:space="preserve"> </w:t>
      </w:r>
      <w:r w:rsidR="008D5118">
        <w:t xml:space="preserve">subjects obtained a better picture of where the sensor was in their foreheads and how to properly align it to the </w:t>
      </w:r>
      <w:proofErr w:type="spellStart"/>
      <w:r w:rsidR="008D5118">
        <w:t>peltier</w:t>
      </w:r>
      <w:proofErr w:type="spellEnd"/>
      <w:r w:rsidR="008D5118">
        <w:t xml:space="preserve"> module in question. This is what I was looking for, to see how qu</w:t>
      </w:r>
      <w:r w:rsidR="00FC2CE3">
        <w:t>ickly the subjects would adapt.</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4" w:name="_Toc401069636"/>
      <w:r>
        <w:lastRenderedPageBreak/>
        <w:t>Cell Sensors</w:t>
      </w:r>
      <w:r w:rsidR="00F31C6F">
        <w:t xml:space="preserve"> to </w:t>
      </w:r>
      <w:r>
        <w:t>Vibration</w:t>
      </w:r>
      <w:bookmarkEnd w:id="44"/>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5" w:name="_Toc401069637"/>
      <w:r>
        <w:t>Preparation</w:t>
      </w:r>
      <w:bookmarkEnd w:id="45"/>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6" w:name="_Toc401069638"/>
      <w:r>
        <w:lastRenderedPageBreak/>
        <w:t>Test Procedure</w:t>
      </w:r>
      <w:bookmarkEnd w:id="46"/>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7" w:name="_Toc401069639"/>
      <w:r>
        <w:t>Results</w:t>
      </w:r>
      <w:bookmarkEnd w:id="47"/>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48"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00F31C6F">
        <w:t>Evaluation</w:t>
      </w:r>
      <w:bookmarkEnd w:id="48"/>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8670F0" w:rsidRPr="0069430D" w:rsidRDefault="008670F0"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8670F0" w:rsidRPr="0069430D" w:rsidRDefault="008670F0"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sidR="006941C7">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49" w:name="_Toc401069641"/>
      <w:r>
        <w:lastRenderedPageBreak/>
        <w:t>Smell Explorations</w:t>
      </w:r>
      <w:bookmarkEnd w:id="49"/>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0" w:name="_Toc401069642"/>
      <w:r>
        <w:t>Smell Explorations 1 “</w:t>
      </w:r>
      <w:r w:rsidR="001962AB">
        <w:t xml:space="preserve">The </w:t>
      </w:r>
      <w:proofErr w:type="spellStart"/>
      <w:r w:rsidR="001962AB">
        <w:t>F</w:t>
      </w:r>
      <w:r>
        <w:t>oodcam</w:t>
      </w:r>
      <w:proofErr w:type="spellEnd"/>
      <w:r>
        <w:t>”</w:t>
      </w:r>
      <w:bookmarkEnd w:id="50"/>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1" w:name="_Toc401069643"/>
      <w:r>
        <w:t>Preparation</w:t>
      </w:r>
      <w:bookmarkEnd w:id="51"/>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2" w:name="_Toc401069644"/>
      <w:r>
        <w:t>Evaluation</w:t>
      </w:r>
      <w:bookmarkEnd w:id="52"/>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3" w:name="_Toc401069645"/>
      <w:r>
        <w:lastRenderedPageBreak/>
        <w:t>Smell Explorations 2 “The smell-mixer”</w:t>
      </w:r>
      <w:bookmarkEnd w:id="53"/>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4" w:name="_Toc401069646"/>
      <w:r>
        <w:t>Preparation</w:t>
      </w:r>
      <w:bookmarkEnd w:id="54"/>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5" w:name="_Toc401069647"/>
      <w:r>
        <w:t>Results</w:t>
      </w:r>
      <w:bookmarkEnd w:id="55"/>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6" w:name="_Toc401069648"/>
      <w:r>
        <w:t>Evaluation</w:t>
      </w:r>
      <w:bookmarkEnd w:id="56"/>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Default="00D820AC" w:rsidP="00D820AC"/>
    <w:p w:rsidR="004F2708" w:rsidRDefault="004F2708" w:rsidP="00D820AC"/>
    <w:p w:rsidR="004F2708" w:rsidRDefault="004F2708" w:rsidP="00D820AC"/>
    <w:p w:rsidR="004F2708" w:rsidRDefault="004F2708" w:rsidP="00D820AC"/>
    <w:p w:rsidR="004F2708" w:rsidRDefault="004F2708" w:rsidP="00D820AC"/>
    <w:p w:rsidR="004F2708" w:rsidRDefault="004F2708" w:rsidP="00D820AC"/>
    <w:p w:rsidR="00B41478" w:rsidRDefault="00B41478" w:rsidP="004F2708">
      <w:pPr>
        <w:pStyle w:val="Heading2"/>
      </w:pPr>
      <w:bookmarkStart w:id="57" w:name="_Toc401069649"/>
      <w:r>
        <w:lastRenderedPageBreak/>
        <w:t>User Studies (the less successful ones)</w:t>
      </w:r>
      <w:bookmarkEnd w:id="57"/>
    </w:p>
    <w:p w:rsidR="00B41478" w:rsidRDefault="00C618DB" w:rsidP="00B41478">
      <w:pPr>
        <w:pStyle w:val="Heading2"/>
      </w:pPr>
      <w:bookmarkStart w:id="58" w:name="_Toc401069650"/>
      <w:r>
        <w:t>Stress</w:t>
      </w:r>
      <w:r w:rsidR="00B41478">
        <w:t xml:space="preserve"> to </w:t>
      </w:r>
      <w:r>
        <w:t>Sound</w:t>
      </w:r>
      <w:bookmarkEnd w:id="58"/>
      <w:r w:rsidR="00B41478"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59" w:name="_Toc401069651"/>
      <w:r>
        <w:t>Preparation</w:t>
      </w:r>
      <w:bookmarkEnd w:id="59"/>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4A16DC">
      <w:pPr>
        <w:pStyle w:val="Heading3"/>
      </w:pPr>
      <w:bookmarkStart w:id="60" w:name="_Toc401069652"/>
      <w:r>
        <w:t>Evaluation</w:t>
      </w:r>
      <w:bookmarkEnd w:id="60"/>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4A16DC" w:rsidRDefault="00B41478" w:rsidP="00B41478">
      <w:pPr>
        <w:rPr>
          <w:noProof/>
        </w:rPr>
      </w:pPr>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r w:rsidR="004A16DC" w:rsidRPr="004A16DC">
        <w:rPr>
          <w:noProof/>
        </w:rPr>
        <w:t xml:space="preserve"> </w:t>
      </w:r>
    </w:p>
    <w:p w:rsidR="00B41478" w:rsidRDefault="004A16DC" w:rsidP="006036A6">
      <w:r>
        <w:rPr>
          <w:noProof/>
        </w:rPr>
        <w:drawing>
          <wp:inline distT="0" distB="0" distL="0" distR="0" wp14:anchorId="7C866C94" wp14:editId="4C005A02">
            <wp:extent cx="5486400" cy="32004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A16DC" w:rsidRPr="00B41478" w:rsidRDefault="004A16DC" w:rsidP="006036A6"/>
    <w:p w:rsidR="004A16DC" w:rsidRDefault="004A16DC" w:rsidP="006036A6">
      <w:r>
        <w:rPr>
          <w:noProof/>
        </w:rPr>
        <w:drawing>
          <wp:inline distT="0" distB="0" distL="0" distR="0" wp14:anchorId="21D16A75" wp14:editId="79EDD654">
            <wp:extent cx="5486400" cy="32004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A16DC" w:rsidRDefault="004A16DC" w:rsidP="006036A6"/>
    <w:p w:rsidR="004A16DC" w:rsidRDefault="004A16DC" w:rsidP="006036A6">
      <w:r>
        <w:rPr>
          <w:noProof/>
        </w:rPr>
        <w:drawing>
          <wp:inline distT="0" distB="0" distL="0" distR="0" wp14:anchorId="376FFF5B" wp14:editId="5EA40BD1">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4A16DC" w:rsidRDefault="004A16DC" w:rsidP="006036A6"/>
    <w:p w:rsidR="006036A6" w:rsidRDefault="004A16DC" w:rsidP="006036A6">
      <w:r>
        <w:rPr>
          <w:noProof/>
        </w:rPr>
        <w:lastRenderedPageBreak/>
        <w:drawing>
          <wp:inline distT="0" distB="0" distL="0" distR="0" wp14:anchorId="5EAA927D" wp14:editId="50C2B38E">
            <wp:extent cx="548640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41478" w:rsidRDefault="00B41478" w:rsidP="006036A6">
      <w:r>
        <w:br w:type="page"/>
      </w:r>
    </w:p>
    <w:p w:rsidR="00B41478" w:rsidRDefault="00B41478" w:rsidP="00B41478">
      <w:pPr>
        <w:pStyle w:val="Heading2"/>
      </w:pPr>
      <w:bookmarkStart w:id="61" w:name="_Toc401069653"/>
      <w:r>
        <w:lastRenderedPageBreak/>
        <w:t>Glass to temperature</w:t>
      </w:r>
      <w:bookmarkEnd w:id="61"/>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2" w:name="_Toc401069654"/>
      <w:r>
        <w:t>Preparation</w:t>
      </w:r>
      <w:bookmarkEnd w:id="62"/>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3" w:name="_Toc401069655"/>
      <w:r>
        <w:t>Procedure</w:t>
      </w:r>
      <w:bookmarkEnd w:id="63"/>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4" w:name="_Toc401069656"/>
      <w:r>
        <w:t>Results</w:t>
      </w:r>
      <w:bookmarkEnd w:id="64"/>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5" w:name="_Toc401069657"/>
      <w:r>
        <w:lastRenderedPageBreak/>
        <w:t>Evaluation</w:t>
      </w:r>
      <w:bookmarkEnd w:id="65"/>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C618DB" w:rsidRDefault="00C618DB" w:rsidP="00C618DB">
      <w:pPr>
        <w:pStyle w:val="Heading2"/>
      </w:pPr>
      <w:r>
        <w:lastRenderedPageBreak/>
        <w:t>User Studies Summary</w:t>
      </w:r>
    </w:p>
    <w:tbl>
      <w:tblPr>
        <w:tblStyle w:val="TableGrid"/>
        <w:tblW w:w="0" w:type="auto"/>
        <w:tblLook w:val="04A0" w:firstRow="1" w:lastRow="0" w:firstColumn="1" w:lastColumn="0" w:noHBand="0" w:noVBand="1"/>
      </w:tblPr>
      <w:tblGrid>
        <w:gridCol w:w="4788"/>
        <w:gridCol w:w="4788"/>
      </w:tblGrid>
      <w:tr w:rsidR="00C618DB" w:rsidTr="008670F0">
        <w:tc>
          <w:tcPr>
            <w:tcW w:w="4788" w:type="dxa"/>
          </w:tcPr>
          <w:p w:rsidR="00C618DB" w:rsidRDefault="00C618DB" w:rsidP="008670F0">
            <w:pPr>
              <w:pStyle w:val="Heading3"/>
              <w:outlineLvl w:val="2"/>
            </w:pPr>
            <w:r>
              <w:t>User Studies</w:t>
            </w:r>
          </w:p>
        </w:tc>
        <w:tc>
          <w:tcPr>
            <w:tcW w:w="4788" w:type="dxa"/>
          </w:tcPr>
          <w:p w:rsidR="00C618DB" w:rsidRDefault="00C618DB" w:rsidP="008670F0">
            <w:pPr>
              <w:pStyle w:val="Heading3"/>
              <w:outlineLvl w:val="2"/>
            </w:pPr>
            <w:r>
              <w:t>Results and Conclusions</w:t>
            </w:r>
          </w:p>
        </w:tc>
      </w:tr>
      <w:tr w:rsidR="00C618DB" w:rsidTr="008670F0">
        <w:tc>
          <w:tcPr>
            <w:tcW w:w="4788" w:type="dxa"/>
          </w:tcPr>
          <w:p w:rsidR="00C618DB" w:rsidRDefault="00C618DB" w:rsidP="008670F0">
            <w:r>
              <w:t>Proximity to Vibration</w:t>
            </w:r>
          </w:p>
        </w:tc>
        <w:tc>
          <w:tcPr>
            <w:tcW w:w="4788" w:type="dxa"/>
          </w:tcPr>
          <w:p w:rsidR="00C618DB" w:rsidRDefault="00C618DB" w:rsidP="008670F0"/>
        </w:tc>
      </w:tr>
      <w:tr w:rsidR="00C618DB" w:rsidTr="008670F0">
        <w:tc>
          <w:tcPr>
            <w:tcW w:w="4788" w:type="dxa"/>
          </w:tcPr>
          <w:p w:rsidR="00C618DB" w:rsidRDefault="00C618DB" w:rsidP="008670F0">
            <w:r>
              <w:t>Temperature to Sound</w:t>
            </w:r>
          </w:p>
        </w:tc>
        <w:tc>
          <w:tcPr>
            <w:tcW w:w="4788" w:type="dxa"/>
          </w:tcPr>
          <w:p w:rsidR="00C618DB" w:rsidRDefault="00C618DB" w:rsidP="008670F0"/>
        </w:tc>
      </w:tr>
      <w:tr w:rsidR="00C618DB" w:rsidTr="008670F0">
        <w:tc>
          <w:tcPr>
            <w:tcW w:w="4788" w:type="dxa"/>
          </w:tcPr>
          <w:p w:rsidR="00C618DB" w:rsidRDefault="00C618DB" w:rsidP="008670F0">
            <w:r>
              <w:t>Cellphone Sensors to Sound</w:t>
            </w:r>
          </w:p>
        </w:tc>
        <w:tc>
          <w:tcPr>
            <w:tcW w:w="4788" w:type="dxa"/>
          </w:tcPr>
          <w:p w:rsidR="00C618DB" w:rsidRDefault="00C618DB" w:rsidP="008670F0"/>
        </w:tc>
      </w:tr>
      <w:tr w:rsidR="00C618DB" w:rsidTr="008670F0">
        <w:tc>
          <w:tcPr>
            <w:tcW w:w="4788" w:type="dxa"/>
          </w:tcPr>
          <w:p w:rsidR="00C618DB" w:rsidRDefault="00C618DB" w:rsidP="008670F0">
            <w:r>
              <w:t>Smell Notification</w:t>
            </w:r>
          </w:p>
        </w:tc>
        <w:tc>
          <w:tcPr>
            <w:tcW w:w="4788" w:type="dxa"/>
          </w:tcPr>
          <w:p w:rsidR="00C618DB" w:rsidRDefault="00C618DB" w:rsidP="008670F0"/>
        </w:tc>
      </w:tr>
      <w:tr w:rsidR="00C618DB" w:rsidTr="008670F0">
        <w:tc>
          <w:tcPr>
            <w:tcW w:w="4788" w:type="dxa"/>
          </w:tcPr>
          <w:p w:rsidR="00C618DB" w:rsidRDefault="00C618DB" w:rsidP="008670F0">
            <w:r>
              <w:t>Smell Creation</w:t>
            </w:r>
          </w:p>
        </w:tc>
        <w:tc>
          <w:tcPr>
            <w:tcW w:w="4788" w:type="dxa"/>
          </w:tcPr>
          <w:p w:rsidR="00C618DB" w:rsidRDefault="00C618DB" w:rsidP="008670F0"/>
        </w:tc>
      </w:tr>
      <w:tr w:rsidR="00C618DB" w:rsidTr="008670F0">
        <w:tc>
          <w:tcPr>
            <w:tcW w:w="4788" w:type="dxa"/>
          </w:tcPr>
          <w:p w:rsidR="00C618DB" w:rsidRDefault="00C618DB" w:rsidP="008670F0">
            <w:r>
              <w:t>Stress to Sound</w:t>
            </w:r>
          </w:p>
        </w:tc>
        <w:tc>
          <w:tcPr>
            <w:tcW w:w="4788" w:type="dxa"/>
          </w:tcPr>
          <w:p w:rsidR="00C618DB" w:rsidRDefault="00C618DB" w:rsidP="008670F0"/>
        </w:tc>
      </w:tr>
      <w:tr w:rsidR="00C618DB" w:rsidTr="008670F0">
        <w:tc>
          <w:tcPr>
            <w:tcW w:w="4788" w:type="dxa"/>
          </w:tcPr>
          <w:p w:rsidR="00C618DB" w:rsidRDefault="00C618DB" w:rsidP="008670F0">
            <w:r>
              <w:t>Glass Infrastructure to Temperature</w:t>
            </w:r>
          </w:p>
        </w:tc>
        <w:tc>
          <w:tcPr>
            <w:tcW w:w="4788" w:type="dxa"/>
          </w:tcPr>
          <w:p w:rsidR="00C618DB" w:rsidRDefault="00C618DB" w:rsidP="008670F0"/>
        </w:tc>
      </w:tr>
    </w:tbl>
    <w:p w:rsidR="00C618DB" w:rsidRPr="004F2708" w:rsidRDefault="00C618DB" w:rsidP="00C618DB"/>
    <w:p w:rsidR="00C618DB" w:rsidRDefault="00C618DB">
      <w:r>
        <w:br w:type="page"/>
      </w:r>
    </w:p>
    <w:p w:rsidR="00C618DB" w:rsidRDefault="00C618DB" w:rsidP="00B41478"/>
    <w:p w:rsidR="00660AB6" w:rsidRDefault="00660AB6" w:rsidP="00660AB6">
      <w:pPr>
        <w:pStyle w:val="Heading1"/>
      </w:pPr>
      <w:bookmarkStart w:id="66" w:name="_Toc401069658"/>
      <w:r>
        <w:t>Research Questions</w:t>
      </w:r>
      <w:bookmarkEnd w:id="66"/>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67" w:name="_Toc401069659"/>
      <w:r>
        <w:t>Discreet and Continuous Data</w:t>
      </w:r>
      <w:bookmarkEnd w:id="67"/>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68" w:name="_Toc401069660"/>
      <w:r>
        <w:t>Sensory Substitution</w:t>
      </w:r>
      <w:bookmarkEnd w:id="68"/>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69" w:name="_Toc401069661"/>
      <w:r>
        <w:lastRenderedPageBreak/>
        <w:t>Sensory Augmentation</w:t>
      </w:r>
      <w:bookmarkEnd w:id="69"/>
    </w:p>
    <w:p w:rsidR="00443CCB" w:rsidRDefault="00443CCB" w:rsidP="00443CCB">
      <w:r>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0" w:name="_Toc401069662"/>
      <w:r>
        <w:t>New Senses</w:t>
      </w:r>
      <w:bookmarkEnd w:id="70"/>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1" w:name="_Toc401069663"/>
      <w:r w:rsidRPr="005A2D09">
        <w:t>The User and the New Stimuli</w:t>
      </w:r>
      <w:bookmarkEnd w:id="71"/>
    </w:p>
    <w:p w:rsidR="00660AB6" w:rsidRPr="005A2D09" w:rsidRDefault="0039550B" w:rsidP="00660AB6">
      <w:r w:rsidRPr="005A2D09">
        <w:lastRenderedPageBreak/>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2" w:name="_Toc401069664"/>
      <w:r>
        <w:t>Escaping the visual user interface</w:t>
      </w:r>
      <w:bookmarkEnd w:id="72"/>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3" w:name="_Toc401069665"/>
      <w:r>
        <w:lastRenderedPageBreak/>
        <w:t>Design Thinking</w:t>
      </w:r>
      <w:bookmarkEnd w:id="73"/>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 xml:space="preserve">What is the </w:t>
      </w:r>
      <w:r w:rsidR="00D24BFF">
        <w:t>main</w:t>
      </w:r>
      <w:r>
        <w:t xml:space="preserve">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 xml:space="preserve">What type of </w:t>
      </w:r>
      <w:r w:rsidR="00D24BFF">
        <w:t>feedback</w:t>
      </w:r>
      <w:r>
        <w:t xml:space="preserve"> can we use?</w:t>
      </w:r>
    </w:p>
    <w:p w:rsidR="00EB14FF" w:rsidRDefault="00FC0663" w:rsidP="00EB14FF">
      <w:pPr>
        <w:pStyle w:val="ListParagraph"/>
        <w:numPr>
          <w:ilvl w:val="0"/>
          <w:numId w:val="2"/>
        </w:numPr>
      </w:pPr>
      <w:r>
        <w:t>Where are</w:t>
      </w:r>
      <w:r w:rsidR="00EB14FF">
        <w:t xml:space="preserve"> the sensor </w:t>
      </w:r>
      <w:r>
        <w:t>and</w:t>
      </w:r>
      <w:r w:rsidR="00EB14FF">
        <w:t xml:space="preserve"> </w:t>
      </w:r>
      <w:r w:rsidR="00D24BFF">
        <w:t>feedback</w:t>
      </w:r>
      <w:r w:rsidR="00EB14FF">
        <w:t xml:space="preserve"> located?</w:t>
      </w:r>
    </w:p>
    <w:p w:rsidR="007C77B6" w:rsidRDefault="00EB14FF" w:rsidP="007C77B6">
      <w:pPr>
        <w:pStyle w:val="ListParagraph"/>
        <w:numPr>
          <w:ilvl w:val="0"/>
          <w:numId w:val="2"/>
        </w:numPr>
      </w:pPr>
      <w:r>
        <w:t>Can we set up a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 xml:space="preserve">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w:t>
      </w:r>
      <w:r w:rsidR="00D24BFF">
        <w:t>feedback</w:t>
      </w:r>
      <w:r w:rsidR="000D0A45">
        <w:t xml:space="preserve">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w:t>
      </w:r>
      <w:r w:rsidR="00D24BFF">
        <w:t>feedback</w:t>
      </w:r>
      <w:r w:rsidR="000D0A45">
        <w:t xml:space="preserve">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w:t>
      </w:r>
      <w:r w:rsidR="008E0EE5">
        <w:t>n</w:t>
      </w:r>
      <w:r>
        <w:t>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xml:space="preserve">, the </w:t>
      </w:r>
      <w:r w:rsidR="00D24BFF">
        <w:t>feedback</w:t>
      </w:r>
      <w:r w:rsidR="0069165C">
        <w:t xml:space="preserve"> should be placed according to these conditions. The </w:t>
      </w:r>
      <w:r w:rsidR="00D24BFF">
        <w:t>feedback</w:t>
      </w:r>
      <w:r w:rsidR="0069165C">
        <w:t xml:space="preserve">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 xml:space="preserve">but since the signal will be under the user’s control then the attention of the user will be largely on the signal itself so the </w:t>
      </w:r>
      <w:r w:rsidR="00D24BFF">
        <w:t>feedback</w:t>
      </w:r>
      <w:r w:rsidR="0069165C">
        <w:t xml:space="preserve">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 xml:space="preserve">What type of </w:t>
      </w:r>
      <w:r w:rsidR="00D24BFF">
        <w:t>feedback</w:t>
      </w:r>
      <w:r>
        <w:t xml:space="preserve"> can we use?</w:t>
      </w:r>
    </w:p>
    <w:p w:rsidR="00FC0663" w:rsidRDefault="004504CF" w:rsidP="00FC0663">
      <w:r>
        <w:t xml:space="preserve">In this project I centered in two types of </w:t>
      </w:r>
      <w:r w:rsidR="00D24BFF">
        <w:t>feedback</w:t>
      </w:r>
      <w:r>
        <w:t xml:space="preserve">s that created three kinds of feeling. The </w:t>
      </w:r>
      <w:proofErr w:type="spellStart"/>
      <w:r>
        <w:t>peltier</w:t>
      </w:r>
      <w:proofErr w:type="spellEnd"/>
      <w:r>
        <w:t xml:space="preserve"> devices would generate temperature through the skin while the transducer could be used to create either vibration on the skin or sound through bone conduction.</w:t>
      </w:r>
    </w:p>
    <w:p w:rsidR="004504CF" w:rsidRDefault="004504CF" w:rsidP="00FC0663">
      <w:r>
        <w:t xml:space="preserve">I have shown how a </w:t>
      </w:r>
      <w:proofErr w:type="spellStart"/>
      <w:r>
        <w:t>peltier</w:t>
      </w:r>
      <w:proofErr w:type="spellEnd"/>
      <w:r>
        <w:t xml:space="preserve">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w:t>
      </w:r>
      <w:proofErr w:type="spellStart"/>
      <w:r>
        <w:t>peltiers</w:t>
      </w:r>
      <w:proofErr w:type="spellEnd"/>
      <w:r>
        <w:t xml:space="preserve">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 xml:space="preserve">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w:t>
      </w:r>
      <w:r w:rsidR="00D24BFF">
        <w:t>feedback</w:t>
      </w:r>
      <w:r>
        <w:t>.</w:t>
      </w:r>
    </w:p>
    <w:p w:rsidR="00FC0663" w:rsidRDefault="00FC0663" w:rsidP="00FC0663">
      <w:pPr>
        <w:pStyle w:val="Heading2"/>
      </w:pPr>
      <w:r>
        <w:t xml:space="preserve">Where are the sensor and </w:t>
      </w:r>
      <w:r w:rsidR="00D24BFF">
        <w:t>feedback</w:t>
      </w:r>
      <w:r>
        <w:t xml:space="preserve"> located?</w:t>
      </w:r>
    </w:p>
    <w:p w:rsidR="00FC0663" w:rsidRDefault="00FC0663" w:rsidP="00FC0663">
      <w:r>
        <w:t xml:space="preserve">Where to locate the sensor and the </w:t>
      </w:r>
      <w:r w:rsidR="00D24BFF">
        <w:t>feedback</w:t>
      </w:r>
      <w:r>
        <w:t xml:space="preserve"> is a key question to be considered by the designer. All of the previous points I have discussed will have a direct effect on</w:t>
      </w:r>
      <w:r w:rsidR="000C2714">
        <w:t xml:space="preserve"> this step. There are basic design issues like not allowing the sensor or </w:t>
      </w:r>
      <w:r w:rsidR="00D24BFF">
        <w:t>feedback</w:t>
      </w:r>
      <w:r w:rsidR="000C2714">
        <w:t xml:space="preserve"> to hinder the user’s natural ability to physically perform the main activity. So if the main activity requires the user to grip a controller then nor the sensor or </w:t>
      </w:r>
      <w:r w:rsidR="00D24BFF">
        <w:t>feedback</w:t>
      </w:r>
      <w:r w:rsidR="000C2714">
        <w:t xml:space="preserve"> should be in the palm of the hand where they would not allow the user to properly grip the control.</w:t>
      </w:r>
    </w:p>
    <w:p w:rsidR="000C2714" w:rsidRDefault="000C2714" w:rsidP="00FC0663">
      <w:r>
        <w:lastRenderedPageBreak/>
        <w:t xml:space="preserve">The research has uncovered a more nuanced approach to the consideration of sensor and </w:t>
      </w:r>
      <w:r w:rsidR="00D24BFF">
        <w:t>feedback</w:t>
      </w:r>
      <w:r>
        <w:t xml:space="preserve">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w:t>
      </w:r>
      <w:r w:rsidR="00D24BFF">
        <w:t>feedback</w:t>
      </w:r>
      <w:r>
        <w:t xml:space="preserve"> is concerned only with the ability of this </w:t>
      </w:r>
      <w:r w:rsidR="00D24BFF">
        <w:t>feedback</w:t>
      </w:r>
      <w:r>
        <w:t xml:space="preserve"> to grab the attention of the user at the given time and depending on how much attention is already being used by the main activity, the </w:t>
      </w:r>
      <w:r w:rsidR="00D24BFF">
        <w:t>feedback</w:t>
      </w:r>
      <w:r>
        <w:t xml:space="preserve">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 xml:space="preserve">situations to be examined. The users can have control of the sensor or not. When a user has no control over the sensor, it means that either they are not wearing the sensor or the sensor is tracking signals that have no influence by the users’ body movements. In these cases, the </w:t>
      </w:r>
      <w:r w:rsidR="00D24BFF">
        <w:t>feedback</w:t>
      </w:r>
      <w:r w:rsidR="00072BF1">
        <w:t xml:space="preserve">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Think of this as the way we use our nose to find a smell by moving it around looking for the strongest scent, or how we move our hands in front of our bodies in 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w:t>
      </w:r>
      <w:r w:rsidR="00D24BFF">
        <w:t>feedback</w:t>
      </w:r>
      <w:r w:rsidR="004303C0">
        <w:t xml:space="preserve">. This is a perfect situation for quick learning of the artificial sense and the most effective and accurate use of it. Also, in this situation, the location of the </w:t>
      </w:r>
      <w:r w:rsidR="00D24BFF">
        <w:t>feedback</w:t>
      </w:r>
      <w:r w:rsidR="004303C0">
        <w:t xml:space="preserve">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w:t>
      </w:r>
      <w:r w:rsidR="00D24BFF">
        <w:t>feedback</w:t>
      </w:r>
      <w:r>
        <w:t xml:space="preserve"> exactly behind the sensor, the </w:t>
      </w:r>
      <w:r w:rsidR="00D24BFF">
        <w:t>feedback</w:t>
      </w:r>
      <w:r>
        <w:t xml:space="preserve">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 xml:space="preserve">y feel the </w:t>
      </w:r>
      <w:r w:rsidR="00D24BFF">
        <w:t>feedback</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w:t>
      </w:r>
      <w:r w:rsidR="00D24BFF">
        <w:t>feedback</w:t>
      </w:r>
      <w:r w:rsidR="00004ACB">
        <w:t>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 xml:space="preserve">What type of </w:t>
      </w:r>
      <w:r w:rsidR="00D24BFF">
        <w:t>feedback</w:t>
      </w:r>
      <w:r>
        <w:t xml:space="preserve"> can we use?</w:t>
      </w:r>
    </w:p>
    <w:p w:rsidR="00762413" w:rsidRDefault="00762413" w:rsidP="00762413">
      <w:pPr>
        <w:ind w:left="720"/>
      </w:pPr>
      <w:r>
        <w:t xml:space="preserve">For North and Depth we can use temperature. Depth can be a passive sense that is activated once the depth becomes shallower than a specified value. North will be a slow changing signal and can be represented by more than one </w:t>
      </w:r>
      <w:proofErr w:type="spellStart"/>
      <w:r>
        <w:t>peltier</w:t>
      </w:r>
      <w:proofErr w:type="spellEnd"/>
      <w:r>
        <w:t xml:space="preserve">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 xml:space="preserve">Where are the sensor and </w:t>
      </w:r>
      <w:r w:rsidR="00D24BFF">
        <w:t>feedback</w:t>
      </w:r>
      <w:r>
        <w:t xml:space="preserve">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w:t>
      </w:r>
      <w:proofErr w:type="spellStart"/>
      <w:r>
        <w:t>peltier</w:t>
      </w:r>
      <w:proofErr w:type="spellEnd"/>
      <w:r>
        <w:t xml:space="preserve"> devices, it is not intrusive and the body will assimilate the temperature under a particular </w:t>
      </w:r>
      <w:proofErr w:type="spellStart"/>
      <w:r>
        <w:t>peltier</w:t>
      </w:r>
      <w:proofErr w:type="spellEnd"/>
      <w:r>
        <w:t xml:space="preserve"> </w:t>
      </w:r>
      <w:r w:rsidR="00AD7CED">
        <w:t>and</w:t>
      </w:r>
      <w:r>
        <w:t xml:space="preserve"> when direction changes</w:t>
      </w:r>
      <w:r w:rsidR="00AD7CED">
        <w:t xml:space="preserve"> the body will feel a signal from the newly activate </w:t>
      </w:r>
      <w:proofErr w:type="spellStart"/>
      <w:r w:rsidR="00AD7CED">
        <w:t>peltier</w:t>
      </w:r>
      <w:proofErr w:type="spellEnd"/>
      <w:r w:rsidR="00AD7CED">
        <w:t xml:space="preserve"> as well as from the de-activated </w:t>
      </w:r>
      <w:proofErr w:type="spellStart"/>
      <w:r w:rsidR="00AD7CED">
        <w:t>peltier</w:t>
      </w:r>
      <w:proofErr w:type="spellEnd"/>
      <w:r w:rsidR="00AD7CED">
        <w:t>.</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Tilt of boat I would try an approach of three or four vibrators along the side of each thigh that would work in tandem, if the boat inclines towards the left, the bottom left and the top right vibrators would be on.</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 xml:space="preserve">Training for north and winds peed would be easy to set up as it might simply be wearing the </w:t>
      </w:r>
      <w:r w:rsidR="00D24BFF">
        <w:t>feedback</w:t>
      </w:r>
      <w:r>
        <w:t>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 xml:space="preserve">limit value does not need </w:t>
      </w:r>
      <w:proofErr w:type="gramStart"/>
      <w:r w:rsidR="00D940D6">
        <w:t>training,</w:t>
      </w:r>
      <w:proofErr w:type="gramEnd"/>
      <w:r w:rsidR="00D940D6">
        <w:t xml:space="preserve">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4" w:name="_Toc401069666"/>
      <w:r>
        <w:lastRenderedPageBreak/>
        <w:t>Contributions</w:t>
      </w:r>
      <w:bookmarkEnd w:id="74"/>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w:t>
      </w:r>
      <w:r w:rsidR="00D24BFF">
        <w:t>feedback</w:t>
      </w:r>
      <w:r w:rsidR="00BC5703">
        <w:t xml:space="preserve">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 xml:space="preserve">This would, for example, change the </w:t>
      </w:r>
      <w:r w:rsidR="00D24BFF">
        <w:t>feedback</w:t>
      </w:r>
      <w:r w:rsidR="004C403A">
        <w:t xml:space="preserve">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w:t>
      </w:r>
      <w:r w:rsidR="00D24BFF">
        <w:t>feedback</w:t>
      </w:r>
      <w:r>
        <w:t>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w:t>
      </w:r>
      <w:r w:rsidR="00D24BFF">
        <w:t>feedback</w:t>
      </w:r>
      <w:r w:rsidR="00100B77">
        <w:t>,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5" w:name="_Toc401069667"/>
      <w:r>
        <w:lastRenderedPageBreak/>
        <w:t>Future vision</w:t>
      </w:r>
      <w:bookmarkEnd w:id="75"/>
    </w:p>
    <w:p w:rsidR="00AC7330" w:rsidRDefault="00100B77" w:rsidP="00AC7330">
      <w:r>
        <w:t xml:space="preserve">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w:t>
      </w:r>
      <w:r w:rsidR="00D24BFF">
        <w:t>feedback</w:t>
      </w:r>
      <w:r>
        <w:t xml:space="preserve">s built in or a set of wearable </w:t>
      </w:r>
      <w:r w:rsidR="00D24BFF">
        <w:t>feedback</w:t>
      </w:r>
      <w:r>
        <w:t>s must be available. The user will use the mobile app to create this sensor-</w:t>
      </w:r>
      <w:r w:rsidR="00D24BFF">
        <w:t>feedback</w:t>
      </w:r>
      <w:r>
        <w:t xml:space="preserve"> link, so the app will show the sensors available and the </w:t>
      </w:r>
      <w:r w:rsidR="00D24BFF">
        <w:t>feedback</w:t>
      </w:r>
      <w:r>
        <w:t>s in the body and make the connection. Once the activity is over, the user will turn off the sensors and be on their way.</w:t>
      </w:r>
    </w:p>
    <w:p w:rsidR="00BF07F5" w:rsidRDefault="00BF07F5" w:rsidP="00AC7330">
      <w:r>
        <w:t xml:space="preserve">Future specialized garments will take into account the need to offer artificial sensory experiences and will have embedded different </w:t>
      </w:r>
      <w:r w:rsidR="00D24BFF">
        <w:t>feedback</w:t>
      </w:r>
      <w:r>
        <w:t xml:space="preserve">s around the body. This can apply for sports apparel or general day wear. Also work related apparel for jobs requiring high levels of attention and quick reaction. An air traffic controller can wear </w:t>
      </w:r>
      <w:proofErr w:type="gramStart"/>
      <w:r>
        <w:t>an</w:t>
      </w:r>
      <w:proofErr w:type="gramEnd"/>
      <w:r>
        <w:t xml:space="preserve"> </w:t>
      </w:r>
      <w:r w:rsidR="00D24BFF">
        <w:t>feedback</w:t>
      </w:r>
      <w:r>
        <w:t xml:space="preserve"> while working that will keep him or her informed of anomalies in the traffic pattern as well as quickly orient them to where the anomaly is happening</w:t>
      </w:r>
    </w:p>
    <w:p w:rsidR="00513878" w:rsidRPr="003914C8" w:rsidRDefault="00EE0492" w:rsidP="00797E32">
      <w:r>
        <w:t xml:space="preserve">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w:t>
      </w:r>
      <w:r w:rsidR="00D24BFF">
        <w:t>feedback</w:t>
      </w:r>
      <w:r>
        <w:t xml:space="preserve"> in the hand and get used to how the artificial sense feels when approaching different objects with their hand in the real world. Once in the virtual world, the </w:t>
      </w:r>
      <w:r w:rsidR="00D24BFF">
        <w:t>feedback</w:t>
      </w:r>
      <w:r>
        <w:t xml:space="preserve">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6" w:name="_Toc401069668"/>
      <w:r>
        <w:lastRenderedPageBreak/>
        <w:t>Conclusions</w:t>
      </w:r>
      <w:bookmarkEnd w:id="76"/>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77" w:name="_Toc401069669"/>
      <w:r>
        <w:lastRenderedPageBreak/>
        <w:t>References</w:t>
      </w:r>
      <w:bookmarkEnd w:id="77"/>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78" w:name="_Toc401069670"/>
      <w:r>
        <w:lastRenderedPageBreak/>
        <w:t xml:space="preserve">Non-Cited </w:t>
      </w:r>
      <w:r w:rsidRPr="007D75E4">
        <w:t>Bibliography</w:t>
      </w:r>
      <w:bookmarkEnd w:id="78"/>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55"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79" w:name="_Toc401069671"/>
      <w:r>
        <w:lastRenderedPageBreak/>
        <w:t>Bio</w:t>
      </w:r>
      <w:bookmarkEnd w:id="79"/>
    </w:p>
    <w:p w:rsidR="00BF4F0C" w:rsidRDefault="00BF4F0C" w:rsidP="00BF4F0C">
      <w:pPr>
        <w:pStyle w:val="Heading2"/>
      </w:pPr>
      <w:bookmarkStart w:id="80" w:name="_Toc401069672"/>
      <w:r>
        <w:t>Santiago Eloy Alfaro</w:t>
      </w:r>
      <w:bookmarkEnd w:id="80"/>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2AA" w:rsidRDefault="00EF42AA" w:rsidP="00C23F63">
      <w:pPr>
        <w:spacing w:after="0" w:line="240" w:lineRule="auto"/>
      </w:pPr>
      <w:r>
        <w:separator/>
      </w:r>
    </w:p>
  </w:endnote>
  <w:endnote w:type="continuationSeparator" w:id="0">
    <w:p w:rsidR="00EF42AA" w:rsidRDefault="00EF42AA"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8670F0" w:rsidRDefault="008670F0">
        <w:pPr>
          <w:pStyle w:val="Footer"/>
          <w:jc w:val="center"/>
        </w:pPr>
        <w:r>
          <w:fldChar w:fldCharType="begin"/>
        </w:r>
        <w:r>
          <w:instrText xml:space="preserve"> PAGE   \* MERGEFORMAT </w:instrText>
        </w:r>
        <w:r>
          <w:fldChar w:fldCharType="separate"/>
        </w:r>
        <w:r w:rsidR="00546A85">
          <w:rPr>
            <w:noProof/>
          </w:rPr>
          <w:t>33</w:t>
        </w:r>
        <w:r>
          <w:rPr>
            <w:noProof/>
          </w:rPr>
          <w:fldChar w:fldCharType="end"/>
        </w:r>
      </w:p>
    </w:sdtContent>
  </w:sdt>
  <w:p w:rsidR="008670F0" w:rsidRDefault="00867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2AA" w:rsidRDefault="00EF42AA" w:rsidP="00C23F63">
      <w:pPr>
        <w:spacing w:after="0" w:line="240" w:lineRule="auto"/>
      </w:pPr>
      <w:r>
        <w:separator/>
      </w:r>
    </w:p>
  </w:footnote>
  <w:footnote w:type="continuationSeparator" w:id="0">
    <w:p w:rsidR="00EF42AA" w:rsidRDefault="00EF42AA" w:rsidP="00C23F63">
      <w:pPr>
        <w:spacing w:after="0" w:line="240" w:lineRule="auto"/>
      </w:pPr>
      <w:r>
        <w:continuationSeparator/>
      </w:r>
    </w:p>
  </w:footnote>
  <w:footnote w:id="1">
    <w:p w:rsidR="008670F0" w:rsidRDefault="008670F0"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A52C7"/>
    <w:rsid w:val="001B6904"/>
    <w:rsid w:val="001C2698"/>
    <w:rsid w:val="001C4BA5"/>
    <w:rsid w:val="001C60A1"/>
    <w:rsid w:val="001C61AB"/>
    <w:rsid w:val="001C71B5"/>
    <w:rsid w:val="001D1D3A"/>
    <w:rsid w:val="001D47B2"/>
    <w:rsid w:val="001D5524"/>
    <w:rsid w:val="001D7A6F"/>
    <w:rsid w:val="001E11AE"/>
    <w:rsid w:val="001E3193"/>
    <w:rsid w:val="001E7867"/>
    <w:rsid w:val="0020009E"/>
    <w:rsid w:val="00201024"/>
    <w:rsid w:val="00203546"/>
    <w:rsid w:val="002067E5"/>
    <w:rsid w:val="0020690D"/>
    <w:rsid w:val="00207A08"/>
    <w:rsid w:val="0021172E"/>
    <w:rsid w:val="00211839"/>
    <w:rsid w:val="00211B18"/>
    <w:rsid w:val="00212FBD"/>
    <w:rsid w:val="0021455B"/>
    <w:rsid w:val="00227C40"/>
    <w:rsid w:val="00230263"/>
    <w:rsid w:val="002318D8"/>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02A8B"/>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6DC"/>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708"/>
    <w:rsid w:val="004F2802"/>
    <w:rsid w:val="004F551D"/>
    <w:rsid w:val="005005D2"/>
    <w:rsid w:val="0050601B"/>
    <w:rsid w:val="00510AF3"/>
    <w:rsid w:val="00513878"/>
    <w:rsid w:val="0051560A"/>
    <w:rsid w:val="00515B2D"/>
    <w:rsid w:val="00522039"/>
    <w:rsid w:val="00522725"/>
    <w:rsid w:val="00525CF9"/>
    <w:rsid w:val="00530219"/>
    <w:rsid w:val="00543ECA"/>
    <w:rsid w:val="00546A85"/>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6A6"/>
    <w:rsid w:val="00603B17"/>
    <w:rsid w:val="006063AD"/>
    <w:rsid w:val="006101CE"/>
    <w:rsid w:val="006107F6"/>
    <w:rsid w:val="00614829"/>
    <w:rsid w:val="00621BBB"/>
    <w:rsid w:val="00625435"/>
    <w:rsid w:val="006344A0"/>
    <w:rsid w:val="0063665E"/>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1D86"/>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0B24"/>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670F0"/>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D559E"/>
    <w:rsid w:val="008E0EE5"/>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4536"/>
    <w:rsid w:val="009E506C"/>
    <w:rsid w:val="009F6641"/>
    <w:rsid w:val="00A15330"/>
    <w:rsid w:val="00A16CB3"/>
    <w:rsid w:val="00A231EE"/>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73050"/>
    <w:rsid w:val="00A920F2"/>
    <w:rsid w:val="00A931B2"/>
    <w:rsid w:val="00A940A7"/>
    <w:rsid w:val="00A964B1"/>
    <w:rsid w:val="00AA4456"/>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18DB"/>
    <w:rsid w:val="00C62027"/>
    <w:rsid w:val="00C71192"/>
    <w:rsid w:val="00C757D9"/>
    <w:rsid w:val="00C75CDF"/>
    <w:rsid w:val="00C82892"/>
    <w:rsid w:val="00C86738"/>
    <w:rsid w:val="00C94633"/>
    <w:rsid w:val="00CA600F"/>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BFF"/>
    <w:rsid w:val="00D24E1D"/>
    <w:rsid w:val="00D30136"/>
    <w:rsid w:val="00D36D59"/>
    <w:rsid w:val="00D40D20"/>
    <w:rsid w:val="00D40E6A"/>
    <w:rsid w:val="00D45C97"/>
    <w:rsid w:val="00D46960"/>
    <w:rsid w:val="00D51F8A"/>
    <w:rsid w:val="00D55F73"/>
    <w:rsid w:val="00D67B1E"/>
    <w:rsid w:val="00D73BFB"/>
    <w:rsid w:val="00D76093"/>
    <w:rsid w:val="00D820AC"/>
    <w:rsid w:val="00D8769F"/>
    <w:rsid w:val="00D91D29"/>
    <w:rsid w:val="00D940D6"/>
    <w:rsid w:val="00D96583"/>
    <w:rsid w:val="00DA0931"/>
    <w:rsid w:val="00DA119C"/>
    <w:rsid w:val="00DA2D57"/>
    <w:rsid w:val="00DB7DCE"/>
    <w:rsid w:val="00DC174B"/>
    <w:rsid w:val="00DC2243"/>
    <w:rsid w:val="00DD0CB0"/>
    <w:rsid w:val="00DD224D"/>
    <w:rsid w:val="00DD4F50"/>
    <w:rsid w:val="00DE3142"/>
    <w:rsid w:val="00DE591C"/>
    <w:rsid w:val="00DE6416"/>
    <w:rsid w:val="00DF3EC6"/>
    <w:rsid w:val="00DF40F1"/>
    <w:rsid w:val="00E0073D"/>
    <w:rsid w:val="00E06596"/>
    <w:rsid w:val="00E154CA"/>
    <w:rsid w:val="00E1563B"/>
    <w:rsid w:val="00E22275"/>
    <w:rsid w:val="00E25AB8"/>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B7FD4"/>
    <w:rsid w:val="00EC0352"/>
    <w:rsid w:val="00EC2E75"/>
    <w:rsid w:val="00EC78CA"/>
    <w:rsid w:val="00ED0F2B"/>
    <w:rsid w:val="00ED17A5"/>
    <w:rsid w:val="00EE0492"/>
    <w:rsid w:val="00EE1E1B"/>
    <w:rsid w:val="00EE22D6"/>
    <w:rsid w:val="00EF42AA"/>
    <w:rsid w:val="00EF79AC"/>
    <w:rsid w:val="00EF79F6"/>
    <w:rsid w:val="00EF7D88"/>
    <w:rsid w:val="00F0133F"/>
    <w:rsid w:val="00F07E28"/>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6529">
      <w:bodyDiv w:val="1"/>
      <w:marLeft w:val="0"/>
      <w:marRight w:val="0"/>
      <w:marTop w:val="0"/>
      <w:marBottom w:val="0"/>
      <w:divBdr>
        <w:top w:val="none" w:sz="0" w:space="0" w:color="auto"/>
        <w:left w:val="none" w:sz="0" w:space="0" w:color="auto"/>
        <w:bottom w:val="none" w:sz="0" w:space="0" w:color="auto"/>
        <w:right w:val="none" w:sz="0" w:space="0" w:color="auto"/>
      </w:divBdr>
    </w:div>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78514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51208182">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chart" Target="charts/chart6.xml"/><Relationship Id="rId55" Type="http://schemas.openxmlformats.org/officeDocument/2006/relationships/hyperlink" Target="http://www.worldscientific.com/doi/abs/10.1142/S0219635205001002"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oleObject" Target="embeddings/Microsoft_Excel_Chart2.xls"/><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1.xml"/><Relationship Id="rId29" Type="http://schemas.openxmlformats.org/officeDocument/2006/relationships/image" Target="media/image18.jpeg"/><Relationship Id="rId41" Type="http://schemas.openxmlformats.org/officeDocument/2006/relationships/image" Target="media/image27.png"/><Relationship Id="rId54"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chart" Target="charts/chart3.xml"/><Relationship Id="rId49" Type="http://schemas.openxmlformats.org/officeDocument/2006/relationships/chart" Target="charts/chart5.xm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chart" Target="charts/chart2.xml"/><Relationship Id="rId44" Type="http://schemas.openxmlformats.org/officeDocument/2006/relationships/image" Target="media/image30.png"/><Relationship Id="rId52"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5.jpeg"/><Relationship Id="rId22" Type="http://schemas.openxmlformats.org/officeDocument/2006/relationships/oleObject" Target="embeddings/Microsoft_Excel_Chart1.xls"/><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29.png"/><Relationship Id="rId48" Type="http://schemas.openxmlformats.org/officeDocument/2006/relationships/chart" Target="charts/chart4.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chart" Target="charts/chart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Sheet1!$A$2:$A$3</c:f>
              <c:strCache>
                <c:ptCount val="2"/>
                <c:pt idx="0">
                  <c:v>Two Inches</c:v>
                </c:pt>
                <c:pt idx="1">
                  <c:v>One Inch</c:v>
                </c:pt>
              </c:strCache>
            </c:strRef>
          </c:cat>
          <c:val>
            <c:numRef>
              <c:f>Sheet1!$B$2:$B$3</c:f>
              <c:numCache>
                <c:formatCode>General</c:formatCode>
                <c:ptCount val="2"/>
                <c:pt idx="0">
                  <c:v>0.47</c:v>
                </c:pt>
                <c:pt idx="1">
                  <c:v>0.65</c:v>
                </c:pt>
              </c:numCache>
            </c:numRef>
          </c:val>
        </c:ser>
        <c:ser>
          <c:idx val="1"/>
          <c:order val="1"/>
          <c:tx>
            <c:strRef>
              <c:f>Sheet1!$C$1</c:f>
              <c:strCache>
                <c:ptCount val="1"/>
                <c:pt idx="0">
                  <c:v>Sensitivity 5</c:v>
                </c:pt>
              </c:strCache>
            </c:strRef>
          </c:tx>
          <c:invertIfNegative val="0"/>
          <c:cat>
            <c:strRef>
              <c:f>Sheet1!$A$2:$A$3</c:f>
              <c:strCache>
                <c:ptCount val="2"/>
                <c:pt idx="0">
                  <c:v>Two Inches</c:v>
                </c:pt>
                <c:pt idx="1">
                  <c:v>One Inch</c:v>
                </c:pt>
              </c:strCache>
            </c:strRef>
          </c:cat>
          <c:val>
            <c:numRef>
              <c:f>Sheet1!$C$2:$C$3</c:f>
              <c:numCache>
                <c:formatCode>General</c:formatCode>
                <c:ptCount val="2"/>
                <c:pt idx="0">
                  <c:v>0.41</c:v>
                </c:pt>
                <c:pt idx="1">
                  <c:v>0.53</c:v>
                </c:pt>
              </c:numCache>
            </c:numRef>
          </c:val>
        </c:ser>
        <c:dLbls>
          <c:showLegendKey val="0"/>
          <c:showVal val="1"/>
          <c:showCatName val="0"/>
          <c:showSerName val="0"/>
          <c:showPercent val="0"/>
          <c:showBubbleSize val="0"/>
        </c:dLbls>
        <c:gapWidth val="75"/>
        <c:axId val="128836352"/>
        <c:axId val="128837888"/>
      </c:barChart>
      <c:catAx>
        <c:axId val="128836352"/>
        <c:scaling>
          <c:orientation val="minMax"/>
        </c:scaling>
        <c:delete val="0"/>
        <c:axPos val="b"/>
        <c:majorTickMark val="none"/>
        <c:minorTickMark val="none"/>
        <c:tickLblPos val="nextTo"/>
        <c:crossAx val="128837888"/>
        <c:crosses val="autoZero"/>
        <c:auto val="1"/>
        <c:lblAlgn val="ctr"/>
        <c:lblOffset val="100"/>
        <c:noMultiLvlLbl val="0"/>
      </c:catAx>
      <c:valAx>
        <c:axId val="128837888"/>
        <c:scaling>
          <c:orientation val="minMax"/>
        </c:scaling>
        <c:delete val="0"/>
        <c:axPos val="l"/>
        <c:title>
          <c:tx>
            <c:rich>
              <a:bodyPr rot="-5400000" vert="horz"/>
              <a:lstStyle/>
              <a:p>
                <a:pPr>
                  <a:defRPr/>
                </a:pPr>
                <a:r>
                  <a:rPr lang="en-US" sz="1400"/>
                  <a:t>Accuracy</a:t>
                </a:r>
                <a:endParaRPr lang="en-US"/>
              </a:p>
            </c:rich>
          </c:tx>
          <c:layout/>
          <c:overlay val="0"/>
        </c:title>
        <c:numFmt formatCode="0%" sourceLinked="0"/>
        <c:majorTickMark val="none"/>
        <c:minorTickMark val="none"/>
        <c:tickLblPos val="nextTo"/>
        <c:crossAx val="12883635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4</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Sheet1!$B$2:$B$17</c:f>
              <c:numCache>
                <c:formatCode>General</c:formatCode>
                <c:ptCount val="16"/>
                <c:pt idx="0">
                  <c:v>25.891789473684209</c:v>
                </c:pt>
                <c:pt idx="1">
                  <c:v>25.808852459016386</c:v>
                </c:pt>
                <c:pt idx="2">
                  <c:v>25.881666666666689</c:v>
                </c:pt>
                <c:pt idx="3">
                  <c:v>25.72159420289854</c:v>
                </c:pt>
                <c:pt idx="4">
                  <c:v>25.8935294117647</c:v>
                </c:pt>
                <c:pt idx="5">
                  <c:v>25.883636363636366</c:v>
                </c:pt>
                <c:pt idx="6">
                  <c:v>25.848309859154945</c:v>
                </c:pt>
                <c:pt idx="7">
                  <c:v>25.264615384615379</c:v>
                </c:pt>
                <c:pt idx="8">
                  <c:v>25.83588235294118</c:v>
                </c:pt>
                <c:pt idx="9">
                  <c:v>25.515185185185185</c:v>
                </c:pt>
                <c:pt idx="10">
                  <c:v>25.390721649484519</c:v>
                </c:pt>
                <c:pt idx="11">
                  <c:v>23.97894736842105</c:v>
                </c:pt>
                <c:pt idx="12">
                  <c:v>25.243333333333339</c:v>
                </c:pt>
                <c:pt idx="13">
                  <c:v>25.35806451612903</c:v>
                </c:pt>
              </c:numCache>
            </c:numRef>
          </c:val>
        </c:ser>
        <c:ser>
          <c:idx val="1"/>
          <c:order val="1"/>
          <c:tx>
            <c:strRef>
              <c:f>Sheet1!$C$1</c:f>
              <c:strCache>
                <c:ptCount val="1"/>
                <c:pt idx="0">
                  <c:v>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Sheet1!$C$2:$C$17</c:f>
              <c:numCache>
                <c:formatCode>General</c:formatCode>
                <c:ptCount val="16"/>
                <c:pt idx="0">
                  <c:v>25.860952380952376</c:v>
                </c:pt>
                <c:pt idx="1">
                  <c:v>25.909902912621362</c:v>
                </c:pt>
                <c:pt idx="2">
                  <c:v>25.869454545454545</c:v>
                </c:pt>
                <c:pt idx="3">
                  <c:v>25.885606060606076</c:v>
                </c:pt>
                <c:pt idx="4">
                  <c:v>25.590476190476188</c:v>
                </c:pt>
                <c:pt idx="5">
                  <c:v>25.836226415094334</c:v>
                </c:pt>
                <c:pt idx="6">
                  <c:v>25.827654320987655</c:v>
                </c:pt>
                <c:pt idx="7">
                  <c:v>25.830900000000014</c:v>
                </c:pt>
                <c:pt idx="8">
                  <c:v>25.877522658610246</c:v>
                </c:pt>
                <c:pt idx="9">
                  <c:v>25.802767295597498</c:v>
                </c:pt>
                <c:pt idx="10">
                  <c:v>25.311891891891896</c:v>
                </c:pt>
                <c:pt idx="11">
                  <c:v>25.802083333333332</c:v>
                </c:pt>
                <c:pt idx="12">
                  <c:v>25.334761904761905</c:v>
                </c:pt>
                <c:pt idx="13">
                  <c:v>25.717142857142846</c:v>
                </c:pt>
              </c:numCache>
            </c:numRef>
          </c:val>
        </c:ser>
        <c:ser>
          <c:idx val="2"/>
          <c:order val="2"/>
          <c:tx>
            <c:strRef>
              <c:f>Sheet1!$D$1</c:f>
              <c:strCache>
                <c:ptCount val="1"/>
                <c:pt idx="0">
                  <c:v>Average 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Sheet1!$D$2:$D$17</c:f>
              <c:numCache>
                <c:formatCode>General</c:formatCode>
                <c:ptCount val="16"/>
                <c:pt idx="14">
                  <c:v>25.53</c:v>
                </c:pt>
              </c:numCache>
            </c:numRef>
          </c:val>
        </c:ser>
        <c:ser>
          <c:idx val="3"/>
          <c:order val="3"/>
          <c:tx>
            <c:strRef>
              <c:f>Sheet1!$E$1</c:f>
              <c:strCache>
                <c:ptCount val="1"/>
                <c:pt idx="0">
                  <c:v>Average 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Sheet1!$E$2:$E$17</c:f>
              <c:numCache>
                <c:formatCode>General</c:formatCode>
                <c:ptCount val="16"/>
                <c:pt idx="15">
                  <c:v>25.7</c:v>
                </c:pt>
              </c:numCache>
            </c:numRef>
          </c:val>
        </c:ser>
        <c:ser>
          <c:idx val="4"/>
          <c:order val="4"/>
          <c:tx>
            <c:strRef>
              <c:f>Sheet1!$F$1</c:f>
              <c:strCache>
                <c:ptCount val="1"/>
                <c:pt idx="0">
                  <c:v>percentage of one over the other 57.14</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Sheet1!$F$2:$F$17</c:f>
              <c:numCache>
                <c:formatCode>General</c:formatCode>
                <c:ptCount val="16"/>
              </c:numCache>
            </c:numRef>
          </c:val>
        </c:ser>
        <c:dLbls>
          <c:showLegendKey val="0"/>
          <c:showVal val="0"/>
          <c:showCatName val="0"/>
          <c:showSerName val="0"/>
          <c:showPercent val="0"/>
          <c:showBubbleSize val="0"/>
        </c:dLbls>
        <c:gapWidth val="75"/>
        <c:overlap val="-25"/>
        <c:axId val="132700032"/>
        <c:axId val="132701568"/>
      </c:barChart>
      <c:catAx>
        <c:axId val="132700032"/>
        <c:scaling>
          <c:orientation val="minMax"/>
        </c:scaling>
        <c:delete val="0"/>
        <c:axPos val="b"/>
        <c:numFmt formatCode="General" sourceLinked="1"/>
        <c:majorTickMark val="none"/>
        <c:minorTickMark val="none"/>
        <c:tickLblPos val="nextTo"/>
        <c:crossAx val="132701568"/>
        <c:crosses val="autoZero"/>
        <c:auto val="1"/>
        <c:lblAlgn val="ctr"/>
        <c:lblOffset val="100"/>
        <c:noMultiLvlLbl val="0"/>
      </c:catAx>
      <c:valAx>
        <c:axId val="132701568"/>
        <c:scaling>
          <c:orientation val="minMax"/>
        </c:scaling>
        <c:delete val="0"/>
        <c:axPos val="l"/>
        <c:majorGridlines/>
        <c:numFmt formatCode="General" sourceLinked="1"/>
        <c:majorTickMark val="none"/>
        <c:minorTickMark val="none"/>
        <c:tickLblPos val="nextTo"/>
        <c:spPr>
          <a:ln w="9525">
            <a:noFill/>
          </a:ln>
        </c:spPr>
        <c:crossAx val="132700032"/>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Sheet1!$B$2:$B$4</c:f>
              <c:numCache>
                <c:formatCode>General</c:formatCode>
                <c:ptCount val="3"/>
                <c:pt idx="0">
                  <c:v>0.52</c:v>
                </c:pt>
                <c:pt idx="1">
                  <c:v>0.4</c:v>
                </c:pt>
                <c:pt idx="2">
                  <c:v>0.67</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Sheet1!$C$2:$C$4</c:f>
              <c:numCache>
                <c:formatCode>General</c:formatCode>
                <c:ptCount val="3"/>
                <c:pt idx="0">
                  <c:v>0.67</c:v>
                </c:pt>
                <c:pt idx="1">
                  <c:v>0.28999999999999998</c:v>
                </c:pt>
                <c:pt idx="2">
                  <c:v>0.8</c:v>
                </c:pt>
              </c:numCache>
            </c:numRef>
          </c:val>
        </c:ser>
        <c:dLbls>
          <c:showLegendKey val="0"/>
          <c:showVal val="1"/>
          <c:showCatName val="0"/>
          <c:showSerName val="0"/>
          <c:showPercent val="0"/>
          <c:showBubbleSize val="0"/>
        </c:dLbls>
        <c:gapWidth val="75"/>
        <c:axId val="128404480"/>
        <c:axId val="128418560"/>
      </c:barChart>
      <c:catAx>
        <c:axId val="128404480"/>
        <c:scaling>
          <c:orientation val="minMax"/>
        </c:scaling>
        <c:delete val="0"/>
        <c:axPos val="b"/>
        <c:majorTickMark val="none"/>
        <c:minorTickMark val="none"/>
        <c:tickLblPos val="nextTo"/>
        <c:crossAx val="128418560"/>
        <c:crosses val="autoZero"/>
        <c:auto val="1"/>
        <c:lblAlgn val="ctr"/>
        <c:lblOffset val="100"/>
        <c:noMultiLvlLbl val="0"/>
      </c:catAx>
      <c:valAx>
        <c:axId val="128418560"/>
        <c:scaling>
          <c:orientation val="minMax"/>
        </c:scaling>
        <c:delete val="0"/>
        <c:axPos val="l"/>
        <c:title>
          <c:tx>
            <c:rich>
              <a:bodyPr rot="-5400000" vert="horz"/>
              <a:lstStyle/>
              <a:p>
                <a:pPr>
                  <a:defRPr/>
                </a:pPr>
                <a:r>
                  <a:rPr lang="en-US"/>
                  <a:t>Accuracy</a:t>
                </a:r>
              </a:p>
            </c:rich>
          </c:tx>
          <c:overlay val="0"/>
        </c:title>
        <c:numFmt formatCode="0%" sourceLinked="0"/>
        <c:majorTickMark val="none"/>
        <c:minorTickMark val="none"/>
        <c:tickLblPos val="nextTo"/>
        <c:crossAx val="128404480"/>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Sheet1!$B$2:$B$4</c:f>
              <c:numCache>
                <c:formatCode>General</c:formatCode>
                <c:ptCount val="3"/>
                <c:pt idx="0">
                  <c:v>0.33</c:v>
                </c:pt>
                <c:pt idx="1">
                  <c:v>0.56000000000000005</c:v>
                </c:pt>
                <c:pt idx="2">
                  <c:v>0.82</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Sheet1!$C$2:$C$4</c:f>
              <c:numCache>
                <c:formatCode>General</c:formatCode>
                <c:ptCount val="3"/>
                <c:pt idx="0">
                  <c:v>0.4</c:v>
                </c:pt>
                <c:pt idx="1">
                  <c:v>0.67</c:v>
                </c:pt>
                <c:pt idx="2">
                  <c:v>0.45</c:v>
                </c:pt>
              </c:numCache>
            </c:numRef>
          </c:val>
        </c:ser>
        <c:dLbls>
          <c:showLegendKey val="0"/>
          <c:showVal val="1"/>
          <c:showCatName val="0"/>
          <c:showSerName val="0"/>
          <c:showPercent val="0"/>
          <c:showBubbleSize val="0"/>
        </c:dLbls>
        <c:gapWidth val="75"/>
        <c:axId val="129035264"/>
        <c:axId val="132317952"/>
      </c:barChart>
      <c:catAx>
        <c:axId val="129035264"/>
        <c:scaling>
          <c:orientation val="minMax"/>
        </c:scaling>
        <c:delete val="0"/>
        <c:axPos val="b"/>
        <c:majorTickMark val="none"/>
        <c:minorTickMark val="none"/>
        <c:tickLblPos val="nextTo"/>
        <c:crossAx val="132317952"/>
        <c:crosses val="autoZero"/>
        <c:auto val="1"/>
        <c:lblAlgn val="ctr"/>
        <c:lblOffset val="100"/>
        <c:noMultiLvlLbl val="0"/>
      </c:catAx>
      <c:valAx>
        <c:axId val="132317952"/>
        <c:scaling>
          <c:orientation val="minMax"/>
        </c:scaling>
        <c:delete val="0"/>
        <c:axPos val="l"/>
        <c:title>
          <c:tx>
            <c:rich>
              <a:bodyPr rot="-5400000" vert="horz"/>
              <a:lstStyle/>
              <a:p>
                <a:pPr>
                  <a:defRPr/>
                </a:pPr>
                <a:r>
                  <a:rPr lang="en-US"/>
                  <a:t>Accuracy</a:t>
                </a:r>
              </a:p>
            </c:rich>
          </c:tx>
          <c:layout/>
          <c:overlay val="0"/>
        </c:title>
        <c:numFmt formatCode="0%" sourceLinked="0"/>
        <c:majorTickMark val="none"/>
        <c:minorTickMark val="none"/>
        <c:tickLblPos val="nextTo"/>
        <c:crossAx val="129035264"/>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a:t>
            </a:r>
            <a:r>
              <a:rPr lang="en-US" baseline="0"/>
              <a:t> time per turn</a:t>
            </a:r>
            <a:endParaRPr lang="en-US"/>
          </a:p>
        </c:rich>
      </c:tx>
      <c:overlay val="0"/>
    </c:title>
    <c:autoTitleDeleted val="0"/>
    <c:plotArea>
      <c:layout/>
      <c:scatterChart>
        <c:scatterStyle val="lineMarker"/>
        <c:varyColors val="0"/>
        <c:ser>
          <c:idx val="1"/>
          <c:order val="0"/>
          <c:tx>
            <c:strRef>
              <c:f>Sheet1!$B$1</c:f>
              <c:strCache>
                <c:ptCount val="1"/>
                <c:pt idx="0">
                  <c:v>Time(sec)</c:v>
                </c:pt>
              </c:strCache>
            </c:strRef>
          </c:tx>
          <c:spPr>
            <a:ln w="28575">
              <a:noFill/>
            </a:ln>
          </c:spPr>
          <c:trendline>
            <c:spPr>
              <a:ln w="19050" cap="flat" cmpd="sng" algn="ctr">
                <a:solidFill>
                  <a:schemeClr val="accent2">
                    <a:shade val="95000"/>
                    <a:satMod val="105000"/>
                  </a:schemeClr>
                </a:solidFill>
                <a:prstDash val="solid"/>
              </a:ln>
              <a:effectLst/>
            </c:spPr>
            <c:trendlineType val="linear"/>
            <c:dispRSqr val="0"/>
            <c:dispEq val="0"/>
          </c:trendline>
          <c:y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yVal>
          <c:smooth val="0"/>
        </c:ser>
        <c:ser>
          <c:idx val="2"/>
          <c:order val="1"/>
          <c:tx>
            <c:strRef>
              <c:f>Sheet1!#REF!</c:f>
              <c:strCache>
                <c:ptCount val="1"/>
                <c:pt idx="0">
                  <c:v>#REF!</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Sheet1!#REF!</c:f>
              <c:numCache>
                <c:formatCode>General</c:formatCode>
                <c:ptCount val="1"/>
                <c:pt idx="0">
                  <c:v>1</c:v>
                </c:pt>
              </c:numCache>
            </c:numRef>
          </c:yVal>
          <c:smooth val="0"/>
        </c:ser>
        <c:dLbls>
          <c:showLegendKey val="0"/>
          <c:showVal val="0"/>
          <c:showCatName val="0"/>
          <c:showSerName val="0"/>
          <c:showPercent val="0"/>
          <c:showBubbleSize val="0"/>
        </c:dLbls>
        <c:axId val="128926848"/>
        <c:axId val="128928384"/>
      </c:scatterChart>
      <c:valAx>
        <c:axId val="128926848"/>
        <c:scaling>
          <c:orientation val="minMax"/>
          <c:min val="0"/>
        </c:scaling>
        <c:delete val="0"/>
        <c:axPos val="b"/>
        <c:majorGridlines/>
        <c:numFmt formatCode="General" sourceLinked="1"/>
        <c:majorTickMark val="none"/>
        <c:minorTickMark val="none"/>
        <c:tickLblPos val="nextTo"/>
        <c:crossAx val="128928384"/>
        <c:crosses val="autoZero"/>
        <c:crossBetween val="midCat"/>
        <c:majorUnit val="1"/>
      </c:valAx>
      <c:valAx>
        <c:axId val="128928384"/>
        <c:scaling>
          <c:orientation val="minMax"/>
          <c:max val="100"/>
          <c:min val="20"/>
        </c:scaling>
        <c:delete val="0"/>
        <c:axPos val="l"/>
        <c:majorGridlines/>
        <c:title>
          <c:tx>
            <c:rich>
              <a:bodyPr rot="-5400000" vert="horz"/>
              <a:lstStyle/>
              <a:p>
                <a:pPr>
                  <a:defRPr/>
                </a:pPr>
                <a:r>
                  <a:rPr lang="en-US"/>
                  <a:t>Time (sec)</a:t>
                </a:r>
              </a:p>
            </c:rich>
          </c:tx>
          <c:overlay val="0"/>
        </c:title>
        <c:numFmt formatCode="0" sourceLinked="0"/>
        <c:majorTickMark val="none"/>
        <c:minorTickMark val="none"/>
        <c:tickLblPos val="nextTo"/>
        <c:crossAx val="128926848"/>
        <c:crosses val="autoZero"/>
        <c:crossBetween val="midCat"/>
      </c:valAx>
    </c:plotArea>
    <c:legend>
      <c:legendPos val="b"/>
      <c:legendEntry>
        <c:idx val="1"/>
        <c:delete val="1"/>
      </c:legendEntry>
      <c:legendEntry>
        <c:idx val="3"/>
        <c:delete val="1"/>
      </c:legendEntry>
      <c:overlay val="0"/>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accuracy per turn</a:t>
            </a:r>
          </a:p>
        </c:rich>
      </c:tx>
      <c:overlay val="0"/>
    </c:title>
    <c:autoTitleDeleted val="0"/>
    <c:plotArea>
      <c:layout/>
      <c:scatterChart>
        <c:scatterStyle val="lineMarker"/>
        <c:varyColors val="0"/>
        <c:ser>
          <c:idx val="2"/>
          <c:order val="0"/>
          <c:tx>
            <c:strRef>
              <c:f>Sheet1!$B$1</c:f>
              <c:strCache>
                <c:ptCount val="1"/>
                <c:pt idx="0">
                  <c:v>% Accuracy</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Sheet1!$B$2:$B$13</c:f>
              <c:numCache>
                <c:formatCode>General</c:formatCode>
                <c:ptCount val="12"/>
                <c:pt idx="0">
                  <c:v>1</c:v>
                </c:pt>
                <c:pt idx="1">
                  <c:v>0.6</c:v>
                </c:pt>
                <c:pt idx="2">
                  <c:v>0.9</c:v>
                </c:pt>
                <c:pt idx="3">
                  <c:v>0.9</c:v>
                </c:pt>
                <c:pt idx="4">
                  <c:v>0.7</c:v>
                </c:pt>
                <c:pt idx="5">
                  <c:v>0.8</c:v>
                </c:pt>
                <c:pt idx="6">
                  <c:v>0.6</c:v>
                </c:pt>
                <c:pt idx="7">
                  <c:v>0.9</c:v>
                </c:pt>
                <c:pt idx="8">
                  <c:v>0.4</c:v>
                </c:pt>
                <c:pt idx="9">
                  <c:v>0.9</c:v>
                </c:pt>
                <c:pt idx="10">
                  <c:v>0.7</c:v>
                </c:pt>
                <c:pt idx="11">
                  <c:v>0.9</c:v>
                </c:pt>
              </c:numCache>
            </c:numRef>
          </c:yVal>
          <c:smooth val="0"/>
        </c:ser>
        <c:dLbls>
          <c:showLegendKey val="0"/>
          <c:showVal val="0"/>
          <c:showCatName val="0"/>
          <c:showSerName val="0"/>
          <c:showPercent val="0"/>
          <c:showBubbleSize val="0"/>
        </c:dLbls>
        <c:axId val="132441216"/>
        <c:axId val="132442752"/>
      </c:scatterChart>
      <c:valAx>
        <c:axId val="132441216"/>
        <c:scaling>
          <c:orientation val="minMax"/>
          <c:min val="0"/>
        </c:scaling>
        <c:delete val="0"/>
        <c:axPos val="b"/>
        <c:majorGridlines/>
        <c:numFmt formatCode="General" sourceLinked="1"/>
        <c:majorTickMark val="none"/>
        <c:minorTickMark val="none"/>
        <c:tickLblPos val="nextTo"/>
        <c:crossAx val="132442752"/>
        <c:crosses val="autoZero"/>
        <c:crossBetween val="midCat"/>
        <c:majorUnit val="1"/>
      </c:valAx>
      <c:valAx>
        <c:axId val="132442752"/>
        <c:scaling>
          <c:orientation val="minMax"/>
          <c:max val="1"/>
        </c:scaling>
        <c:delete val="0"/>
        <c:axPos val="l"/>
        <c:majorGridlines/>
        <c:title>
          <c:tx>
            <c:rich>
              <a:bodyPr rot="-5400000" vert="horz"/>
              <a:lstStyle/>
              <a:p>
                <a:pPr>
                  <a:defRPr/>
                </a:pPr>
                <a:r>
                  <a:rPr lang="en-US"/>
                  <a:t>Accuracy</a:t>
                </a:r>
              </a:p>
            </c:rich>
          </c:tx>
          <c:overlay val="0"/>
        </c:title>
        <c:numFmt formatCode="0%" sourceLinked="0"/>
        <c:majorTickMark val="none"/>
        <c:minorTickMark val="none"/>
        <c:tickLblPos val="nextTo"/>
        <c:crossAx val="132441216"/>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132527232"/>
        <c:axId val="132528768"/>
      </c:barChart>
      <c:catAx>
        <c:axId val="132527232"/>
        <c:scaling>
          <c:orientation val="minMax"/>
        </c:scaling>
        <c:delete val="0"/>
        <c:axPos val="b"/>
        <c:majorTickMark val="none"/>
        <c:minorTickMark val="none"/>
        <c:tickLblPos val="nextTo"/>
        <c:crossAx val="132528768"/>
        <c:crosses val="autoZero"/>
        <c:auto val="1"/>
        <c:lblAlgn val="ctr"/>
        <c:lblOffset val="100"/>
        <c:noMultiLvlLbl val="0"/>
      </c:catAx>
      <c:valAx>
        <c:axId val="132528768"/>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13252723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1</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Sheet1!$B$2:$B$20</c:f>
              <c:numCache>
                <c:formatCode>General</c:formatCode>
                <c:ptCount val="19"/>
                <c:pt idx="0">
                  <c:v>30.164545454545458</c:v>
                </c:pt>
                <c:pt idx="1">
                  <c:v>30.08493506493506</c:v>
                </c:pt>
                <c:pt idx="2">
                  <c:v>29.752222222222226</c:v>
                </c:pt>
                <c:pt idx="3">
                  <c:v>29.87391304347825</c:v>
                </c:pt>
                <c:pt idx="4">
                  <c:v>30.11</c:v>
                </c:pt>
                <c:pt idx="5">
                  <c:v>30.050434782608701</c:v>
                </c:pt>
                <c:pt idx="6">
                  <c:v>30.210999999999991</c:v>
                </c:pt>
                <c:pt idx="7">
                  <c:v>30.106341463414633</c:v>
                </c:pt>
                <c:pt idx="8">
                  <c:v>29.906129032258075</c:v>
                </c:pt>
                <c:pt idx="9">
                  <c:v>30.099411764705895</c:v>
                </c:pt>
                <c:pt idx="10">
                  <c:v>29.992156862745116</c:v>
                </c:pt>
                <c:pt idx="11">
                  <c:v>30.111764705882351</c:v>
                </c:pt>
                <c:pt idx="12">
                  <c:v>30.157826086956533</c:v>
                </c:pt>
                <c:pt idx="13">
                  <c:v>29.750227272727269</c:v>
                </c:pt>
                <c:pt idx="14">
                  <c:v>29.69407407407407</c:v>
                </c:pt>
                <c:pt idx="15">
                  <c:v>29.69125</c:v>
                </c:pt>
                <c:pt idx="16">
                  <c:v>29.885396825396839</c:v>
                </c:pt>
              </c:numCache>
            </c:numRef>
          </c:val>
        </c:ser>
        <c:ser>
          <c:idx val="1"/>
          <c:order val="1"/>
          <c:tx>
            <c:strRef>
              <c:f>Sheet1!$C$1</c:f>
              <c:strCache>
                <c:ptCount val="1"/>
                <c:pt idx="0">
                  <c:v>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Sheet1!$C$2:$C$20</c:f>
              <c:numCache>
                <c:formatCode>General</c:formatCode>
                <c:ptCount val="19"/>
                <c:pt idx="0">
                  <c:v>30.105000000000004</c:v>
                </c:pt>
                <c:pt idx="1">
                  <c:v>29.942105263157899</c:v>
                </c:pt>
                <c:pt idx="2">
                  <c:v>30.258571428571425</c:v>
                </c:pt>
                <c:pt idx="3">
                  <c:v>29.948474576271188</c:v>
                </c:pt>
                <c:pt idx="4">
                  <c:v>29.882162162162164</c:v>
                </c:pt>
                <c:pt idx="5">
                  <c:v>30.087480916030529</c:v>
                </c:pt>
                <c:pt idx="6">
                  <c:v>29.869230769230761</c:v>
                </c:pt>
                <c:pt idx="7">
                  <c:v>30.214054054054063</c:v>
                </c:pt>
                <c:pt idx="8">
                  <c:v>29.939658119658123</c:v>
                </c:pt>
                <c:pt idx="9">
                  <c:v>30.053396226415096</c:v>
                </c:pt>
                <c:pt idx="10">
                  <c:v>29.754723926380365</c:v>
                </c:pt>
                <c:pt idx="11">
                  <c:v>29.560869565217391</c:v>
                </c:pt>
                <c:pt idx="12">
                  <c:v>29.977939393939366</c:v>
                </c:pt>
                <c:pt idx="13">
                  <c:v>29.64634146341465</c:v>
                </c:pt>
                <c:pt idx="14">
                  <c:v>29.777666666666669</c:v>
                </c:pt>
                <c:pt idx="15">
                  <c:v>29.783733333333341</c:v>
                </c:pt>
                <c:pt idx="16">
                  <c:v>29.943225806451604</c:v>
                </c:pt>
              </c:numCache>
            </c:numRef>
          </c:val>
        </c:ser>
        <c:ser>
          <c:idx val="2"/>
          <c:order val="2"/>
          <c:tx>
            <c:strRef>
              <c:f>Sheet1!$D$1</c:f>
              <c:strCache>
                <c:ptCount val="1"/>
                <c:pt idx="0">
                  <c:v>Average 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Sheet1!$D$2:$D$20</c:f>
              <c:numCache>
                <c:formatCode>General</c:formatCode>
                <c:ptCount val="19"/>
                <c:pt idx="17">
                  <c:v>29.978919332702972</c:v>
                </c:pt>
              </c:numCache>
            </c:numRef>
          </c:val>
        </c:ser>
        <c:ser>
          <c:idx val="3"/>
          <c:order val="3"/>
          <c:tx>
            <c:strRef>
              <c:f>Sheet1!$E$1</c:f>
              <c:strCache>
                <c:ptCount val="1"/>
                <c:pt idx="0">
                  <c:v>Average 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Sheet1!$E$2:$E$20</c:f>
              <c:numCache>
                <c:formatCode>General</c:formatCode>
                <c:ptCount val="19"/>
                <c:pt idx="18">
                  <c:v>29.92960910867863</c:v>
                </c:pt>
              </c:numCache>
            </c:numRef>
          </c:val>
        </c:ser>
        <c:ser>
          <c:idx val="4"/>
          <c:order val="4"/>
          <c:tx>
            <c:strRef>
              <c:f>Sheet1!$F$1</c:f>
              <c:strCache>
                <c:ptCount val="1"/>
                <c:pt idx="0">
                  <c:v>percentage of one over the other 47.06%</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Sheet1!$F$2:$F$20</c:f>
              <c:numCache>
                <c:formatCode>General</c:formatCode>
                <c:ptCount val="19"/>
              </c:numCache>
            </c:numRef>
          </c:val>
        </c:ser>
        <c:dLbls>
          <c:showLegendKey val="0"/>
          <c:showVal val="0"/>
          <c:showCatName val="0"/>
          <c:showSerName val="0"/>
          <c:showPercent val="0"/>
          <c:showBubbleSize val="0"/>
        </c:dLbls>
        <c:gapWidth val="75"/>
        <c:overlap val="-25"/>
        <c:axId val="132562304"/>
        <c:axId val="132576384"/>
      </c:barChart>
      <c:catAx>
        <c:axId val="132562304"/>
        <c:scaling>
          <c:orientation val="minMax"/>
        </c:scaling>
        <c:delete val="0"/>
        <c:axPos val="b"/>
        <c:numFmt formatCode="General" sourceLinked="1"/>
        <c:majorTickMark val="none"/>
        <c:minorTickMark val="none"/>
        <c:tickLblPos val="nextTo"/>
        <c:crossAx val="132576384"/>
        <c:crosses val="autoZero"/>
        <c:auto val="1"/>
        <c:lblAlgn val="ctr"/>
        <c:lblOffset val="100"/>
        <c:noMultiLvlLbl val="0"/>
      </c:catAx>
      <c:valAx>
        <c:axId val="132576384"/>
        <c:scaling>
          <c:orientation val="minMax"/>
        </c:scaling>
        <c:delete val="0"/>
        <c:axPos val="l"/>
        <c:majorGridlines/>
        <c:numFmt formatCode="General" sourceLinked="1"/>
        <c:majorTickMark val="none"/>
        <c:minorTickMark val="none"/>
        <c:tickLblPos val="nextTo"/>
        <c:spPr>
          <a:ln w="9525">
            <a:noFill/>
          </a:ln>
        </c:spPr>
        <c:crossAx val="132562304"/>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2</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Sheet1!$B$2:$B$21</c:f>
              <c:numCache>
                <c:formatCode>General</c:formatCode>
                <c:ptCount val="20"/>
                <c:pt idx="0">
                  <c:v>31.09194029850746</c:v>
                </c:pt>
                <c:pt idx="1">
                  <c:v>30.664999999999996</c:v>
                </c:pt>
                <c:pt idx="2">
                  <c:v>30.696417910447753</c:v>
                </c:pt>
                <c:pt idx="3">
                  <c:v>30.870740740740743</c:v>
                </c:pt>
                <c:pt idx="4">
                  <c:v>31.014186046511622</c:v>
                </c:pt>
                <c:pt idx="5">
                  <c:v>30.697543859649127</c:v>
                </c:pt>
                <c:pt idx="6">
                  <c:v>30.925714285714282</c:v>
                </c:pt>
                <c:pt idx="7">
                  <c:v>30.842500000000005</c:v>
                </c:pt>
                <c:pt idx="8">
                  <c:v>30.987999999999992</c:v>
                </c:pt>
                <c:pt idx="9">
                  <c:v>30.715555555555561</c:v>
                </c:pt>
                <c:pt idx="10">
                  <c:v>30.714042553191483</c:v>
                </c:pt>
                <c:pt idx="11">
                  <c:v>30.771764705882354</c:v>
                </c:pt>
                <c:pt idx="12">
                  <c:v>30.4575</c:v>
                </c:pt>
                <c:pt idx="13">
                  <c:v>30.428421052631581</c:v>
                </c:pt>
                <c:pt idx="14">
                  <c:v>30.558235294117654</c:v>
                </c:pt>
                <c:pt idx="15">
                  <c:v>30.803888888888885</c:v>
                </c:pt>
                <c:pt idx="16">
                  <c:v>30.231025641025628</c:v>
                </c:pt>
                <c:pt idx="17">
                  <c:v>30.642352941176469</c:v>
                </c:pt>
              </c:numCache>
            </c:numRef>
          </c:val>
        </c:ser>
        <c:ser>
          <c:idx val="1"/>
          <c:order val="1"/>
          <c:tx>
            <c:strRef>
              <c:f>Sheet1!$C$1</c:f>
              <c:strCache>
                <c:ptCount val="1"/>
                <c:pt idx="0">
                  <c:v>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Sheet1!$C$2:$C$21</c:f>
              <c:numCache>
                <c:formatCode>General</c:formatCode>
                <c:ptCount val="20"/>
                <c:pt idx="0">
                  <c:v>30.937464788732388</c:v>
                </c:pt>
                <c:pt idx="1">
                  <c:v>30.980563380281684</c:v>
                </c:pt>
                <c:pt idx="2">
                  <c:v>30.918783783783756</c:v>
                </c:pt>
                <c:pt idx="3">
                  <c:v>30.976111111111113</c:v>
                </c:pt>
                <c:pt idx="4">
                  <c:v>30.89833333333333</c:v>
                </c:pt>
                <c:pt idx="5">
                  <c:v>31.045625000000001</c:v>
                </c:pt>
                <c:pt idx="6">
                  <c:v>30.713599999999996</c:v>
                </c:pt>
                <c:pt idx="7">
                  <c:v>30.943076923076919</c:v>
                </c:pt>
                <c:pt idx="8">
                  <c:v>30.906011560693656</c:v>
                </c:pt>
                <c:pt idx="9">
                  <c:v>30.914728033472791</c:v>
                </c:pt>
                <c:pt idx="10">
                  <c:v>30.678978102189792</c:v>
                </c:pt>
                <c:pt idx="11">
                  <c:v>30.681254355400711</c:v>
                </c:pt>
                <c:pt idx="12">
                  <c:v>30.852941176470576</c:v>
                </c:pt>
                <c:pt idx="13">
                  <c:v>30.665925925925915</c:v>
                </c:pt>
                <c:pt idx="14">
                  <c:v>30.724339622641491</c:v>
                </c:pt>
                <c:pt idx="15">
                  <c:v>30.567032258064511</c:v>
                </c:pt>
                <c:pt idx="16">
                  <c:v>30.767096774193551</c:v>
                </c:pt>
                <c:pt idx="17">
                  <c:v>30.434400000000004</c:v>
                </c:pt>
              </c:numCache>
            </c:numRef>
          </c:val>
        </c:ser>
        <c:ser>
          <c:idx val="2"/>
          <c:order val="2"/>
          <c:tx>
            <c:strRef>
              <c:f>Sheet1!$D$1</c:f>
              <c:strCache>
                <c:ptCount val="1"/>
                <c:pt idx="0">
                  <c:v>Average 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Sheet1!$D$2:$D$21</c:f>
              <c:numCache>
                <c:formatCode>General</c:formatCode>
                <c:ptCount val="20"/>
                <c:pt idx="18">
                  <c:v>30.728000000000002</c:v>
                </c:pt>
              </c:numCache>
            </c:numRef>
          </c:val>
        </c:ser>
        <c:ser>
          <c:idx val="3"/>
          <c:order val="3"/>
          <c:tx>
            <c:strRef>
              <c:f>Sheet1!$E$1</c:f>
              <c:strCache>
                <c:ptCount val="1"/>
                <c:pt idx="0">
                  <c:v>Average 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Sheet1!$E$2:$E$21</c:f>
              <c:numCache>
                <c:formatCode>General</c:formatCode>
                <c:ptCount val="20"/>
                <c:pt idx="19">
                  <c:v>30.795999999999999</c:v>
                </c:pt>
              </c:numCache>
            </c:numRef>
          </c:val>
        </c:ser>
        <c:ser>
          <c:idx val="4"/>
          <c:order val="4"/>
          <c:tx>
            <c:strRef>
              <c:f>Sheet1!$F$1</c:f>
              <c:strCache>
                <c:ptCount val="1"/>
                <c:pt idx="0">
                  <c:v>percentage of one over the other 57.89%</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Sheet1!$F$2:$F$21</c:f>
              <c:numCache>
                <c:formatCode>General</c:formatCode>
                <c:ptCount val="20"/>
              </c:numCache>
            </c:numRef>
          </c:val>
        </c:ser>
        <c:dLbls>
          <c:showLegendKey val="0"/>
          <c:showVal val="0"/>
          <c:showCatName val="0"/>
          <c:showSerName val="0"/>
          <c:showPercent val="0"/>
          <c:showBubbleSize val="0"/>
        </c:dLbls>
        <c:gapWidth val="75"/>
        <c:overlap val="-25"/>
        <c:axId val="132407680"/>
        <c:axId val="132409216"/>
      </c:barChart>
      <c:catAx>
        <c:axId val="132407680"/>
        <c:scaling>
          <c:orientation val="minMax"/>
        </c:scaling>
        <c:delete val="0"/>
        <c:axPos val="b"/>
        <c:numFmt formatCode="General" sourceLinked="1"/>
        <c:majorTickMark val="none"/>
        <c:minorTickMark val="none"/>
        <c:tickLblPos val="nextTo"/>
        <c:crossAx val="132409216"/>
        <c:crosses val="autoZero"/>
        <c:auto val="1"/>
        <c:lblAlgn val="ctr"/>
        <c:lblOffset val="100"/>
        <c:noMultiLvlLbl val="0"/>
      </c:catAx>
      <c:valAx>
        <c:axId val="132409216"/>
        <c:scaling>
          <c:orientation val="minMax"/>
        </c:scaling>
        <c:delete val="0"/>
        <c:axPos val="l"/>
        <c:majorGridlines/>
        <c:numFmt formatCode="General" sourceLinked="1"/>
        <c:majorTickMark val="none"/>
        <c:minorTickMark val="none"/>
        <c:tickLblPos val="nextTo"/>
        <c:spPr>
          <a:ln w="9525">
            <a:noFill/>
          </a:ln>
        </c:spPr>
        <c:crossAx val="132407680"/>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3</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Sheet1!$B$2:$B$9</c:f>
              <c:numCache>
                <c:formatCode>General</c:formatCode>
                <c:ptCount val="8"/>
                <c:pt idx="0">
                  <c:v>24.727964601769912</c:v>
                </c:pt>
                <c:pt idx="1">
                  <c:v>24.728999999999989</c:v>
                </c:pt>
                <c:pt idx="2">
                  <c:v>24.725822784810124</c:v>
                </c:pt>
                <c:pt idx="3">
                  <c:v>24.540793650793649</c:v>
                </c:pt>
                <c:pt idx="4">
                  <c:v>24.677941176470547</c:v>
                </c:pt>
                <c:pt idx="5">
                  <c:v>24.661415929203535</c:v>
                </c:pt>
              </c:numCache>
            </c:numRef>
          </c:val>
        </c:ser>
        <c:ser>
          <c:idx val="1"/>
          <c:order val="1"/>
          <c:tx>
            <c:strRef>
              <c:f>Sheet1!$C$1</c:f>
              <c:strCache>
                <c:ptCount val="1"/>
                <c:pt idx="0">
                  <c:v>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Sheet1!$C$2:$C$9</c:f>
              <c:numCache>
                <c:formatCode>General</c:formatCode>
                <c:ptCount val="8"/>
                <c:pt idx="0">
                  <c:v>24.78739336492891</c:v>
                </c:pt>
                <c:pt idx="1">
                  <c:v>24.775272727272746</c:v>
                </c:pt>
                <c:pt idx="2">
                  <c:v>24.759220779220776</c:v>
                </c:pt>
                <c:pt idx="3">
                  <c:v>24.622461538461526</c:v>
                </c:pt>
                <c:pt idx="4">
                  <c:v>24.711304347826086</c:v>
                </c:pt>
                <c:pt idx="5">
                  <c:v>24.82200000000001</c:v>
                </c:pt>
              </c:numCache>
            </c:numRef>
          </c:val>
        </c:ser>
        <c:ser>
          <c:idx val="2"/>
          <c:order val="2"/>
          <c:tx>
            <c:strRef>
              <c:f>Sheet1!$D$1</c:f>
              <c:strCache>
                <c:ptCount val="1"/>
                <c:pt idx="0">
                  <c:v>Average 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Sheet1!$D$2:$D$9</c:f>
              <c:numCache>
                <c:formatCode>General</c:formatCode>
                <c:ptCount val="8"/>
                <c:pt idx="6">
                  <c:v>24.67</c:v>
                </c:pt>
              </c:numCache>
            </c:numRef>
          </c:val>
        </c:ser>
        <c:ser>
          <c:idx val="3"/>
          <c:order val="3"/>
          <c:tx>
            <c:strRef>
              <c:f>Sheet1!$E$1</c:f>
              <c:strCache>
                <c:ptCount val="1"/>
                <c:pt idx="0">
                  <c:v>Average 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Sheet1!$E$2:$E$9</c:f>
              <c:numCache>
                <c:formatCode>General</c:formatCode>
                <c:ptCount val="8"/>
                <c:pt idx="7">
                  <c:v>24.74</c:v>
                </c:pt>
              </c:numCache>
            </c:numRef>
          </c:val>
        </c:ser>
        <c:ser>
          <c:idx val="4"/>
          <c:order val="4"/>
          <c:tx>
            <c:strRef>
              <c:f>Sheet1!$F$1</c:f>
              <c:strCache>
                <c:ptCount val="1"/>
                <c:pt idx="0">
                  <c:v>percentage of one over the other 100%</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Sheet1!$F$2:$F$9</c:f>
              <c:numCache>
                <c:formatCode>General</c:formatCode>
                <c:ptCount val="8"/>
              </c:numCache>
            </c:numRef>
          </c:val>
        </c:ser>
        <c:dLbls>
          <c:showLegendKey val="0"/>
          <c:showVal val="0"/>
          <c:showCatName val="0"/>
          <c:showSerName val="0"/>
          <c:showPercent val="0"/>
          <c:showBubbleSize val="0"/>
        </c:dLbls>
        <c:gapWidth val="75"/>
        <c:overlap val="-25"/>
        <c:axId val="132945024"/>
        <c:axId val="132946560"/>
      </c:barChart>
      <c:catAx>
        <c:axId val="132945024"/>
        <c:scaling>
          <c:orientation val="minMax"/>
        </c:scaling>
        <c:delete val="0"/>
        <c:axPos val="b"/>
        <c:numFmt formatCode="General" sourceLinked="1"/>
        <c:majorTickMark val="none"/>
        <c:minorTickMark val="none"/>
        <c:tickLblPos val="nextTo"/>
        <c:crossAx val="132946560"/>
        <c:crosses val="autoZero"/>
        <c:auto val="1"/>
        <c:lblAlgn val="ctr"/>
        <c:lblOffset val="100"/>
        <c:noMultiLvlLbl val="0"/>
      </c:catAx>
      <c:valAx>
        <c:axId val="132946560"/>
        <c:scaling>
          <c:orientation val="minMax"/>
        </c:scaling>
        <c:delete val="0"/>
        <c:axPos val="l"/>
        <c:majorGridlines/>
        <c:numFmt formatCode="General" sourceLinked="1"/>
        <c:majorTickMark val="none"/>
        <c:minorTickMark val="none"/>
        <c:tickLblPos val="nextTo"/>
        <c:spPr>
          <a:ln w="9525">
            <a:noFill/>
          </a:ln>
        </c:spPr>
        <c:crossAx val="132945024"/>
        <c:crosses val="autoZero"/>
        <c:crossBetween val="between"/>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0.12548</cdr:x>
      <cdr:y>0.47733</cdr:y>
    </cdr:from>
    <cdr:to>
      <cdr:x>0.3413</cdr:x>
      <cdr:y>0.54933</cdr:y>
    </cdr:to>
    <cdr:sp macro="" textlink="">
      <cdr:nvSpPr>
        <cdr:cNvPr id="2" name="Text Box 1"/>
        <cdr:cNvSpPr txBox="1"/>
      </cdr:nvSpPr>
      <cdr:spPr>
        <a:xfrm xmlns:a="http://schemas.openxmlformats.org/drawingml/2006/main">
          <a:off x="731520" y="1309421"/>
          <a:ext cx="1258214"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wrap="square" rtlCol="0" anchor="ctr"/>
        <a:lstStyle xmlns:a="http://schemas.openxmlformats.org/drawingml/2006/main"/>
        <a:p xmlns:a="http://schemas.openxmlformats.org/drawingml/2006/main">
          <a:r>
            <a:rPr lang="en-US" sz="1100"/>
            <a:t>Correlation </a:t>
          </a:r>
          <a:r>
            <a:rPr lang="en-US" sz="1100" baseline="0"/>
            <a:t>= -0.58 </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0.28978</cdr:x>
      <cdr:y>0.46919</cdr:y>
    </cdr:from>
    <cdr:to>
      <cdr:x>0.50442</cdr:x>
      <cdr:y>0.54119</cdr:y>
    </cdr:to>
    <cdr:sp macro="" textlink="">
      <cdr:nvSpPr>
        <cdr:cNvPr id="2" name="Text Box 1"/>
        <cdr:cNvSpPr txBox="1"/>
      </cdr:nvSpPr>
      <cdr:spPr>
        <a:xfrm xmlns:a="http://schemas.openxmlformats.org/drawingml/2006/main">
          <a:off x="1689405" y="1287069"/>
          <a:ext cx="1251305"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p xmlns:a="http://schemas.openxmlformats.org/drawingml/2006/main">
          <a:r>
            <a:rPr lang="en-US"/>
            <a:t>Correlation</a:t>
          </a:r>
          <a:r>
            <a:rPr lang="en-US" baseline="0"/>
            <a:t> = -0.33</a:t>
          </a:r>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26F6D67A-2AA9-4703-85FD-D28B2D22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8314</TotalTime>
  <Pages>69</Pages>
  <Words>22835</Words>
  <Characters>130165</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93</cp:revision>
  <cp:lastPrinted>2014-10-26T20:39:00Z</cp:lastPrinted>
  <dcterms:created xsi:type="dcterms:W3CDTF">2014-07-21T21:55:00Z</dcterms:created>
  <dcterms:modified xsi:type="dcterms:W3CDTF">2014-11-18T20:01:00Z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