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7042840"/>
      <w:bookmarkStart w:id="1" w:name="_GoBack"/>
      <w:bookmarkEnd w:id="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2" w:name="_Toc377042841"/>
      <w:r>
        <w:lastRenderedPageBreak/>
        <w:t>Executive Summary</w:t>
      </w:r>
      <w:bookmarkEnd w:id="2"/>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D8769F"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7042840" w:history="1">
            <w:r w:rsidR="00D8769F" w:rsidRPr="002F3133">
              <w:rPr>
                <w:rStyle w:val="Hyperlink"/>
                <w:noProof/>
              </w:rPr>
              <w:t>Digital Synesthesia: Using Mobile Technology to Interact with Our World</w:t>
            </w:r>
            <w:r w:rsidR="00D8769F">
              <w:rPr>
                <w:noProof/>
                <w:webHidden/>
              </w:rPr>
              <w:tab/>
            </w:r>
            <w:r w:rsidR="00D8769F">
              <w:rPr>
                <w:noProof/>
                <w:webHidden/>
              </w:rPr>
              <w:fldChar w:fldCharType="begin"/>
            </w:r>
            <w:r w:rsidR="00D8769F">
              <w:rPr>
                <w:noProof/>
                <w:webHidden/>
              </w:rPr>
              <w:instrText xml:space="preserve"> PAGEREF _Toc377042840 \h </w:instrText>
            </w:r>
            <w:r w:rsidR="00D8769F">
              <w:rPr>
                <w:noProof/>
                <w:webHidden/>
              </w:rPr>
            </w:r>
            <w:r w:rsidR="00D8769F">
              <w:rPr>
                <w:noProof/>
                <w:webHidden/>
              </w:rPr>
              <w:fldChar w:fldCharType="separate"/>
            </w:r>
            <w:r w:rsidR="00FA42B9">
              <w:rPr>
                <w:noProof/>
                <w:webHidden/>
              </w:rPr>
              <w:t>1</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41" w:history="1">
            <w:r w:rsidR="00D8769F" w:rsidRPr="002F3133">
              <w:rPr>
                <w:rStyle w:val="Hyperlink"/>
                <w:noProof/>
              </w:rPr>
              <w:t>Executive Summary</w:t>
            </w:r>
            <w:r w:rsidR="00D8769F">
              <w:rPr>
                <w:noProof/>
                <w:webHidden/>
              </w:rPr>
              <w:tab/>
            </w:r>
            <w:r w:rsidR="00D8769F">
              <w:rPr>
                <w:noProof/>
                <w:webHidden/>
              </w:rPr>
              <w:fldChar w:fldCharType="begin"/>
            </w:r>
            <w:r w:rsidR="00D8769F">
              <w:rPr>
                <w:noProof/>
                <w:webHidden/>
              </w:rPr>
              <w:instrText xml:space="preserve"> PAGEREF _Toc377042841 \h </w:instrText>
            </w:r>
            <w:r w:rsidR="00D8769F">
              <w:rPr>
                <w:noProof/>
                <w:webHidden/>
              </w:rPr>
            </w:r>
            <w:r w:rsidR="00D8769F">
              <w:rPr>
                <w:noProof/>
                <w:webHidden/>
              </w:rPr>
              <w:fldChar w:fldCharType="separate"/>
            </w:r>
            <w:r w:rsidR="00FA42B9">
              <w:rPr>
                <w:noProof/>
                <w:webHidden/>
              </w:rPr>
              <w:t>2</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42" w:history="1">
            <w:r w:rsidR="00D8769F" w:rsidRPr="002F3133">
              <w:rPr>
                <w:rStyle w:val="Hyperlink"/>
                <w:noProof/>
              </w:rPr>
              <w:t>Abstract</w:t>
            </w:r>
            <w:r w:rsidR="00D8769F">
              <w:rPr>
                <w:noProof/>
                <w:webHidden/>
              </w:rPr>
              <w:tab/>
            </w:r>
            <w:r w:rsidR="00D8769F">
              <w:rPr>
                <w:noProof/>
                <w:webHidden/>
              </w:rPr>
              <w:fldChar w:fldCharType="begin"/>
            </w:r>
            <w:r w:rsidR="00D8769F">
              <w:rPr>
                <w:noProof/>
                <w:webHidden/>
              </w:rPr>
              <w:instrText xml:space="preserve"> PAGEREF _Toc377042842 \h </w:instrText>
            </w:r>
            <w:r w:rsidR="00D8769F">
              <w:rPr>
                <w:noProof/>
                <w:webHidden/>
              </w:rPr>
            </w:r>
            <w:r w:rsidR="00D8769F">
              <w:rPr>
                <w:noProof/>
                <w:webHidden/>
              </w:rPr>
              <w:fldChar w:fldCharType="separate"/>
            </w:r>
            <w:r w:rsidR="00FA42B9">
              <w:rPr>
                <w:noProof/>
                <w:webHidden/>
              </w:rPr>
              <w:t>6</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43" w:history="1">
            <w:r w:rsidR="00D8769F" w:rsidRPr="002F3133">
              <w:rPr>
                <w:rStyle w:val="Hyperlink"/>
                <w:noProof/>
              </w:rPr>
              <w:t>Background</w:t>
            </w:r>
            <w:r w:rsidR="00D8769F">
              <w:rPr>
                <w:noProof/>
                <w:webHidden/>
              </w:rPr>
              <w:tab/>
            </w:r>
            <w:r w:rsidR="00D8769F">
              <w:rPr>
                <w:noProof/>
                <w:webHidden/>
              </w:rPr>
              <w:fldChar w:fldCharType="begin"/>
            </w:r>
            <w:r w:rsidR="00D8769F">
              <w:rPr>
                <w:noProof/>
                <w:webHidden/>
              </w:rPr>
              <w:instrText xml:space="preserve"> PAGEREF _Toc377042843 \h </w:instrText>
            </w:r>
            <w:r w:rsidR="00D8769F">
              <w:rPr>
                <w:noProof/>
                <w:webHidden/>
              </w:rPr>
            </w:r>
            <w:r w:rsidR="00D8769F">
              <w:rPr>
                <w:noProof/>
                <w:webHidden/>
              </w:rPr>
              <w:fldChar w:fldCharType="separate"/>
            </w:r>
            <w:r w:rsidR="00FA42B9">
              <w:rPr>
                <w:noProof/>
                <w:webHidden/>
              </w:rPr>
              <w:t>7</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4" w:history="1">
            <w:r w:rsidR="00D8769F" w:rsidRPr="002F3133">
              <w:rPr>
                <w:rStyle w:val="Hyperlink"/>
                <w:noProof/>
              </w:rPr>
              <w:t>Thermal Interfacing</w:t>
            </w:r>
            <w:r w:rsidR="00D8769F">
              <w:rPr>
                <w:noProof/>
                <w:webHidden/>
              </w:rPr>
              <w:tab/>
            </w:r>
            <w:r w:rsidR="00D8769F">
              <w:rPr>
                <w:noProof/>
                <w:webHidden/>
              </w:rPr>
              <w:fldChar w:fldCharType="begin"/>
            </w:r>
            <w:r w:rsidR="00D8769F">
              <w:rPr>
                <w:noProof/>
                <w:webHidden/>
              </w:rPr>
              <w:instrText xml:space="preserve"> PAGEREF _Toc377042844 \h </w:instrText>
            </w:r>
            <w:r w:rsidR="00D8769F">
              <w:rPr>
                <w:noProof/>
                <w:webHidden/>
              </w:rPr>
            </w:r>
            <w:r w:rsidR="00D8769F">
              <w:rPr>
                <w:noProof/>
                <w:webHidden/>
              </w:rPr>
              <w:fldChar w:fldCharType="separate"/>
            </w:r>
            <w:r w:rsidR="00FA42B9">
              <w:rPr>
                <w:noProof/>
                <w:webHidden/>
              </w:rPr>
              <w:t>7</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5" w:history="1">
            <w:r w:rsidR="00D8769F" w:rsidRPr="002F3133">
              <w:rPr>
                <w:rStyle w:val="Hyperlink"/>
                <w:noProof/>
              </w:rPr>
              <w:t>Vibrotactile Interfacing</w:t>
            </w:r>
            <w:r w:rsidR="00D8769F">
              <w:rPr>
                <w:noProof/>
                <w:webHidden/>
              </w:rPr>
              <w:tab/>
            </w:r>
            <w:r w:rsidR="00D8769F">
              <w:rPr>
                <w:noProof/>
                <w:webHidden/>
              </w:rPr>
              <w:fldChar w:fldCharType="begin"/>
            </w:r>
            <w:r w:rsidR="00D8769F">
              <w:rPr>
                <w:noProof/>
                <w:webHidden/>
              </w:rPr>
              <w:instrText xml:space="preserve"> PAGEREF _Toc377042845 \h </w:instrText>
            </w:r>
            <w:r w:rsidR="00D8769F">
              <w:rPr>
                <w:noProof/>
                <w:webHidden/>
              </w:rPr>
            </w:r>
            <w:r w:rsidR="00D8769F">
              <w:rPr>
                <w:noProof/>
                <w:webHidden/>
              </w:rPr>
              <w:fldChar w:fldCharType="separate"/>
            </w:r>
            <w:r w:rsidR="00FA42B9">
              <w:rPr>
                <w:noProof/>
                <w:webHidden/>
              </w:rPr>
              <w:t>7</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6" w:history="1">
            <w:r w:rsidR="00D8769F" w:rsidRPr="002F3133">
              <w:rPr>
                <w:rStyle w:val="Hyperlink"/>
                <w:noProof/>
              </w:rPr>
              <w:t>Mobile Communication</w:t>
            </w:r>
            <w:r w:rsidR="00D8769F">
              <w:rPr>
                <w:noProof/>
                <w:webHidden/>
              </w:rPr>
              <w:tab/>
            </w:r>
            <w:r w:rsidR="00D8769F">
              <w:rPr>
                <w:noProof/>
                <w:webHidden/>
              </w:rPr>
              <w:fldChar w:fldCharType="begin"/>
            </w:r>
            <w:r w:rsidR="00D8769F">
              <w:rPr>
                <w:noProof/>
                <w:webHidden/>
              </w:rPr>
              <w:instrText xml:space="preserve"> PAGEREF _Toc377042846 \h </w:instrText>
            </w:r>
            <w:r w:rsidR="00D8769F">
              <w:rPr>
                <w:noProof/>
                <w:webHidden/>
              </w:rPr>
            </w:r>
            <w:r w:rsidR="00D8769F">
              <w:rPr>
                <w:noProof/>
                <w:webHidden/>
              </w:rPr>
              <w:fldChar w:fldCharType="separate"/>
            </w:r>
            <w:r w:rsidR="00FA42B9">
              <w:rPr>
                <w:noProof/>
                <w:webHidden/>
              </w:rPr>
              <w:t>7</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7" w:history="1">
            <w:r w:rsidR="00D8769F" w:rsidRPr="002F3133">
              <w:rPr>
                <w:rStyle w:val="Hyperlink"/>
                <w:noProof/>
              </w:rPr>
              <w:t>Sensory Substitution</w:t>
            </w:r>
            <w:r w:rsidR="00D8769F">
              <w:rPr>
                <w:noProof/>
                <w:webHidden/>
              </w:rPr>
              <w:tab/>
            </w:r>
            <w:r w:rsidR="00D8769F">
              <w:rPr>
                <w:noProof/>
                <w:webHidden/>
              </w:rPr>
              <w:fldChar w:fldCharType="begin"/>
            </w:r>
            <w:r w:rsidR="00D8769F">
              <w:rPr>
                <w:noProof/>
                <w:webHidden/>
              </w:rPr>
              <w:instrText xml:space="preserve"> PAGEREF _Toc377042847 \h </w:instrText>
            </w:r>
            <w:r w:rsidR="00D8769F">
              <w:rPr>
                <w:noProof/>
                <w:webHidden/>
              </w:rPr>
            </w:r>
            <w:r w:rsidR="00D8769F">
              <w:rPr>
                <w:noProof/>
                <w:webHidden/>
              </w:rPr>
              <w:fldChar w:fldCharType="separate"/>
            </w:r>
            <w:r w:rsidR="00FA42B9">
              <w:rPr>
                <w:noProof/>
                <w:webHidden/>
              </w:rPr>
              <w:t>7</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8" w:history="1">
            <w:r w:rsidR="00D8769F" w:rsidRPr="002F3133">
              <w:rPr>
                <w:rStyle w:val="Hyperlink"/>
                <w:noProof/>
              </w:rPr>
              <w:t>New Senses</w:t>
            </w:r>
            <w:r w:rsidR="00D8769F">
              <w:rPr>
                <w:noProof/>
                <w:webHidden/>
              </w:rPr>
              <w:tab/>
            </w:r>
            <w:r w:rsidR="00D8769F">
              <w:rPr>
                <w:noProof/>
                <w:webHidden/>
              </w:rPr>
              <w:fldChar w:fldCharType="begin"/>
            </w:r>
            <w:r w:rsidR="00D8769F">
              <w:rPr>
                <w:noProof/>
                <w:webHidden/>
              </w:rPr>
              <w:instrText xml:space="preserve"> PAGEREF _Toc377042848 \h </w:instrText>
            </w:r>
            <w:r w:rsidR="00D8769F">
              <w:rPr>
                <w:noProof/>
                <w:webHidden/>
              </w:rPr>
            </w:r>
            <w:r w:rsidR="00D8769F">
              <w:rPr>
                <w:noProof/>
                <w:webHidden/>
              </w:rPr>
              <w:fldChar w:fldCharType="separate"/>
            </w:r>
            <w:r w:rsidR="00FA42B9">
              <w:rPr>
                <w:noProof/>
                <w:webHidden/>
              </w:rPr>
              <w:t>8</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49" w:history="1">
            <w:r w:rsidR="00D8769F" w:rsidRPr="002F3133">
              <w:rPr>
                <w:rStyle w:val="Hyperlink"/>
                <w:noProof/>
              </w:rPr>
              <w:t>Situational Awareness</w:t>
            </w:r>
            <w:r w:rsidR="00D8769F">
              <w:rPr>
                <w:noProof/>
                <w:webHidden/>
              </w:rPr>
              <w:tab/>
            </w:r>
            <w:r w:rsidR="00D8769F">
              <w:rPr>
                <w:noProof/>
                <w:webHidden/>
              </w:rPr>
              <w:fldChar w:fldCharType="begin"/>
            </w:r>
            <w:r w:rsidR="00D8769F">
              <w:rPr>
                <w:noProof/>
                <w:webHidden/>
              </w:rPr>
              <w:instrText xml:space="preserve"> PAGEREF _Toc377042849 \h </w:instrText>
            </w:r>
            <w:r w:rsidR="00D8769F">
              <w:rPr>
                <w:noProof/>
                <w:webHidden/>
              </w:rPr>
            </w:r>
            <w:r w:rsidR="00D8769F">
              <w:rPr>
                <w:noProof/>
                <w:webHidden/>
              </w:rPr>
              <w:fldChar w:fldCharType="separate"/>
            </w:r>
            <w:r w:rsidR="00FA42B9">
              <w:rPr>
                <w:noProof/>
                <w:webHidden/>
              </w:rPr>
              <w:t>8</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50" w:history="1">
            <w:r w:rsidR="00D8769F" w:rsidRPr="002F3133">
              <w:rPr>
                <w:rStyle w:val="Hyperlink"/>
                <w:noProof/>
              </w:rPr>
              <w:t>Research Questions</w:t>
            </w:r>
            <w:r w:rsidR="00D8769F">
              <w:rPr>
                <w:noProof/>
                <w:webHidden/>
              </w:rPr>
              <w:tab/>
            </w:r>
            <w:r w:rsidR="00D8769F">
              <w:rPr>
                <w:noProof/>
                <w:webHidden/>
              </w:rPr>
              <w:fldChar w:fldCharType="begin"/>
            </w:r>
            <w:r w:rsidR="00D8769F">
              <w:rPr>
                <w:noProof/>
                <w:webHidden/>
              </w:rPr>
              <w:instrText xml:space="preserve"> PAGEREF _Toc377042850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1" w:history="1">
            <w:r w:rsidR="00D8769F" w:rsidRPr="002F3133">
              <w:rPr>
                <w:rStyle w:val="Hyperlink"/>
                <w:noProof/>
              </w:rPr>
              <w:t>Discreet and Continuous Data</w:t>
            </w:r>
            <w:r w:rsidR="00D8769F">
              <w:rPr>
                <w:noProof/>
                <w:webHidden/>
              </w:rPr>
              <w:tab/>
            </w:r>
            <w:r w:rsidR="00D8769F">
              <w:rPr>
                <w:noProof/>
                <w:webHidden/>
              </w:rPr>
              <w:fldChar w:fldCharType="begin"/>
            </w:r>
            <w:r w:rsidR="00D8769F">
              <w:rPr>
                <w:noProof/>
                <w:webHidden/>
              </w:rPr>
              <w:instrText xml:space="preserve"> PAGEREF _Toc377042851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2" w:history="1">
            <w:r w:rsidR="00D8769F" w:rsidRPr="002F3133">
              <w:rPr>
                <w:rStyle w:val="Hyperlink"/>
                <w:noProof/>
              </w:rPr>
              <w:t>Sensory Substitution</w:t>
            </w:r>
            <w:r w:rsidR="00D8769F">
              <w:rPr>
                <w:noProof/>
                <w:webHidden/>
              </w:rPr>
              <w:tab/>
            </w:r>
            <w:r w:rsidR="00D8769F">
              <w:rPr>
                <w:noProof/>
                <w:webHidden/>
              </w:rPr>
              <w:fldChar w:fldCharType="begin"/>
            </w:r>
            <w:r w:rsidR="00D8769F">
              <w:rPr>
                <w:noProof/>
                <w:webHidden/>
              </w:rPr>
              <w:instrText xml:space="preserve"> PAGEREF _Toc377042852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3" w:history="1">
            <w:r w:rsidR="00D8769F" w:rsidRPr="002F3133">
              <w:rPr>
                <w:rStyle w:val="Hyperlink"/>
                <w:noProof/>
              </w:rPr>
              <w:t>Sensory Augmentation</w:t>
            </w:r>
            <w:r w:rsidR="00D8769F">
              <w:rPr>
                <w:noProof/>
                <w:webHidden/>
              </w:rPr>
              <w:tab/>
            </w:r>
            <w:r w:rsidR="00D8769F">
              <w:rPr>
                <w:noProof/>
                <w:webHidden/>
              </w:rPr>
              <w:fldChar w:fldCharType="begin"/>
            </w:r>
            <w:r w:rsidR="00D8769F">
              <w:rPr>
                <w:noProof/>
                <w:webHidden/>
              </w:rPr>
              <w:instrText xml:space="preserve"> PAGEREF _Toc377042853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4" w:history="1">
            <w:r w:rsidR="00D8769F" w:rsidRPr="002F3133">
              <w:rPr>
                <w:rStyle w:val="Hyperlink"/>
                <w:noProof/>
              </w:rPr>
              <w:t>New Senses</w:t>
            </w:r>
            <w:r w:rsidR="00D8769F">
              <w:rPr>
                <w:noProof/>
                <w:webHidden/>
              </w:rPr>
              <w:tab/>
            </w:r>
            <w:r w:rsidR="00D8769F">
              <w:rPr>
                <w:noProof/>
                <w:webHidden/>
              </w:rPr>
              <w:fldChar w:fldCharType="begin"/>
            </w:r>
            <w:r w:rsidR="00D8769F">
              <w:rPr>
                <w:noProof/>
                <w:webHidden/>
              </w:rPr>
              <w:instrText xml:space="preserve"> PAGEREF _Toc377042854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5" w:history="1">
            <w:r w:rsidR="00D8769F" w:rsidRPr="002F3133">
              <w:rPr>
                <w:rStyle w:val="Hyperlink"/>
                <w:noProof/>
              </w:rPr>
              <w:t>The Brain and the New Stimuli</w:t>
            </w:r>
            <w:r w:rsidR="00D8769F">
              <w:rPr>
                <w:noProof/>
                <w:webHidden/>
              </w:rPr>
              <w:tab/>
            </w:r>
            <w:r w:rsidR="00D8769F">
              <w:rPr>
                <w:noProof/>
                <w:webHidden/>
              </w:rPr>
              <w:fldChar w:fldCharType="begin"/>
            </w:r>
            <w:r w:rsidR="00D8769F">
              <w:rPr>
                <w:noProof/>
                <w:webHidden/>
              </w:rPr>
              <w:instrText xml:space="preserve"> PAGEREF _Toc377042855 \h </w:instrText>
            </w:r>
            <w:r w:rsidR="00D8769F">
              <w:rPr>
                <w:noProof/>
                <w:webHidden/>
              </w:rPr>
            </w:r>
            <w:r w:rsidR="00D8769F">
              <w:rPr>
                <w:noProof/>
                <w:webHidden/>
              </w:rPr>
              <w:fldChar w:fldCharType="separate"/>
            </w:r>
            <w:r w:rsidR="00FA42B9">
              <w:rPr>
                <w:noProof/>
                <w:webHidden/>
              </w:rPr>
              <w:t>9</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6" w:history="1">
            <w:r w:rsidR="00D8769F" w:rsidRPr="002F3133">
              <w:rPr>
                <w:rStyle w:val="Hyperlink"/>
                <w:noProof/>
              </w:rPr>
              <w:t>Escaping the visual user interface</w:t>
            </w:r>
            <w:r w:rsidR="00D8769F">
              <w:rPr>
                <w:noProof/>
                <w:webHidden/>
              </w:rPr>
              <w:tab/>
            </w:r>
            <w:r w:rsidR="00D8769F">
              <w:rPr>
                <w:noProof/>
                <w:webHidden/>
              </w:rPr>
              <w:fldChar w:fldCharType="begin"/>
            </w:r>
            <w:r w:rsidR="00D8769F">
              <w:rPr>
                <w:noProof/>
                <w:webHidden/>
              </w:rPr>
              <w:instrText xml:space="preserve"> PAGEREF _Toc377042856 \h </w:instrText>
            </w:r>
            <w:r w:rsidR="00D8769F">
              <w:rPr>
                <w:noProof/>
                <w:webHidden/>
              </w:rPr>
            </w:r>
            <w:r w:rsidR="00D8769F">
              <w:rPr>
                <w:noProof/>
                <w:webHidden/>
              </w:rPr>
              <w:fldChar w:fldCharType="separate"/>
            </w:r>
            <w:r w:rsidR="00FA42B9">
              <w:rPr>
                <w:noProof/>
                <w:webHidden/>
              </w:rPr>
              <w:t>10</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7" w:history="1">
            <w:r w:rsidR="00D8769F" w:rsidRPr="002F3133">
              <w:rPr>
                <w:rStyle w:val="Hyperlink"/>
                <w:noProof/>
              </w:rPr>
              <w:t>Biological and Metaphorical Approaches</w:t>
            </w:r>
            <w:r w:rsidR="00D8769F">
              <w:rPr>
                <w:noProof/>
                <w:webHidden/>
              </w:rPr>
              <w:tab/>
            </w:r>
            <w:r w:rsidR="00D8769F">
              <w:rPr>
                <w:noProof/>
                <w:webHidden/>
              </w:rPr>
              <w:fldChar w:fldCharType="begin"/>
            </w:r>
            <w:r w:rsidR="00D8769F">
              <w:rPr>
                <w:noProof/>
                <w:webHidden/>
              </w:rPr>
              <w:instrText xml:space="preserve"> PAGEREF _Toc377042857 \h </w:instrText>
            </w:r>
            <w:r w:rsidR="00D8769F">
              <w:rPr>
                <w:noProof/>
                <w:webHidden/>
              </w:rPr>
              <w:fldChar w:fldCharType="separate"/>
            </w:r>
            <w:r w:rsidR="00FA42B9">
              <w:rPr>
                <w:b/>
                <w:bCs/>
                <w:noProof/>
                <w:webHidden/>
              </w:rPr>
              <w:t>Error! Bookmark not defined.</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58" w:history="1">
            <w:r w:rsidR="00D8769F" w:rsidRPr="002F3133">
              <w:rPr>
                <w:rStyle w:val="Hyperlink"/>
                <w:noProof/>
              </w:rPr>
              <w:t>Design Thinking</w:t>
            </w:r>
            <w:r w:rsidR="00D8769F">
              <w:rPr>
                <w:noProof/>
                <w:webHidden/>
              </w:rPr>
              <w:tab/>
            </w:r>
            <w:r w:rsidR="00D8769F">
              <w:rPr>
                <w:noProof/>
                <w:webHidden/>
              </w:rPr>
              <w:fldChar w:fldCharType="begin"/>
            </w:r>
            <w:r w:rsidR="00D8769F">
              <w:rPr>
                <w:noProof/>
                <w:webHidden/>
              </w:rPr>
              <w:instrText xml:space="preserve"> PAGEREF _Toc377042858 \h </w:instrText>
            </w:r>
            <w:r w:rsidR="00D8769F">
              <w:rPr>
                <w:noProof/>
                <w:webHidden/>
              </w:rPr>
            </w:r>
            <w:r w:rsidR="00D8769F">
              <w:rPr>
                <w:noProof/>
                <w:webHidden/>
              </w:rPr>
              <w:fldChar w:fldCharType="separate"/>
            </w:r>
            <w:r w:rsidR="00FA42B9">
              <w:rPr>
                <w:noProof/>
                <w:webHidden/>
              </w:rPr>
              <w:t>10</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59" w:history="1">
            <w:r w:rsidR="00D8769F" w:rsidRPr="002F3133">
              <w:rPr>
                <w:rStyle w:val="Hyperlink"/>
                <w:noProof/>
              </w:rPr>
              <w:t>Research Plan</w:t>
            </w:r>
            <w:r w:rsidR="00D8769F">
              <w:rPr>
                <w:noProof/>
                <w:webHidden/>
              </w:rPr>
              <w:tab/>
            </w:r>
            <w:r w:rsidR="00D8769F">
              <w:rPr>
                <w:noProof/>
                <w:webHidden/>
              </w:rPr>
              <w:fldChar w:fldCharType="begin"/>
            </w:r>
            <w:r w:rsidR="00D8769F">
              <w:rPr>
                <w:noProof/>
                <w:webHidden/>
              </w:rPr>
              <w:instrText xml:space="preserve"> PAGEREF _Toc377042859 \h </w:instrText>
            </w:r>
            <w:r w:rsidR="00D8769F">
              <w:rPr>
                <w:noProof/>
                <w:webHidden/>
              </w:rPr>
            </w:r>
            <w:r w:rsidR="00D8769F">
              <w:rPr>
                <w:noProof/>
                <w:webHidden/>
              </w:rPr>
              <w:fldChar w:fldCharType="separate"/>
            </w:r>
            <w:r w:rsidR="00FA42B9">
              <w:rPr>
                <w:noProof/>
                <w:webHidden/>
              </w:rPr>
              <w:t>11</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0" w:history="1">
            <w:r w:rsidR="00D8769F" w:rsidRPr="002F3133">
              <w:rPr>
                <w:rStyle w:val="Hyperlink"/>
                <w:noProof/>
              </w:rPr>
              <w:t>Proposed Activities</w:t>
            </w:r>
            <w:r w:rsidR="00D8769F">
              <w:rPr>
                <w:noProof/>
                <w:webHidden/>
              </w:rPr>
              <w:tab/>
            </w:r>
            <w:r w:rsidR="00D8769F">
              <w:rPr>
                <w:noProof/>
                <w:webHidden/>
              </w:rPr>
              <w:fldChar w:fldCharType="begin"/>
            </w:r>
            <w:r w:rsidR="00D8769F">
              <w:rPr>
                <w:noProof/>
                <w:webHidden/>
              </w:rPr>
              <w:instrText xml:space="preserve"> PAGEREF _Toc377042860 \h </w:instrText>
            </w:r>
            <w:r w:rsidR="00D8769F">
              <w:rPr>
                <w:noProof/>
                <w:webHidden/>
              </w:rPr>
            </w:r>
            <w:r w:rsidR="00D8769F">
              <w:rPr>
                <w:noProof/>
                <w:webHidden/>
              </w:rPr>
              <w:fldChar w:fldCharType="separate"/>
            </w:r>
            <w:r w:rsidR="00FA42B9">
              <w:rPr>
                <w:noProof/>
                <w:webHidden/>
              </w:rPr>
              <w:t>11</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61" w:history="1">
            <w:r w:rsidR="00D8769F" w:rsidRPr="002F3133">
              <w:rPr>
                <w:rStyle w:val="Hyperlink"/>
                <w:noProof/>
              </w:rPr>
              <w:t>Timeline</w:t>
            </w:r>
            <w:r w:rsidR="00D8769F">
              <w:rPr>
                <w:noProof/>
                <w:webHidden/>
              </w:rPr>
              <w:tab/>
            </w:r>
            <w:r w:rsidR="00D8769F">
              <w:rPr>
                <w:noProof/>
                <w:webHidden/>
              </w:rPr>
              <w:fldChar w:fldCharType="begin"/>
            </w:r>
            <w:r w:rsidR="00D8769F">
              <w:rPr>
                <w:noProof/>
                <w:webHidden/>
              </w:rPr>
              <w:instrText xml:space="preserve"> PAGEREF _Toc377042861 \h </w:instrText>
            </w:r>
            <w:r w:rsidR="00D8769F">
              <w:rPr>
                <w:noProof/>
                <w:webHidden/>
              </w:rPr>
            </w:r>
            <w:r w:rsidR="00D8769F">
              <w:rPr>
                <w:noProof/>
                <w:webHidden/>
              </w:rPr>
              <w:fldChar w:fldCharType="separate"/>
            </w:r>
            <w:r w:rsidR="00FA42B9">
              <w:rPr>
                <w:noProof/>
                <w:webHidden/>
              </w:rPr>
              <w:t>12</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2" w:history="1">
            <w:r w:rsidR="00D8769F" w:rsidRPr="002F3133">
              <w:rPr>
                <w:rStyle w:val="Hyperlink"/>
                <w:noProof/>
              </w:rPr>
              <w:t>Phase One (January)</w:t>
            </w:r>
            <w:r w:rsidR="00D8769F">
              <w:rPr>
                <w:noProof/>
                <w:webHidden/>
              </w:rPr>
              <w:tab/>
            </w:r>
            <w:r w:rsidR="00D8769F">
              <w:rPr>
                <w:noProof/>
                <w:webHidden/>
              </w:rPr>
              <w:fldChar w:fldCharType="begin"/>
            </w:r>
            <w:r w:rsidR="00D8769F">
              <w:rPr>
                <w:noProof/>
                <w:webHidden/>
              </w:rPr>
              <w:instrText xml:space="preserve"> PAGEREF _Toc377042862 \h </w:instrText>
            </w:r>
            <w:r w:rsidR="00D8769F">
              <w:rPr>
                <w:noProof/>
                <w:webHidden/>
              </w:rPr>
            </w:r>
            <w:r w:rsidR="00D8769F">
              <w:rPr>
                <w:noProof/>
                <w:webHidden/>
              </w:rPr>
              <w:fldChar w:fldCharType="separate"/>
            </w:r>
            <w:r w:rsidR="00FA42B9">
              <w:rPr>
                <w:noProof/>
                <w:webHidden/>
              </w:rPr>
              <w:t>12</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3" w:history="1">
            <w:r w:rsidR="00D8769F" w:rsidRPr="002F3133">
              <w:rPr>
                <w:rStyle w:val="Hyperlink"/>
                <w:noProof/>
              </w:rPr>
              <w:t>Phase Two (February - March)</w:t>
            </w:r>
            <w:r w:rsidR="00D8769F">
              <w:rPr>
                <w:noProof/>
                <w:webHidden/>
              </w:rPr>
              <w:tab/>
            </w:r>
            <w:r w:rsidR="00D8769F">
              <w:rPr>
                <w:noProof/>
                <w:webHidden/>
              </w:rPr>
              <w:fldChar w:fldCharType="begin"/>
            </w:r>
            <w:r w:rsidR="00D8769F">
              <w:rPr>
                <w:noProof/>
                <w:webHidden/>
              </w:rPr>
              <w:instrText xml:space="preserve"> PAGEREF _Toc377042863 \h </w:instrText>
            </w:r>
            <w:r w:rsidR="00D8769F">
              <w:rPr>
                <w:noProof/>
                <w:webHidden/>
              </w:rPr>
            </w:r>
            <w:r w:rsidR="00D8769F">
              <w:rPr>
                <w:noProof/>
                <w:webHidden/>
              </w:rPr>
              <w:fldChar w:fldCharType="separate"/>
            </w:r>
            <w:r w:rsidR="00FA42B9">
              <w:rPr>
                <w:noProof/>
                <w:webHidden/>
              </w:rPr>
              <w:t>12</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4" w:history="1">
            <w:r w:rsidR="00D8769F" w:rsidRPr="002F3133">
              <w:rPr>
                <w:rStyle w:val="Hyperlink"/>
                <w:noProof/>
              </w:rPr>
              <w:t>Phase Three (April - May)</w:t>
            </w:r>
            <w:r w:rsidR="00D8769F">
              <w:rPr>
                <w:noProof/>
                <w:webHidden/>
              </w:rPr>
              <w:tab/>
            </w:r>
            <w:r w:rsidR="00D8769F">
              <w:rPr>
                <w:noProof/>
                <w:webHidden/>
              </w:rPr>
              <w:fldChar w:fldCharType="begin"/>
            </w:r>
            <w:r w:rsidR="00D8769F">
              <w:rPr>
                <w:noProof/>
                <w:webHidden/>
              </w:rPr>
              <w:instrText xml:space="preserve"> PAGEREF _Toc377042864 \h </w:instrText>
            </w:r>
            <w:r w:rsidR="00D8769F">
              <w:rPr>
                <w:noProof/>
                <w:webHidden/>
              </w:rPr>
            </w:r>
            <w:r w:rsidR="00D8769F">
              <w:rPr>
                <w:noProof/>
                <w:webHidden/>
              </w:rPr>
              <w:fldChar w:fldCharType="separate"/>
            </w:r>
            <w:r w:rsidR="00FA42B9">
              <w:rPr>
                <w:noProof/>
                <w:webHidden/>
              </w:rPr>
              <w:t>12</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5" w:history="1">
            <w:r w:rsidR="00D8769F" w:rsidRPr="002F3133">
              <w:rPr>
                <w:rStyle w:val="Hyperlink"/>
                <w:noProof/>
              </w:rPr>
              <w:t>Phase Four (June - July)</w:t>
            </w:r>
            <w:r w:rsidR="00D8769F">
              <w:rPr>
                <w:noProof/>
                <w:webHidden/>
              </w:rPr>
              <w:tab/>
            </w:r>
            <w:r w:rsidR="00D8769F">
              <w:rPr>
                <w:noProof/>
                <w:webHidden/>
              </w:rPr>
              <w:fldChar w:fldCharType="begin"/>
            </w:r>
            <w:r w:rsidR="00D8769F">
              <w:rPr>
                <w:noProof/>
                <w:webHidden/>
              </w:rPr>
              <w:instrText xml:space="preserve"> PAGEREF _Toc377042865 \h </w:instrText>
            </w:r>
            <w:r w:rsidR="00D8769F">
              <w:rPr>
                <w:noProof/>
                <w:webHidden/>
              </w:rPr>
            </w:r>
            <w:r w:rsidR="00D8769F">
              <w:rPr>
                <w:noProof/>
                <w:webHidden/>
              </w:rPr>
              <w:fldChar w:fldCharType="separate"/>
            </w:r>
            <w:r w:rsidR="00FA42B9">
              <w:rPr>
                <w:noProof/>
                <w:webHidden/>
              </w:rPr>
              <w:t>12</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66" w:history="1">
            <w:r w:rsidR="00D8769F" w:rsidRPr="002F3133">
              <w:rPr>
                <w:rStyle w:val="Hyperlink"/>
                <w:noProof/>
              </w:rPr>
              <w:t>References</w:t>
            </w:r>
            <w:r w:rsidR="00D8769F">
              <w:rPr>
                <w:noProof/>
                <w:webHidden/>
              </w:rPr>
              <w:tab/>
            </w:r>
            <w:r w:rsidR="00D8769F">
              <w:rPr>
                <w:noProof/>
                <w:webHidden/>
              </w:rPr>
              <w:fldChar w:fldCharType="begin"/>
            </w:r>
            <w:r w:rsidR="00D8769F">
              <w:rPr>
                <w:noProof/>
                <w:webHidden/>
              </w:rPr>
              <w:instrText xml:space="preserve"> PAGEREF _Toc377042866 \h </w:instrText>
            </w:r>
            <w:r w:rsidR="00D8769F">
              <w:rPr>
                <w:noProof/>
                <w:webHidden/>
              </w:rPr>
            </w:r>
            <w:r w:rsidR="00D8769F">
              <w:rPr>
                <w:noProof/>
                <w:webHidden/>
              </w:rPr>
              <w:fldChar w:fldCharType="separate"/>
            </w:r>
            <w:r w:rsidR="00FA42B9">
              <w:rPr>
                <w:noProof/>
                <w:webHidden/>
              </w:rPr>
              <w:t>13</w:t>
            </w:r>
            <w:r w:rsidR="00D8769F">
              <w:rPr>
                <w:noProof/>
                <w:webHidden/>
              </w:rPr>
              <w:fldChar w:fldCharType="end"/>
            </w:r>
          </w:hyperlink>
        </w:p>
        <w:p w:rsidR="00D8769F" w:rsidRDefault="00DD4F50">
          <w:pPr>
            <w:pStyle w:val="TOC1"/>
            <w:tabs>
              <w:tab w:val="right" w:leader="dot" w:pos="9350"/>
            </w:tabs>
            <w:rPr>
              <w:noProof/>
              <w:sz w:val="22"/>
              <w:szCs w:val="22"/>
            </w:rPr>
          </w:pPr>
          <w:hyperlink w:anchor="_Toc377042867" w:history="1">
            <w:r w:rsidR="00D8769F" w:rsidRPr="002F3133">
              <w:rPr>
                <w:rStyle w:val="Hyperlink"/>
                <w:noProof/>
              </w:rPr>
              <w:t>Bio</w:t>
            </w:r>
            <w:r w:rsidR="00D8769F">
              <w:rPr>
                <w:noProof/>
                <w:webHidden/>
              </w:rPr>
              <w:tab/>
            </w:r>
            <w:r w:rsidR="00D8769F">
              <w:rPr>
                <w:noProof/>
                <w:webHidden/>
              </w:rPr>
              <w:fldChar w:fldCharType="begin"/>
            </w:r>
            <w:r w:rsidR="00D8769F">
              <w:rPr>
                <w:noProof/>
                <w:webHidden/>
              </w:rPr>
              <w:instrText xml:space="preserve"> PAGEREF _Toc377042867 \h </w:instrText>
            </w:r>
            <w:r w:rsidR="00D8769F">
              <w:rPr>
                <w:noProof/>
                <w:webHidden/>
              </w:rPr>
            </w:r>
            <w:r w:rsidR="00D8769F">
              <w:rPr>
                <w:noProof/>
                <w:webHidden/>
              </w:rPr>
              <w:fldChar w:fldCharType="separate"/>
            </w:r>
            <w:r w:rsidR="00FA42B9">
              <w:rPr>
                <w:noProof/>
                <w:webHidden/>
              </w:rPr>
              <w:t>15</w:t>
            </w:r>
            <w:r w:rsidR="00D8769F">
              <w:rPr>
                <w:noProof/>
                <w:webHidden/>
              </w:rPr>
              <w:fldChar w:fldCharType="end"/>
            </w:r>
          </w:hyperlink>
        </w:p>
        <w:p w:rsidR="00D8769F" w:rsidRDefault="00DD4F50">
          <w:pPr>
            <w:pStyle w:val="TOC2"/>
            <w:tabs>
              <w:tab w:val="right" w:leader="dot" w:pos="9350"/>
            </w:tabs>
            <w:rPr>
              <w:noProof/>
              <w:sz w:val="22"/>
              <w:szCs w:val="22"/>
            </w:rPr>
          </w:pPr>
          <w:hyperlink w:anchor="_Toc377042868" w:history="1">
            <w:r w:rsidR="00D8769F" w:rsidRPr="002F3133">
              <w:rPr>
                <w:rStyle w:val="Hyperlink"/>
                <w:noProof/>
              </w:rPr>
              <w:t>Santiago Eloy Alfaro</w:t>
            </w:r>
            <w:r w:rsidR="00D8769F">
              <w:rPr>
                <w:noProof/>
                <w:webHidden/>
              </w:rPr>
              <w:tab/>
            </w:r>
            <w:r w:rsidR="00D8769F">
              <w:rPr>
                <w:noProof/>
                <w:webHidden/>
              </w:rPr>
              <w:fldChar w:fldCharType="begin"/>
            </w:r>
            <w:r w:rsidR="00D8769F">
              <w:rPr>
                <w:noProof/>
                <w:webHidden/>
              </w:rPr>
              <w:instrText xml:space="preserve"> PAGEREF _Toc377042868 \h </w:instrText>
            </w:r>
            <w:r w:rsidR="00D8769F">
              <w:rPr>
                <w:noProof/>
                <w:webHidden/>
              </w:rPr>
            </w:r>
            <w:r w:rsidR="00D8769F">
              <w:rPr>
                <w:noProof/>
                <w:webHidden/>
              </w:rPr>
              <w:fldChar w:fldCharType="separate"/>
            </w:r>
            <w:r w:rsidR="00FA42B9">
              <w:rPr>
                <w:noProof/>
                <w:webHidden/>
              </w:rPr>
              <w:t>15</w:t>
            </w:r>
            <w:r w:rsidR="00D8769F">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7042842"/>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7042843"/>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7042844"/>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3E79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3E79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3E79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7042845"/>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3E79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3E79A1">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7042846"/>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3E79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3E79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3E79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7042847"/>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3E79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3E79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7042848"/>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3E79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3E79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3E79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3E79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3E79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7042849"/>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3E79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3E79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3E79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7042850"/>
      <w:r>
        <w:lastRenderedPageBreak/>
        <w:t>Research Questions</w:t>
      </w:r>
      <w:bookmarkEnd w:id="11"/>
    </w:p>
    <w:p w:rsidR="00513878" w:rsidRDefault="00B0561A" w:rsidP="005F1A3E">
      <w:r>
        <w:t xml:space="preserve">The questions that will be answered with this project will be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7042851"/>
      <w:r>
        <w:t xml:space="preserve">Discreet </w:t>
      </w:r>
      <w:r w:rsidR="00300C8E">
        <w:t xml:space="preserve">and </w:t>
      </w:r>
      <w:r>
        <w:t>Contin</w:t>
      </w:r>
      <w:r w:rsidR="00C521F9">
        <w:t>u</w:t>
      </w:r>
      <w:r>
        <w:t>ous Data</w:t>
      </w:r>
      <w:bookmarkEnd w:id="12"/>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3" w:name="_Toc377042852"/>
      <w:r>
        <w:t>Sensory Substitution</w:t>
      </w:r>
      <w:bookmarkEnd w:id="13"/>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7042853"/>
      <w:r>
        <w:t xml:space="preserve">Sensory </w:t>
      </w:r>
      <w:r w:rsidR="00D06489">
        <w:t>Augmentation</w:t>
      </w:r>
      <w:bookmarkEnd w:id="14"/>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7042854"/>
      <w:r>
        <w:t>New Senses</w:t>
      </w:r>
      <w:bookmarkEnd w:id="15"/>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6" w:name="_Toc377042855"/>
      <w:r>
        <w:t>The Brain and the New Stimuli</w:t>
      </w:r>
      <w:bookmarkEnd w:id="16"/>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7" w:name="_Toc377042856"/>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8" w:name="_Toc377042858"/>
      <w:r>
        <w:t>Design Thinking</w:t>
      </w:r>
      <w:bookmarkEnd w:id="18"/>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7042859"/>
      <w:r>
        <w:lastRenderedPageBreak/>
        <w:t>Research Plan</w:t>
      </w:r>
      <w:bookmarkEnd w:id="19"/>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p>
    <w:p w:rsidR="00F90E6D" w:rsidRDefault="00F90E6D" w:rsidP="00F90E6D">
      <w:pPr>
        <w:pStyle w:val="Heading2"/>
      </w:pPr>
      <w:bookmarkStart w:id="20" w:name="_Toc377042860"/>
      <w:r>
        <w:t xml:space="preserve">Proposed </w:t>
      </w:r>
      <w:bookmarkEnd w:id="20"/>
      <w:r w:rsidR="00AD5175">
        <w:t>Scenarios</w:t>
      </w:r>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 This might be useful in a gaming scenario, like a poker game, where knowing the stress level of the other players can be of use to the user.</w:t>
      </w:r>
    </w:p>
    <w:p w:rsidR="00D06489" w:rsidRPr="00565135" w:rsidRDefault="00D06489" w:rsidP="00565135">
      <w:r>
        <w:t>Another new sense test will be a</w:t>
      </w:r>
      <w:r w:rsidR="00AE6B2D">
        <w:t xml:space="preserve"> location awareness scenario where a user can receive a 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Pr="00AE6B2D" w:rsidRDefault="00AE6B2D" w:rsidP="00F97040">
      <w:r w:rsidRPr="00AE6B2D">
        <w:t>Each test will be performed with vibration, thermal and bone conducted sound in order to decide which type of feedback fits better each particular data type. With these test scenarios I will obtain enough data and experimental evidence of how valuable the digital Synesthesia concept can be for other usage scenarios and I will be more informed to be able to propose a way of creating more generic situations for users to use this interface.</w:t>
      </w:r>
      <w:r w:rsidR="00513878" w:rsidRPr="00AE6B2D">
        <w:br w:type="page"/>
      </w:r>
    </w:p>
    <w:p w:rsidR="00513878" w:rsidRDefault="00513878" w:rsidP="00513878">
      <w:pPr>
        <w:pStyle w:val="Heading1"/>
      </w:pPr>
      <w:bookmarkStart w:id="21" w:name="_Toc377042861"/>
      <w:r>
        <w:lastRenderedPageBreak/>
        <w:t>Timeline</w:t>
      </w:r>
      <w:bookmarkEnd w:id="21"/>
    </w:p>
    <w:p w:rsidR="0024501D" w:rsidRDefault="0024501D" w:rsidP="0024501D">
      <w:pPr>
        <w:pStyle w:val="Heading2"/>
      </w:pPr>
      <w:bookmarkStart w:id="22" w:name="_Toc377042862"/>
      <w:r>
        <w:t>Phase</w:t>
      </w:r>
      <w:r w:rsidR="00B82B13">
        <w:t xml:space="preserve"> One</w:t>
      </w:r>
      <w:r>
        <w:t xml:space="preserve"> (</w:t>
      </w:r>
      <w:r w:rsidR="00ED0F2B">
        <w:t>January)</w:t>
      </w:r>
      <w:bookmarkEnd w:id="2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3" w:name="_Toc377042863"/>
      <w:r>
        <w:t xml:space="preserve">Phase </w:t>
      </w:r>
      <w:r w:rsidR="00B82B13">
        <w:t>Two</w:t>
      </w:r>
      <w:r w:rsidR="00BF4F0C">
        <w:t xml:space="preserve"> (</w:t>
      </w:r>
      <w:r w:rsidR="00A6327F">
        <w:t>February</w:t>
      </w:r>
      <w:r w:rsidR="00ED0F2B">
        <w:t xml:space="preserve"> - March</w:t>
      </w:r>
      <w:r w:rsidR="00BF4F0C">
        <w:t>)</w:t>
      </w:r>
      <w:bookmarkEnd w:id="2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4" w:name="_Toc377042864"/>
      <w:r>
        <w:t xml:space="preserve">Phase </w:t>
      </w:r>
      <w:r w:rsidR="00B82B13">
        <w:t>Three</w:t>
      </w:r>
      <w:r w:rsidR="00BF4F0C">
        <w:t xml:space="preserve"> (</w:t>
      </w:r>
      <w:r w:rsidR="00ED0F2B">
        <w:t>April - May</w:t>
      </w:r>
      <w:r w:rsidR="00BF4F0C">
        <w:t>)</w:t>
      </w:r>
      <w:bookmarkEnd w:id="24"/>
    </w:p>
    <w:p w:rsidR="00797E32" w:rsidRDefault="00797E32" w:rsidP="00797E32">
      <w:r>
        <w:t>User Testing will be done with the systems in a controlled environment.</w:t>
      </w:r>
    </w:p>
    <w:p w:rsidR="00797E32" w:rsidRDefault="00797E32" w:rsidP="00797E32">
      <w:pPr>
        <w:pStyle w:val="Heading2"/>
      </w:pPr>
      <w:bookmarkStart w:id="25" w:name="_Toc377042865"/>
      <w:r>
        <w:t xml:space="preserve">Phase </w:t>
      </w:r>
      <w:r w:rsidR="00B82B13">
        <w:t>Four</w:t>
      </w:r>
      <w:r>
        <w:t xml:space="preserve"> (</w:t>
      </w:r>
      <w:r w:rsidR="00ED0F2B">
        <w:t>June</w:t>
      </w:r>
      <w:r w:rsidR="00BF4F0C">
        <w:t xml:space="preserve"> - </w:t>
      </w:r>
      <w:r w:rsidR="00ED0F2B">
        <w:t>July</w:t>
      </w:r>
      <w:r>
        <w:t>)</w:t>
      </w:r>
      <w:bookmarkEnd w:id="25"/>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6" w:name="_Toc377042866"/>
      <w:r>
        <w:lastRenderedPageBreak/>
        <w:t>References</w:t>
      </w:r>
      <w:bookmarkEnd w:id="26"/>
    </w:p>
    <w:p w:rsidR="003E79A1" w:rsidRPr="003E79A1" w:rsidRDefault="00525CF9">
      <w:pPr>
        <w:pStyle w:val="NormalWeb"/>
        <w:ind w:left="640" w:hanging="640"/>
        <w:divId w:val="1199663272"/>
        <w:rPr>
          <w:rFonts w:ascii="Calibri" w:hAnsi="Calibri" w:cs="Calibri"/>
          <w:noProof/>
        </w:rPr>
      </w:pPr>
      <w:r>
        <w:fldChar w:fldCharType="begin" w:fldLock="1"/>
      </w:r>
      <w:r>
        <w:instrText xml:space="preserve">ADDIN Mendeley Bibliography CSL_BIBLIOGRAPHY </w:instrText>
      </w:r>
      <w:r>
        <w:fldChar w:fldCharType="separate"/>
      </w:r>
      <w:r w:rsidR="003E79A1" w:rsidRPr="003E79A1">
        <w:rPr>
          <w:rFonts w:ascii="Calibri" w:hAnsi="Calibri" w:cs="Calibri"/>
          <w:noProof/>
        </w:rPr>
        <w:t>[1]</w:t>
      </w:r>
      <w:r w:rsidR="003E79A1" w:rsidRPr="003E79A1">
        <w:rPr>
          <w:rFonts w:ascii="Calibri" w:hAnsi="Calibri" w:cs="Calibri"/>
          <w:noProof/>
        </w:rPr>
        <w:tab/>
        <w:t xml:space="preserve">L. A. Jones and M. Berris, “Material discrimination and thermal perception,” in </w:t>
      </w:r>
      <w:r w:rsidR="003E79A1" w:rsidRPr="003E79A1">
        <w:rPr>
          <w:rFonts w:ascii="Calibri" w:hAnsi="Calibri" w:cs="Calibri"/>
          <w:i/>
          <w:iCs/>
          <w:noProof/>
        </w:rPr>
        <w:t>11th Symposium on Haptic Interfaces for Virtual Environment and Teleoperator Systems, 2003. HAPTICS 2003. Proceedings.</w:t>
      </w:r>
      <w:r w:rsidR="003E79A1" w:rsidRPr="003E79A1">
        <w:rPr>
          <w:rFonts w:ascii="Calibri" w:hAnsi="Calibri" w:cs="Calibri"/>
          <w:noProof/>
        </w:rPr>
        <w:t>, 2003, pp. 171–178.</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[2]</w:t>
      </w:r>
      <w:r w:rsidRPr="003E79A1">
        <w:rPr>
          <w:rFonts w:ascii="Calibri" w:hAnsi="Calibri" w:cs="Calibri"/>
          <w:noProof/>
        </w:rPr>
        <w:tab/>
        <w:t xml:space="preserve">L. A. Jones and H.-N. Ho, “Warm or Cool, Large or Small? The Challenge of Thermal Displays,” </w:t>
      </w:r>
      <w:r w:rsidRPr="003E79A1">
        <w:rPr>
          <w:rFonts w:ascii="Calibri" w:hAnsi="Calibri" w:cs="Calibri"/>
          <w:i/>
          <w:iCs/>
          <w:noProof/>
        </w:rPr>
        <w:t>IEEE Trans. Haptics</w:t>
      </w:r>
      <w:r w:rsidRPr="003E79A1">
        <w:rPr>
          <w:rFonts w:ascii="Calibri" w:hAnsi="Calibri" w:cs="Calibri"/>
          <w:noProof/>
        </w:rPr>
        <w:t>, vol. 1, no. 1, pp. 53–70, Jan. 2008.</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[3]</w:t>
      </w:r>
      <w:r w:rsidRPr="003E79A1">
        <w:rPr>
          <w:rFonts w:ascii="Calibri" w:hAnsi="Calibri" w:cs="Calibri"/>
          <w:noProof/>
        </w:rPr>
        <w:tab/>
        <w:t xml:space="preserve">G. Wilson, M. Halvey, S. A. Brewster, and S. A. Hughes, “Some Like it Hot ? Thermal Feedback for Mobile Devices,” </w:t>
      </w:r>
      <w:r w:rsidRPr="003E79A1">
        <w:rPr>
          <w:rFonts w:ascii="Calibri" w:hAnsi="Calibri" w:cs="Calibri"/>
          <w:i/>
          <w:iCs/>
          <w:noProof/>
        </w:rPr>
        <w:t>Hum. Factors</w:t>
      </w:r>
      <w:r w:rsidRPr="003E79A1">
        <w:rPr>
          <w:rFonts w:ascii="Calibri" w:hAnsi="Calibri" w:cs="Calibri"/>
          <w:noProof/>
        </w:rPr>
        <w:t>, pp. 2555–2564, 2011.</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[4]</w:t>
      </w:r>
      <w:r w:rsidRPr="003E79A1">
        <w:rPr>
          <w:rFonts w:ascii="Calibri" w:hAnsi="Calibri" w:cs="Calibri"/>
          <w:noProof/>
        </w:rPr>
        <w:tab/>
        <w:t xml:space="preserve">L. A. Jones, J. Kunkel, and E. Piateski, “Vibrotactile pattern recognition on the arm and back.,” </w:t>
      </w:r>
      <w:r w:rsidRPr="003E79A1">
        <w:rPr>
          <w:rFonts w:ascii="Calibri" w:hAnsi="Calibri" w:cs="Calibri"/>
          <w:i/>
          <w:iCs/>
          <w:noProof/>
        </w:rPr>
        <w:t>Perception</w:t>
      </w:r>
      <w:r w:rsidRPr="003E79A1">
        <w:rPr>
          <w:rFonts w:ascii="Calibri" w:hAnsi="Calibri" w:cs="Calibri"/>
          <w:noProof/>
        </w:rPr>
        <w:t>, vol. 38, no. 1, pp. 52–68, Jan. 2009.</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[5]</w:t>
      </w:r>
      <w:r w:rsidRPr="003E79A1">
        <w:rPr>
          <w:rFonts w:ascii="Calibri" w:hAnsi="Calibri" w:cs="Calibri"/>
          <w:noProof/>
        </w:rPr>
        <w:tab/>
        <w:t>O. Substitution, “SenseableRays : Opto-Haptic Substitution for Touch-Enhanced Interactive Spaces,” 2009.</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[6]</w:t>
      </w:r>
      <w:r w:rsidRPr="003E79A1">
        <w:rPr>
          <w:rFonts w:ascii="Calibri" w:hAnsi="Calibri" w:cs="Calibri"/>
          <w:noProof/>
        </w:rPr>
        <w:tab/>
        <w:t xml:space="preserve">K. Iwasaki, T. Miyaki, and J. Rekimoto, “AffectPhone: A Handset Device to Present User’s Emotional State with Warmth/Coolness.,” </w:t>
      </w:r>
      <w:r w:rsidRPr="003E79A1">
        <w:rPr>
          <w:rFonts w:ascii="Calibri" w:hAnsi="Calibri" w:cs="Calibri"/>
          <w:i/>
          <w:iCs/>
          <w:noProof/>
        </w:rPr>
        <w:t>B-Interface</w:t>
      </w:r>
      <w:r w:rsidRPr="003E79A1">
        <w:rPr>
          <w:rFonts w:ascii="Calibri" w:hAnsi="Calibri" w:cs="Calibri"/>
          <w:noProof/>
        </w:rPr>
        <w:t>, 2010.</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[7]</w:t>
      </w:r>
      <w:r w:rsidRPr="003E79A1">
        <w:rPr>
          <w:rFonts w:ascii="Calibri" w:hAnsi="Calibri" w:cs="Calibri"/>
          <w:noProof/>
        </w:rPr>
        <w:tab/>
        <w:t>E. Hoggan, C. Stewart, L. Haverinen, G. Jacucci, and V. Lantz, “Pressages : Augmenting Phone Calls with Non-Verbal Messages,” pp. 555–562, 2012.</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[8]</w:t>
      </w:r>
      <w:r w:rsidRPr="003E79A1">
        <w:rPr>
          <w:rFonts w:ascii="Calibri" w:hAnsi="Calibri" w:cs="Calibri"/>
          <w:noProof/>
        </w:rPr>
        <w:tab/>
        <w:t xml:space="preserve">E. Paulos, “Connexus: a communal interface,” </w:t>
      </w:r>
      <w:r w:rsidRPr="003E79A1">
        <w:rPr>
          <w:rFonts w:ascii="Calibri" w:hAnsi="Calibri" w:cs="Calibri"/>
          <w:i/>
          <w:iCs/>
          <w:noProof/>
        </w:rPr>
        <w:t>Proc. 2003 Conf. Des. …</w:t>
      </w:r>
      <w:r w:rsidRPr="003E79A1">
        <w:rPr>
          <w:rFonts w:ascii="Calibri" w:hAnsi="Calibri" w:cs="Calibri"/>
          <w:noProof/>
        </w:rPr>
        <w:t>, 2003.</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[9]</w:t>
      </w:r>
      <w:r w:rsidRPr="003E79A1">
        <w:rPr>
          <w:rFonts w:ascii="Calibri" w:hAnsi="Calibri" w:cs="Calibri"/>
          <w:noProof/>
        </w:rPr>
        <w:tab/>
        <w:t xml:space="preserve">Y. Danilov and M. Tyler, “Brainport: an alternative input to the brain.,” </w:t>
      </w:r>
      <w:r w:rsidRPr="003E79A1">
        <w:rPr>
          <w:rFonts w:ascii="Calibri" w:hAnsi="Calibri" w:cs="Calibri"/>
          <w:i/>
          <w:iCs/>
          <w:noProof/>
        </w:rPr>
        <w:t>J. Integr. Neurosci.</w:t>
      </w:r>
      <w:r w:rsidRPr="003E79A1">
        <w:rPr>
          <w:rFonts w:ascii="Calibri" w:hAnsi="Calibri" w:cs="Calibri"/>
          <w:noProof/>
        </w:rPr>
        <w:t>, vol. 4, no. 4, pp. 537–50, Dec. 2005.</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[10]</w:t>
      </w:r>
      <w:r w:rsidRPr="003E79A1">
        <w:rPr>
          <w:rFonts w:ascii="Calibri" w:hAnsi="Calibri" w:cs="Calibri"/>
          <w:noProof/>
        </w:rPr>
        <w:tab/>
        <w:t>J. Peng and S. Seymour, “Envisioning the Cyborg in the 21st Century and Beyond.”</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[11]</w:t>
      </w:r>
      <w:r w:rsidRPr="003E79A1">
        <w:rPr>
          <w:rFonts w:ascii="Calibri" w:hAnsi="Calibri" w:cs="Calibri"/>
          <w:noProof/>
        </w:rPr>
        <w:tab/>
        <w:t xml:space="preserve">J. von Uexkull, </w:t>
      </w:r>
      <w:r w:rsidRPr="003E79A1">
        <w:rPr>
          <w:rFonts w:ascii="Calibri" w:hAnsi="Calibri" w:cs="Calibri"/>
          <w:i/>
          <w:iCs/>
          <w:noProof/>
        </w:rPr>
        <w:t>A Foray into the Worlds of Animals and Humans: with A Theory of Meaning (Posthumanities)</w:t>
      </w:r>
      <w:r w:rsidRPr="003E79A1">
        <w:rPr>
          <w:rFonts w:ascii="Calibri" w:hAnsi="Calibri" w:cs="Calibri"/>
          <w:noProof/>
        </w:rPr>
        <w:t>. Univ Of Minnesota Press, 2010, p. 248.</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[12]</w:t>
      </w:r>
      <w:r w:rsidRPr="003E79A1">
        <w:rPr>
          <w:rFonts w:ascii="Calibri" w:hAnsi="Calibri" w:cs="Calibri"/>
          <w:noProof/>
        </w:rPr>
        <w:tab/>
        <w:t xml:space="preserve">S. K. Nagel, C. Carl, T. Kringe, R. Märtin, and P. König, “Beyond sensory substitution--learning the sixth sense.,” </w:t>
      </w:r>
      <w:r w:rsidRPr="003E79A1">
        <w:rPr>
          <w:rFonts w:ascii="Calibri" w:hAnsi="Calibri" w:cs="Calibri"/>
          <w:i/>
          <w:iCs/>
          <w:noProof/>
        </w:rPr>
        <w:t>J. Neural Eng.</w:t>
      </w:r>
      <w:r w:rsidRPr="003E79A1">
        <w:rPr>
          <w:rFonts w:ascii="Calibri" w:hAnsi="Calibri" w:cs="Calibri"/>
          <w:noProof/>
        </w:rPr>
        <w:t>, vol. 2, no. 4, pp. R13–26, Dec. 2005.</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[13]</w:t>
      </w:r>
      <w:r w:rsidRPr="003E79A1">
        <w:rPr>
          <w:rFonts w:ascii="Calibri" w:hAnsi="Calibri" w:cs="Calibri"/>
          <w:noProof/>
        </w:rPr>
        <w:tab/>
        <w:t>C. WANG and K. O’FRIEL, “MOMO: a haptic navigation device.”</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[14]</w:t>
      </w:r>
      <w:r w:rsidRPr="003E79A1">
        <w:rPr>
          <w:rFonts w:ascii="Calibri" w:hAnsi="Calibri" w:cs="Calibri"/>
          <w:noProof/>
        </w:rPr>
        <w:tab/>
        <w:t>D. Berg, “Body Hacking: My Magnetic Implant.” [Online]. Available: http://www.iamdann.com/2012/03/21/my-magnet-implant-body-modification.</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[15]</w:t>
      </w:r>
      <w:r w:rsidRPr="003E79A1">
        <w:rPr>
          <w:rFonts w:ascii="Calibri" w:hAnsi="Calibri" w:cs="Calibri"/>
          <w:noProof/>
        </w:rPr>
        <w:tab/>
        <w:t xml:space="preserve">R. Sodhi, I. Poupyrev, M. Glisson, and A. Israr, “AIREAL: interactive tactile experiences in free air,” </w:t>
      </w:r>
      <w:r w:rsidRPr="003E79A1">
        <w:rPr>
          <w:rFonts w:ascii="Calibri" w:hAnsi="Calibri" w:cs="Calibri"/>
          <w:i/>
          <w:iCs/>
          <w:noProof/>
        </w:rPr>
        <w:t>ACM Trans. Graph. …</w:t>
      </w:r>
      <w:r w:rsidRPr="003E79A1">
        <w:rPr>
          <w:rFonts w:ascii="Calibri" w:hAnsi="Calibri" w:cs="Calibri"/>
          <w:noProof/>
        </w:rPr>
        <w:t>, 2013.</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lastRenderedPageBreak/>
        <w:t>[16]</w:t>
      </w:r>
      <w:r w:rsidRPr="003E79A1">
        <w:rPr>
          <w:rFonts w:ascii="Calibri" w:hAnsi="Calibri" w:cs="Calibri"/>
          <w:noProof/>
        </w:rPr>
        <w:tab/>
        <w:t xml:space="preserve">Wikipedia contributors, “Situation awareness - Wikipedia, the free encyclopedia,” </w:t>
      </w:r>
      <w:r w:rsidRPr="003E79A1">
        <w:rPr>
          <w:rFonts w:ascii="Calibri" w:hAnsi="Calibri" w:cs="Calibri"/>
          <w:i/>
          <w:iCs/>
          <w:noProof/>
        </w:rPr>
        <w:t>Wikipedia, The Free Encyclopedia.</w:t>
      </w:r>
      <w:r w:rsidRPr="003E79A1">
        <w:rPr>
          <w:rFonts w:ascii="Calibri" w:hAnsi="Calibri" w:cs="Calibri"/>
          <w:noProof/>
        </w:rPr>
        <w:t>, 2013. [Online]. Available: http://en.wikipedia.org/wiki/Situation_awareness. [Accessed: 05-Sep-2013].</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[17]</w:t>
      </w:r>
      <w:r w:rsidRPr="003E79A1">
        <w:rPr>
          <w:rFonts w:ascii="Calibri" w:hAnsi="Calibri" w:cs="Calibri"/>
          <w:noProof/>
        </w:rPr>
        <w:tab/>
        <w:t xml:space="preserve">A. K. Raj, S. J. Kass, and J. F. Perry, “Vibrotactile Displays for Improving Spatial Awareness,” </w:t>
      </w:r>
      <w:r w:rsidRPr="003E79A1">
        <w:rPr>
          <w:rFonts w:ascii="Calibri" w:hAnsi="Calibri" w:cs="Calibri"/>
          <w:i/>
          <w:iCs/>
          <w:noProof/>
        </w:rPr>
        <w:t>Proc. Hum. Factors Ergon. Soc. Annu. Meet.</w:t>
      </w:r>
      <w:r w:rsidRPr="003E79A1">
        <w:rPr>
          <w:rFonts w:ascii="Calibri" w:hAnsi="Calibri" w:cs="Calibri"/>
          <w:noProof/>
        </w:rPr>
        <w:t>, vol. 44, no. 1, pp. 181–184, Jul. 2000.</w:t>
      </w:r>
    </w:p>
    <w:p w:rsidR="003E79A1" w:rsidRPr="003E79A1" w:rsidRDefault="003E79A1">
      <w:pPr>
        <w:pStyle w:val="NormalWeb"/>
        <w:ind w:left="640" w:hanging="640"/>
        <w:divId w:val="1199663272"/>
        <w:rPr>
          <w:rFonts w:ascii="Calibri" w:hAnsi="Calibri" w:cs="Calibri"/>
          <w:noProof/>
        </w:rPr>
      </w:pPr>
      <w:r w:rsidRPr="003E79A1">
        <w:rPr>
          <w:rFonts w:ascii="Calibri" w:hAnsi="Calibri" w:cs="Calibri"/>
          <w:noProof/>
        </w:rPr>
        <w:t>[18]</w:t>
      </w:r>
      <w:r w:rsidRPr="003E79A1">
        <w:rPr>
          <w:rFonts w:ascii="Calibri" w:hAnsi="Calibri" w:cs="Calibri"/>
          <w:noProof/>
        </w:rPr>
        <w:tab/>
        <w:t xml:space="preserve">M. C. Dorneich, P. M. Ververs, S. D. Whitlow, and S. Mathan, “Evaluation of a Tactile Navigation Cueing System and Real-Time Assessment of Cognitive State,” </w:t>
      </w:r>
      <w:r w:rsidRPr="003E79A1">
        <w:rPr>
          <w:rFonts w:ascii="Calibri" w:hAnsi="Calibri" w:cs="Calibri"/>
          <w:i/>
          <w:iCs/>
          <w:noProof/>
        </w:rPr>
        <w:t>Proc. Hum. Factors Ergon. Soc. Annu. Meet.</w:t>
      </w:r>
      <w:r w:rsidRPr="003E79A1">
        <w:rPr>
          <w:rFonts w:ascii="Calibri" w:hAnsi="Calibri" w:cs="Calibri"/>
          <w:noProof/>
        </w:rPr>
        <w:t xml:space="preserve">, vol. 50, no. 24, pp. 2600–2604, Oct. 2006. </w:t>
      </w:r>
    </w:p>
    <w:p w:rsidR="003E79A1" w:rsidRPr="00525CF9" w:rsidRDefault="00525CF9" w:rsidP="003E79A1">
      <w:pPr>
        <w:pStyle w:val="NormalWeb"/>
        <w:ind w:left="640" w:hanging="640"/>
        <w:divId w:val="537668158"/>
      </w:pPr>
      <w:r>
        <w:fldChar w:fldCharType="end"/>
      </w:r>
    </w:p>
    <w:p w:rsidR="00525CF9" w:rsidRPr="00525CF9" w:rsidRDefault="00525CF9" w:rsidP="003E79A1">
      <w:pPr>
        <w:pStyle w:val="NormalWeb"/>
        <w:ind w:left="640" w:hanging="640"/>
        <w:divId w:val="1487014401"/>
      </w:pPr>
    </w:p>
    <w:p w:rsidR="00B83FE1" w:rsidRDefault="00513878">
      <w:r>
        <w:br w:type="page"/>
      </w:r>
    </w:p>
    <w:p w:rsidR="00B83FE1" w:rsidRDefault="00B83FE1" w:rsidP="00B83FE1">
      <w:pPr>
        <w:pStyle w:val="Heading1"/>
      </w:pPr>
    </w:p>
    <w:p w:rsidR="001448A7" w:rsidRDefault="00513878" w:rsidP="00513878">
      <w:pPr>
        <w:pStyle w:val="Heading1"/>
      </w:pPr>
      <w:bookmarkStart w:id="27" w:name="_Toc377042867"/>
      <w:r>
        <w:t>Bio</w:t>
      </w:r>
      <w:bookmarkEnd w:id="27"/>
    </w:p>
    <w:p w:rsidR="00BF4F0C" w:rsidRDefault="00BF4F0C" w:rsidP="00BF4F0C">
      <w:pPr>
        <w:pStyle w:val="Heading2"/>
      </w:pPr>
      <w:bookmarkStart w:id="28" w:name="_Toc377042868"/>
      <w:r>
        <w:t>Santiago Eloy Alfaro</w:t>
      </w:r>
      <w:bookmarkEnd w:id="28"/>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F50" w:rsidRDefault="00DD4F50" w:rsidP="00C23F63">
      <w:pPr>
        <w:spacing w:after="0" w:line="240" w:lineRule="auto"/>
      </w:pPr>
      <w:r>
        <w:separator/>
      </w:r>
    </w:p>
  </w:endnote>
  <w:endnote w:type="continuationSeparator" w:id="0">
    <w:p w:rsidR="00DD4F50" w:rsidRDefault="00DD4F50"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3E79A1" w:rsidRDefault="003E79A1">
        <w:pPr>
          <w:pStyle w:val="Footer"/>
          <w:jc w:val="center"/>
        </w:pPr>
        <w:r>
          <w:fldChar w:fldCharType="begin"/>
        </w:r>
        <w:r>
          <w:instrText xml:space="preserve"> PAGE   \* MERGEFORMAT </w:instrText>
        </w:r>
        <w:r>
          <w:fldChar w:fldCharType="separate"/>
        </w:r>
        <w:r w:rsidR="00FA42B9">
          <w:rPr>
            <w:noProof/>
          </w:rPr>
          <w:t>5</w:t>
        </w:r>
        <w:r>
          <w:rPr>
            <w:noProof/>
          </w:rPr>
          <w:fldChar w:fldCharType="end"/>
        </w:r>
      </w:p>
    </w:sdtContent>
  </w:sdt>
  <w:p w:rsidR="003E79A1" w:rsidRDefault="003E7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F50" w:rsidRDefault="00DD4F50" w:rsidP="00C23F63">
      <w:pPr>
        <w:spacing w:after="0" w:line="240" w:lineRule="auto"/>
      </w:pPr>
      <w:r>
        <w:separator/>
      </w:r>
    </w:p>
  </w:footnote>
  <w:footnote w:type="continuationSeparator" w:id="0">
    <w:p w:rsidR="00DD4F50" w:rsidRDefault="00DD4F50"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A13DA"/>
    <w:rsid w:val="004B75B6"/>
    <w:rsid w:val="004F551D"/>
    <w:rsid w:val="005005D2"/>
    <w:rsid w:val="0050601B"/>
    <w:rsid w:val="00510AF3"/>
    <w:rsid w:val="00513878"/>
    <w:rsid w:val="00522039"/>
    <w:rsid w:val="00525CF9"/>
    <w:rsid w:val="00565135"/>
    <w:rsid w:val="0056784D"/>
    <w:rsid w:val="00594419"/>
    <w:rsid w:val="005E366C"/>
    <w:rsid w:val="005F0C34"/>
    <w:rsid w:val="005F1A3E"/>
    <w:rsid w:val="006063AD"/>
    <w:rsid w:val="00625435"/>
    <w:rsid w:val="006344A0"/>
    <w:rsid w:val="006613CD"/>
    <w:rsid w:val="006676FC"/>
    <w:rsid w:val="006864B9"/>
    <w:rsid w:val="00695E9D"/>
    <w:rsid w:val="006A21F8"/>
    <w:rsid w:val="006A7890"/>
    <w:rsid w:val="006E45DD"/>
    <w:rsid w:val="00753A00"/>
    <w:rsid w:val="00755BD6"/>
    <w:rsid w:val="00772602"/>
    <w:rsid w:val="007737E7"/>
    <w:rsid w:val="0079355A"/>
    <w:rsid w:val="007954F4"/>
    <w:rsid w:val="00797E32"/>
    <w:rsid w:val="007D4E67"/>
    <w:rsid w:val="007D525F"/>
    <w:rsid w:val="007F21DE"/>
    <w:rsid w:val="00857C60"/>
    <w:rsid w:val="008954DF"/>
    <w:rsid w:val="00911CDD"/>
    <w:rsid w:val="00953F93"/>
    <w:rsid w:val="00974267"/>
    <w:rsid w:val="009B3E48"/>
    <w:rsid w:val="009E506C"/>
    <w:rsid w:val="00A16CB3"/>
    <w:rsid w:val="00A32198"/>
    <w:rsid w:val="00A33954"/>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F2A35"/>
    <w:rsid w:val="00BF4F0C"/>
    <w:rsid w:val="00C06619"/>
    <w:rsid w:val="00C06B67"/>
    <w:rsid w:val="00C23F63"/>
    <w:rsid w:val="00C41BC5"/>
    <w:rsid w:val="00C521F9"/>
    <w:rsid w:val="00C56598"/>
    <w:rsid w:val="00CB5D10"/>
    <w:rsid w:val="00CC3419"/>
    <w:rsid w:val="00CE5AFF"/>
    <w:rsid w:val="00D03080"/>
    <w:rsid w:val="00D06489"/>
    <w:rsid w:val="00D1636F"/>
    <w:rsid w:val="00D24E1D"/>
    <w:rsid w:val="00D36D59"/>
    <w:rsid w:val="00D55F73"/>
    <w:rsid w:val="00D67B1E"/>
    <w:rsid w:val="00D8769F"/>
    <w:rsid w:val="00D96583"/>
    <w:rsid w:val="00DC2243"/>
    <w:rsid w:val="00DD224D"/>
    <w:rsid w:val="00DD4F50"/>
    <w:rsid w:val="00E06596"/>
    <w:rsid w:val="00E350A4"/>
    <w:rsid w:val="00E35C80"/>
    <w:rsid w:val="00E77045"/>
    <w:rsid w:val="00E81C51"/>
    <w:rsid w:val="00E950F1"/>
    <w:rsid w:val="00EA64C1"/>
    <w:rsid w:val="00EB1AC8"/>
    <w:rsid w:val="00EC0352"/>
    <w:rsid w:val="00ED0F2B"/>
    <w:rsid w:val="00EE1E1B"/>
    <w:rsid w:val="00EF7D88"/>
    <w:rsid w:val="00F37929"/>
    <w:rsid w:val="00F502B4"/>
    <w:rsid w:val="00F626C1"/>
    <w:rsid w:val="00F650B3"/>
    <w:rsid w:val="00F66964"/>
    <w:rsid w:val="00F67648"/>
    <w:rsid w:val="00F76878"/>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C35CD68C-2C03-47BC-9EEA-2EB92F88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7065</Words>
  <Characters>40274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49</cp:revision>
  <cp:lastPrinted>2014-01-09T23:19:00Z</cp:lastPrinted>
  <dcterms:created xsi:type="dcterms:W3CDTF">2013-12-02T17:01:00Z</dcterms:created>
  <dcterms:modified xsi:type="dcterms:W3CDTF">2014-01-09T23:20:00Z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