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sz w:val="24"/>
          <w:szCs w:val="24"/>
          <w:rtl w:val="0"/>
        </w:rPr>
        <w:t xml:space="preserve">Uniqueness of the limit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Sum of converging sequences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Product of converging sequences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!!! </w:t>
      </w:r>
      <w:r w:rsidDel="00000000" w:rsidR="00000000" w:rsidRPr="00000000">
        <w:rPr>
          <w:sz w:val="24"/>
          <w:szCs w:val="24"/>
          <w:rtl w:val="0"/>
        </w:rPr>
        <w:t xml:space="preserve">Permanence sign theorem for sequences !!!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Permanence of sign for continuous functions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!!! Limit of a monotone sequence !!!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Derivative of the sum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Derivative of product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</w:t>
      </w:r>
      <w:r w:rsidDel="00000000" w:rsidR="00000000" w:rsidRPr="00000000">
        <w:rPr>
          <w:sz w:val="24"/>
          <w:szCs w:val="24"/>
          <w:rtl w:val="0"/>
        </w:rPr>
        <w:t xml:space="preserve">Derivate</w:t>
      </w:r>
      <w:r w:rsidDel="00000000" w:rsidR="00000000" w:rsidRPr="00000000">
        <w:rPr>
          <w:sz w:val="24"/>
          <w:szCs w:val="24"/>
          <w:rtl w:val="0"/>
        </w:rPr>
        <w:t xml:space="preserve"> of quotient of functions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Lagrange Theorem 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xow02sdbkt40" w:id="0"/>
      <w:bookmarkEnd w:id="0"/>
      <w:r w:rsidDel="00000000" w:rsidR="00000000" w:rsidRPr="00000000">
        <w:rPr>
          <w:rtl w:val="0"/>
        </w:rPr>
        <w:t xml:space="preserve"> 1. </w:t>
      </w:r>
      <w:r w:rsidDel="00000000" w:rsidR="00000000" w:rsidRPr="00000000">
        <w:rPr>
          <w:rtl w:val="0"/>
        </w:rPr>
        <w:t xml:space="preserve">Uniqueness of the limit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Suppose a ≠ 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(specify a &lt; b)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 a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- a | &lt; ε </w:t>
        <w:tab/>
        <w:tab/>
        <w:t xml:space="preserve">and | a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- b | &lt; ε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ε = (b - a)/2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terms of our sequence will eventually be less than (b - a)/2  away from the limit a and (b - a)/2  away from the limit 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Solve the calculus and prove the inconsistency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edoczbusj487" w:id="1"/>
      <w:bookmarkEnd w:id="1"/>
      <w:r w:rsidDel="00000000" w:rsidR="00000000" w:rsidRPr="00000000">
        <w:rPr>
          <w:rtl w:val="0"/>
        </w:rPr>
        <w:t xml:space="preserve">2. Sum Of Convergent Sequences Is Convergent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Since we need to prove that {a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+b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} → a+b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Rewrite as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 (a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-a) + (b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-b) }</w:t>
        <w:tab/>
        <w:tab/>
        <w:t xml:space="preserve">use triangle inequality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∃ N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&gt; n </w:t>
        <w:tab/>
        <w:t xml:space="preserve">N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€ IN</w:t>
        <w:tab/>
        <w:tab/>
        <w:tab/>
        <w:tab/>
        <w:tab/>
        <w:tab/>
        <w:t xml:space="preserve"> ∃ N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&gt; n </w:t>
        <w:tab/>
        <w:t xml:space="preserve">N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€ 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| a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- a |&lt; ε/2 </w:t>
        <w:tab/>
        <w:tab/>
        <w:tab/>
        <w:tab/>
        <w:tab/>
        <w:tab/>
        <w:tab/>
        <w:tab/>
        <w:t xml:space="preserve">| b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- b |&lt; ε/2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N = max{N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, N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d30iwpobhqdr" w:id="2"/>
      <w:bookmarkEnd w:id="2"/>
      <w:r w:rsidDel="00000000" w:rsidR="00000000" w:rsidRPr="00000000">
        <w:rPr>
          <w:rtl w:val="0"/>
        </w:rPr>
        <w:t xml:space="preserve">3. Product Of Convergent Sequences Is Convergent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Add and subtract ab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Triangle inequality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| b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- b | &lt; ε/ ( 2 |a| </w:t>
      </w:r>
      <w:r w:rsidDel="00000000" w:rsidR="00000000" w:rsidRPr="00000000">
        <w:rPr>
          <w:b w:val="1"/>
          <w:rtl w:val="0"/>
        </w:rPr>
        <w:t xml:space="preserve">+1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∃c € IR     c≥ |b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  ∀ n &gt; N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| a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- a </w:t>
        <w:tab/>
        <w:t xml:space="preserve">| &lt; ε/( 2 |c| </w:t>
      </w:r>
      <w:r w:rsidDel="00000000" w:rsidR="00000000" w:rsidRPr="00000000">
        <w:rPr>
          <w:b w:val="1"/>
          <w:rtl w:val="0"/>
        </w:rPr>
        <w:t xml:space="preserve">+1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2A">
      <w:pPr>
        <w:pStyle w:val="Heading1"/>
        <w:ind w:left="0" w:firstLine="0"/>
        <w:rPr/>
      </w:pPr>
      <w:bookmarkStart w:colFirst="0" w:colLast="0" w:name="_niztnmxn99y" w:id="3"/>
      <w:bookmarkEnd w:id="3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0"/>
        </w:rPr>
        <w:t xml:space="preserve">Permanence sign theorem for sequences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lim a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l € [ -∞, +∞]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     </w:t>
      </w: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l&gt;0 [including +∞] than a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&gt;0 definitely, that is  ∃n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€ IN</w:t>
        <w:tab/>
        <w:t xml:space="preserve">such that ∀n&gt;n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  a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&gt;0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∀ε&gt;0    ∃n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€ IN s.t ∀n ≥ n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we have </w:t>
        <w:tab/>
        <w:t xml:space="preserve">l - ε ≤ a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 l + ε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Pick ε&gt;0 such that ε=l/2</w:t>
        <w:tab/>
        <w:tab/>
        <w:t xml:space="preserve">∀ n≥n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we have 0&lt;l-ε&lt;a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 so  a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≥0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particular  ∃ n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€ IN s.t. ∀n≥ n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we have a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&gt;l/2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Then if l is positive also a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is positive </w:t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gv60fbxft486" w:id="4"/>
      <w:bookmarkEnd w:id="4"/>
      <w:r w:rsidDel="00000000" w:rsidR="00000000" w:rsidRPr="00000000">
        <w:rPr>
          <w:rtl w:val="0"/>
        </w:rPr>
        <w:t xml:space="preserve">5. Limit Of A Monotone Sequence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Prove that is a sequence is bounded and increasing that it is convergent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Consider the set A = {a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| n € IN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If it is not empty and bounded above that it has a supremum L= sup{A}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Prove that L = </w:t>
      </w: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 xml:space="preserve">∞</m:t>
            </m:r>
          </m:lim>
        </m:limLow>
      </m:oMath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By definition of supremum: L-ε &lt; a</w:t>
      </w:r>
      <w:r w:rsidDel="00000000" w:rsidR="00000000" w:rsidRPr="00000000">
        <w:rPr>
          <w:vertAlign w:val="subscript"/>
          <w:rtl w:val="0"/>
        </w:rPr>
        <w:t xml:space="preserve">n0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Fix n≥n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so L-ε &lt; a</w:t>
      </w:r>
      <w:r w:rsidDel="00000000" w:rsidR="00000000" w:rsidRPr="00000000">
        <w:rPr>
          <w:vertAlign w:val="subscript"/>
          <w:rtl w:val="0"/>
        </w:rPr>
        <w:t xml:space="preserve">n0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L so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L-ε &lt; a</w:t>
      </w:r>
      <w:r w:rsidDel="00000000" w:rsidR="00000000" w:rsidRPr="00000000">
        <w:rPr>
          <w:vertAlign w:val="subscript"/>
          <w:rtl w:val="0"/>
        </w:rPr>
        <w:t xml:space="preserve">n0</w:t>
      </w:r>
      <w:r w:rsidDel="00000000" w:rsidR="00000000" w:rsidRPr="00000000">
        <w:rPr>
          <w:rtl w:val="0"/>
        </w:rPr>
        <w:t xml:space="preserve"> &lt; a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L-ε &lt; a</w:t>
      </w:r>
      <w:r w:rsidDel="00000000" w:rsidR="00000000" w:rsidRPr="00000000">
        <w:rPr>
          <w:vertAlign w:val="subscript"/>
          <w:rtl w:val="0"/>
        </w:rPr>
        <w:t xml:space="preserve">n0</w:t>
      </w:r>
      <w:r w:rsidDel="00000000" w:rsidR="00000000" w:rsidRPr="00000000">
        <w:rPr>
          <w:rtl w:val="0"/>
        </w:rPr>
        <w:t xml:space="preserve"> &lt; a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L+ε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So L-ε &lt; a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L+ε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9s74nn8b80h3" w:id="5"/>
      <w:bookmarkEnd w:id="5"/>
      <w:r w:rsidDel="00000000" w:rsidR="00000000" w:rsidRPr="00000000">
        <w:rPr>
          <w:rtl w:val="0"/>
        </w:rPr>
        <w:t xml:space="preserve">6. Derivative of the sum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Rewrite F’(X) as </w:t>
      </w:r>
      <m:oMath>
        <m:limLow>
          <m:limLowPr>
            <m:ctrlPr>
              <w:rPr>
                <w:vertAlign w:val="subscript"/>
              </w:rPr>
            </m:ctrlPr>
          </m:limLowPr>
          <m:e>
            <m:r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r>
              <w:rPr/>
              <m:t xml:space="preserve">x</m:t>
            </m:r>
            <m:r>
              <w:rPr>
                <w:vertAlign w:val="subscript"/>
              </w:rPr>
              <m:t xml:space="preserve">0</m:t>
            </m:r>
          </m:lim>
        </m:limLow>
        <m:f>
          <m:fPr>
            <m:ctrlPr>
              <w:rPr/>
            </m:ctrlPr>
          </m:fPr>
          <m:num>
            <m:r>
              <w:rPr/>
              <m:t xml:space="preserve">f(x)+g(x)-f(x0)-g(x0)</m:t>
            </m:r>
          </m:num>
          <m:den>
            <m:r>
              <w:rPr/>
              <m:t xml:space="preserve">x-x0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Split it in two different limits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jyxofqmjkbmk" w:id="6"/>
      <w:bookmarkEnd w:id="6"/>
      <w:r w:rsidDel="00000000" w:rsidR="00000000" w:rsidRPr="00000000">
        <w:rPr>
          <w:rtl w:val="0"/>
        </w:rPr>
        <w:t xml:space="preserve">7. Derivative of product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Rewrite F’(x) as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</w:r>
      <m:oMath>
        <m:r>
          <w:rPr/>
          <m:t xml:space="preserve">F'(x)=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h</m:t>
            </m:r>
            <m:r>
              <w:rPr/>
              <m:t>→</m:t>
            </m:r>
            <m:r>
              <w:rPr/>
              <m:t xml:space="preserve">0</m:t>
            </m:r>
          </m:lim>
        </m:limLow>
        <m:f>
          <m:fPr>
            <m:ctrlPr>
              <w:rPr/>
            </m:ctrlPr>
          </m:fPr>
          <m:num>
            <m:r>
              <w:rPr/>
              <m:t xml:space="preserve">f(x+h)-f(x)</m:t>
            </m:r>
          </m:num>
          <m:den>
            <m:r>
              <w:rPr/>
              <m:t xml:space="preserve">h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Add and subtract </w:t>
        <w:tab/>
        <w:tab/>
        <w:t xml:space="preserve">f(x+h)g(x)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udmzbvkezcri" w:id="7"/>
      <w:bookmarkEnd w:id="7"/>
      <w:r w:rsidDel="00000000" w:rsidR="00000000" w:rsidRPr="00000000">
        <w:rPr>
          <w:rtl w:val="0"/>
        </w:rPr>
        <w:t xml:space="preserve">8. Derivative</w:t>
      </w:r>
      <w:r w:rsidDel="00000000" w:rsidR="00000000" w:rsidRPr="00000000">
        <w:rPr>
          <w:rtl w:val="0"/>
        </w:rPr>
        <w:t xml:space="preserve"> of quotient function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Rewrite F’(x) as </w:t>
      </w:r>
    </w:p>
    <w:p w:rsidR="00000000" w:rsidDel="00000000" w:rsidP="00000000" w:rsidRDefault="00000000" w:rsidRPr="00000000" w14:paraId="0000004F">
      <w:pPr>
        <w:jc w:val="center"/>
        <w:rPr/>
      </w:pPr>
      <m:oMath>
        <m:r>
          <w:rPr/>
          <m:t xml:space="preserve">F'(x)=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h</m:t>
            </m:r>
            <m:r>
              <w:rPr/>
              <m:t>→</m:t>
            </m:r>
            <m:r>
              <w:rPr/>
              <m:t xml:space="preserve">0</m:t>
            </m:r>
          </m:lim>
        </m:limLow>
        <m:f>
          <m:fPr>
            <m:ctrlPr>
              <w:rPr/>
            </m:ctrlPr>
          </m:fPr>
          <m:num>
            <m:r>
              <w:rPr/>
              <m:t xml:space="preserve">f(x+h)-f(x)</m:t>
            </m:r>
          </m:num>
          <m:den>
            <m:r>
              <w:rPr/>
              <m:t xml:space="preserve">h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  <w:t xml:space="preserve">Add and subtract </w:t>
        <w:tab/>
        <w:tab/>
        <w:tab/>
        <w:t xml:space="preserve">f(x) g(x)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yucgliuyo4yd" w:id="8"/>
      <w:bookmarkEnd w:id="8"/>
      <w:r w:rsidDel="00000000" w:rsidR="00000000" w:rsidRPr="00000000">
        <w:rPr>
          <w:rtl w:val="0"/>
        </w:rPr>
        <w:t xml:space="preserve">9. Lagrange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Given f(x) continuous in [a,b] and derivable in (a,b) that  ∃c € [a,b] such that </w:t>
      </w:r>
    </w:p>
    <w:p w:rsidR="00000000" w:rsidDel="00000000" w:rsidP="00000000" w:rsidRDefault="00000000" w:rsidRPr="00000000" w14:paraId="00000056">
      <w:pPr>
        <w:ind w:left="2880" w:firstLine="720"/>
        <w:rPr/>
      </w:pPr>
      <w:r w:rsidDel="00000000" w:rsidR="00000000" w:rsidRPr="00000000">
        <w:rPr>
          <w:rtl w:val="0"/>
        </w:rPr>
        <w:t xml:space="preserve">f’(c) = (f(b)-f(a)) / b-a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Create auxiliary function φ(x)= f(x)-kx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Rolle: φ(a)=φ(b)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find that k = (f(b)-f(a)) / b-a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Solve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2cs2d3of8gs0" w:id="9"/>
      <w:bookmarkEnd w:id="9"/>
      <w:r w:rsidDel="00000000" w:rsidR="00000000" w:rsidRPr="00000000">
        <w:rPr>
          <w:rtl w:val="0"/>
        </w:rPr>
        <w:t xml:space="preserve">10. Permanence of sign for continuous functions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 f: A ⊆ IR → IR and let x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€ A. Suppose that f is continuous in x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so: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f(x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&gt; 0, so exists σ &gt; 0 such that ∀ x € A with | x - x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| &lt; σ we have f(x) &gt; 0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f(x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&lt; 0, so exists σ &gt; 0 such that ∀ x € A with | x- x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| &lt; σ we have f(x) &lt; 0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Proof: 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choose ε &gt; 0 such that f(x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- ε &gt; 0. So exists σ &gt; 0 such that ∀ x € A with | x-x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| &lt; σ we have</w:t>
      </w:r>
    </w:p>
    <w:p w:rsidR="00000000" w:rsidDel="00000000" w:rsidP="00000000" w:rsidRDefault="00000000" w:rsidRPr="00000000" w14:paraId="00000067">
      <w:pPr>
        <w:ind w:left="0" w:firstLine="0"/>
        <w:jc w:val="center"/>
        <w:rPr>
          <w:highlight w:val="yellow"/>
        </w:rPr>
      </w:pPr>
      <w:r w:rsidDel="00000000" w:rsidR="00000000" w:rsidRPr="00000000">
        <w:rPr>
          <w:rtl w:val="0"/>
        </w:rPr>
        <w:t xml:space="preserve">0 &lt; </w:t>
      </w:r>
      <w:r w:rsidDel="00000000" w:rsidR="00000000" w:rsidRPr="00000000">
        <w:rPr>
          <w:highlight w:val="yellow"/>
          <w:rtl w:val="0"/>
        </w:rPr>
        <w:t xml:space="preserve">f(x</w:t>
      </w:r>
      <w:r w:rsidDel="00000000" w:rsidR="00000000" w:rsidRPr="00000000">
        <w:rPr>
          <w:highlight w:val="yellow"/>
          <w:vertAlign w:val="subscript"/>
          <w:rtl w:val="0"/>
        </w:rPr>
        <w:t xml:space="preserve">0</w:t>
      </w:r>
      <w:r w:rsidDel="00000000" w:rsidR="00000000" w:rsidRPr="00000000">
        <w:rPr>
          <w:highlight w:val="yellow"/>
          <w:rtl w:val="0"/>
        </w:rPr>
        <w:t xml:space="preserve">) - ε &lt; f(x) &lt; f(x</w:t>
      </w:r>
      <w:r w:rsidDel="00000000" w:rsidR="00000000" w:rsidRPr="00000000">
        <w:rPr>
          <w:highlight w:val="yellow"/>
          <w:vertAlign w:val="subscript"/>
          <w:rtl w:val="0"/>
        </w:rPr>
        <w:t xml:space="preserve">0</w:t>
      </w:r>
      <w:r w:rsidDel="00000000" w:rsidR="00000000" w:rsidRPr="00000000">
        <w:rPr>
          <w:highlight w:val="yellow"/>
          <w:rtl w:val="0"/>
        </w:rPr>
        <w:t xml:space="preserve">) + 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