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ucj0wy8m94z" w:id="0"/>
      <w:bookmarkEnd w:id="0"/>
      <w:r w:rsidDel="00000000" w:rsidR="00000000" w:rsidRPr="00000000">
        <w:rPr>
          <w:rtl w:val="0"/>
        </w:rPr>
        <w:t xml:space="preserve">Automatic weapons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Expert on the ethics of war and laws of letal automatonus weapons. Based in Berlin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Nathan G. Wood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nalfixbwht7l" w:id="1"/>
      <w:bookmarkEnd w:id="1"/>
      <w:r w:rsidDel="00000000" w:rsidR="00000000" w:rsidRPr="00000000">
        <w:rPr>
          <w:rtl w:val="0"/>
        </w:rPr>
        <w:t xml:space="preserve">Autonomous Weapons System and Resonsibility for War Crimes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law of Armed Conflict (LOAC)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principle of Distinction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Autonomous Weapons System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simple(r) AWS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Unpredictable AWS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Is a body of law, not necessary binding for every state. The principle of distnction one possibility of a system than might make a mistake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war is a morally weighted enterprise. The law of war needs to track moral concern. Generally treat all parts equally.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highlight w:val="yellow"/>
          <w:rtl w:val="0"/>
        </w:rPr>
        <w:t xml:space="preserve">LOAC compromise between reality and morality</w:t>
      </w:r>
      <w:r w:rsidDel="00000000" w:rsidR="00000000" w:rsidRPr="00000000">
        <w:rPr>
          <w:rtl w:val="0"/>
        </w:rPr>
        <w:t xml:space="preserve">. War is messy and difficult business, LOAC good to agree to, meant to be that does not advatages to no one. Standardized sanctioning for breaches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Requires proof to sanctions.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war crime = person act recklessly, negligently or with malice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International criminal law makes people traceable. Automatics are difficult to track it back to someone who have done it.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Double dows. Also requires to enforce the law to avoid someone getting away with something illegal.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If commander ask soldier to commint war crime they are responsable to have done it, if the commander is not trial we can find someone that</w:t>
      </w:r>
      <w:r w:rsidDel="00000000" w:rsidR="00000000" w:rsidRPr="00000000">
        <w:rPr>
          <w:b w:val="1"/>
          <w:rtl w:val="0"/>
        </w:rPr>
        <w:t xml:space="preserve"> “helped” him to avoid the trial</w:t>
      </w:r>
      <w:r w:rsidDel="00000000" w:rsidR="00000000" w:rsidRPr="00000000">
        <w:rPr>
          <w:rtl w:val="0"/>
        </w:rPr>
        <w:t xml:space="preserve">. Can be trace. if someone does this then is </w:t>
      </w:r>
      <w:r w:rsidDel="00000000" w:rsidR="00000000" w:rsidRPr="00000000">
        <w:rPr>
          <w:b w:val="1"/>
          <w:rtl w:val="0"/>
        </w:rPr>
        <w:t xml:space="preserve">obstruction of justice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Automonus weapons: can’t tell who is respnsbile at the end of the chain we are stopped at the investigation.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Is a crmine to not hold someone responsable when a war crime is commited.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Responsability gap</w:t>
      </w:r>
      <w:r w:rsidDel="00000000" w:rsidR="00000000" w:rsidRPr="00000000">
        <w:rPr>
          <w:rtl w:val="0"/>
        </w:rPr>
        <w:t xml:space="preserve">: need to have someone responsable for the involving use of artificial intelligence in warfare. Until those gaps are filled AWS (Autonomus Weapons System) and AI-enable weapons would be a problem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Is possible you might not know why they did what they did, so long as this gaps exist we will still have gaps.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Distinction: is about </w:t>
      </w:r>
      <w:r w:rsidDel="00000000" w:rsidR="00000000" w:rsidRPr="00000000">
        <w:rPr>
          <w:rtl w:val="0"/>
        </w:rPr>
        <w:t xml:space="preserve">targeting, all kinds of things that go wrong. it does not prohibits things go wrong but thighs to go negligent.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7621" cy="2728913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621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if you did it you go to jail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you can not target civilians, need to be sure to attack only attackers.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companies can't investigate all states that bout their product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Autonomous system do one thing that looks like a war crime because civilian where targeted. Not sure who was responsable. 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The type of autonomous system affect the responsibility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By looking at individual system it will be clear that making overall judgements is stupid, it will be wrong in most cases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Protect single obejct (ship,…) need a robot. Shooting down missle, not civilians. Not a problem,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Can not identity soldier-civilians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When they engage in war crimes are they more efficient? 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Machine are really fast and efficient, can do things really well. More importance of the context than the system. Better simple autonomous weapons compared to more difficult (they are unpredictable). 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That is the real problem (unpredicted weapons can make war crimes). 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5.png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21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