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035AE" w14:textId="4C5D45E8" w:rsidR="00D54AF5" w:rsidRPr="0079751C" w:rsidRDefault="007C367D" w:rsidP="001E39D0">
      <w:pPr>
        <w:ind w:left="-851"/>
        <w:rPr>
          <w:b/>
          <w:bCs/>
          <w:sz w:val="40"/>
          <w:szCs w:val="40"/>
          <w:lang w:val="en-US"/>
        </w:rPr>
      </w:pPr>
      <w:r w:rsidRPr="0079751C">
        <w:rPr>
          <w:b/>
          <w:bCs/>
          <w:sz w:val="40"/>
          <w:szCs w:val="40"/>
          <w:lang w:val="en-US"/>
        </w:rPr>
        <w:t>FORTIS PRIMA SOLUSI</w:t>
      </w:r>
    </w:p>
    <w:p w14:paraId="5C14865E" w14:textId="66B34976" w:rsidR="007C367D" w:rsidRPr="003F3B4C" w:rsidRDefault="003F3B4C" w:rsidP="003F3B4C">
      <w:pPr>
        <w:ind w:left="-851"/>
        <w:rPr>
          <w:b/>
          <w:bCs/>
          <w:lang w:val="en-US"/>
        </w:rPr>
      </w:pPr>
      <w:r w:rsidRPr="003F3B4C">
        <w:rPr>
          <w:b/>
          <w:bCs/>
          <w:lang w:val="en-US"/>
        </w:rPr>
        <w:t>HOME</w:t>
      </w:r>
    </w:p>
    <w:tbl>
      <w:tblPr>
        <w:tblStyle w:val="TableGrid"/>
        <w:tblW w:w="10632" w:type="dxa"/>
        <w:tblInd w:w="-856" w:type="dxa"/>
        <w:tblLook w:val="04A0" w:firstRow="1" w:lastRow="0" w:firstColumn="1" w:lastColumn="0" w:noHBand="0" w:noVBand="1"/>
      </w:tblPr>
      <w:tblGrid>
        <w:gridCol w:w="4508"/>
        <w:gridCol w:w="6124"/>
      </w:tblGrid>
      <w:tr w:rsidR="007C367D" w14:paraId="4E77F234" w14:textId="77777777" w:rsidTr="001E39D0">
        <w:tc>
          <w:tcPr>
            <w:tcW w:w="4508" w:type="dxa"/>
          </w:tcPr>
          <w:p w14:paraId="1BAB2E72" w14:textId="3C14FEF1" w:rsidR="007C367D" w:rsidRDefault="007C367D">
            <w:pPr>
              <w:rPr>
                <w:lang w:val="en-US"/>
              </w:rPr>
            </w:pPr>
            <w:r>
              <w:rPr>
                <w:lang w:val="en-US"/>
              </w:rPr>
              <w:t>Company Name</w:t>
            </w:r>
          </w:p>
        </w:tc>
        <w:tc>
          <w:tcPr>
            <w:tcW w:w="6124" w:type="dxa"/>
          </w:tcPr>
          <w:p w14:paraId="11218855" w14:textId="169AA030" w:rsidR="007C367D" w:rsidRDefault="007C367D">
            <w:pPr>
              <w:rPr>
                <w:lang w:val="en-US"/>
              </w:rPr>
            </w:pPr>
            <w:r>
              <w:rPr>
                <w:lang w:val="en-US"/>
              </w:rPr>
              <w:t>PT Fortis Prima Solusi</w:t>
            </w:r>
          </w:p>
        </w:tc>
      </w:tr>
      <w:tr w:rsidR="007C367D" w14:paraId="0864A356" w14:textId="77777777" w:rsidTr="001E39D0">
        <w:tc>
          <w:tcPr>
            <w:tcW w:w="4508" w:type="dxa"/>
          </w:tcPr>
          <w:p w14:paraId="6A93A01C" w14:textId="45E75C75" w:rsidR="007C367D" w:rsidRDefault="007C367D">
            <w:pPr>
              <w:rPr>
                <w:lang w:val="en-US"/>
              </w:rPr>
            </w:pPr>
            <w:r>
              <w:rPr>
                <w:lang w:val="en-US"/>
              </w:rPr>
              <w:t>Address</w:t>
            </w:r>
          </w:p>
        </w:tc>
        <w:tc>
          <w:tcPr>
            <w:tcW w:w="6124" w:type="dxa"/>
          </w:tcPr>
          <w:p w14:paraId="44EFA770" w14:textId="77777777" w:rsidR="007C367D" w:rsidRDefault="007C367D">
            <w:pPr>
              <w:rPr>
                <w:lang w:val="en-US"/>
              </w:rPr>
            </w:pPr>
            <w:proofErr w:type="spellStart"/>
            <w:r>
              <w:rPr>
                <w:lang w:val="en-US"/>
              </w:rPr>
              <w:t>Cityloft</w:t>
            </w:r>
            <w:proofErr w:type="spellEnd"/>
            <w:r>
              <w:rPr>
                <w:lang w:val="en-US"/>
              </w:rPr>
              <w:t xml:space="preserve"> Sudirman</w:t>
            </w:r>
          </w:p>
          <w:p w14:paraId="6DF0C9AD" w14:textId="3F5075DF" w:rsidR="007C367D" w:rsidRDefault="007C367D">
            <w:pPr>
              <w:rPr>
                <w:lang w:val="en-US"/>
              </w:rPr>
            </w:pPr>
            <w:r>
              <w:rPr>
                <w:lang w:val="en-US"/>
              </w:rPr>
              <w:t>17</w:t>
            </w:r>
            <w:r w:rsidRPr="007C367D">
              <w:rPr>
                <w:vertAlign w:val="superscript"/>
                <w:lang w:val="en-US"/>
              </w:rPr>
              <w:t>th</w:t>
            </w:r>
            <w:r>
              <w:rPr>
                <w:lang w:val="en-US"/>
              </w:rPr>
              <w:t xml:space="preserve"> Floor Unit 1730</w:t>
            </w:r>
          </w:p>
          <w:p w14:paraId="3C724F9A" w14:textId="364468AD" w:rsidR="007C367D" w:rsidRDefault="007C367D">
            <w:pPr>
              <w:rPr>
                <w:lang w:val="en-US"/>
              </w:rPr>
            </w:pPr>
            <w:r>
              <w:rPr>
                <w:lang w:val="en-US"/>
              </w:rPr>
              <w:t>Jl. KH Mansyur, Karet Tengsin, Jakarta</w:t>
            </w:r>
          </w:p>
        </w:tc>
      </w:tr>
      <w:tr w:rsidR="007C367D" w14:paraId="7F8F0E6B" w14:textId="77777777" w:rsidTr="001E39D0">
        <w:tc>
          <w:tcPr>
            <w:tcW w:w="4508" w:type="dxa"/>
          </w:tcPr>
          <w:p w14:paraId="17DACC4C" w14:textId="70DE0679" w:rsidR="007C367D" w:rsidRDefault="007C367D">
            <w:pPr>
              <w:rPr>
                <w:lang w:val="en-US"/>
              </w:rPr>
            </w:pPr>
            <w:r>
              <w:rPr>
                <w:lang w:val="en-US"/>
              </w:rPr>
              <w:t xml:space="preserve">Email </w:t>
            </w:r>
          </w:p>
        </w:tc>
        <w:tc>
          <w:tcPr>
            <w:tcW w:w="6124" w:type="dxa"/>
          </w:tcPr>
          <w:p w14:paraId="3FDC3FF9" w14:textId="64FE9586" w:rsidR="007C367D" w:rsidRDefault="007C367D">
            <w:pPr>
              <w:rPr>
                <w:lang w:val="en-US"/>
              </w:rPr>
            </w:pPr>
            <w:r>
              <w:rPr>
                <w:lang w:val="en-US"/>
              </w:rPr>
              <w:t>sales@fortisprima.com</w:t>
            </w:r>
          </w:p>
        </w:tc>
      </w:tr>
      <w:tr w:rsidR="007C367D" w14:paraId="4D7B70FF" w14:textId="77777777" w:rsidTr="001E39D0">
        <w:tc>
          <w:tcPr>
            <w:tcW w:w="4508" w:type="dxa"/>
          </w:tcPr>
          <w:p w14:paraId="2E290C58" w14:textId="319A496C" w:rsidR="007C367D" w:rsidRDefault="007C367D">
            <w:pPr>
              <w:rPr>
                <w:lang w:val="en-US"/>
              </w:rPr>
            </w:pPr>
            <w:r>
              <w:rPr>
                <w:lang w:val="en-US"/>
              </w:rPr>
              <w:t>Phone</w:t>
            </w:r>
          </w:p>
        </w:tc>
        <w:tc>
          <w:tcPr>
            <w:tcW w:w="6124" w:type="dxa"/>
          </w:tcPr>
          <w:p w14:paraId="77CB4DFA" w14:textId="4ED0358B" w:rsidR="007C367D" w:rsidRDefault="007C367D">
            <w:pPr>
              <w:rPr>
                <w:lang w:val="en-US"/>
              </w:rPr>
            </w:pPr>
            <w:r w:rsidRPr="007C367D">
              <w:t>+62 21 29704002</w:t>
            </w:r>
          </w:p>
        </w:tc>
      </w:tr>
      <w:tr w:rsidR="007C367D" w14:paraId="10ED2E5B" w14:textId="77777777" w:rsidTr="001E39D0">
        <w:tc>
          <w:tcPr>
            <w:tcW w:w="4508" w:type="dxa"/>
          </w:tcPr>
          <w:p w14:paraId="13AAC62C" w14:textId="71A69F08" w:rsidR="007C367D" w:rsidRDefault="007C367D">
            <w:pPr>
              <w:rPr>
                <w:lang w:val="en-US"/>
              </w:rPr>
            </w:pPr>
            <w:r>
              <w:rPr>
                <w:lang w:val="en-US"/>
              </w:rPr>
              <w:t>Website</w:t>
            </w:r>
          </w:p>
        </w:tc>
        <w:tc>
          <w:tcPr>
            <w:tcW w:w="6124" w:type="dxa"/>
          </w:tcPr>
          <w:p w14:paraId="1981502B" w14:textId="717F2496" w:rsidR="007C367D" w:rsidRDefault="007C367D">
            <w:pPr>
              <w:rPr>
                <w:lang w:val="en-US"/>
              </w:rPr>
            </w:pPr>
            <w:r>
              <w:rPr>
                <w:lang w:val="en-US"/>
              </w:rPr>
              <w:t>www.fortisprima.com</w:t>
            </w:r>
          </w:p>
        </w:tc>
      </w:tr>
      <w:tr w:rsidR="007C367D" w14:paraId="43119AEA" w14:textId="77777777" w:rsidTr="001E39D0">
        <w:tc>
          <w:tcPr>
            <w:tcW w:w="4508" w:type="dxa"/>
          </w:tcPr>
          <w:p w14:paraId="76181D64" w14:textId="77777777" w:rsidR="007C367D" w:rsidRDefault="007C367D">
            <w:pPr>
              <w:rPr>
                <w:lang w:val="en-US"/>
              </w:rPr>
            </w:pPr>
          </w:p>
        </w:tc>
        <w:tc>
          <w:tcPr>
            <w:tcW w:w="6124" w:type="dxa"/>
          </w:tcPr>
          <w:p w14:paraId="162C7859" w14:textId="77777777" w:rsidR="007C367D" w:rsidRDefault="007C367D">
            <w:pPr>
              <w:rPr>
                <w:lang w:val="en-US"/>
              </w:rPr>
            </w:pPr>
          </w:p>
        </w:tc>
      </w:tr>
    </w:tbl>
    <w:p w14:paraId="118A393F" w14:textId="75077BA8" w:rsidR="003F3B4C" w:rsidRPr="003F3B4C" w:rsidRDefault="003F3B4C" w:rsidP="003F3B4C">
      <w:pPr>
        <w:rPr>
          <w:b/>
          <w:bCs/>
          <w:lang w:val="en-US"/>
        </w:rPr>
      </w:pPr>
    </w:p>
    <w:tbl>
      <w:tblPr>
        <w:tblStyle w:val="TableGrid"/>
        <w:tblW w:w="10632" w:type="dxa"/>
        <w:tblInd w:w="-856" w:type="dxa"/>
        <w:tblLook w:val="04A0" w:firstRow="1" w:lastRow="0" w:firstColumn="1" w:lastColumn="0" w:noHBand="0" w:noVBand="1"/>
      </w:tblPr>
      <w:tblGrid>
        <w:gridCol w:w="4508"/>
        <w:gridCol w:w="6124"/>
      </w:tblGrid>
      <w:tr w:rsidR="007C367D" w14:paraId="0BFBE341" w14:textId="77777777" w:rsidTr="001E39D0">
        <w:tc>
          <w:tcPr>
            <w:tcW w:w="4508" w:type="dxa"/>
          </w:tcPr>
          <w:p w14:paraId="1DCD81EE" w14:textId="13F71D88" w:rsidR="007C367D" w:rsidRDefault="007C367D" w:rsidP="004B406D">
            <w:pPr>
              <w:rPr>
                <w:lang w:val="en-US"/>
              </w:rPr>
            </w:pPr>
            <w:r>
              <w:rPr>
                <w:lang w:val="en-US"/>
              </w:rPr>
              <w:t>About Us</w:t>
            </w:r>
          </w:p>
        </w:tc>
        <w:tc>
          <w:tcPr>
            <w:tcW w:w="6124" w:type="dxa"/>
          </w:tcPr>
          <w:p w14:paraId="6FFE5B27" w14:textId="42CD50DF" w:rsidR="007C367D" w:rsidRDefault="007C367D" w:rsidP="004B406D">
            <w:pPr>
              <w:rPr>
                <w:lang w:val="en-US"/>
              </w:rPr>
            </w:pPr>
            <w:r w:rsidRPr="007C367D">
              <w:rPr>
                <w:lang w:val="en-US"/>
              </w:rPr>
              <w:t>F</w:t>
            </w:r>
            <w:r>
              <w:rPr>
                <w:lang w:val="en-US"/>
              </w:rPr>
              <w:t>ortis</w:t>
            </w:r>
            <w:r w:rsidRPr="007C367D">
              <w:rPr>
                <w:lang w:val="en-US"/>
              </w:rPr>
              <w:t xml:space="preserve"> provides the right solution to simplify and reduce expenditures relating to </w:t>
            </w:r>
            <w:r>
              <w:rPr>
                <w:lang w:val="en-US"/>
              </w:rPr>
              <w:t>sourcing</w:t>
            </w:r>
            <w:r w:rsidRPr="007C367D">
              <w:rPr>
                <w:lang w:val="en-US"/>
              </w:rPr>
              <w:t xml:space="preserve"> and procurement services</w:t>
            </w:r>
          </w:p>
        </w:tc>
      </w:tr>
      <w:tr w:rsidR="007C367D" w14:paraId="4714A31A" w14:textId="77777777" w:rsidTr="001E39D0">
        <w:tc>
          <w:tcPr>
            <w:tcW w:w="4508" w:type="dxa"/>
          </w:tcPr>
          <w:p w14:paraId="5949E04C" w14:textId="6B117113" w:rsidR="007C367D" w:rsidRDefault="007C367D" w:rsidP="004B406D">
            <w:pPr>
              <w:rPr>
                <w:lang w:val="en-US"/>
              </w:rPr>
            </w:pPr>
            <w:r>
              <w:rPr>
                <w:lang w:val="en-US"/>
              </w:rPr>
              <w:t>Who We Are</w:t>
            </w:r>
          </w:p>
        </w:tc>
        <w:tc>
          <w:tcPr>
            <w:tcW w:w="6124" w:type="dxa"/>
          </w:tcPr>
          <w:p w14:paraId="6A38F085" w14:textId="2DFB16E4" w:rsidR="007C367D" w:rsidRPr="007C367D" w:rsidRDefault="007C367D" w:rsidP="007C367D">
            <w:r w:rsidRPr="007C367D">
              <w:rPr>
                <w:lang w:val="en-US"/>
              </w:rPr>
              <w:t>Fortis has been providing Procurement Services to various major multinational companies, from small, medium to large scales</w:t>
            </w:r>
            <w:r>
              <w:rPr>
                <w:lang w:val="en-US"/>
              </w:rPr>
              <w:t xml:space="preserve">, and our services will allow </w:t>
            </w:r>
            <w:r w:rsidRPr="007C367D">
              <w:t xml:space="preserve">you to reduce the </w:t>
            </w:r>
            <w:proofErr w:type="gramStart"/>
            <w:r w:rsidRPr="007C367D">
              <w:t>purchasing</w:t>
            </w:r>
            <w:proofErr w:type="gramEnd"/>
            <w:r w:rsidRPr="007C367D">
              <w:t>, transport, storage and other hidden costs, while simplifying the procurement process.</w:t>
            </w:r>
          </w:p>
          <w:p w14:paraId="74C6CCC2" w14:textId="5677CB59" w:rsidR="007C367D" w:rsidRPr="007C367D" w:rsidRDefault="007C367D" w:rsidP="007C367D"/>
          <w:p w14:paraId="09AA2EAF" w14:textId="509C6A4B" w:rsidR="007C367D" w:rsidRPr="007C367D" w:rsidRDefault="007C367D" w:rsidP="007C367D">
            <w:r w:rsidRPr="007C367D">
              <w:t xml:space="preserve">We access customer needs regarding product quality, prices, punctuality and safety of delivery to further enhance customer satisfaction. Using superior buying power to negotiate with </w:t>
            </w:r>
            <w:r w:rsidR="001E39D0">
              <w:t>manufactures &amp; distributors</w:t>
            </w:r>
            <w:r w:rsidRPr="007C367D">
              <w:t xml:space="preserve">, </w:t>
            </w:r>
            <w:r w:rsidR="001E39D0">
              <w:t>our</w:t>
            </w:r>
            <w:r w:rsidRPr="007C367D">
              <w:t xml:space="preserve"> clients specific needs are satisfied at the lowest possible prices and at the best terms. Fortis has developed a range of services to support your purchasing department with any procurement tasks.</w:t>
            </w:r>
          </w:p>
          <w:p w14:paraId="59E526F6" w14:textId="616BF246" w:rsidR="007C367D" w:rsidRDefault="007C367D" w:rsidP="007C367D">
            <w:pPr>
              <w:rPr>
                <w:lang w:val="en-US"/>
              </w:rPr>
            </w:pPr>
          </w:p>
        </w:tc>
      </w:tr>
      <w:tr w:rsidR="007C367D" w14:paraId="2C453E8A" w14:textId="77777777" w:rsidTr="001E39D0">
        <w:tc>
          <w:tcPr>
            <w:tcW w:w="4508" w:type="dxa"/>
          </w:tcPr>
          <w:p w14:paraId="7DC20052" w14:textId="5AE856F3" w:rsidR="007C367D" w:rsidRDefault="001E39D0" w:rsidP="004B406D">
            <w:pPr>
              <w:rPr>
                <w:lang w:val="en-US"/>
              </w:rPr>
            </w:pPr>
            <w:r>
              <w:rPr>
                <w:lang w:val="en-US"/>
              </w:rPr>
              <w:t>Our Supports</w:t>
            </w:r>
            <w:r w:rsidR="007C367D">
              <w:rPr>
                <w:lang w:val="en-US"/>
              </w:rPr>
              <w:t xml:space="preserve"> </w:t>
            </w:r>
          </w:p>
        </w:tc>
        <w:tc>
          <w:tcPr>
            <w:tcW w:w="6124" w:type="dxa"/>
          </w:tcPr>
          <w:p w14:paraId="5E5E1233" w14:textId="0E38FE1F" w:rsidR="003F3B4C" w:rsidRDefault="003F3B4C" w:rsidP="003F3B4C">
            <w:r>
              <w:t>What we do:</w:t>
            </w:r>
          </w:p>
          <w:p w14:paraId="1A6783A1" w14:textId="77777777" w:rsidR="003F3B4C" w:rsidRDefault="003F3B4C" w:rsidP="003F3B4C">
            <w:pPr>
              <w:numPr>
                <w:ilvl w:val="0"/>
                <w:numId w:val="2"/>
              </w:numPr>
            </w:pPr>
            <w:r w:rsidRPr="003F3B4C">
              <w:t>Source &amp; supply high quality products, materials &amp; equipment worldwide</w:t>
            </w:r>
          </w:p>
          <w:p w14:paraId="3A7FCEFC" w14:textId="37BE4B9C" w:rsidR="001E39D0" w:rsidRPr="001E39D0" w:rsidRDefault="001E39D0" w:rsidP="003F3B4C">
            <w:pPr>
              <w:numPr>
                <w:ilvl w:val="0"/>
                <w:numId w:val="2"/>
              </w:numPr>
            </w:pPr>
            <w:r w:rsidRPr="001E39D0">
              <w:t>Decrease Supply bases</w:t>
            </w:r>
          </w:p>
          <w:p w14:paraId="54347436" w14:textId="77777777" w:rsidR="001E39D0" w:rsidRPr="001E39D0" w:rsidRDefault="001E39D0" w:rsidP="001E39D0">
            <w:pPr>
              <w:numPr>
                <w:ilvl w:val="0"/>
                <w:numId w:val="2"/>
              </w:numPr>
            </w:pPr>
            <w:r w:rsidRPr="001E39D0">
              <w:t>Reduce Inventory and Material Costs</w:t>
            </w:r>
          </w:p>
          <w:p w14:paraId="7B5B0D36" w14:textId="77777777" w:rsidR="001E39D0" w:rsidRPr="001E39D0" w:rsidRDefault="001E39D0" w:rsidP="001E39D0">
            <w:pPr>
              <w:numPr>
                <w:ilvl w:val="0"/>
                <w:numId w:val="2"/>
              </w:numPr>
            </w:pPr>
            <w:r w:rsidRPr="001E39D0">
              <w:t>Reduce Purchasing, Accounting and Administrative Labour</w:t>
            </w:r>
          </w:p>
          <w:p w14:paraId="6F16C966" w14:textId="77777777" w:rsidR="001E39D0" w:rsidRPr="001E39D0" w:rsidRDefault="001E39D0" w:rsidP="001E39D0">
            <w:pPr>
              <w:numPr>
                <w:ilvl w:val="0"/>
                <w:numId w:val="2"/>
              </w:numPr>
            </w:pPr>
            <w:r w:rsidRPr="001E39D0">
              <w:t>Freight, Transport and import Costs Reduction</w:t>
            </w:r>
          </w:p>
          <w:p w14:paraId="583946C3" w14:textId="77777777" w:rsidR="001E39D0" w:rsidRPr="001E39D0" w:rsidRDefault="001E39D0" w:rsidP="001E39D0">
            <w:pPr>
              <w:numPr>
                <w:ilvl w:val="0"/>
                <w:numId w:val="2"/>
              </w:numPr>
            </w:pPr>
            <w:r w:rsidRPr="001E39D0">
              <w:t>Direct Access to products Services and commercial terms Worldwide</w:t>
            </w:r>
          </w:p>
          <w:p w14:paraId="03593B81" w14:textId="77777777" w:rsidR="001E39D0" w:rsidRPr="001E39D0" w:rsidRDefault="001E39D0" w:rsidP="001E39D0">
            <w:pPr>
              <w:numPr>
                <w:ilvl w:val="0"/>
                <w:numId w:val="2"/>
              </w:numPr>
            </w:pPr>
            <w:r w:rsidRPr="001E39D0">
              <w:t xml:space="preserve">Access to Business Opportunities </w:t>
            </w:r>
          </w:p>
          <w:p w14:paraId="114C6882" w14:textId="77777777" w:rsidR="001E39D0" w:rsidRPr="001E39D0" w:rsidRDefault="001E39D0" w:rsidP="001E39D0">
            <w:pPr>
              <w:numPr>
                <w:ilvl w:val="0"/>
                <w:numId w:val="2"/>
              </w:numPr>
            </w:pPr>
            <w:r w:rsidRPr="001E39D0">
              <w:t>Increased Competitiveness</w:t>
            </w:r>
          </w:p>
          <w:p w14:paraId="35730FA7" w14:textId="77777777" w:rsidR="007C367D" w:rsidRDefault="007C367D" w:rsidP="004B406D">
            <w:pPr>
              <w:rPr>
                <w:lang w:val="en-US"/>
              </w:rPr>
            </w:pPr>
          </w:p>
          <w:p w14:paraId="0864068C" w14:textId="77777777" w:rsidR="001E39D0" w:rsidRPr="001E39D0" w:rsidRDefault="001E39D0" w:rsidP="001E39D0">
            <w:r w:rsidRPr="001E39D0">
              <w:t>We serve our clients through a comprehensive four-step process:</w:t>
            </w:r>
          </w:p>
          <w:p w14:paraId="005BEF85" w14:textId="77777777" w:rsidR="001E39D0" w:rsidRPr="001E39D0" w:rsidRDefault="001E39D0" w:rsidP="001E39D0">
            <w:pPr>
              <w:numPr>
                <w:ilvl w:val="1"/>
                <w:numId w:val="3"/>
              </w:numPr>
            </w:pPr>
            <w:r w:rsidRPr="001E39D0">
              <w:t>Client specifies what product they need.</w:t>
            </w:r>
          </w:p>
          <w:p w14:paraId="62007FCE" w14:textId="77777777" w:rsidR="001E39D0" w:rsidRPr="001E39D0" w:rsidRDefault="001E39D0" w:rsidP="001E39D0">
            <w:pPr>
              <w:numPr>
                <w:ilvl w:val="1"/>
                <w:numId w:val="3"/>
              </w:numPr>
            </w:pPr>
            <w:r w:rsidRPr="001E39D0">
              <w:t>We identify companies that can deliver the product promptly, at the right price.</w:t>
            </w:r>
          </w:p>
          <w:p w14:paraId="4833EE69" w14:textId="77777777" w:rsidR="001E39D0" w:rsidRPr="001E39D0" w:rsidRDefault="001E39D0" w:rsidP="001E39D0">
            <w:pPr>
              <w:numPr>
                <w:ilvl w:val="1"/>
                <w:numId w:val="3"/>
              </w:numPr>
            </w:pPr>
            <w:r w:rsidRPr="001E39D0">
              <w:t>We assist client in selection process through an industry tested standard.</w:t>
            </w:r>
          </w:p>
          <w:p w14:paraId="2F05B100" w14:textId="5C974EB5" w:rsidR="001E39D0" w:rsidRPr="001E39D0" w:rsidRDefault="001E39D0" w:rsidP="004B406D">
            <w:pPr>
              <w:numPr>
                <w:ilvl w:val="1"/>
                <w:numId w:val="3"/>
              </w:numPr>
            </w:pPr>
            <w:r w:rsidRPr="001E39D0">
              <w:t>We negotiate and deliver the product to our client's complete satisfaction</w:t>
            </w:r>
          </w:p>
          <w:p w14:paraId="16934EDD" w14:textId="46D37D6E" w:rsidR="001E39D0" w:rsidRDefault="001E39D0" w:rsidP="004B406D">
            <w:pPr>
              <w:rPr>
                <w:lang w:val="en-US"/>
              </w:rPr>
            </w:pPr>
          </w:p>
        </w:tc>
      </w:tr>
      <w:tr w:rsidR="007C367D" w14:paraId="0EEF9821" w14:textId="77777777" w:rsidTr="001E39D0">
        <w:tc>
          <w:tcPr>
            <w:tcW w:w="4508" w:type="dxa"/>
          </w:tcPr>
          <w:p w14:paraId="777D0E32" w14:textId="5818876C" w:rsidR="007C367D" w:rsidRDefault="001E39D0" w:rsidP="004B406D">
            <w:pPr>
              <w:rPr>
                <w:lang w:val="en-US"/>
              </w:rPr>
            </w:pPr>
            <w:r>
              <w:rPr>
                <w:lang w:val="en-US"/>
              </w:rPr>
              <w:lastRenderedPageBreak/>
              <w:t>Vision &amp; Mission</w:t>
            </w:r>
          </w:p>
        </w:tc>
        <w:tc>
          <w:tcPr>
            <w:tcW w:w="6124" w:type="dxa"/>
          </w:tcPr>
          <w:p w14:paraId="1EE8AD74" w14:textId="77777777" w:rsidR="001E39D0" w:rsidRPr="001E39D0" w:rsidRDefault="001E39D0" w:rsidP="001E39D0">
            <w:r w:rsidRPr="001E39D0">
              <w:t>Our Vision is to be recognized as leading national partner providing a competitive purchasing service for our valued clients, sourcing supplies originating from across the country and overseas</w:t>
            </w:r>
          </w:p>
          <w:p w14:paraId="5F52F38F" w14:textId="77777777" w:rsidR="001E39D0" w:rsidRPr="001E39D0" w:rsidRDefault="001E39D0" w:rsidP="001E39D0">
            <w:r w:rsidRPr="001E39D0">
              <w:t> </w:t>
            </w:r>
          </w:p>
          <w:p w14:paraId="0C56AC8A" w14:textId="77777777" w:rsidR="001E39D0" w:rsidRPr="001E39D0" w:rsidRDefault="001E39D0" w:rsidP="001E39D0">
            <w:r w:rsidRPr="001E39D0">
              <w:t>Our Mission is to provide top quality single source for essential supplies or spares from across the country and overseas and are also trying to provide supplies quicker and cheaper than your local agent, or where no agent exists, often more competitively than your own direct purchase.  </w:t>
            </w:r>
          </w:p>
          <w:p w14:paraId="13967ABE" w14:textId="10D6E3AA" w:rsidR="007C367D" w:rsidRDefault="007C367D" w:rsidP="004B406D">
            <w:pPr>
              <w:rPr>
                <w:lang w:val="en-US"/>
              </w:rPr>
            </w:pPr>
          </w:p>
        </w:tc>
      </w:tr>
      <w:tr w:rsidR="003F3B4C" w14:paraId="60476A65" w14:textId="77777777" w:rsidTr="001E39D0">
        <w:tc>
          <w:tcPr>
            <w:tcW w:w="4508" w:type="dxa"/>
          </w:tcPr>
          <w:p w14:paraId="4C2CE684" w14:textId="2AF43B88" w:rsidR="003F3B4C" w:rsidRDefault="003F3B4C" w:rsidP="004B406D">
            <w:pPr>
              <w:rPr>
                <w:lang w:val="en-US"/>
              </w:rPr>
            </w:pPr>
            <w:r>
              <w:rPr>
                <w:lang w:val="en-US"/>
              </w:rPr>
              <w:t>Why Choose Fortis</w:t>
            </w:r>
          </w:p>
        </w:tc>
        <w:tc>
          <w:tcPr>
            <w:tcW w:w="6124" w:type="dxa"/>
          </w:tcPr>
          <w:p w14:paraId="5A27EBB4" w14:textId="77777777" w:rsidR="003F3B4C" w:rsidRDefault="003F3B4C" w:rsidP="003F3B4C">
            <w:r>
              <w:t>EXTENSIVE TECHNOLOGY SUPPLIER NETWORK</w:t>
            </w:r>
          </w:p>
          <w:p w14:paraId="488A3B85" w14:textId="6AB3AD6E" w:rsidR="003F3B4C" w:rsidRDefault="003F3B4C" w:rsidP="003F3B4C">
            <w:r>
              <w:t xml:space="preserve">We have access to a global network of thousands of quality assured suppliers and can access </w:t>
            </w:r>
            <w:proofErr w:type="gramStart"/>
            <w:r>
              <w:t>low cost</w:t>
            </w:r>
            <w:proofErr w:type="gramEnd"/>
            <w:r>
              <w:t xml:space="preserve"> components through our facilities in Indonesia </w:t>
            </w:r>
          </w:p>
          <w:p w14:paraId="7A1A4311" w14:textId="77777777" w:rsidR="003F3B4C" w:rsidRDefault="003F3B4C" w:rsidP="003F3B4C"/>
          <w:p w14:paraId="5C8BD6A4" w14:textId="77777777" w:rsidR="003F3B4C" w:rsidRDefault="003F3B4C" w:rsidP="003F3B4C">
            <w:r>
              <w:t>PERFORMANCE TRACK RECORD</w:t>
            </w:r>
          </w:p>
          <w:p w14:paraId="7BB627F8" w14:textId="77777777" w:rsidR="003F3B4C" w:rsidRDefault="003F3B4C" w:rsidP="003F3B4C">
            <w:r>
              <w:t xml:space="preserve">We are one </w:t>
            </w:r>
            <w:proofErr w:type="gramStart"/>
            <w:r>
              <w:t>of  fastest</w:t>
            </w:r>
            <w:proofErr w:type="gramEnd"/>
            <w:r>
              <w:t xml:space="preserve"> growing supply chain companies, having delivered significant materials supply chain improvements for global organisations of all sizes. We are partnered with large global industrial companies, who we have helped to achieve immediate savings and significant improvements in efficiency, processes and customer service</w:t>
            </w:r>
          </w:p>
          <w:p w14:paraId="16283F7F" w14:textId="77777777" w:rsidR="003F3B4C" w:rsidRDefault="003F3B4C" w:rsidP="003F3B4C"/>
          <w:p w14:paraId="21189BEB" w14:textId="77777777" w:rsidR="003F3B4C" w:rsidRDefault="003F3B4C" w:rsidP="003F3B4C">
            <w:r>
              <w:t>REDUCED COMPLEXITY</w:t>
            </w:r>
          </w:p>
          <w:p w14:paraId="4822435D" w14:textId="77777777" w:rsidR="003F3B4C" w:rsidRDefault="003F3B4C" w:rsidP="003F3B4C">
            <w:r>
              <w:t>We can consolidate your complex network of industrial components suppliers, acting as your single materials supply chain partner and eliminating a significant level of complexity from your supply chain.</w:t>
            </w:r>
          </w:p>
          <w:p w14:paraId="657F1B14" w14:textId="77777777" w:rsidR="003F3B4C" w:rsidRDefault="003F3B4C" w:rsidP="003F3B4C"/>
          <w:p w14:paraId="583EB55E" w14:textId="77777777" w:rsidR="003F3B4C" w:rsidRDefault="003F3B4C" w:rsidP="003F3B4C">
            <w:r>
              <w:t>COST AND CAPITAL OPTIMISATION</w:t>
            </w:r>
          </w:p>
          <w:p w14:paraId="78C0AE96" w14:textId="77777777" w:rsidR="003F3B4C" w:rsidRDefault="003F3B4C" w:rsidP="003F3B4C">
            <w:r>
              <w:t>By outsourcing your materials supply chain, you can balance your inventories with demand while lowering your operating costs, reducing capital investment and fixed costs</w:t>
            </w:r>
          </w:p>
          <w:p w14:paraId="12F6AFB9" w14:textId="77777777" w:rsidR="003F3B4C" w:rsidRDefault="003F3B4C" w:rsidP="003F3B4C"/>
          <w:p w14:paraId="1CC0102B" w14:textId="77777777" w:rsidR="003F3B4C" w:rsidRDefault="003F3B4C" w:rsidP="003F3B4C">
            <w:r>
              <w:t>FLEXIBILITY AND RESPONSIVENESS</w:t>
            </w:r>
          </w:p>
          <w:p w14:paraId="0F3911CC" w14:textId="77777777" w:rsidR="003F3B4C" w:rsidRDefault="003F3B4C" w:rsidP="003F3B4C">
            <w:r>
              <w:t xml:space="preserve">Our financial strength, global footprint and fast </w:t>
            </w:r>
            <w:proofErr w:type="gramStart"/>
            <w:r>
              <w:t>decision making</w:t>
            </w:r>
            <w:proofErr w:type="gramEnd"/>
            <w:r>
              <w:t xml:space="preserve"> processes enable us to rapidly respond to your materials supply chain needs with the flexibility to cater for your changing customer demands.</w:t>
            </w:r>
          </w:p>
          <w:p w14:paraId="719445D2" w14:textId="19BBD917" w:rsidR="003F3B4C" w:rsidRPr="001E39D0" w:rsidRDefault="003F3B4C" w:rsidP="003F3B4C"/>
        </w:tc>
      </w:tr>
    </w:tbl>
    <w:p w14:paraId="6FBB9843" w14:textId="77777777" w:rsidR="003F3B4C" w:rsidRDefault="003F3B4C">
      <w:pPr>
        <w:rPr>
          <w:lang w:val="en-US"/>
        </w:rPr>
      </w:pPr>
    </w:p>
    <w:p w14:paraId="7FF47ADD" w14:textId="504B067A" w:rsidR="003F3B4C" w:rsidRPr="003350DC" w:rsidRDefault="003F3B4C" w:rsidP="003F3B4C">
      <w:pPr>
        <w:ind w:left="-851"/>
        <w:rPr>
          <w:b/>
          <w:bCs/>
          <w:lang w:val="en-US"/>
        </w:rPr>
      </w:pPr>
      <w:r w:rsidRPr="003350DC">
        <w:rPr>
          <w:b/>
          <w:bCs/>
          <w:lang w:val="en-US"/>
        </w:rPr>
        <w:t>PRODUCTS &amp; SERVICES</w:t>
      </w:r>
    </w:p>
    <w:tbl>
      <w:tblPr>
        <w:tblStyle w:val="TableGrid"/>
        <w:tblW w:w="10632" w:type="dxa"/>
        <w:tblInd w:w="-856" w:type="dxa"/>
        <w:tblLook w:val="04A0" w:firstRow="1" w:lastRow="0" w:firstColumn="1" w:lastColumn="0" w:noHBand="0" w:noVBand="1"/>
      </w:tblPr>
      <w:tblGrid>
        <w:gridCol w:w="4508"/>
        <w:gridCol w:w="6124"/>
      </w:tblGrid>
      <w:tr w:rsidR="001E39D0" w14:paraId="5D42A873" w14:textId="77777777" w:rsidTr="004B406D">
        <w:tc>
          <w:tcPr>
            <w:tcW w:w="4508" w:type="dxa"/>
          </w:tcPr>
          <w:p w14:paraId="06E38199" w14:textId="3415946A" w:rsidR="001E39D0" w:rsidRDefault="00A64100" w:rsidP="004B406D">
            <w:pPr>
              <w:rPr>
                <w:lang w:val="en-US"/>
              </w:rPr>
            </w:pPr>
            <w:r>
              <w:rPr>
                <w:lang w:val="en-US"/>
              </w:rPr>
              <w:t>Overview</w:t>
            </w:r>
          </w:p>
        </w:tc>
        <w:tc>
          <w:tcPr>
            <w:tcW w:w="6124" w:type="dxa"/>
          </w:tcPr>
          <w:p w14:paraId="62E7A63C" w14:textId="77777777" w:rsidR="0081758B" w:rsidRDefault="0081758B" w:rsidP="004B406D">
            <w:pPr>
              <w:rPr>
                <w:lang w:val="en-US"/>
              </w:rPr>
            </w:pPr>
            <w:r w:rsidRPr="0081758B">
              <w:rPr>
                <w:lang w:val="en-US"/>
              </w:rPr>
              <w:t xml:space="preserve">With superior service, quality and innovation fundamental to our operations, </w:t>
            </w:r>
            <w:r>
              <w:rPr>
                <w:lang w:val="en-US"/>
              </w:rPr>
              <w:t>Fortis</w:t>
            </w:r>
            <w:r w:rsidRPr="0081758B">
              <w:rPr>
                <w:lang w:val="en-US"/>
              </w:rPr>
              <w:t xml:space="preserve"> sources from multiple global suppliers </w:t>
            </w:r>
            <w:proofErr w:type="gramStart"/>
            <w:r w:rsidRPr="0081758B">
              <w:rPr>
                <w:lang w:val="en-US"/>
              </w:rPr>
              <w:t>ensuring</w:t>
            </w:r>
            <w:proofErr w:type="gramEnd"/>
            <w:r w:rsidRPr="0081758B">
              <w:rPr>
                <w:lang w:val="en-US"/>
              </w:rPr>
              <w:t xml:space="preserve"> the right products are selected for our clients, in accordance with their specification and budgetary requirements. </w:t>
            </w:r>
          </w:p>
          <w:p w14:paraId="38568569" w14:textId="77777777" w:rsidR="001E39D0" w:rsidRDefault="0081758B" w:rsidP="004B406D">
            <w:pPr>
              <w:rPr>
                <w:lang w:val="en-US"/>
              </w:rPr>
            </w:pPr>
            <w:r w:rsidRPr="0081758B">
              <w:rPr>
                <w:lang w:val="en-US"/>
              </w:rPr>
              <w:t xml:space="preserve">We can provide a total turnkey service; from sourcing, selecting, purchasing, aggregation, handling, shipping, delivery and finance. </w:t>
            </w:r>
            <w:r w:rsidRPr="0081758B">
              <w:rPr>
                <w:lang w:val="en-US"/>
              </w:rPr>
              <w:lastRenderedPageBreak/>
              <w:t>Our dedicated product sourcing team carefully assesses suppliers and can locate or acquire just about any item worldwide. We offer our clients a range of different products, including:</w:t>
            </w:r>
          </w:p>
          <w:p w14:paraId="0B7B9015" w14:textId="77777777" w:rsidR="0081758B" w:rsidRDefault="0081758B" w:rsidP="004B406D">
            <w:pPr>
              <w:rPr>
                <w:lang w:val="en-US"/>
              </w:rPr>
            </w:pPr>
          </w:p>
          <w:p w14:paraId="77E0FC87" w14:textId="498598F2" w:rsidR="0081758B" w:rsidRDefault="0081758B" w:rsidP="0081758B">
            <w:pPr>
              <w:pStyle w:val="ListParagraph"/>
              <w:numPr>
                <w:ilvl w:val="1"/>
                <w:numId w:val="2"/>
              </w:numPr>
              <w:rPr>
                <w:lang w:val="en-US"/>
              </w:rPr>
            </w:pPr>
            <w:r>
              <w:rPr>
                <w:lang w:val="en-US"/>
              </w:rPr>
              <w:t>Maintenance, Repair and Operating Supplies (MRO)</w:t>
            </w:r>
          </w:p>
          <w:p w14:paraId="17FC0B09" w14:textId="03641FFA" w:rsidR="0081758B" w:rsidRDefault="0081758B" w:rsidP="0081758B">
            <w:pPr>
              <w:pStyle w:val="ListParagraph"/>
              <w:numPr>
                <w:ilvl w:val="1"/>
                <w:numId w:val="2"/>
              </w:numPr>
              <w:rPr>
                <w:lang w:val="en-US"/>
              </w:rPr>
            </w:pPr>
            <w:r>
              <w:rPr>
                <w:lang w:val="en-US"/>
              </w:rPr>
              <w:t>Operating Supplies &amp; Equipment (OS&amp;E)</w:t>
            </w:r>
          </w:p>
          <w:p w14:paraId="22A57E73" w14:textId="00BA438B" w:rsidR="0081758B" w:rsidRDefault="0081758B" w:rsidP="0081758B">
            <w:pPr>
              <w:pStyle w:val="ListParagraph"/>
              <w:numPr>
                <w:ilvl w:val="1"/>
                <w:numId w:val="2"/>
              </w:numPr>
              <w:rPr>
                <w:lang w:val="en-US"/>
              </w:rPr>
            </w:pPr>
            <w:r>
              <w:rPr>
                <w:lang w:val="en-US"/>
              </w:rPr>
              <w:t>Electrical Parts</w:t>
            </w:r>
          </w:p>
          <w:p w14:paraId="01C3F7C8" w14:textId="69E45DF2" w:rsidR="0081758B" w:rsidRDefault="00924DE9" w:rsidP="0081758B">
            <w:pPr>
              <w:pStyle w:val="ListParagraph"/>
              <w:numPr>
                <w:ilvl w:val="1"/>
                <w:numId w:val="2"/>
              </w:numPr>
              <w:rPr>
                <w:lang w:val="en-US"/>
              </w:rPr>
            </w:pPr>
            <w:r>
              <w:rPr>
                <w:lang w:val="en-US"/>
              </w:rPr>
              <w:t>Automotive Fleet &amp; Parts</w:t>
            </w:r>
          </w:p>
          <w:p w14:paraId="674DBFE3" w14:textId="08B50325" w:rsidR="00924DE9" w:rsidRDefault="00924DE9" w:rsidP="0081758B">
            <w:pPr>
              <w:pStyle w:val="ListParagraph"/>
              <w:numPr>
                <w:ilvl w:val="1"/>
                <w:numId w:val="2"/>
              </w:numPr>
              <w:rPr>
                <w:lang w:val="en-US"/>
              </w:rPr>
            </w:pPr>
            <w:proofErr w:type="gramStart"/>
            <w:r>
              <w:rPr>
                <w:lang w:val="en-US"/>
              </w:rPr>
              <w:t>Electro Mechanical</w:t>
            </w:r>
            <w:proofErr w:type="gramEnd"/>
            <w:r>
              <w:rPr>
                <w:lang w:val="en-US"/>
              </w:rPr>
              <w:t xml:space="preserve"> Systems</w:t>
            </w:r>
          </w:p>
          <w:p w14:paraId="5E9F8FEB" w14:textId="1DF18E9E" w:rsidR="00924DE9" w:rsidRDefault="00924DE9" w:rsidP="0081758B">
            <w:pPr>
              <w:pStyle w:val="ListParagraph"/>
              <w:numPr>
                <w:ilvl w:val="1"/>
                <w:numId w:val="2"/>
              </w:numPr>
              <w:rPr>
                <w:lang w:val="en-US"/>
              </w:rPr>
            </w:pPr>
            <w:r>
              <w:rPr>
                <w:lang w:val="en-US"/>
              </w:rPr>
              <w:t>Flow Control &amp; Fluid Transfer</w:t>
            </w:r>
          </w:p>
          <w:p w14:paraId="27CD84EE" w14:textId="598900A0" w:rsidR="00924DE9" w:rsidRDefault="00924DE9" w:rsidP="0081758B">
            <w:pPr>
              <w:pStyle w:val="ListParagraph"/>
              <w:numPr>
                <w:ilvl w:val="1"/>
                <w:numId w:val="2"/>
              </w:numPr>
              <w:rPr>
                <w:lang w:val="en-US"/>
              </w:rPr>
            </w:pPr>
            <w:r>
              <w:rPr>
                <w:lang w:val="en-US"/>
              </w:rPr>
              <w:t>Fluid &amp; Pneumatic Power</w:t>
            </w:r>
          </w:p>
          <w:p w14:paraId="48E56BDD" w14:textId="5509677B" w:rsidR="00924DE9" w:rsidRDefault="00924DE9" w:rsidP="0081758B">
            <w:pPr>
              <w:pStyle w:val="ListParagraph"/>
              <w:numPr>
                <w:ilvl w:val="1"/>
                <w:numId w:val="2"/>
              </w:numPr>
              <w:rPr>
                <w:lang w:val="en-US"/>
              </w:rPr>
            </w:pPr>
            <w:r>
              <w:rPr>
                <w:lang w:val="en-US"/>
              </w:rPr>
              <w:t>Manufacturing &amp; Process Equipment</w:t>
            </w:r>
          </w:p>
          <w:p w14:paraId="28A38CF7" w14:textId="6D12BFAA" w:rsidR="00924DE9" w:rsidRDefault="00924DE9" w:rsidP="0081758B">
            <w:pPr>
              <w:pStyle w:val="ListParagraph"/>
              <w:numPr>
                <w:ilvl w:val="1"/>
                <w:numId w:val="2"/>
              </w:numPr>
              <w:rPr>
                <w:lang w:val="en-US"/>
              </w:rPr>
            </w:pPr>
            <w:r>
              <w:rPr>
                <w:lang w:val="en-US"/>
              </w:rPr>
              <w:t>Material Handling &amp; Packaging Material</w:t>
            </w:r>
          </w:p>
          <w:p w14:paraId="29FC39C5" w14:textId="5BDF685A" w:rsidR="00924DE9" w:rsidRDefault="00924DE9" w:rsidP="0081758B">
            <w:pPr>
              <w:pStyle w:val="ListParagraph"/>
              <w:numPr>
                <w:ilvl w:val="1"/>
                <w:numId w:val="2"/>
              </w:numPr>
              <w:rPr>
                <w:lang w:val="en-US"/>
              </w:rPr>
            </w:pPr>
            <w:r>
              <w:rPr>
                <w:lang w:val="en-US"/>
              </w:rPr>
              <w:t>Safety &amp; Security Equipment</w:t>
            </w:r>
          </w:p>
          <w:p w14:paraId="0B6CE87B" w14:textId="7C2D3B9D" w:rsidR="00924DE9" w:rsidRPr="0081758B" w:rsidRDefault="00924DE9" w:rsidP="0081758B">
            <w:pPr>
              <w:pStyle w:val="ListParagraph"/>
              <w:numPr>
                <w:ilvl w:val="1"/>
                <w:numId w:val="2"/>
              </w:numPr>
              <w:rPr>
                <w:lang w:val="en-US"/>
              </w:rPr>
            </w:pPr>
            <w:r>
              <w:rPr>
                <w:lang w:val="en-US"/>
              </w:rPr>
              <w:t>Specialized Industrial Products</w:t>
            </w:r>
          </w:p>
          <w:p w14:paraId="6020228C" w14:textId="77777777" w:rsidR="0081758B" w:rsidRDefault="0081758B" w:rsidP="004B406D">
            <w:pPr>
              <w:rPr>
                <w:lang w:val="en-US"/>
              </w:rPr>
            </w:pPr>
          </w:p>
          <w:p w14:paraId="60EF7404" w14:textId="0DA5CD77" w:rsidR="00C02B15" w:rsidRDefault="00C02B15" w:rsidP="00C02B15">
            <w:pPr>
              <w:rPr>
                <w:lang w:val="en-US"/>
              </w:rPr>
            </w:pPr>
          </w:p>
        </w:tc>
      </w:tr>
      <w:tr w:rsidR="001E39D0" w14:paraId="3E90F303" w14:textId="77777777" w:rsidTr="004B406D">
        <w:tc>
          <w:tcPr>
            <w:tcW w:w="4508" w:type="dxa"/>
          </w:tcPr>
          <w:p w14:paraId="72596FBD" w14:textId="77777777" w:rsidR="00A64100" w:rsidRPr="00136A60" w:rsidRDefault="00A64100" w:rsidP="00A64100">
            <w:pPr>
              <w:rPr>
                <w:b/>
                <w:bCs/>
                <w:lang w:val="en-US"/>
              </w:rPr>
            </w:pPr>
            <w:r>
              <w:rPr>
                <w:lang w:val="en-US"/>
              </w:rPr>
              <w:lastRenderedPageBreak/>
              <w:t xml:space="preserve">Product </w:t>
            </w:r>
            <w:proofErr w:type="gramStart"/>
            <w:r>
              <w:rPr>
                <w:lang w:val="en-US"/>
              </w:rPr>
              <w:t>1 :</w:t>
            </w:r>
            <w:proofErr w:type="gramEnd"/>
            <w:r>
              <w:rPr>
                <w:lang w:val="en-US"/>
              </w:rPr>
              <w:t xml:space="preserve"> </w:t>
            </w:r>
            <w:r w:rsidRPr="00136A60">
              <w:rPr>
                <w:b/>
                <w:bCs/>
                <w:lang w:val="en-US"/>
              </w:rPr>
              <w:t>Maintenance, Repair and Operating Supplies (MRO)</w:t>
            </w:r>
          </w:p>
          <w:p w14:paraId="61452C4D" w14:textId="6C208C9C" w:rsidR="001E39D0" w:rsidRDefault="001E39D0" w:rsidP="004B406D">
            <w:pPr>
              <w:rPr>
                <w:lang w:val="en-US"/>
              </w:rPr>
            </w:pPr>
          </w:p>
        </w:tc>
        <w:tc>
          <w:tcPr>
            <w:tcW w:w="6124" w:type="dxa"/>
          </w:tcPr>
          <w:p w14:paraId="60E3ABA8" w14:textId="77777777" w:rsidR="00136A60" w:rsidRPr="00136A60" w:rsidRDefault="00136A60" w:rsidP="00136A60">
            <w:pPr>
              <w:rPr>
                <w:b/>
                <w:bCs/>
                <w:lang w:val="en-US"/>
              </w:rPr>
            </w:pPr>
            <w:r w:rsidRPr="00136A60">
              <w:rPr>
                <w:b/>
                <w:bCs/>
                <w:lang w:val="en-US"/>
              </w:rPr>
              <w:t>Maintenance, Repair and Operating Supplies (MRO)</w:t>
            </w:r>
          </w:p>
          <w:p w14:paraId="2CFB2264" w14:textId="1D056DD0" w:rsidR="00136A60" w:rsidRDefault="00136A60" w:rsidP="004B406D">
            <w:pPr>
              <w:rPr>
                <w:lang w:val="en-US"/>
              </w:rPr>
            </w:pPr>
            <w:r>
              <w:rPr>
                <w:lang w:val="en-US"/>
              </w:rPr>
              <w:t>“</w:t>
            </w:r>
            <w:r w:rsidRPr="00136A60">
              <w:rPr>
                <w:lang w:val="en-US"/>
              </w:rPr>
              <w:t>We</w:t>
            </w:r>
            <w:r>
              <w:rPr>
                <w:lang w:val="en-US"/>
              </w:rPr>
              <w:t xml:space="preserve"> are</w:t>
            </w:r>
            <w:r w:rsidRPr="00136A60">
              <w:rPr>
                <w:lang w:val="en-US"/>
              </w:rPr>
              <w:t xml:space="preserve"> your complete source for industrial MRO supply</w:t>
            </w:r>
            <w:r>
              <w:rPr>
                <w:lang w:val="en-US"/>
              </w:rPr>
              <w:t>”</w:t>
            </w:r>
          </w:p>
          <w:p w14:paraId="4951E35C" w14:textId="77777777" w:rsidR="00136A60" w:rsidRDefault="00136A60" w:rsidP="004B406D">
            <w:pPr>
              <w:rPr>
                <w:lang w:val="en-US"/>
              </w:rPr>
            </w:pPr>
          </w:p>
          <w:p w14:paraId="4D50B18F" w14:textId="77777777" w:rsidR="00136A60" w:rsidRDefault="00136A60" w:rsidP="004B406D">
            <w:pPr>
              <w:rPr>
                <w:lang w:val="en-US"/>
              </w:rPr>
            </w:pPr>
          </w:p>
          <w:p w14:paraId="0CDF582C" w14:textId="39631E56" w:rsidR="001E39D0" w:rsidRDefault="00262504" w:rsidP="004B406D">
            <w:pPr>
              <w:rPr>
                <w:lang w:val="en-US"/>
              </w:rPr>
            </w:pPr>
            <w:r>
              <w:rPr>
                <w:lang w:val="en-US"/>
              </w:rPr>
              <w:t>Popular Brands</w:t>
            </w:r>
          </w:p>
          <w:p w14:paraId="7520FCD7" w14:textId="77777777" w:rsidR="00262504" w:rsidRDefault="00262504" w:rsidP="004B406D">
            <w:pPr>
              <w:rPr>
                <w:lang w:val="en-US"/>
              </w:rPr>
            </w:pPr>
          </w:p>
          <w:p w14:paraId="6667A837" w14:textId="4D8615A4" w:rsidR="00136A60" w:rsidRDefault="00DC3772" w:rsidP="004B406D">
            <w:pPr>
              <w:rPr>
                <w:lang w:val="en-US"/>
              </w:rPr>
            </w:pPr>
            <w:r>
              <w:rPr>
                <w:lang w:val="en-US"/>
              </w:rPr>
              <w:t>SKF</w:t>
            </w:r>
          </w:p>
          <w:p w14:paraId="1494611E" w14:textId="1D4822B9" w:rsidR="00DC3772" w:rsidRDefault="00DC3772" w:rsidP="004B406D">
            <w:pPr>
              <w:rPr>
                <w:lang w:val="en-US"/>
              </w:rPr>
            </w:pPr>
            <w:r>
              <w:rPr>
                <w:lang w:val="en-US"/>
              </w:rPr>
              <w:t>NTN</w:t>
            </w:r>
          </w:p>
          <w:p w14:paraId="2368E47D" w14:textId="1502C2C4" w:rsidR="00DC3772" w:rsidRDefault="00DC3772" w:rsidP="004B406D">
            <w:pPr>
              <w:rPr>
                <w:lang w:val="en-US"/>
              </w:rPr>
            </w:pPr>
            <w:r>
              <w:rPr>
                <w:lang w:val="en-US"/>
              </w:rPr>
              <w:t>ABB</w:t>
            </w:r>
          </w:p>
          <w:p w14:paraId="7E184589" w14:textId="1E14FB5A" w:rsidR="00DC3772" w:rsidRDefault="00DC3772" w:rsidP="004B406D">
            <w:pPr>
              <w:rPr>
                <w:lang w:val="en-US"/>
              </w:rPr>
            </w:pPr>
            <w:r>
              <w:rPr>
                <w:lang w:val="en-US"/>
              </w:rPr>
              <w:t>ESAB</w:t>
            </w:r>
          </w:p>
          <w:p w14:paraId="39FFEFD1" w14:textId="7AB90B2C" w:rsidR="00DC3772" w:rsidRDefault="00DC3772" w:rsidP="004B406D">
            <w:pPr>
              <w:rPr>
                <w:lang w:val="en-US"/>
              </w:rPr>
            </w:pPr>
            <w:r>
              <w:rPr>
                <w:lang w:val="en-US"/>
              </w:rPr>
              <w:t>YOKOGAWA</w:t>
            </w:r>
          </w:p>
          <w:p w14:paraId="094E991D" w14:textId="0BFCD66E" w:rsidR="00DC3772" w:rsidRDefault="00DC3772" w:rsidP="004B406D">
            <w:pPr>
              <w:rPr>
                <w:lang w:val="en-US"/>
              </w:rPr>
            </w:pPr>
            <w:r>
              <w:rPr>
                <w:lang w:val="en-US"/>
              </w:rPr>
              <w:t>ROCKWOOL</w:t>
            </w:r>
          </w:p>
          <w:p w14:paraId="08954375" w14:textId="5D50C799" w:rsidR="00DC3772" w:rsidRDefault="00DC3772" w:rsidP="004B406D">
            <w:pPr>
              <w:rPr>
                <w:lang w:val="en-US"/>
              </w:rPr>
            </w:pPr>
            <w:r>
              <w:rPr>
                <w:lang w:val="en-US"/>
              </w:rPr>
              <w:t>3M</w:t>
            </w:r>
          </w:p>
          <w:p w14:paraId="28567B64" w14:textId="5BD0A64E" w:rsidR="00DC3772" w:rsidRDefault="00DC3772" w:rsidP="004B406D">
            <w:pPr>
              <w:rPr>
                <w:lang w:val="en-US"/>
              </w:rPr>
            </w:pPr>
            <w:r>
              <w:rPr>
                <w:lang w:val="en-US"/>
              </w:rPr>
              <w:t>FLEXOVIT</w:t>
            </w:r>
          </w:p>
          <w:p w14:paraId="143E77FC" w14:textId="7D847687" w:rsidR="00DC3772" w:rsidRDefault="00DC3772" w:rsidP="004B406D">
            <w:pPr>
              <w:rPr>
                <w:lang w:val="en-US"/>
              </w:rPr>
            </w:pPr>
            <w:r>
              <w:rPr>
                <w:lang w:val="en-US"/>
              </w:rPr>
              <w:t>UNION</w:t>
            </w:r>
          </w:p>
          <w:p w14:paraId="2A1BD980" w14:textId="4B02A1C8" w:rsidR="00DC3772" w:rsidRDefault="00DC3772" w:rsidP="004B406D">
            <w:pPr>
              <w:rPr>
                <w:lang w:val="en-US"/>
              </w:rPr>
            </w:pPr>
            <w:r>
              <w:rPr>
                <w:lang w:val="en-US"/>
              </w:rPr>
              <w:t>SULLAIR</w:t>
            </w:r>
          </w:p>
          <w:p w14:paraId="6AA9163C" w14:textId="6AE7095E" w:rsidR="00DC3772" w:rsidRDefault="00DC3772" w:rsidP="004B406D">
            <w:pPr>
              <w:rPr>
                <w:lang w:val="en-US"/>
              </w:rPr>
            </w:pPr>
            <w:r>
              <w:rPr>
                <w:lang w:val="en-US"/>
              </w:rPr>
              <w:t>PHILIPS</w:t>
            </w:r>
          </w:p>
          <w:p w14:paraId="2FAB0FC1" w14:textId="7F7CC411" w:rsidR="00DC3772" w:rsidRDefault="00DC3772" w:rsidP="004B406D">
            <w:pPr>
              <w:rPr>
                <w:lang w:val="en-US"/>
              </w:rPr>
            </w:pPr>
            <w:r>
              <w:rPr>
                <w:lang w:val="en-US"/>
              </w:rPr>
              <w:t>BANDO</w:t>
            </w:r>
          </w:p>
          <w:p w14:paraId="2E55F074" w14:textId="651D40E0" w:rsidR="00DC3772" w:rsidRDefault="00DC3772" w:rsidP="004B406D">
            <w:pPr>
              <w:rPr>
                <w:lang w:val="en-US"/>
              </w:rPr>
            </w:pPr>
            <w:r>
              <w:rPr>
                <w:lang w:val="en-US"/>
              </w:rPr>
              <w:t>HONEYWELL</w:t>
            </w:r>
          </w:p>
          <w:p w14:paraId="1BA387CD" w14:textId="19CAE6E1" w:rsidR="00DC3772" w:rsidRDefault="00DC3772" w:rsidP="004B406D">
            <w:pPr>
              <w:rPr>
                <w:lang w:val="en-US"/>
              </w:rPr>
            </w:pPr>
            <w:r>
              <w:rPr>
                <w:lang w:val="en-US"/>
              </w:rPr>
              <w:t>SCHNEIDER</w:t>
            </w:r>
          </w:p>
          <w:p w14:paraId="0510233C" w14:textId="425A4A34" w:rsidR="00DC3772" w:rsidRDefault="00DC3772" w:rsidP="004B406D">
            <w:pPr>
              <w:rPr>
                <w:lang w:val="en-US"/>
              </w:rPr>
            </w:pPr>
            <w:r>
              <w:rPr>
                <w:lang w:val="en-US"/>
              </w:rPr>
              <w:t>SIEMENS</w:t>
            </w:r>
          </w:p>
          <w:p w14:paraId="7AD9B657" w14:textId="7E457714" w:rsidR="00DC3772" w:rsidRDefault="00DC3772" w:rsidP="004B406D">
            <w:pPr>
              <w:rPr>
                <w:lang w:val="en-US"/>
              </w:rPr>
            </w:pPr>
            <w:r>
              <w:rPr>
                <w:lang w:val="en-US"/>
              </w:rPr>
              <w:t>CRANE</w:t>
            </w:r>
          </w:p>
          <w:p w14:paraId="0325C243" w14:textId="4C39180A" w:rsidR="00DC3772" w:rsidRDefault="00DC3772" w:rsidP="004B406D">
            <w:pPr>
              <w:rPr>
                <w:lang w:val="en-US"/>
              </w:rPr>
            </w:pPr>
            <w:r>
              <w:rPr>
                <w:lang w:val="en-US"/>
              </w:rPr>
              <w:t>KOBELCO</w:t>
            </w:r>
          </w:p>
          <w:p w14:paraId="7847FE6D" w14:textId="1B1374CE" w:rsidR="00DC3772" w:rsidRDefault="00DC3772" w:rsidP="004B406D">
            <w:pPr>
              <w:rPr>
                <w:lang w:val="en-US"/>
              </w:rPr>
            </w:pPr>
            <w:r>
              <w:rPr>
                <w:lang w:val="en-US"/>
              </w:rPr>
              <w:t>TRELLEBORG</w:t>
            </w:r>
          </w:p>
          <w:p w14:paraId="1D29A53C" w14:textId="19A03EF7" w:rsidR="00DC3772" w:rsidRDefault="00DC3772" w:rsidP="004B406D">
            <w:pPr>
              <w:rPr>
                <w:lang w:val="en-US"/>
              </w:rPr>
            </w:pPr>
            <w:r>
              <w:rPr>
                <w:lang w:val="en-US"/>
              </w:rPr>
              <w:t>SRAPP</w:t>
            </w:r>
          </w:p>
          <w:p w14:paraId="0DB3B71C" w14:textId="3BD13FF3" w:rsidR="00DC3772" w:rsidRDefault="00DC3772" w:rsidP="004B406D">
            <w:pPr>
              <w:rPr>
                <w:lang w:val="en-US"/>
              </w:rPr>
            </w:pPr>
            <w:r>
              <w:rPr>
                <w:lang w:val="en-US"/>
              </w:rPr>
              <w:t>SUPREME</w:t>
            </w:r>
          </w:p>
          <w:p w14:paraId="3E2D4EF8" w14:textId="1854B75C" w:rsidR="00DC3772" w:rsidRDefault="00DC3772" w:rsidP="004B406D">
            <w:pPr>
              <w:rPr>
                <w:lang w:val="en-US"/>
              </w:rPr>
            </w:pPr>
            <w:r>
              <w:rPr>
                <w:lang w:val="en-US"/>
              </w:rPr>
              <w:t>DENSO</w:t>
            </w:r>
          </w:p>
          <w:p w14:paraId="105F2988" w14:textId="7D2FEE6F" w:rsidR="00DC3772" w:rsidRDefault="00DC3772" w:rsidP="004B406D">
            <w:pPr>
              <w:rPr>
                <w:lang w:val="en-US"/>
              </w:rPr>
            </w:pPr>
            <w:r>
              <w:rPr>
                <w:lang w:val="en-US"/>
              </w:rPr>
              <w:t>BOSCH</w:t>
            </w:r>
          </w:p>
          <w:p w14:paraId="190F72F7" w14:textId="6CF04973" w:rsidR="00DC3772" w:rsidRDefault="00DC3772" w:rsidP="004B406D">
            <w:pPr>
              <w:rPr>
                <w:lang w:val="en-US"/>
              </w:rPr>
            </w:pPr>
            <w:r>
              <w:rPr>
                <w:lang w:val="en-US"/>
              </w:rPr>
              <w:t>KOMATSU</w:t>
            </w:r>
          </w:p>
          <w:p w14:paraId="52B2C614" w14:textId="6CC44627" w:rsidR="00DC3772" w:rsidRDefault="00DC3772" w:rsidP="004B406D">
            <w:pPr>
              <w:rPr>
                <w:lang w:val="en-US"/>
              </w:rPr>
            </w:pPr>
            <w:r>
              <w:rPr>
                <w:lang w:val="en-US"/>
              </w:rPr>
              <w:t>YANMAR</w:t>
            </w:r>
          </w:p>
          <w:p w14:paraId="421D7B18" w14:textId="1B2CE126" w:rsidR="00DC3772" w:rsidRDefault="00DC3772" w:rsidP="004B406D">
            <w:pPr>
              <w:rPr>
                <w:lang w:val="en-US"/>
              </w:rPr>
            </w:pPr>
            <w:r>
              <w:rPr>
                <w:lang w:val="en-US"/>
              </w:rPr>
              <w:t>MITSUBISHI</w:t>
            </w:r>
          </w:p>
          <w:p w14:paraId="060C3414" w14:textId="13B39A1F" w:rsidR="00DC3772" w:rsidRDefault="00DC3772" w:rsidP="004B406D">
            <w:pPr>
              <w:rPr>
                <w:lang w:val="en-US"/>
              </w:rPr>
            </w:pPr>
            <w:r>
              <w:rPr>
                <w:lang w:val="en-US"/>
              </w:rPr>
              <w:t>MILLIARD</w:t>
            </w:r>
          </w:p>
          <w:p w14:paraId="79E02178" w14:textId="0F48FC8C" w:rsidR="00DC3772" w:rsidRDefault="00DC3772" w:rsidP="004B406D">
            <w:pPr>
              <w:rPr>
                <w:lang w:val="en-US"/>
              </w:rPr>
            </w:pPr>
            <w:r>
              <w:rPr>
                <w:lang w:val="en-US"/>
              </w:rPr>
              <w:t>GEZE</w:t>
            </w:r>
          </w:p>
          <w:p w14:paraId="5B093D2F" w14:textId="77777777" w:rsidR="00136A60" w:rsidRDefault="00136A60" w:rsidP="004B406D">
            <w:pPr>
              <w:rPr>
                <w:lang w:val="en-US"/>
              </w:rPr>
            </w:pPr>
          </w:p>
          <w:p w14:paraId="1ED80BD6" w14:textId="167F1709" w:rsidR="000612DD" w:rsidRDefault="000612DD" w:rsidP="004B406D">
            <w:pPr>
              <w:rPr>
                <w:color w:val="FF0000"/>
                <w:lang w:val="en-US"/>
              </w:rPr>
            </w:pPr>
            <w:r w:rsidRPr="00F71FF2">
              <w:rPr>
                <w:color w:val="FF0000"/>
                <w:lang w:val="en-US"/>
              </w:rPr>
              <w:t xml:space="preserve">Catalog of </w:t>
            </w:r>
            <w:r w:rsidR="00F71FF2" w:rsidRPr="00F71FF2">
              <w:rPr>
                <w:color w:val="FF0000"/>
                <w:lang w:val="en-US"/>
              </w:rPr>
              <w:t>some</w:t>
            </w:r>
            <w:r w:rsidRPr="00F71FF2">
              <w:rPr>
                <w:color w:val="FF0000"/>
                <w:lang w:val="en-US"/>
              </w:rPr>
              <w:t xml:space="preserve"> brand </w:t>
            </w:r>
            <w:r w:rsidR="00F71FF2" w:rsidRPr="00F71FF2">
              <w:rPr>
                <w:color w:val="FF0000"/>
                <w:lang w:val="en-US"/>
              </w:rPr>
              <w:t>available on below link:</w:t>
            </w:r>
          </w:p>
          <w:p w14:paraId="2C4B7680" w14:textId="21C59B18" w:rsidR="00F71FF2" w:rsidRDefault="00C02B15" w:rsidP="004B406D">
            <w:pPr>
              <w:rPr>
                <w:color w:val="FF0000"/>
                <w:lang w:val="en-US"/>
              </w:rPr>
            </w:pPr>
            <w:hyperlink r:id="rId7" w:history="1">
              <w:r w:rsidRPr="00366EBE">
                <w:rPr>
                  <w:rStyle w:val="Hyperlink"/>
                  <w:lang w:val="en-US"/>
                </w:rPr>
                <w:t>https://drive.google.com/drive/folders/1nlXoLWpDg8Yeuh48Xv-RTU8XIRt6IPqe?usp=sharing</w:t>
              </w:r>
            </w:hyperlink>
          </w:p>
          <w:p w14:paraId="4A4F6086" w14:textId="77777777" w:rsidR="00C02B15" w:rsidRPr="00F71FF2" w:rsidRDefault="00C02B15" w:rsidP="004B406D">
            <w:pPr>
              <w:rPr>
                <w:color w:val="FF0000"/>
                <w:lang w:val="en-US"/>
              </w:rPr>
            </w:pPr>
          </w:p>
          <w:p w14:paraId="33DF2371" w14:textId="77777777" w:rsidR="00136A60" w:rsidRDefault="00136A60" w:rsidP="004B406D">
            <w:pPr>
              <w:rPr>
                <w:lang w:val="en-US"/>
              </w:rPr>
            </w:pPr>
          </w:p>
          <w:p w14:paraId="71788500" w14:textId="77777777" w:rsidR="00136A60" w:rsidRDefault="00136A60" w:rsidP="004B406D">
            <w:pPr>
              <w:rPr>
                <w:lang w:val="en-US"/>
              </w:rPr>
            </w:pPr>
          </w:p>
          <w:p w14:paraId="024CC48B" w14:textId="77777777" w:rsidR="00262504" w:rsidRDefault="00262504" w:rsidP="004B406D">
            <w:pPr>
              <w:rPr>
                <w:lang w:val="en-US"/>
              </w:rPr>
            </w:pPr>
          </w:p>
          <w:p w14:paraId="2459142E" w14:textId="77777777" w:rsidR="00262504" w:rsidRDefault="00262504" w:rsidP="004B406D">
            <w:pPr>
              <w:rPr>
                <w:lang w:val="en-US"/>
              </w:rPr>
            </w:pPr>
          </w:p>
          <w:p w14:paraId="177C00D0" w14:textId="77777777" w:rsidR="00262504" w:rsidRDefault="00262504" w:rsidP="004B406D">
            <w:pPr>
              <w:rPr>
                <w:lang w:val="en-US"/>
              </w:rPr>
            </w:pPr>
          </w:p>
          <w:p w14:paraId="1351A76E" w14:textId="4676391A" w:rsidR="00262504" w:rsidRDefault="00262504" w:rsidP="004B406D">
            <w:pPr>
              <w:rPr>
                <w:lang w:val="en-US"/>
              </w:rPr>
            </w:pPr>
          </w:p>
        </w:tc>
      </w:tr>
      <w:tr w:rsidR="001E39D0" w14:paraId="3DBFC24C" w14:textId="77777777" w:rsidTr="004B406D">
        <w:tc>
          <w:tcPr>
            <w:tcW w:w="4508" w:type="dxa"/>
          </w:tcPr>
          <w:p w14:paraId="46BC10FC" w14:textId="77777777" w:rsidR="00A64100" w:rsidRPr="00136A60" w:rsidRDefault="00A64100" w:rsidP="00A64100">
            <w:pPr>
              <w:rPr>
                <w:b/>
                <w:bCs/>
                <w:lang w:val="en-US"/>
              </w:rPr>
            </w:pPr>
            <w:r>
              <w:rPr>
                <w:lang w:val="en-US"/>
              </w:rPr>
              <w:lastRenderedPageBreak/>
              <w:t xml:space="preserve">Product </w:t>
            </w:r>
            <w:proofErr w:type="gramStart"/>
            <w:r>
              <w:rPr>
                <w:lang w:val="en-US"/>
              </w:rPr>
              <w:t>2 :</w:t>
            </w:r>
            <w:proofErr w:type="gramEnd"/>
            <w:r>
              <w:rPr>
                <w:lang w:val="en-US"/>
              </w:rPr>
              <w:t xml:space="preserve"> </w:t>
            </w:r>
            <w:r>
              <w:rPr>
                <w:b/>
                <w:bCs/>
                <w:lang w:val="en-US"/>
              </w:rPr>
              <w:t>Protective Personal Equipment (PPE)</w:t>
            </w:r>
          </w:p>
          <w:p w14:paraId="59C7A1F0" w14:textId="37E46B5D" w:rsidR="001E39D0" w:rsidRDefault="001E39D0" w:rsidP="004B406D">
            <w:pPr>
              <w:rPr>
                <w:lang w:val="en-US"/>
              </w:rPr>
            </w:pPr>
          </w:p>
        </w:tc>
        <w:tc>
          <w:tcPr>
            <w:tcW w:w="6124" w:type="dxa"/>
          </w:tcPr>
          <w:p w14:paraId="534AB268" w14:textId="73AB1FC3" w:rsidR="00A64100" w:rsidRPr="00136A60" w:rsidRDefault="00A64100" w:rsidP="00A64100">
            <w:pPr>
              <w:rPr>
                <w:b/>
                <w:bCs/>
                <w:lang w:val="en-US"/>
              </w:rPr>
            </w:pPr>
            <w:r>
              <w:rPr>
                <w:b/>
                <w:bCs/>
                <w:lang w:val="en-US"/>
              </w:rPr>
              <w:t>Protective Personal Equipment (PPE)</w:t>
            </w:r>
          </w:p>
          <w:p w14:paraId="53C71E90" w14:textId="77777777" w:rsidR="004D0AA4" w:rsidRDefault="004D0AA4" w:rsidP="004D0AA4">
            <w:pPr>
              <w:rPr>
                <w:lang w:val="en-US"/>
              </w:rPr>
            </w:pPr>
            <w:r>
              <w:rPr>
                <w:lang w:val="en-US"/>
              </w:rPr>
              <w:t>“</w:t>
            </w:r>
            <w:r w:rsidRPr="004D0AA4">
              <w:rPr>
                <w:lang w:val="en-US"/>
              </w:rPr>
              <w:t>Discover top-quality PPE equipment and supplies for all your workplace needs</w:t>
            </w:r>
            <w:r>
              <w:rPr>
                <w:lang w:val="en-US"/>
              </w:rPr>
              <w:t>”</w:t>
            </w:r>
          </w:p>
          <w:p w14:paraId="71382EC3" w14:textId="77777777" w:rsidR="00A64100" w:rsidRDefault="00A64100" w:rsidP="00A64100">
            <w:pPr>
              <w:rPr>
                <w:lang w:val="en-US"/>
              </w:rPr>
            </w:pPr>
          </w:p>
          <w:p w14:paraId="6F826B45" w14:textId="77777777" w:rsidR="00A64100" w:rsidRDefault="00A64100" w:rsidP="00A64100">
            <w:pPr>
              <w:rPr>
                <w:lang w:val="en-US"/>
              </w:rPr>
            </w:pPr>
            <w:r>
              <w:rPr>
                <w:lang w:val="en-US"/>
              </w:rPr>
              <w:t>Popular Brands</w:t>
            </w:r>
          </w:p>
          <w:p w14:paraId="795A1B84" w14:textId="77777777" w:rsidR="00A64100" w:rsidRDefault="00A64100" w:rsidP="00A64100">
            <w:pPr>
              <w:rPr>
                <w:lang w:val="en-US"/>
              </w:rPr>
            </w:pPr>
          </w:p>
          <w:p w14:paraId="46092EE6" w14:textId="77777777" w:rsidR="00A64100" w:rsidRDefault="00A64100" w:rsidP="00A64100">
            <w:pPr>
              <w:rPr>
                <w:lang w:val="en-US"/>
              </w:rPr>
            </w:pPr>
            <w:r>
              <w:rPr>
                <w:lang w:val="en-US"/>
              </w:rPr>
              <w:t>MSA</w:t>
            </w:r>
          </w:p>
          <w:p w14:paraId="40C9DEFA" w14:textId="5A7DEC56" w:rsidR="00A64100" w:rsidRDefault="00A64100" w:rsidP="00A64100">
            <w:pPr>
              <w:rPr>
                <w:lang w:val="en-US"/>
              </w:rPr>
            </w:pPr>
            <w:r>
              <w:rPr>
                <w:lang w:val="en-US"/>
              </w:rPr>
              <w:t>CIG</w:t>
            </w:r>
          </w:p>
          <w:p w14:paraId="77939039" w14:textId="77777777" w:rsidR="00A64100" w:rsidRDefault="00A64100" w:rsidP="00A64100">
            <w:pPr>
              <w:rPr>
                <w:lang w:val="en-US"/>
              </w:rPr>
            </w:pPr>
            <w:r>
              <w:rPr>
                <w:lang w:val="en-US"/>
              </w:rPr>
              <w:t>UVEX</w:t>
            </w:r>
          </w:p>
          <w:p w14:paraId="4DA968ED" w14:textId="77777777" w:rsidR="00A64100" w:rsidRDefault="00A64100" w:rsidP="00A64100">
            <w:pPr>
              <w:rPr>
                <w:lang w:val="en-US"/>
              </w:rPr>
            </w:pPr>
            <w:r>
              <w:rPr>
                <w:lang w:val="en-US"/>
              </w:rPr>
              <w:t>ANSELL</w:t>
            </w:r>
          </w:p>
          <w:p w14:paraId="5ED3DDD1" w14:textId="5F2887C9" w:rsidR="00A64100" w:rsidRDefault="00A64100" w:rsidP="00A64100">
            <w:pPr>
              <w:rPr>
                <w:lang w:val="en-US"/>
              </w:rPr>
            </w:pPr>
            <w:r>
              <w:rPr>
                <w:lang w:val="en-US"/>
              </w:rPr>
              <w:t>DRAGER</w:t>
            </w:r>
          </w:p>
          <w:p w14:paraId="633AB287" w14:textId="77777777" w:rsidR="00A64100" w:rsidRDefault="00A64100" w:rsidP="00A64100">
            <w:pPr>
              <w:rPr>
                <w:lang w:val="en-US"/>
              </w:rPr>
            </w:pPr>
            <w:r>
              <w:rPr>
                <w:lang w:val="en-US"/>
              </w:rPr>
              <w:t>3M</w:t>
            </w:r>
          </w:p>
          <w:p w14:paraId="087DCE62" w14:textId="77777777" w:rsidR="00A64100" w:rsidRDefault="00A64100" w:rsidP="00A64100">
            <w:pPr>
              <w:rPr>
                <w:lang w:val="en-US"/>
              </w:rPr>
            </w:pPr>
            <w:r>
              <w:rPr>
                <w:lang w:val="en-US"/>
              </w:rPr>
              <w:t>AETOS</w:t>
            </w:r>
          </w:p>
          <w:p w14:paraId="4310003F" w14:textId="77777777" w:rsidR="00A64100" w:rsidRDefault="00A64100" w:rsidP="00A64100">
            <w:pPr>
              <w:rPr>
                <w:lang w:val="en-US"/>
              </w:rPr>
            </w:pPr>
            <w:r>
              <w:rPr>
                <w:lang w:val="en-US"/>
              </w:rPr>
              <w:t>DUPONT</w:t>
            </w:r>
          </w:p>
          <w:p w14:paraId="7A71F842" w14:textId="77777777" w:rsidR="00A64100" w:rsidRDefault="00A64100" w:rsidP="00A64100">
            <w:pPr>
              <w:rPr>
                <w:lang w:val="en-US"/>
              </w:rPr>
            </w:pPr>
            <w:r>
              <w:rPr>
                <w:lang w:val="en-US"/>
              </w:rPr>
              <w:t>HONEYWELL</w:t>
            </w:r>
          </w:p>
          <w:p w14:paraId="6A9A314F" w14:textId="77777777" w:rsidR="00A64100" w:rsidRDefault="00A64100" w:rsidP="00A64100">
            <w:pPr>
              <w:rPr>
                <w:lang w:val="en-US"/>
              </w:rPr>
            </w:pPr>
            <w:r>
              <w:rPr>
                <w:lang w:val="en-US"/>
              </w:rPr>
              <w:t>PETROVA</w:t>
            </w:r>
          </w:p>
          <w:p w14:paraId="1459DD57" w14:textId="1BA3CB40" w:rsidR="00A64100" w:rsidRDefault="00A64100" w:rsidP="00A64100">
            <w:pPr>
              <w:rPr>
                <w:lang w:val="en-US"/>
              </w:rPr>
            </w:pPr>
            <w:r>
              <w:rPr>
                <w:lang w:val="en-US"/>
              </w:rPr>
              <w:t>SAFETY JOGGER</w:t>
            </w:r>
            <w:r w:rsidR="00F51981">
              <w:rPr>
                <w:lang w:val="en-US"/>
              </w:rPr>
              <w:t xml:space="preserve"> </w:t>
            </w:r>
          </w:p>
          <w:p w14:paraId="50F7B631" w14:textId="77777777" w:rsidR="00F51981" w:rsidRDefault="00F51981" w:rsidP="00A64100">
            <w:pPr>
              <w:rPr>
                <w:lang w:val="en-US"/>
              </w:rPr>
            </w:pPr>
          </w:p>
          <w:p w14:paraId="79E7740A" w14:textId="77777777" w:rsidR="00A64100" w:rsidRDefault="00A64100" w:rsidP="00A64100">
            <w:pPr>
              <w:rPr>
                <w:lang w:val="en-US"/>
              </w:rPr>
            </w:pPr>
          </w:p>
          <w:p w14:paraId="3B020AF8" w14:textId="4E2EE47C" w:rsidR="00A64100" w:rsidRDefault="00A64100" w:rsidP="00A64100">
            <w:pPr>
              <w:rPr>
                <w:lang w:val="en-US"/>
              </w:rPr>
            </w:pPr>
            <w:r>
              <w:rPr>
                <w:lang w:val="en-US"/>
              </w:rPr>
              <w:t xml:space="preserve">(Refers to </w:t>
            </w:r>
            <w:hyperlink r:id="rId8" w:history="1">
              <w:r w:rsidRPr="006B1E82">
                <w:rPr>
                  <w:rStyle w:val="Hyperlink"/>
                  <w:lang w:val="en-US"/>
                </w:rPr>
                <w:t>https://bas-supply.id/product</w:t>
              </w:r>
            </w:hyperlink>
            <w:r>
              <w:rPr>
                <w:lang w:val="en-US"/>
              </w:rPr>
              <w:t xml:space="preserve">) </w:t>
            </w:r>
          </w:p>
          <w:p w14:paraId="4AE002A9" w14:textId="77777777" w:rsidR="00C02B15" w:rsidRDefault="00C02B15" w:rsidP="00C02B15">
            <w:pPr>
              <w:rPr>
                <w:color w:val="FF0000"/>
                <w:lang w:val="en-US"/>
              </w:rPr>
            </w:pPr>
            <w:r w:rsidRPr="00F71FF2">
              <w:rPr>
                <w:color w:val="FF0000"/>
                <w:lang w:val="en-US"/>
              </w:rPr>
              <w:t>Catalog of some brand available on below link:</w:t>
            </w:r>
          </w:p>
          <w:p w14:paraId="5A9C6AF3" w14:textId="0ED2E451" w:rsidR="00A64100" w:rsidRDefault="00C02B15" w:rsidP="00C02B15">
            <w:pPr>
              <w:rPr>
                <w:lang w:val="en-US"/>
              </w:rPr>
            </w:pPr>
            <w:hyperlink r:id="rId9" w:history="1">
              <w:r w:rsidRPr="00366EBE">
                <w:rPr>
                  <w:rStyle w:val="Hyperlink"/>
                  <w:lang w:val="en-US"/>
                </w:rPr>
                <w:t>https://drive.google.com/drive/folders/1nlXoLWpDg8Yeuh48Xv-RTU8XIRt6IPqe?usp=sharing</w:t>
              </w:r>
            </w:hyperlink>
          </w:p>
        </w:tc>
      </w:tr>
      <w:tr w:rsidR="001E39D0" w14:paraId="68398FD8" w14:textId="77777777" w:rsidTr="004B406D">
        <w:tc>
          <w:tcPr>
            <w:tcW w:w="4508" w:type="dxa"/>
          </w:tcPr>
          <w:p w14:paraId="008DA52C" w14:textId="6E91D070" w:rsidR="001E39D0" w:rsidRDefault="00A64100" w:rsidP="004B406D">
            <w:pPr>
              <w:rPr>
                <w:lang w:val="en-US"/>
              </w:rPr>
            </w:pPr>
            <w:r>
              <w:rPr>
                <w:lang w:val="en-US"/>
              </w:rPr>
              <w:t xml:space="preserve">Product </w:t>
            </w:r>
            <w:proofErr w:type="gramStart"/>
            <w:r>
              <w:rPr>
                <w:lang w:val="en-US"/>
              </w:rPr>
              <w:t>3 :</w:t>
            </w:r>
            <w:proofErr w:type="gramEnd"/>
            <w:r>
              <w:rPr>
                <w:lang w:val="en-US"/>
              </w:rPr>
              <w:t xml:space="preserve"> </w:t>
            </w:r>
            <w:r w:rsidR="00C51DDE" w:rsidRPr="00C51DDE">
              <w:rPr>
                <w:b/>
                <w:bCs/>
                <w:lang w:val="en-US"/>
              </w:rPr>
              <w:t>Container Lease &amp; Sale</w:t>
            </w:r>
          </w:p>
        </w:tc>
        <w:tc>
          <w:tcPr>
            <w:tcW w:w="6124" w:type="dxa"/>
          </w:tcPr>
          <w:p w14:paraId="6627C063" w14:textId="72096C6F" w:rsidR="00A64100" w:rsidRPr="00136A60" w:rsidRDefault="00C51DDE" w:rsidP="00A64100">
            <w:pPr>
              <w:rPr>
                <w:b/>
                <w:bCs/>
                <w:lang w:val="en-US"/>
              </w:rPr>
            </w:pPr>
            <w:r>
              <w:rPr>
                <w:b/>
                <w:bCs/>
                <w:lang w:val="en-US"/>
              </w:rPr>
              <w:t>Container Lease &amp; Sale</w:t>
            </w:r>
          </w:p>
          <w:p w14:paraId="7FE4B62E" w14:textId="1A84B4F7" w:rsidR="00A64100" w:rsidRDefault="00A64100" w:rsidP="00E250B1">
            <w:pPr>
              <w:rPr>
                <w:lang w:val="en-US"/>
              </w:rPr>
            </w:pPr>
            <w:r>
              <w:rPr>
                <w:lang w:val="en-US"/>
              </w:rPr>
              <w:t>“</w:t>
            </w:r>
            <w:r w:rsidR="00973877" w:rsidRPr="00973877">
              <w:rPr>
                <w:lang w:val="en-US"/>
              </w:rPr>
              <w:t xml:space="preserve">We offer </w:t>
            </w:r>
            <w:r w:rsidR="00973877">
              <w:rPr>
                <w:lang w:val="en-US"/>
              </w:rPr>
              <w:t>you</w:t>
            </w:r>
            <w:r w:rsidR="00973877" w:rsidRPr="00973877">
              <w:rPr>
                <w:lang w:val="en-US"/>
              </w:rPr>
              <w:t xml:space="preserve"> a </w:t>
            </w:r>
            <w:proofErr w:type="gramStart"/>
            <w:r w:rsidR="00AE7463">
              <w:rPr>
                <w:lang w:val="en-US"/>
              </w:rPr>
              <w:t>long and short term</w:t>
            </w:r>
            <w:proofErr w:type="gramEnd"/>
            <w:r w:rsidR="00AE7463">
              <w:rPr>
                <w:lang w:val="en-US"/>
              </w:rPr>
              <w:t xml:space="preserve"> lease</w:t>
            </w:r>
            <w:r w:rsidR="00973877" w:rsidRPr="00973877">
              <w:rPr>
                <w:lang w:val="en-US"/>
              </w:rPr>
              <w:t xml:space="preserve"> options to help</w:t>
            </w:r>
            <w:r w:rsidR="00973877">
              <w:rPr>
                <w:lang w:val="en-US"/>
              </w:rPr>
              <w:t xml:space="preserve"> you</w:t>
            </w:r>
            <w:r w:rsidR="00973877" w:rsidRPr="00973877">
              <w:rPr>
                <w:lang w:val="en-US"/>
              </w:rPr>
              <w:t xml:space="preserve"> manage </w:t>
            </w:r>
            <w:r w:rsidR="00E250B1">
              <w:rPr>
                <w:lang w:val="en-US"/>
              </w:rPr>
              <w:t>containers requirement”</w:t>
            </w:r>
            <w:r w:rsidR="00973877" w:rsidRPr="00973877">
              <w:rPr>
                <w:lang w:val="en-US"/>
              </w:rPr>
              <w:t xml:space="preserve">. </w:t>
            </w:r>
          </w:p>
          <w:p w14:paraId="7663239C" w14:textId="77777777" w:rsidR="00E250B1" w:rsidRDefault="00E250B1" w:rsidP="00E250B1">
            <w:pPr>
              <w:rPr>
                <w:lang w:val="en-US"/>
              </w:rPr>
            </w:pPr>
          </w:p>
          <w:p w14:paraId="31ECDBE8" w14:textId="7C44EEA4" w:rsidR="00E250B1" w:rsidRPr="00E250B1" w:rsidRDefault="00E250B1" w:rsidP="00E250B1">
            <w:pPr>
              <w:pStyle w:val="ListParagraph"/>
              <w:numPr>
                <w:ilvl w:val="0"/>
                <w:numId w:val="4"/>
              </w:numPr>
              <w:rPr>
                <w:b/>
                <w:bCs/>
                <w:lang w:val="en-US"/>
              </w:rPr>
            </w:pPr>
            <w:r w:rsidRPr="00E250B1">
              <w:rPr>
                <w:b/>
                <w:bCs/>
                <w:lang w:val="en-US"/>
              </w:rPr>
              <w:t>Long-term lease</w:t>
            </w:r>
          </w:p>
          <w:p w14:paraId="502C5BED" w14:textId="77777777" w:rsidR="00E250B1" w:rsidRDefault="00E250B1" w:rsidP="00E250B1">
            <w:pPr>
              <w:rPr>
                <w:lang w:val="en-US"/>
              </w:rPr>
            </w:pPr>
            <w:r w:rsidRPr="00E250B1">
              <w:rPr>
                <w:lang w:val="en-US"/>
              </w:rPr>
              <w:t>Long-term leasing is a cost-effective option for companies to rent containers at a daily</w:t>
            </w:r>
            <w:r w:rsidR="00B64641">
              <w:rPr>
                <w:lang w:val="en-US"/>
              </w:rPr>
              <w:t>/monthly</w:t>
            </w:r>
            <w:r w:rsidRPr="00E250B1">
              <w:rPr>
                <w:lang w:val="en-US"/>
              </w:rPr>
              <w:t xml:space="preserve"> rate, keeping fleet operating costs fixed while preserving capital for other business-critical uses. We reliably offer new or used units on long-term lease across </w:t>
            </w:r>
            <w:r w:rsidR="00B64641">
              <w:rPr>
                <w:lang w:val="en-US"/>
              </w:rPr>
              <w:t>Indonesia</w:t>
            </w:r>
          </w:p>
          <w:p w14:paraId="3FA46F98" w14:textId="77777777" w:rsidR="00B64641" w:rsidRDefault="00B64641" w:rsidP="00E250B1">
            <w:pPr>
              <w:rPr>
                <w:lang w:val="en-US"/>
              </w:rPr>
            </w:pPr>
          </w:p>
          <w:p w14:paraId="2C1C33E9" w14:textId="14C8BBCD" w:rsidR="005223FF" w:rsidRPr="005223FF" w:rsidRDefault="005223FF" w:rsidP="005223FF">
            <w:pPr>
              <w:pStyle w:val="ListParagraph"/>
              <w:numPr>
                <w:ilvl w:val="0"/>
                <w:numId w:val="4"/>
              </w:numPr>
              <w:rPr>
                <w:b/>
                <w:bCs/>
                <w:lang w:val="en-US"/>
              </w:rPr>
            </w:pPr>
            <w:r w:rsidRPr="005223FF">
              <w:rPr>
                <w:b/>
                <w:bCs/>
                <w:lang w:val="en-US"/>
              </w:rPr>
              <w:t>Short-term lease</w:t>
            </w:r>
          </w:p>
          <w:p w14:paraId="08EBF27B" w14:textId="77777777" w:rsidR="00B64641" w:rsidRDefault="005223FF" w:rsidP="005223FF">
            <w:pPr>
              <w:rPr>
                <w:lang w:val="en-US"/>
              </w:rPr>
            </w:pPr>
            <w:r w:rsidRPr="005223FF">
              <w:rPr>
                <w:lang w:val="en-US"/>
              </w:rPr>
              <w:t xml:space="preserve">Ideal for assisting customers who take on additional business for a </w:t>
            </w:r>
            <w:proofErr w:type="gramStart"/>
            <w:r w:rsidRPr="005223FF">
              <w:rPr>
                <w:lang w:val="en-US"/>
              </w:rPr>
              <w:t>short fixed</w:t>
            </w:r>
            <w:proofErr w:type="gramEnd"/>
            <w:r w:rsidRPr="005223FF">
              <w:rPr>
                <w:lang w:val="en-US"/>
              </w:rPr>
              <w:t xml:space="preserve"> period. Our short-term leases enable them to scale up their fleet for 1- 3 years. After the term, the lease can be extended, or units can be redelivered into our depot network.</w:t>
            </w:r>
          </w:p>
          <w:p w14:paraId="580B3387" w14:textId="77777777" w:rsidR="005223FF" w:rsidRDefault="005223FF" w:rsidP="005223FF">
            <w:pPr>
              <w:rPr>
                <w:lang w:val="en-US"/>
              </w:rPr>
            </w:pPr>
          </w:p>
          <w:p w14:paraId="6A0AB220" w14:textId="4C1745E3" w:rsidR="005223FF" w:rsidRDefault="00B675CD" w:rsidP="005223FF">
            <w:pPr>
              <w:rPr>
                <w:lang w:val="en-US"/>
              </w:rPr>
            </w:pPr>
            <w:r w:rsidRPr="00626C44">
              <w:rPr>
                <w:color w:val="FF0000"/>
                <w:lang w:val="en-US"/>
              </w:rPr>
              <w:lastRenderedPageBreak/>
              <w:t xml:space="preserve">(Photos product refers to </w:t>
            </w:r>
            <w:hyperlink r:id="rId10" w:history="1">
              <w:r w:rsidR="00626C44" w:rsidRPr="006B1E82">
                <w:rPr>
                  <w:rStyle w:val="Hyperlink"/>
                  <w:lang w:val="en-US"/>
                </w:rPr>
                <w:t>https://www.tritoncontainer.com/products/dry-containers</w:t>
              </w:r>
            </w:hyperlink>
            <w:r w:rsidR="00626C44">
              <w:rPr>
                <w:lang w:val="en-US"/>
              </w:rPr>
              <w:t>)</w:t>
            </w:r>
          </w:p>
          <w:p w14:paraId="55062801" w14:textId="10346003" w:rsidR="00626C44" w:rsidRDefault="00626C44" w:rsidP="005223FF">
            <w:pPr>
              <w:rPr>
                <w:lang w:val="en-US"/>
              </w:rPr>
            </w:pPr>
          </w:p>
        </w:tc>
      </w:tr>
      <w:tr w:rsidR="001E39D0" w14:paraId="3D0EC292" w14:textId="77777777" w:rsidTr="004B406D">
        <w:tc>
          <w:tcPr>
            <w:tcW w:w="4508" w:type="dxa"/>
          </w:tcPr>
          <w:p w14:paraId="035042D7" w14:textId="632D9A63" w:rsidR="001E39D0" w:rsidRDefault="00626C44" w:rsidP="004B406D">
            <w:pPr>
              <w:rPr>
                <w:lang w:val="en-US"/>
              </w:rPr>
            </w:pPr>
            <w:r>
              <w:rPr>
                <w:lang w:val="en-US"/>
              </w:rPr>
              <w:lastRenderedPageBreak/>
              <w:t xml:space="preserve">Product </w:t>
            </w:r>
            <w:proofErr w:type="gramStart"/>
            <w:r>
              <w:rPr>
                <w:lang w:val="en-US"/>
              </w:rPr>
              <w:t>4 :</w:t>
            </w:r>
            <w:proofErr w:type="gramEnd"/>
            <w:r>
              <w:rPr>
                <w:lang w:val="en-US"/>
              </w:rPr>
              <w:t xml:space="preserve"> </w:t>
            </w:r>
            <w:r w:rsidRPr="003350DC">
              <w:rPr>
                <w:b/>
                <w:bCs/>
                <w:lang w:val="en-US"/>
              </w:rPr>
              <w:t>Consignment Inventory</w:t>
            </w:r>
          </w:p>
        </w:tc>
        <w:tc>
          <w:tcPr>
            <w:tcW w:w="6124" w:type="dxa"/>
          </w:tcPr>
          <w:p w14:paraId="3920DEC3" w14:textId="42C62705" w:rsidR="001E39D0" w:rsidRDefault="00FF2CFD" w:rsidP="004B406D">
            <w:pPr>
              <w:rPr>
                <w:lang w:val="en-US"/>
              </w:rPr>
            </w:pPr>
            <w:r>
              <w:rPr>
                <w:lang w:val="en-US"/>
              </w:rPr>
              <w:t xml:space="preserve">Refer to </w:t>
            </w:r>
            <w:proofErr w:type="gramStart"/>
            <w:r>
              <w:rPr>
                <w:lang w:val="en-US"/>
              </w:rPr>
              <w:t>File</w:t>
            </w:r>
            <w:r w:rsidR="003350DC">
              <w:rPr>
                <w:lang w:val="en-US"/>
              </w:rPr>
              <w:t xml:space="preserve"> :</w:t>
            </w:r>
            <w:proofErr w:type="gramEnd"/>
            <w:r w:rsidR="003350DC">
              <w:rPr>
                <w:lang w:val="en-US"/>
              </w:rPr>
              <w:t xml:space="preserve"> Consignment Inventory</w:t>
            </w:r>
          </w:p>
        </w:tc>
      </w:tr>
      <w:tr w:rsidR="001E39D0" w14:paraId="58F31E32" w14:textId="77777777" w:rsidTr="004B406D">
        <w:tc>
          <w:tcPr>
            <w:tcW w:w="4508" w:type="dxa"/>
          </w:tcPr>
          <w:p w14:paraId="7A4B42D0" w14:textId="77777777" w:rsidR="001E39D0" w:rsidRDefault="001E39D0" w:rsidP="004B406D">
            <w:pPr>
              <w:rPr>
                <w:lang w:val="en-US"/>
              </w:rPr>
            </w:pPr>
          </w:p>
        </w:tc>
        <w:tc>
          <w:tcPr>
            <w:tcW w:w="6124" w:type="dxa"/>
          </w:tcPr>
          <w:p w14:paraId="344F155B" w14:textId="77777777" w:rsidR="001E39D0" w:rsidRDefault="001E39D0" w:rsidP="004B406D">
            <w:pPr>
              <w:rPr>
                <w:lang w:val="en-US"/>
              </w:rPr>
            </w:pPr>
          </w:p>
        </w:tc>
      </w:tr>
    </w:tbl>
    <w:p w14:paraId="749EB06F" w14:textId="77777777" w:rsidR="001E39D0" w:rsidRPr="007C367D" w:rsidRDefault="001E39D0">
      <w:pPr>
        <w:rPr>
          <w:lang w:val="en-US"/>
        </w:rPr>
      </w:pPr>
    </w:p>
    <w:sectPr w:rsidR="001E39D0" w:rsidRPr="007C367D" w:rsidSect="001E39D0">
      <w:footerReference w:type="even" r:id="rId11"/>
      <w:footerReference w:type="default" r:id="rId12"/>
      <w:footerReference w:type="first" r:id="rId13"/>
      <w:pgSz w:w="11906" w:h="16838"/>
      <w:pgMar w:top="1440" w:right="1440"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BF0EF" w14:textId="77777777" w:rsidR="00171065" w:rsidRDefault="00171065" w:rsidP="004D0AA4">
      <w:pPr>
        <w:spacing w:after="0" w:line="240" w:lineRule="auto"/>
      </w:pPr>
      <w:r>
        <w:separator/>
      </w:r>
    </w:p>
  </w:endnote>
  <w:endnote w:type="continuationSeparator" w:id="0">
    <w:p w14:paraId="33734141" w14:textId="77777777" w:rsidR="00171065" w:rsidRDefault="00171065" w:rsidP="004D0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877E" w14:textId="04131C53" w:rsidR="004D0AA4" w:rsidRDefault="004D0AA4">
    <w:pPr>
      <w:pStyle w:val="Footer"/>
    </w:pPr>
    <w:r>
      <w:rPr>
        <w:noProof/>
      </w:rPr>
      <mc:AlternateContent>
        <mc:Choice Requires="wps">
          <w:drawing>
            <wp:anchor distT="0" distB="0" distL="0" distR="0" simplePos="0" relativeHeight="251659264" behindDoc="0" locked="0" layoutInCell="1" allowOverlap="1" wp14:anchorId="6C3243F0" wp14:editId="7349986A">
              <wp:simplePos x="635" y="635"/>
              <wp:positionH relativeFrom="page">
                <wp:align>center</wp:align>
              </wp:positionH>
              <wp:positionV relativeFrom="page">
                <wp:align>bottom</wp:align>
              </wp:positionV>
              <wp:extent cx="452120" cy="347980"/>
              <wp:effectExtent l="0" t="0" r="5080" b="0"/>
              <wp:wrapNone/>
              <wp:docPr id="891494234" name="Text Box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2120" cy="347980"/>
                      </a:xfrm>
                      <a:prstGeom prst="rect">
                        <a:avLst/>
                      </a:prstGeom>
                      <a:noFill/>
                      <a:ln>
                        <a:noFill/>
                      </a:ln>
                    </wps:spPr>
                    <wps:txbx>
                      <w:txbxContent>
                        <w:p w14:paraId="6C9671DA" w14:textId="629AAE5B" w:rsidR="004D0AA4" w:rsidRPr="004D0AA4" w:rsidRDefault="004D0AA4" w:rsidP="004D0AA4">
                          <w:pPr>
                            <w:spacing w:after="0"/>
                            <w:rPr>
                              <w:rFonts w:ascii="Arial" w:eastAsia="Arial" w:hAnsi="Arial" w:cs="Arial"/>
                              <w:noProof/>
                              <w:color w:val="000000"/>
                              <w:sz w:val="20"/>
                              <w:szCs w:val="20"/>
                            </w:rPr>
                          </w:pPr>
                          <w:r w:rsidRPr="004D0AA4">
                            <w:rPr>
                              <w:rFonts w:ascii="Arial" w:eastAsia="Arial" w:hAnsi="Arial" w:cs="Arial"/>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3243F0" id="_x0000_t202" coordsize="21600,21600" o:spt="202" path="m,l,21600r21600,l21600,xe">
              <v:stroke joinstyle="miter"/>
              <v:path gradientshapeok="t" o:connecttype="rect"/>
            </v:shapetype>
            <v:shape id="Text Box 2" o:spid="_x0000_s1026" type="#_x0000_t202" alt="General" style="position:absolute;margin-left:0;margin-top:0;width:35.6pt;height:27.4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" filled="f" stroked="f">
              <v:fill o:detectmouseclick="t"/>
              <v:textbox style="mso-fit-shape-to-text:t" inset="0,0,0,15pt">
                <w:txbxContent>
                  <w:p w14:paraId="6C9671DA" w14:textId="629AAE5B" w:rsidR="004D0AA4" w:rsidRPr="004D0AA4" w:rsidRDefault="004D0AA4" w:rsidP="004D0AA4">
                    <w:pPr>
                      <w:spacing w:after="0"/>
                      <w:rPr>
                        <w:rFonts w:ascii="Arial" w:eastAsia="Arial" w:hAnsi="Arial" w:cs="Arial"/>
                        <w:noProof/>
                        <w:color w:val="000000"/>
                        <w:sz w:val="20"/>
                        <w:szCs w:val="20"/>
                      </w:rPr>
                    </w:pPr>
                    <w:r w:rsidRPr="004D0AA4">
                      <w:rPr>
                        <w:rFonts w:ascii="Arial" w:eastAsia="Arial" w:hAnsi="Arial" w:cs="Arial"/>
                        <w:noProof/>
                        <w:color w:val="000000"/>
                        <w:sz w:val="20"/>
                        <w:szCs w:val="2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47A0" w14:textId="7CD430A9" w:rsidR="004D0AA4" w:rsidRDefault="004D0AA4">
    <w:pPr>
      <w:pStyle w:val="Footer"/>
    </w:pPr>
    <w:r>
      <w:rPr>
        <w:noProof/>
      </w:rPr>
      <mc:AlternateContent>
        <mc:Choice Requires="wps">
          <w:drawing>
            <wp:anchor distT="0" distB="0" distL="0" distR="0" simplePos="0" relativeHeight="251660288" behindDoc="0" locked="0" layoutInCell="1" allowOverlap="1" wp14:anchorId="735BAC71" wp14:editId="4F0C4FC0">
              <wp:simplePos x="901700" y="10071100"/>
              <wp:positionH relativeFrom="page">
                <wp:align>center</wp:align>
              </wp:positionH>
              <wp:positionV relativeFrom="page">
                <wp:align>bottom</wp:align>
              </wp:positionV>
              <wp:extent cx="452120" cy="347980"/>
              <wp:effectExtent l="0" t="0" r="5080" b="0"/>
              <wp:wrapNone/>
              <wp:docPr id="2114798686" name="Text Box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2120" cy="347980"/>
                      </a:xfrm>
                      <a:prstGeom prst="rect">
                        <a:avLst/>
                      </a:prstGeom>
                      <a:noFill/>
                      <a:ln>
                        <a:noFill/>
                      </a:ln>
                    </wps:spPr>
                    <wps:txbx>
                      <w:txbxContent>
                        <w:p w14:paraId="0C557A97" w14:textId="464CA309" w:rsidR="004D0AA4" w:rsidRPr="004D0AA4" w:rsidRDefault="004D0AA4" w:rsidP="004D0AA4">
                          <w:pPr>
                            <w:spacing w:after="0"/>
                            <w:rPr>
                              <w:rFonts w:ascii="Arial" w:eastAsia="Arial" w:hAnsi="Arial" w:cs="Arial"/>
                              <w:noProof/>
                              <w:color w:val="000000"/>
                              <w:sz w:val="20"/>
                              <w:szCs w:val="20"/>
                            </w:rPr>
                          </w:pPr>
                          <w:r w:rsidRPr="004D0AA4">
                            <w:rPr>
                              <w:rFonts w:ascii="Arial" w:eastAsia="Arial" w:hAnsi="Arial" w:cs="Arial"/>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5BAC71" id="_x0000_t202" coordsize="21600,21600" o:spt="202" path="m,l,21600r21600,l21600,xe">
              <v:stroke joinstyle="miter"/>
              <v:path gradientshapeok="t" o:connecttype="rect"/>
            </v:shapetype>
            <v:shape id="Text Box 3" o:spid="_x0000_s1027" type="#_x0000_t202" alt="General" style="position:absolute;margin-left:0;margin-top:0;width:35.6pt;height:27.4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" filled="f" stroked="f">
              <v:fill o:detectmouseclick="t"/>
              <v:textbox style="mso-fit-shape-to-text:t" inset="0,0,0,15pt">
                <w:txbxContent>
                  <w:p w14:paraId="0C557A97" w14:textId="464CA309" w:rsidR="004D0AA4" w:rsidRPr="004D0AA4" w:rsidRDefault="004D0AA4" w:rsidP="004D0AA4">
                    <w:pPr>
                      <w:spacing w:after="0"/>
                      <w:rPr>
                        <w:rFonts w:ascii="Arial" w:eastAsia="Arial" w:hAnsi="Arial" w:cs="Arial"/>
                        <w:noProof/>
                        <w:color w:val="000000"/>
                        <w:sz w:val="20"/>
                        <w:szCs w:val="20"/>
                      </w:rPr>
                    </w:pPr>
                    <w:r w:rsidRPr="004D0AA4">
                      <w:rPr>
                        <w:rFonts w:ascii="Arial" w:eastAsia="Arial" w:hAnsi="Arial" w:cs="Arial"/>
                        <w:noProof/>
                        <w:color w:val="000000"/>
                        <w:sz w:val="20"/>
                        <w:szCs w:val="20"/>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5D6B" w14:textId="066E4CA4" w:rsidR="004D0AA4" w:rsidRDefault="004D0AA4">
    <w:pPr>
      <w:pStyle w:val="Footer"/>
    </w:pPr>
    <w:r>
      <w:rPr>
        <w:noProof/>
      </w:rPr>
      <mc:AlternateContent>
        <mc:Choice Requires="wps">
          <w:drawing>
            <wp:anchor distT="0" distB="0" distL="0" distR="0" simplePos="0" relativeHeight="251658240" behindDoc="0" locked="0" layoutInCell="1" allowOverlap="1" wp14:anchorId="507EED52" wp14:editId="1EFF576C">
              <wp:simplePos x="635" y="635"/>
              <wp:positionH relativeFrom="page">
                <wp:align>center</wp:align>
              </wp:positionH>
              <wp:positionV relativeFrom="page">
                <wp:align>bottom</wp:align>
              </wp:positionV>
              <wp:extent cx="452120" cy="347980"/>
              <wp:effectExtent l="0" t="0" r="5080" b="0"/>
              <wp:wrapNone/>
              <wp:docPr id="1209577637" name="Text Box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2120" cy="347980"/>
                      </a:xfrm>
                      <a:prstGeom prst="rect">
                        <a:avLst/>
                      </a:prstGeom>
                      <a:noFill/>
                      <a:ln>
                        <a:noFill/>
                      </a:ln>
                    </wps:spPr>
                    <wps:txbx>
                      <w:txbxContent>
                        <w:p w14:paraId="1A6B86A8" w14:textId="2A1990AE" w:rsidR="004D0AA4" w:rsidRPr="004D0AA4" w:rsidRDefault="004D0AA4" w:rsidP="004D0AA4">
                          <w:pPr>
                            <w:spacing w:after="0"/>
                            <w:rPr>
                              <w:rFonts w:ascii="Arial" w:eastAsia="Arial" w:hAnsi="Arial" w:cs="Arial"/>
                              <w:noProof/>
                              <w:color w:val="000000"/>
                              <w:sz w:val="20"/>
                              <w:szCs w:val="20"/>
                            </w:rPr>
                          </w:pPr>
                          <w:r w:rsidRPr="004D0AA4">
                            <w:rPr>
                              <w:rFonts w:ascii="Arial" w:eastAsia="Arial" w:hAnsi="Arial" w:cs="Arial"/>
                              <w:noProof/>
                              <w:color w:val="000000"/>
                              <w:sz w:val="20"/>
                              <w:szCs w:val="20"/>
                            </w:rPr>
                            <w:t>General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7EED52" id="_x0000_t202" coordsize="21600,21600" o:spt="202" path="m,l,21600r21600,l21600,xe">
              <v:stroke joinstyle="miter"/>
              <v:path gradientshapeok="t" o:connecttype="rect"/>
            </v:shapetype>
            <v:shape id="Text Box 1" o:spid="_x0000_s1028" type="#_x0000_t202" alt="General" style="position:absolute;margin-left:0;margin-top:0;width:35.6pt;height:27.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" filled="f" stroked="f">
              <v:fill o:detectmouseclick="t"/>
              <v:textbox style="mso-fit-shape-to-text:t" inset="0,0,0,15pt">
                <w:txbxContent>
                  <w:p w14:paraId="1A6B86A8" w14:textId="2A1990AE" w:rsidR="004D0AA4" w:rsidRPr="004D0AA4" w:rsidRDefault="004D0AA4" w:rsidP="004D0AA4">
                    <w:pPr>
                      <w:spacing w:after="0"/>
                      <w:rPr>
                        <w:rFonts w:ascii="Arial" w:eastAsia="Arial" w:hAnsi="Arial" w:cs="Arial"/>
                        <w:noProof/>
                        <w:color w:val="000000"/>
                        <w:sz w:val="20"/>
                        <w:szCs w:val="20"/>
                      </w:rPr>
                    </w:pPr>
                    <w:r w:rsidRPr="004D0AA4">
                      <w:rPr>
                        <w:rFonts w:ascii="Arial" w:eastAsia="Arial" w:hAnsi="Arial" w:cs="Arial"/>
                        <w:noProof/>
                        <w:color w:val="000000"/>
                        <w:sz w:val="20"/>
                        <w:szCs w:val="20"/>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42F21" w14:textId="77777777" w:rsidR="00171065" w:rsidRDefault="00171065" w:rsidP="004D0AA4">
      <w:pPr>
        <w:spacing w:after="0" w:line="240" w:lineRule="auto"/>
      </w:pPr>
      <w:r>
        <w:separator/>
      </w:r>
    </w:p>
  </w:footnote>
  <w:footnote w:type="continuationSeparator" w:id="0">
    <w:p w14:paraId="761CD2DF" w14:textId="77777777" w:rsidR="00171065" w:rsidRDefault="00171065" w:rsidP="004D0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0A75"/>
    <w:multiLevelType w:val="multilevel"/>
    <w:tmpl w:val="F3C808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167B6"/>
    <w:multiLevelType w:val="multilevel"/>
    <w:tmpl w:val="F61C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520431"/>
    <w:multiLevelType w:val="multilevel"/>
    <w:tmpl w:val="E3389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6B07DD"/>
    <w:multiLevelType w:val="hybridMultilevel"/>
    <w:tmpl w:val="426A2B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6107093">
    <w:abstractNumId w:val="1"/>
  </w:num>
  <w:num w:numId="2" w16cid:durableId="2131967861">
    <w:abstractNumId w:val="0"/>
  </w:num>
  <w:num w:numId="3" w16cid:durableId="964964239">
    <w:abstractNumId w:val="2"/>
  </w:num>
  <w:num w:numId="4" w16cid:durableId="1739015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7D"/>
    <w:rsid w:val="000612DD"/>
    <w:rsid w:val="00136A60"/>
    <w:rsid w:val="00171065"/>
    <w:rsid w:val="001E39D0"/>
    <w:rsid w:val="00262504"/>
    <w:rsid w:val="002630A7"/>
    <w:rsid w:val="003350DC"/>
    <w:rsid w:val="003F3B4C"/>
    <w:rsid w:val="004D0AA4"/>
    <w:rsid w:val="005223FF"/>
    <w:rsid w:val="005524B9"/>
    <w:rsid w:val="00626C44"/>
    <w:rsid w:val="0079751C"/>
    <w:rsid w:val="007C367D"/>
    <w:rsid w:val="0081758B"/>
    <w:rsid w:val="00924DE9"/>
    <w:rsid w:val="00973877"/>
    <w:rsid w:val="009A4FDD"/>
    <w:rsid w:val="00A64100"/>
    <w:rsid w:val="00AE7463"/>
    <w:rsid w:val="00B64641"/>
    <w:rsid w:val="00B675CD"/>
    <w:rsid w:val="00B74CD1"/>
    <w:rsid w:val="00C02B15"/>
    <w:rsid w:val="00C44ADC"/>
    <w:rsid w:val="00C51DDE"/>
    <w:rsid w:val="00C87FDA"/>
    <w:rsid w:val="00D0393C"/>
    <w:rsid w:val="00D54AF5"/>
    <w:rsid w:val="00D65235"/>
    <w:rsid w:val="00DC3772"/>
    <w:rsid w:val="00E250B1"/>
    <w:rsid w:val="00F51981"/>
    <w:rsid w:val="00F61D57"/>
    <w:rsid w:val="00F71FF2"/>
    <w:rsid w:val="00FF2C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B5FE6"/>
  <w15:chartTrackingRefBased/>
  <w15:docId w15:val="{BFA3E802-D5C2-4EDE-872C-F86DF32F6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6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36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36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36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36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3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6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36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36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36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36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3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67D"/>
    <w:rPr>
      <w:rFonts w:eastAsiaTheme="majorEastAsia" w:cstheme="majorBidi"/>
      <w:color w:val="272727" w:themeColor="text1" w:themeTint="D8"/>
    </w:rPr>
  </w:style>
  <w:style w:type="paragraph" w:styleId="Title">
    <w:name w:val="Title"/>
    <w:basedOn w:val="Normal"/>
    <w:next w:val="Normal"/>
    <w:link w:val="TitleChar"/>
    <w:uiPriority w:val="10"/>
    <w:qFormat/>
    <w:rsid w:val="007C3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67D"/>
    <w:pPr>
      <w:spacing w:before="160"/>
      <w:jc w:val="center"/>
    </w:pPr>
    <w:rPr>
      <w:i/>
      <w:iCs/>
      <w:color w:val="404040" w:themeColor="text1" w:themeTint="BF"/>
    </w:rPr>
  </w:style>
  <w:style w:type="character" w:customStyle="1" w:styleId="QuoteChar">
    <w:name w:val="Quote Char"/>
    <w:basedOn w:val="DefaultParagraphFont"/>
    <w:link w:val="Quote"/>
    <w:uiPriority w:val="29"/>
    <w:rsid w:val="007C367D"/>
    <w:rPr>
      <w:i/>
      <w:iCs/>
      <w:color w:val="404040" w:themeColor="text1" w:themeTint="BF"/>
    </w:rPr>
  </w:style>
  <w:style w:type="paragraph" w:styleId="ListParagraph">
    <w:name w:val="List Paragraph"/>
    <w:basedOn w:val="Normal"/>
    <w:uiPriority w:val="34"/>
    <w:qFormat/>
    <w:rsid w:val="007C367D"/>
    <w:pPr>
      <w:ind w:left="720"/>
      <w:contextualSpacing/>
    </w:pPr>
  </w:style>
  <w:style w:type="character" w:styleId="IntenseEmphasis">
    <w:name w:val="Intense Emphasis"/>
    <w:basedOn w:val="DefaultParagraphFont"/>
    <w:uiPriority w:val="21"/>
    <w:qFormat/>
    <w:rsid w:val="007C367D"/>
    <w:rPr>
      <w:i/>
      <w:iCs/>
      <w:color w:val="2F5496" w:themeColor="accent1" w:themeShade="BF"/>
    </w:rPr>
  </w:style>
  <w:style w:type="paragraph" w:styleId="IntenseQuote">
    <w:name w:val="Intense Quote"/>
    <w:basedOn w:val="Normal"/>
    <w:next w:val="Normal"/>
    <w:link w:val="IntenseQuoteChar"/>
    <w:uiPriority w:val="30"/>
    <w:qFormat/>
    <w:rsid w:val="007C36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367D"/>
    <w:rPr>
      <w:i/>
      <w:iCs/>
      <w:color w:val="2F5496" w:themeColor="accent1" w:themeShade="BF"/>
    </w:rPr>
  </w:style>
  <w:style w:type="character" w:styleId="IntenseReference">
    <w:name w:val="Intense Reference"/>
    <w:basedOn w:val="DefaultParagraphFont"/>
    <w:uiPriority w:val="32"/>
    <w:qFormat/>
    <w:rsid w:val="007C367D"/>
    <w:rPr>
      <w:b/>
      <w:bCs/>
      <w:smallCaps/>
      <w:color w:val="2F5496" w:themeColor="accent1" w:themeShade="BF"/>
      <w:spacing w:val="5"/>
    </w:rPr>
  </w:style>
  <w:style w:type="table" w:styleId="TableGrid">
    <w:name w:val="Table Grid"/>
    <w:basedOn w:val="TableNormal"/>
    <w:uiPriority w:val="39"/>
    <w:rsid w:val="007C3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4100"/>
    <w:rPr>
      <w:color w:val="0563C1" w:themeColor="hyperlink"/>
      <w:u w:val="single"/>
    </w:rPr>
  </w:style>
  <w:style w:type="character" w:styleId="UnresolvedMention">
    <w:name w:val="Unresolved Mention"/>
    <w:basedOn w:val="DefaultParagraphFont"/>
    <w:uiPriority w:val="99"/>
    <w:semiHidden/>
    <w:unhideWhenUsed/>
    <w:rsid w:val="00A64100"/>
    <w:rPr>
      <w:color w:val="605E5C"/>
      <w:shd w:val="clear" w:color="auto" w:fill="E1DFDD"/>
    </w:rPr>
  </w:style>
  <w:style w:type="paragraph" w:styleId="Footer">
    <w:name w:val="footer"/>
    <w:basedOn w:val="Normal"/>
    <w:link w:val="FooterChar"/>
    <w:uiPriority w:val="99"/>
    <w:unhideWhenUsed/>
    <w:rsid w:val="004D0A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0A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s-supply.id/product"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rive.google.com/drive/folders/1nlXoLWpDg8Yeuh48Xv-RTU8XIRt6IPqe?usp=sharing"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tritoncontainer.com/products/dry-containers" TargetMode="External"/><Relationship Id="rId4" Type="http://schemas.openxmlformats.org/officeDocument/2006/relationships/webSettings" Target="webSettings.xml"/><Relationship Id="rId9" Type="http://schemas.openxmlformats.org/officeDocument/2006/relationships/hyperlink" Target="https://drive.google.com/drive/folders/1nlXoLWpDg8Yeuh48Xv-RTU8XIRt6IPqe?usp=shar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4243</TotalTime>
  <Pages>5</Pages>
  <Words>986</Words>
  <Characters>5624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Hermawan Tambunan</dc:creator>
  <cp:keywords/>
  <dc:description/>
  <cp:lastModifiedBy>Hermawan Tambunan</cp:lastModifiedBy>
  <cp:revision>20</cp:revision>
  <dcterms:created xsi:type="dcterms:W3CDTF">2026-04-13T08:45:00Z</dcterms:created>
  <dcterms:modified xsi:type="dcterms:W3CDTF">2026-04-20T07:13:00Z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4818b0a5,35231f5a,7e0d445e</vt:lpwstr>
  </property>
  <property fmtid="{D5CDD505-2E9C-101B-9397-08002B2CF9AE}" pid="3" name="ClassificationContentMarkingFooterFontProps">
    <vt:lpwstr>#000000,10,Arial</vt:lpwstr>
  </property>
  <property fmtid="{D5CDD505-2E9C-101B-9397-08002B2CF9AE}" pid="4" name="ClassificationContentMarkingFooterText">
    <vt:lpwstr>General</vt:lpwstr>
  </property>
  <property fmtid="{D5CDD505-2E9C-101B-9397-08002B2CF9AE}" pid="5" name="MSIP_Label_77742a09-bfb0-4510-9e26-b9837db26482_Enabled">
    <vt:lpwstr>true</vt:lpwstr>
  </property>
  <property fmtid="{D5CDD505-2E9C-101B-9397-08002B2CF9AE}" pid="6" name="MSIP_Label_77742a09-bfb0-4510-9e26-b9837db26482_SetDate">
    <vt:lpwstr>2026-04-14T07:12:48Z</vt:lpwstr>
  </property>
  <property fmtid="{D5CDD505-2E9C-101B-9397-08002B2CF9AE}" pid="7" name="MSIP_Label_77742a09-bfb0-4510-9e26-b9837db26482_Method">
    <vt:lpwstr>Privileged</vt:lpwstr>
  </property>
  <property fmtid="{D5CDD505-2E9C-101B-9397-08002B2CF9AE}" pid="8" name="MSIP_Label_77742a09-bfb0-4510-9e26-b9837db26482_Name">
    <vt:lpwstr>General</vt:lpwstr>
  </property>
  <property fmtid="{D5CDD505-2E9C-101B-9397-08002B2CF9AE}" pid="9" name="MSIP_Label_77742a09-bfb0-4510-9e26-b9837db26482_SiteId">
    <vt:lpwstr>a21a716e-fb9a-45c0-b997-e26360b0a3a1</vt:lpwstr>
  </property>
  <property fmtid="{D5CDD505-2E9C-101B-9397-08002B2CF9AE}" pid="10" name="MSIP_Label_77742a09-bfb0-4510-9e26-b9837db26482_ActionId">
    <vt:lpwstr>502cf3f5-a503-471c-ad32-a24094ea3ca3</vt:lpwstr>
  </property>
  <property fmtid="{D5CDD505-2E9C-101B-9397-08002B2CF9AE}" pid="11" name="MSIP_Label_77742a09-bfb0-4510-9e26-b9837db26482_ContentBits">
    <vt:lpwstr>2</vt:lpwstr>
  </property>
  <property fmtid="{D5CDD505-2E9C-101B-9397-08002B2CF9AE}" pid="12" name="MSIP_Label_77742a09-bfb0-4510-9e26-b9837db26482_Tag">
    <vt:lpwstr>10, 0, 1, 1</vt:lpwstr>
  </property>
</Properties>
</file>